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39F32BB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3723B438" w:rsidR="00CE53F4" w:rsidRPr="00E2012E" w:rsidRDefault="00640A8A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KLASA: 024-08/25</w:t>
      </w:r>
      <w:r w:rsidR="00AB33E8" w:rsidRPr="00E2012E">
        <w:rPr>
          <w:rFonts w:eastAsia="Times New Roman"/>
          <w:sz w:val="22"/>
          <w:szCs w:val="22"/>
        </w:rPr>
        <w:t>-003/</w:t>
      </w:r>
      <w:r w:rsidR="00F0605A">
        <w:rPr>
          <w:rFonts w:eastAsia="Times New Roman"/>
          <w:sz w:val="22"/>
          <w:szCs w:val="22"/>
        </w:rPr>
        <w:t>635</w:t>
      </w:r>
    </w:p>
    <w:p w14:paraId="17D2B31C" w14:textId="3EDFF44A" w:rsidR="00CE53F4" w:rsidRPr="00E2012E" w:rsidRDefault="00AB33E8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>URBROJ: 251-13-11-</w:t>
      </w:r>
      <w:r w:rsidR="00F0605A">
        <w:rPr>
          <w:rFonts w:eastAsia="Times New Roman"/>
          <w:sz w:val="22"/>
          <w:szCs w:val="22"/>
        </w:rPr>
        <w:t>3/015-25-3</w:t>
      </w:r>
    </w:p>
    <w:p w14:paraId="68FE8A91" w14:textId="4FB0C08B" w:rsidR="00787152" w:rsidRPr="00E2012E" w:rsidRDefault="00CE53F4" w:rsidP="00E2012E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E2012E">
        <w:rPr>
          <w:rFonts w:eastAsia="Times New Roman"/>
          <w:sz w:val="22"/>
          <w:szCs w:val="22"/>
        </w:rPr>
        <w:t xml:space="preserve">Zagreb, </w:t>
      </w:r>
      <w:r w:rsidR="00F0605A">
        <w:rPr>
          <w:rFonts w:eastAsia="Times New Roman"/>
          <w:sz w:val="22"/>
          <w:szCs w:val="22"/>
        </w:rPr>
        <w:t>17</w:t>
      </w:r>
      <w:r w:rsidR="008B4C12" w:rsidRPr="00E2012E">
        <w:rPr>
          <w:rFonts w:eastAsia="Times New Roman"/>
          <w:sz w:val="22"/>
          <w:szCs w:val="22"/>
        </w:rPr>
        <w:t>.</w:t>
      </w:r>
      <w:r w:rsidR="00F0605A">
        <w:rPr>
          <w:rFonts w:eastAsia="Times New Roman"/>
          <w:sz w:val="22"/>
          <w:szCs w:val="22"/>
        </w:rPr>
        <w:t xml:space="preserve"> ožujak</w:t>
      </w:r>
      <w:r w:rsidR="00640A8A">
        <w:rPr>
          <w:rFonts w:eastAsia="Times New Roman"/>
          <w:sz w:val="22"/>
          <w:szCs w:val="22"/>
        </w:rPr>
        <w:t xml:space="preserve"> 2025.</w:t>
      </w:r>
      <w:r w:rsidRPr="00E2012E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  <w:r w:rsidR="00787152" w:rsidRPr="00E2012E">
        <w:rPr>
          <w:b/>
          <w:bCs/>
          <w:sz w:val="22"/>
          <w:szCs w:val="22"/>
        </w:rPr>
        <w:tab/>
      </w:r>
    </w:p>
    <w:p w14:paraId="0816D04B" w14:textId="77777777" w:rsidR="00787152" w:rsidRPr="00103896" w:rsidRDefault="00787152" w:rsidP="00103896">
      <w:pPr>
        <w:spacing w:line="276" w:lineRule="auto"/>
        <w:jc w:val="center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>Z A P I S N I K</w:t>
      </w:r>
    </w:p>
    <w:p w14:paraId="6E418B22" w14:textId="77777777" w:rsidR="00787152" w:rsidRPr="00103896" w:rsidRDefault="00787152" w:rsidP="00103896">
      <w:pPr>
        <w:spacing w:line="276" w:lineRule="auto"/>
        <w:jc w:val="both"/>
        <w:rPr>
          <w:b/>
          <w:sz w:val="22"/>
          <w:szCs w:val="22"/>
        </w:rPr>
      </w:pPr>
    </w:p>
    <w:p w14:paraId="638398E7" w14:textId="4875E354" w:rsidR="00787152" w:rsidRPr="006B4911" w:rsidRDefault="00DF177F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s</w:t>
      </w:r>
      <w:r w:rsidR="0007471D" w:rsidRPr="006B4911">
        <w:rPr>
          <w:b/>
          <w:sz w:val="22"/>
          <w:szCs w:val="22"/>
        </w:rPr>
        <w:t xml:space="preserve"> </w:t>
      </w:r>
      <w:r w:rsidR="00A94F1A" w:rsidRPr="006B4911">
        <w:rPr>
          <w:b/>
          <w:sz w:val="22"/>
          <w:szCs w:val="22"/>
        </w:rPr>
        <w:t>4</w:t>
      </w:r>
      <w:r w:rsidR="00F0605A">
        <w:rPr>
          <w:b/>
          <w:sz w:val="22"/>
          <w:szCs w:val="22"/>
        </w:rPr>
        <w:t>6</w:t>
      </w:r>
      <w:r w:rsidR="00A94F1A" w:rsidRPr="006B4911">
        <w:rPr>
          <w:b/>
          <w:sz w:val="22"/>
          <w:szCs w:val="22"/>
        </w:rPr>
        <w:t>.</w:t>
      </w:r>
      <w:r w:rsidR="00787152" w:rsidRPr="006B4911">
        <w:rPr>
          <w:sz w:val="22"/>
          <w:szCs w:val="22"/>
        </w:rPr>
        <w:t xml:space="preserve"> sjednice Vije</w:t>
      </w:r>
      <w:r w:rsidR="00912B57" w:rsidRPr="006B4911">
        <w:rPr>
          <w:sz w:val="22"/>
          <w:szCs w:val="22"/>
        </w:rPr>
        <w:t>ća Mjes</w:t>
      </w:r>
      <w:r w:rsidR="0007471D" w:rsidRPr="006B4911">
        <w:rPr>
          <w:sz w:val="22"/>
          <w:szCs w:val="22"/>
        </w:rPr>
        <w:t>nog odbora</w:t>
      </w:r>
      <w:r w:rsidR="00A37D1F" w:rsidRPr="006B4911">
        <w:rPr>
          <w:sz w:val="22"/>
          <w:szCs w:val="22"/>
        </w:rPr>
        <w:t xml:space="preserve"> Ciglenica, održane </w:t>
      </w:r>
      <w:r w:rsidR="00F0605A">
        <w:rPr>
          <w:sz w:val="22"/>
          <w:szCs w:val="22"/>
        </w:rPr>
        <w:t>17</w:t>
      </w:r>
      <w:r w:rsidR="00640A8A" w:rsidRPr="006B4911">
        <w:rPr>
          <w:sz w:val="22"/>
          <w:szCs w:val="22"/>
        </w:rPr>
        <w:t xml:space="preserve">. </w:t>
      </w:r>
      <w:r w:rsidR="006F3316">
        <w:rPr>
          <w:sz w:val="22"/>
          <w:szCs w:val="22"/>
        </w:rPr>
        <w:t>ožujka</w:t>
      </w:r>
      <w:r w:rsidR="00640A8A" w:rsidRPr="006B4911">
        <w:rPr>
          <w:sz w:val="22"/>
          <w:szCs w:val="22"/>
        </w:rPr>
        <w:t xml:space="preserve"> 2025. godine </w:t>
      </w:r>
      <w:r w:rsidR="00787152" w:rsidRPr="006B4911">
        <w:rPr>
          <w:sz w:val="22"/>
          <w:szCs w:val="22"/>
        </w:rPr>
        <w:t xml:space="preserve"> </w:t>
      </w:r>
      <w:r w:rsidR="00DB51C9" w:rsidRPr="006B4911">
        <w:rPr>
          <w:sz w:val="22"/>
          <w:szCs w:val="22"/>
        </w:rPr>
        <w:t>u 19</w:t>
      </w:r>
      <w:r w:rsidR="00912B57" w:rsidRPr="006B4911">
        <w:rPr>
          <w:sz w:val="22"/>
          <w:szCs w:val="22"/>
        </w:rPr>
        <w:t>:0</w:t>
      </w:r>
      <w:r w:rsidR="00A31041" w:rsidRPr="006B4911">
        <w:rPr>
          <w:sz w:val="22"/>
          <w:szCs w:val="22"/>
        </w:rPr>
        <w:t>0 sati, u prostorija</w:t>
      </w:r>
      <w:r w:rsidR="00912B57" w:rsidRPr="006B4911">
        <w:rPr>
          <w:sz w:val="22"/>
          <w:szCs w:val="22"/>
        </w:rPr>
        <w:t>ma Mjesnog odbora Ciglenica, Selska cesta 44</w:t>
      </w:r>
      <w:r w:rsidR="00A31041" w:rsidRPr="006B4911">
        <w:rPr>
          <w:sz w:val="22"/>
          <w:szCs w:val="22"/>
        </w:rPr>
        <w:t>.</w:t>
      </w:r>
      <w:r w:rsidR="00787152" w:rsidRPr="006B4911">
        <w:rPr>
          <w:sz w:val="22"/>
          <w:szCs w:val="22"/>
        </w:rPr>
        <w:t xml:space="preserve"> </w:t>
      </w:r>
    </w:p>
    <w:p w14:paraId="4A8DB201" w14:textId="77777777" w:rsidR="00787152" w:rsidRPr="006B4911" w:rsidRDefault="00787152" w:rsidP="006B4911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F29FA14" w:rsidR="00C60509" w:rsidRDefault="00804E30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b/>
          <w:sz w:val="22"/>
          <w:szCs w:val="22"/>
        </w:rPr>
        <w:t>Prisutni</w:t>
      </w:r>
      <w:r w:rsidR="00787152" w:rsidRPr="006B4911">
        <w:rPr>
          <w:b/>
          <w:sz w:val="22"/>
          <w:szCs w:val="22"/>
        </w:rPr>
        <w:t xml:space="preserve"> članovi Vijeća:</w:t>
      </w:r>
      <w:r w:rsidR="00912B57" w:rsidRPr="006B4911">
        <w:rPr>
          <w:sz w:val="22"/>
          <w:szCs w:val="22"/>
        </w:rPr>
        <w:t xml:space="preserve"> M</w:t>
      </w:r>
      <w:r w:rsidR="00BA73A2" w:rsidRPr="006B4911">
        <w:rPr>
          <w:sz w:val="22"/>
          <w:szCs w:val="22"/>
        </w:rPr>
        <w:t xml:space="preserve">aja </w:t>
      </w:r>
      <w:proofErr w:type="spellStart"/>
      <w:r w:rsidR="00BA73A2" w:rsidRPr="006B4911">
        <w:rPr>
          <w:sz w:val="22"/>
          <w:szCs w:val="22"/>
        </w:rPr>
        <w:t>Šćukanec</w:t>
      </w:r>
      <w:proofErr w:type="spellEnd"/>
      <w:r w:rsidR="00912B57" w:rsidRPr="006B4911">
        <w:rPr>
          <w:sz w:val="22"/>
          <w:szCs w:val="22"/>
        </w:rPr>
        <w:t>, Sanja Tonković,</w:t>
      </w:r>
      <w:r w:rsidR="0090064D" w:rsidRPr="006B4911">
        <w:rPr>
          <w:sz w:val="22"/>
          <w:szCs w:val="22"/>
        </w:rPr>
        <w:t xml:space="preserve"> </w:t>
      </w:r>
      <w:r w:rsidR="008B4C12" w:rsidRPr="006B4911">
        <w:rPr>
          <w:sz w:val="22"/>
          <w:szCs w:val="22"/>
        </w:rPr>
        <w:t>Goran Štefek</w:t>
      </w:r>
      <w:r w:rsidR="005E5B2C" w:rsidRPr="006B4911">
        <w:rPr>
          <w:sz w:val="22"/>
          <w:szCs w:val="22"/>
        </w:rPr>
        <w:t>,</w:t>
      </w:r>
      <w:r w:rsidR="008B4C12" w:rsidRPr="006B4911">
        <w:rPr>
          <w:sz w:val="22"/>
          <w:szCs w:val="22"/>
        </w:rPr>
        <w:t xml:space="preserve"> Siniša Bijelić</w:t>
      </w:r>
      <w:r w:rsidR="00423A41" w:rsidRPr="006B4911">
        <w:rPr>
          <w:sz w:val="22"/>
          <w:szCs w:val="22"/>
        </w:rPr>
        <w:t xml:space="preserve">, Marina Milić, </w:t>
      </w:r>
      <w:r w:rsidR="00640A8A" w:rsidRPr="006B4911">
        <w:rPr>
          <w:sz w:val="22"/>
          <w:szCs w:val="22"/>
        </w:rPr>
        <w:t xml:space="preserve">Hrvoje </w:t>
      </w:r>
      <w:proofErr w:type="spellStart"/>
      <w:r w:rsidR="00640A8A" w:rsidRPr="006B4911">
        <w:rPr>
          <w:sz w:val="22"/>
          <w:szCs w:val="22"/>
        </w:rPr>
        <w:t>Skejić</w:t>
      </w:r>
      <w:proofErr w:type="spellEnd"/>
    </w:p>
    <w:p w14:paraId="3896CDF2" w14:textId="3F8BAAF8" w:rsidR="00F0605A" w:rsidRPr="006B4911" w:rsidRDefault="00F0605A" w:rsidP="006B4911">
      <w:pPr>
        <w:spacing w:line="276" w:lineRule="auto"/>
        <w:jc w:val="both"/>
        <w:rPr>
          <w:sz w:val="22"/>
          <w:szCs w:val="22"/>
        </w:rPr>
      </w:pPr>
      <w:r w:rsidRPr="00F0605A">
        <w:rPr>
          <w:b/>
          <w:sz w:val="22"/>
          <w:szCs w:val="22"/>
        </w:rPr>
        <w:t>Odsutni članovi Vijeća:</w:t>
      </w:r>
      <w:r>
        <w:rPr>
          <w:sz w:val="22"/>
          <w:szCs w:val="22"/>
        </w:rPr>
        <w:t xml:space="preserve"> </w:t>
      </w:r>
      <w:r w:rsidRPr="006B4911">
        <w:rPr>
          <w:sz w:val="22"/>
          <w:szCs w:val="22"/>
        </w:rPr>
        <w:t xml:space="preserve">Milka </w:t>
      </w:r>
      <w:proofErr w:type="spellStart"/>
      <w:r w:rsidRPr="006B4911">
        <w:rPr>
          <w:sz w:val="22"/>
          <w:szCs w:val="22"/>
        </w:rPr>
        <w:t>Škripek</w:t>
      </w:r>
      <w:proofErr w:type="spellEnd"/>
    </w:p>
    <w:p w14:paraId="36E03B69" w14:textId="77777777" w:rsidR="00A33A19" w:rsidRPr="006B4911" w:rsidRDefault="00A33A19" w:rsidP="006B4911">
      <w:pPr>
        <w:spacing w:line="276" w:lineRule="auto"/>
        <w:jc w:val="both"/>
        <w:rPr>
          <w:sz w:val="22"/>
          <w:szCs w:val="22"/>
        </w:rPr>
      </w:pPr>
    </w:p>
    <w:p w14:paraId="5418A079" w14:textId="4834FEE2" w:rsidR="00787152" w:rsidRPr="006B4911" w:rsidRDefault="00787152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sz w:val="22"/>
          <w:szCs w:val="22"/>
        </w:rPr>
        <w:t>Predsjednica Vijeća Mjesnog odbor</w:t>
      </w:r>
      <w:r w:rsidR="00912B57" w:rsidRPr="006B4911">
        <w:rPr>
          <w:sz w:val="22"/>
          <w:szCs w:val="22"/>
        </w:rPr>
        <w:t xml:space="preserve">a Ciglenica, Maja </w:t>
      </w:r>
      <w:proofErr w:type="spellStart"/>
      <w:r w:rsidR="00912B57" w:rsidRPr="006B4911">
        <w:rPr>
          <w:sz w:val="22"/>
          <w:szCs w:val="22"/>
        </w:rPr>
        <w:t>Šćukanec</w:t>
      </w:r>
      <w:proofErr w:type="spellEnd"/>
      <w:r w:rsidR="00912B57" w:rsidRPr="006B4911">
        <w:rPr>
          <w:sz w:val="22"/>
          <w:szCs w:val="22"/>
        </w:rPr>
        <w:t>,</w:t>
      </w:r>
      <w:r w:rsidRPr="006B4911">
        <w:rPr>
          <w:sz w:val="22"/>
          <w:szCs w:val="22"/>
        </w:rPr>
        <w:t xml:space="preserve"> otvara sj</w:t>
      </w:r>
      <w:r w:rsidR="00912B57" w:rsidRPr="006B4911">
        <w:rPr>
          <w:sz w:val="22"/>
          <w:szCs w:val="22"/>
        </w:rPr>
        <w:t xml:space="preserve">ednicu i pozdravlja sve </w:t>
      </w:r>
      <w:r w:rsidR="006F3316">
        <w:rPr>
          <w:sz w:val="22"/>
          <w:szCs w:val="22"/>
        </w:rPr>
        <w:t>prisutne</w:t>
      </w:r>
      <w:r w:rsidRPr="006B4911">
        <w:rPr>
          <w:sz w:val="22"/>
          <w:szCs w:val="22"/>
        </w:rPr>
        <w:t>. Utv</w:t>
      </w:r>
      <w:r w:rsidR="00BB2E37" w:rsidRPr="006B4911">
        <w:rPr>
          <w:sz w:val="22"/>
          <w:szCs w:val="22"/>
        </w:rPr>
        <w:t xml:space="preserve">rđuje da je na sjednici </w:t>
      </w:r>
      <w:r w:rsidR="006F3316">
        <w:rPr>
          <w:sz w:val="22"/>
          <w:szCs w:val="22"/>
        </w:rPr>
        <w:t>prisutno</w:t>
      </w:r>
      <w:r w:rsidR="00FA7144" w:rsidRPr="006B4911">
        <w:rPr>
          <w:sz w:val="22"/>
          <w:szCs w:val="22"/>
        </w:rPr>
        <w:t xml:space="preserve"> </w:t>
      </w:r>
      <w:r w:rsidR="00F0605A">
        <w:rPr>
          <w:sz w:val="22"/>
          <w:szCs w:val="22"/>
        </w:rPr>
        <w:t>6</w:t>
      </w:r>
      <w:r w:rsidR="00A31041" w:rsidRPr="006B4911">
        <w:rPr>
          <w:sz w:val="22"/>
          <w:szCs w:val="22"/>
        </w:rPr>
        <w:t xml:space="preserve"> članova od ukupno 7 članova Vijeća Mjesnog odbora</w:t>
      </w:r>
      <w:r w:rsidRPr="006B4911">
        <w:rPr>
          <w:sz w:val="22"/>
          <w:szCs w:val="22"/>
        </w:rPr>
        <w:t xml:space="preserve">, </w:t>
      </w:r>
      <w:r w:rsidRPr="006B4911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6B4911" w:rsidRDefault="00A37D1F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058E3F38" w:rsidR="0007471D" w:rsidRPr="006B4911" w:rsidRDefault="00A37D1F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Predsjednica Vijeća daje Z</w:t>
      </w:r>
      <w:r w:rsidR="0007471D" w:rsidRPr="006B4911">
        <w:rPr>
          <w:sz w:val="22"/>
          <w:szCs w:val="22"/>
        </w:rPr>
        <w:t>apisnik s</w:t>
      </w:r>
      <w:r w:rsidR="0007471D" w:rsidRPr="006B4911">
        <w:rPr>
          <w:b/>
          <w:sz w:val="22"/>
          <w:szCs w:val="22"/>
        </w:rPr>
        <w:t xml:space="preserve"> </w:t>
      </w:r>
      <w:r w:rsidR="00F0605A">
        <w:rPr>
          <w:sz w:val="22"/>
          <w:szCs w:val="22"/>
        </w:rPr>
        <w:t>45</w:t>
      </w:r>
      <w:r w:rsidR="0007471D" w:rsidRPr="006B4911">
        <w:rPr>
          <w:sz w:val="22"/>
          <w:szCs w:val="22"/>
        </w:rPr>
        <w:t>.</w:t>
      </w:r>
      <w:r w:rsidRPr="006B4911">
        <w:rPr>
          <w:sz w:val="22"/>
          <w:szCs w:val="22"/>
        </w:rPr>
        <w:t xml:space="preserve"> sjednice na verifikaciju.</w:t>
      </w:r>
    </w:p>
    <w:p w14:paraId="66AF56D3" w14:textId="1F5ED679" w:rsidR="00787152" w:rsidRPr="006B4911" w:rsidRDefault="0007471D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Vijeće Mjesnog odbora Cigl</w:t>
      </w:r>
      <w:r w:rsidR="0027541C" w:rsidRPr="006B4911">
        <w:rPr>
          <w:sz w:val="22"/>
          <w:szCs w:val="22"/>
        </w:rPr>
        <w:t xml:space="preserve">enica </w:t>
      </w:r>
      <w:r w:rsidR="00423A41" w:rsidRPr="006B4911">
        <w:rPr>
          <w:sz w:val="22"/>
          <w:szCs w:val="22"/>
        </w:rPr>
        <w:t>JEDNOGLASNO</w:t>
      </w:r>
      <w:r w:rsidR="0027541C" w:rsidRPr="006B4911">
        <w:rPr>
          <w:sz w:val="22"/>
          <w:szCs w:val="22"/>
        </w:rPr>
        <w:t xml:space="preserve"> </w:t>
      </w:r>
      <w:r w:rsidR="009D528A" w:rsidRPr="006B4911">
        <w:rPr>
          <w:sz w:val="22"/>
          <w:szCs w:val="22"/>
        </w:rPr>
        <w:t xml:space="preserve">prihvaća </w:t>
      </w:r>
      <w:r w:rsidR="00A37D1F" w:rsidRPr="006B4911">
        <w:rPr>
          <w:sz w:val="22"/>
          <w:szCs w:val="22"/>
        </w:rPr>
        <w:t>Z</w:t>
      </w:r>
      <w:r w:rsidRPr="006B4911">
        <w:rPr>
          <w:sz w:val="22"/>
          <w:szCs w:val="22"/>
        </w:rPr>
        <w:t>apis</w:t>
      </w:r>
      <w:r w:rsidR="009D528A" w:rsidRPr="006B4911">
        <w:rPr>
          <w:sz w:val="22"/>
          <w:szCs w:val="22"/>
        </w:rPr>
        <w:t>nik</w:t>
      </w:r>
      <w:r w:rsidR="00F0605A">
        <w:rPr>
          <w:sz w:val="22"/>
          <w:szCs w:val="22"/>
        </w:rPr>
        <w:t xml:space="preserve"> s 45</w:t>
      </w:r>
      <w:r w:rsidRPr="006B4911">
        <w:rPr>
          <w:sz w:val="22"/>
          <w:szCs w:val="22"/>
        </w:rPr>
        <w:t xml:space="preserve">. sjednice. </w:t>
      </w:r>
    </w:p>
    <w:p w14:paraId="7F417903" w14:textId="0DCC68F8" w:rsidR="00640A8A" w:rsidRPr="006B4911" w:rsidRDefault="00640A8A" w:rsidP="006B4911">
      <w:pPr>
        <w:spacing w:line="276" w:lineRule="auto"/>
        <w:jc w:val="both"/>
        <w:rPr>
          <w:sz w:val="22"/>
          <w:szCs w:val="22"/>
        </w:rPr>
      </w:pPr>
    </w:p>
    <w:p w14:paraId="4433D887" w14:textId="77777777" w:rsidR="00F0605A" w:rsidRDefault="00640A8A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sz w:val="22"/>
          <w:szCs w:val="22"/>
        </w:rPr>
        <w:t>Predsjednica pre</w:t>
      </w:r>
      <w:r w:rsidR="00F0605A">
        <w:rPr>
          <w:sz w:val="22"/>
          <w:szCs w:val="22"/>
        </w:rPr>
        <w:t>dlaže dopunu dnevnog reda točkama</w:t>
      </w:r>
      <w:r w:rsidRPr="006B4911">
        <w:rPr>
          <w:sz w:val="22"/>
          <w:szCs w:val="22"/>
        </w:rPr>
        <w:t>;</w:t>
      </w:r>
    </w:p>
    <w:p w14:paraId="3BC087C7" w14:textId="24139F2C" w:rsidR="00640A8A" w:rsidRPr="00A63B31" w:rsidRDefault="00F0605A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realizaciju postave zaštitnih stupića i uzdignute plohe u Stubičkoj ulici</w:t>
      </w:r>
    </w:p>
    <w:p w14:paraId="062794C6" w14:textId="78C4ADE2" w:rsidR="00F0605A" w:rsidRPr="00A63B31" w:rsidRDefault="00F0605A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postavljanje jednog zaštitnog stupića u prolazu Zagorske kod k.br. 54</w:t>
      </w:r>
    </w:p>
    <w:p w14:paraId="11670AF9" w14:textId="21FA9C46" w:rsidR="00F0605A" w:rsidRPr="00A63B31" w:rsidRDefault="00F0605A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uklanjanje dva bespravno ucrtana parkirna mjesta na Selskoj cesti</w:t>
      </w:r>
    </w:p>
    <w:p w14:paraId="6344CF1E" w14:textId="6C6A4B26" w:rsidR="00F0605A" w:rsidRPr="00A63B31" w:rsidRDefault="00F0605A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postavljanje rasvjete i ploče „Zabranjen ulaz psima“ u dječjem parku u Poznanovečkoj ulici</w:t>
      </w:r>
    </w:p>
    <w:p w14:paraId="05DF4E5F" w14:textId="31AD0579" w:rsidR="00F0605A" w:rsidRPr="00A63B31" w:rsidRDefault="00F0605A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</w:t>
      </w:r>
      <w:r w:rsidR="000B58AE">
        <w:rPr>
          <w:sz w:val="22"/>
          <w:szCs w:val="22"/>
        </w:rPr>
        <w:t>jedlog zaključka za postupanje P</w:t>
      </w:r>
      <w:r w:rsidRPr="00A63B31">
        <w:rPr>
          <w:sz w:val="22"/>
          <w:szCs w:val="22"/>
        </w:rPr>
        <w:t xml:space="preserve">rometnog redarstva </w:t>
      </w:r>
      <w:r w:rsidR="0019222E" w:rsidRPr="00A63B31">
        <w:rPr>
          <w:sz w:val="22"/>
          <w:szCs w:val="22"/>
        </w:rPr>
        <w:t>za nepropisno parkirana vozila</w:t>
      </w:r>
    </w:p>
    <w:p w14:paraId="20764622" w14:textId="672108A9" w:rsidR="0019222E" w:rsidRPr="00A63B31" w:rsidRDefault="0019222E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uređenje Džepne šume na drugim lokacijama u naselju Ciglenica</w:t>
      </w:r>
    </w:p>
    <w:p w14:paraId="123181AC" w14:textId="4506B766" w:rsidR="0019222E" w:rsidRPr="00A63B31" w:rsidRDefault="0019222E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Prijedlog zaključka za postavu zaštitnih stupića na nogostupu u Zagorskoj ulici ispred k.br</w:t>
      </w:r>
      <w:r w:rsidR="00486B3B">
        <w:rPr>
          <w:sz w:val="22"/>
          <w:szCs w:val="22"/>
        </w:rPr>
        <w:t>.</w:t>
      </w:r>
      <w:r w:rsidRPr="00A63B31">
        <w:rPr>
          <w:sz w:val="22"/>
          <w:szCs w:val="22"/>
        </w:rPr>
        <w:t xml:space="preserve"> 51 i </w:t>
      </w:r>
      <w:r w:rsidR="00A63B31" w:rsidRPr="00A63B31">
        <w:rPr>
          <w:sz w:val="22"/>
          <w:szCs w:val="22"/>
        </w:rPr>
        <w:t>k.</w:t>
      </w:r>
      <w:r w:rsidRPr="00A63B31">
        <w:rPr>
          <w:sz w:val="22"/>
          <w:szCs w:val="22"/>
        </w:rPr>
        <w:t xml:space="preserve"> br</w:t>
      </w:r>
      <w:r w:rsidR="00486B3B">
        <w:rPr>
          <w:sz w:val="22"/>
          <w:szCs w:val="22"/>
        </w:rPr>
        <w:t>.</w:t>
      </w:r>
      <w:r w:rsidRPr="00A63B31">
        <w:rPr>
          <w:sz w:val="22"/>
          <w:szCs w:val="22"/>
        </w:rPr>
        <w:t xml:space="preserve"> 53</w:t>
      </w:r>
    </w:p>
    <w:p w14:paraId="36E3F196" w14:textId="7CA4AE6D" w:rsidR="0019222E" w:rsidRPr="00A63B31" w:rsidRDefault="0019222E" w:rsidP="00A63B31">
      <w:pPr>
        <w:pStyle w:val="ListParagraph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63B31">
        <w:rPr>
          <w:sz w:val="22"/>
          <w:szCs w:val="22"/>
        </w:rPr>
        <w:t>Pitanja, prijedlozi i obavijesti</w:t>
      </w:r>
      <w:r w:rsidR="00A63B31">
        <w:rPr>
          <w:sz w:val="22"/>
          <w:szCs w:val="22"/>
        </w:rPr>
        <w:t>.</w:t>
      </w:r>
    </w:p>
    <w:p w14:paraId="75E3B5C0" w14:textId="1BA68D22" w:rsidR="00640A8A" w:rsidRPr="006B4911" w:rsidRDefault="00640A8A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Prijedlog dopune dnevnog reda prihvaćen je JEDNOGLASNO.</w:t>
      </w:r>
    </w:p>
    <w:p w14:paraId="1CDA2ACF" w14:textId="728E80EE" w:rsidR="00CE6855" w:rsidRPr="006B4911" w:rsidRDefault="00CE6855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2322E53F" w:rsidR="001E2173" w:rsidRPr="006B4911" w:rsidRDefault="00AB33E8" w:rsidP="006B4911">
      <w:pPr>
        <w:spacing w:line="276" w:lineRule="auto"/>
        <w:rPr>
          <w:sz w:val="22"/>
          <w:szCs w:val="22"/>
        </w:rPr>
      </w:pPr>
      <w:r w:rsidRPr="006B4911">
        <w:rPr>
          <w:sz w:val="22"/>
          <w:szCs w:val="22"/>
        </w:rPr>
        <w:t>Predsjednica predlaže</w:t>
      </w:r>
    </w:p>
    <w:p w14:paraId="0CC15E82" w14:textId="77777777" w:rsidR="0090064D" w:rsidRPr="006B4911" w:rsidRDefault="0090064D" w:rsidP="006B4911">
      <w:pPr>
        <w:spacing w:line="276" w:lineRule="auto"/>
        <w:rPr>
          <w:sz w:val="22"/>
          <w:szCs w:val="22"/>
        </w:rPr>
      </w:pPr>
    </w:p>
    <w:p w14:paraId="0FCCD577" w14:textId="552C34CD" w:rsidR="00787152" w:rsidRPr="006B4911" w:rsidRDefault="00787152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6B4911">
        <w:rPr>
          <w:rFonts w:eastAsia="Times New Roman"/>
          <w:b/>
          <w:sz w:val="22"/>
          <w:szCs w:val="22"/>
        </w:rPr>
        <w:t>DNEVNI RED</w:t>
      </w:r>
    </w:p>
    <w:p w14:paraId="1BF28706" w14:textId="77777777" w:rsidR="00640A8A" w:rsidRPr="006B4911" w:rsidRDefault="00640A8A" w:rsidP="006B4911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4BC33358" w14:textId="77777777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o prometnoj problematici - II. Zagorska ulica</w:t>
      </w:r>
    </w:p>
    <w:p w14:paraId="1A9591B6" w14:textId="77777777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sanacijom poklopaca šahtova na raskrižju Zagorske ulice sa Selskom cestom</w:t>
      </w:r>
    </w:p>
    <w:p w14:paraId="7703A551" w14:textId="51D005BC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lastRenderedPageBreak/>
        <w:t>Prijedlog zaključka o suglasnosti za Pilot projekt Džepne šume</w:t>
      </w:r>
    </w:p>
    <w:p w14:paraId="29594401" w14:textId="77777777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realizaciju postave zaštitnih stupića i uzdignute plohe u Stubičkoj ulici</w:t>
      </w:r>
    </w:p>
    <w:p w14:paraId="7524C69C" w14:textId="6F3D59EC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postavljanje jednog zaštitnog stupi</w:t>
      </w:r>
      <w:r w:rsidR="00C0338A" w:rsidRPr="00E50970">
        <w:rPr>
          <w:kern w:val="3"/>
          <w:sz w:val="22"/>
          <w:szCs w:val="22"/>
          <w:lang w:eastAsia="zh-CN"/>
        </w:rPr>
        <w:t>ća u prolazu Zagorske</w:t>
      </w:r>
      <w:r w:rsidR="00E324F9">
        <w:rPr>
          <w:kern w:val="3"/>
          <w:sz w:val="22"/>
          <w:szCs w:val="22"/>
          <w:lang w:eastAsia="zh-CN"/>
        </w:rPr>
        <w:t xml:space="preserve"> ulice</w:t>
      </w:r>
      <w:r w:rsidR="00C0338A" w:rsidRPr="00E50970">
        <w:rPr>
          <w:kern w:val="3"/>
          <w:sz w:val="22"/>
          <w:szCs w:val="22"/>
          <w:lang w:eastAsia="zh-CN"/>
        </w:rPr>
        <w:t xml:space="preserve"> kod</w:t>
      </w:r>
      <w:r w:rsidR="00E324F9">
        <w:rPr>
          <w:kern w:val="3"/>
          <w:sz w:val="22"/>
          <w:szCs w:val="22"/>
          <w:lang w:eastAsia="zh-CN"/>
        </w:rPr>
        <w:t xml:space="preserve">                   </w:t>
      </w:r>
      <w:r w:rsidR="00C0338A" w:rsidRPr="00E50970">
        <w:rPr>
          <w:kern w:val="3"/>
          <w:sz w:val="22"/>
          <w:szCs w:val="22"/>
          <w:lang w:eastAsia="zh-CN"/>
        </w:rPr>
        <w:t xml:space="preserve"> k.br. </w:t>
      </w:r>
      <w:r w:rsidRPr="00E50970">
        <w:rPr>
          <w:kern w:val="3"/>
          <w:sz w:val="22"/>
          <w:szCs w:val="22"/>
          <w:lang w:eastAsia="zh-CN"/>
        </w:rPr>
        <w:t>54</w:t>
      </w:r>
      <w:r w:rsidR="00C0338A" w:rsidRPr="00E50970">
        <w:rPr>
          <w:kern w:val="3"/>
          <w:sz w:val="22"/>
          <w:szCs w:val="22"/>
          <w:lang w:eastAsia="zh-CN"/>
        </w:rPr>
        <w:t xml:space="preserve"> A</w:t>
      </w:r>
    </w:p>
    <w:p w14:paraId="1EE4442A" w14:textId="18E1069C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uklanjanje dva bespravno ucrtana parkirna mjesta na Selskoj cesti</w:t>
      </w:r>
    </w:p>
    <w:p w14:paraId="3617B715" w14:textId="377AEFDC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postavljanje rasvjete i ploče „Zabranjen ulaz psima“ u dječjem parku u Poznanovečkoj ulici</w:t>
      </w:r>
    </w:p>
    <w:p w14:paraId="46D76078" w14:textId="65E68C79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postupanje prometnog redarstva za nepropisno parkirana vozila</w:t>
      </w:r>
    </w:p>
    <w:p w14:paraId="4F9CAC24" w14:textId="7E7E7722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uređenje Džepne šume na drugim lokacijama u naselju Ciglenica</w:t>
      </w:r>
    </w:p>
    <w:p w14:paraId="4884C508" w14:textId="37305091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Prijedlog zaključka za postavu zaštitnih stupića na nogostupu u Zagorskoj ulici ispred k.br</w:t>
      </w:r>
      <w:r w:rsidR="00486B3B" w:rsidRPr="00E50970">
        <w:rPr>
          <w:kern w:val="3"/>
          <w:sz w:val="22"/>
          <w:szCs w:val="22"/>
          <w:lang w:eastAsia="zh-CN"/>
        </w:rPr>
        <w:t>.</w:t>
      </w:r>
      <w:r w:rsidRPr="00E50970">
        <w:rPr>
          <w:kern w:val="3"/>
          <w:sz w:val="22"/>
          <w:szCs w:val="22"/>
          <w:lang w:eastAsia="zh-CN"/>
        </w:rPr>
        <w:t xml:space="preserve"> 51 i k.br</w:t>
      </w:r>
      <w:r w:rsidR="00486B3B" w:rsidRPr="00E50970">
        <w:rPr>
          <w:kern w:val="3"/>
          <w:sz w:val="22"/>
          <w:szCs w:val="22"/>
          <w:lang w:eastAsia="zh-CN"/>
        </w:rPr>
        <w:t>.</w:t>
      </w:r>
      <w:r w:rsidRPr="00E50970">
        <w:rPr>
          <w:kern w:val="3"/>
          <w:sz w:val="22"/>
          <w:szCs w:val="22"/>
          <w:lang w:eastAsia="zh-CN"/>
        </w:rPr>
        <w:t xml:space="preserve"> 53</w:t>
      </w:r>
    </w:p>
    <w:p w14:paraId="3478E3E0" w14:textId="459DDDEF" w:rsidR="0019222E" w:rsidRPr="00E50970" w:rsidRDefault="0019222E" w:rsidP="00E50970">
      <w:pPr>
        <w:pStyle w:val="ListParagraph"/>
        <w:widowControl w:val="0"/>
        <w:numPr>
          <w:ilvl w:val="0"/>
          <w:numId w:val="37"/>
        </w:numPr>
        <w:suppressAutoHyphens/>
        <w:autoSpaceDN w:val="0"/>
        <w:spacing w:line="276" w:lineRule="auto"/>
        <w:jc w:val="both"/>
        <w:textAlignment w:val="baseline"/>
        <w:rPr>
          <w:kern w:val="3"/>
          <w:sz w:val="22"/>
          <w:szCs w:val="22"/>
          <w:lang w:eastAsia="zh-CN"/>
        </w:rPr>
      </w:pPr>
      <w:r w:rsidRPr="00E50970">
        <w:rPr>
          <w:kern w:val="3"/>
          <w:sz w:val="22"/>
          <w:szCs w:val="22"/>
          <w:lang w:eastAsia="zh-CN"/>
        </w:rPr>
        <w:t>Pitanja, prijedlozi i obavijesti</w:t>
      </w:r>
    </w:p>
    <w:p w14:paraId="3534494B" w14:textId="68A8B227" w:rsidR="0007471D" w:rsidRPr="006B4911" w:rsidRDefault="0007471D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6B4911" w:rsidRDefault="001E2173" w:rsidP="006B4911">
      <w:pPr>
        <w:spacing w:line="276" w:lineRule="auto"/>
        <w:jc w:val="both"/>
        <w:rPr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     </w:t>
      </w:r>
      <w:r w:rsidR="00787152" w:rsidRPr="006B4911">
        <w:rPr>
          <w:sz w:val="22"/>
          <w:szCs w:val="22"/>
        </w:rPr>
        <w:t>koji je prihvaćen JEDNOGLASNO.</w:t>
      </w:r>
    </w:p>
    <w:p w14:paraId="6C4FB928" w14:textId="77777777" w:rsidR="00A63B31" w:rsidRDefault="00A63B31" w:rsidP="006B4911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60BEF58" w14:textId="17D1EAA6" w:rsidR="00A33A19" w:rsidRPr="006B4911" w:rsidRDefault="00841E1A" w:rsidP="006B4911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6B4911">
        <w:rPr>
          <w:b/>
          <w:sz w:val="22"/>
          <w:szCs w:val="22"/>
        </w:rPr>
        <w:t>Ad 1</w:t>
      </w:r>
      <w:r w:rsidR="005E5B2C" w:rsidRPr="006B4911">
        <w:rPr>
          <w:b/>
          <w:sz w:val="22"/>
          <w:szCs w:val="22"/>
        </w:rPr>
        <w:t xml:space="preserve">. </w:t>
      </w:r>
      <w:r w:rsidR="00A63B31" w:rsidRPr="00A63B31">
        <w:rPr>
          <w:b/>
          <w:sz w:val="22"/>
          <w:szCs w:val="22"/>
        </w:rPr>
        <w:t>Prijedlog zaključka o prometnoj problematici - II. Zagorska ulica</w:t>
      </w:r>
    </w:p>
    <w:p w14:paraId="0AD6BF0C" w14:textId="7BABBC5A" w:rsidR="00DC0678" w:rsidRPr="006B4911" w:rsidRDefault="00DC0678" w:rsidP="006B4911">
      <w:pPr>
        <w:spacing w:line="276" w:lineRule="auto"/>
        <w:jc w:val="both"/>
        <w:rPr>
          <w:b/>
          <w:sz w:val="22"/>
          <w:szCs w:val="22"/>
        </w:rPr>
      </w:pPr>
    </w:p>
    <w:p w14:paraId="09C373F1" w14:textId="3B395489" w:rsidR="0090064D" w:rsidRPr="006B4911" w:rsidRDefault="00804E30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Predsjednica informira prisutn</w:t>
      </w:r>
      <w:r w:rsidR="0090064D" w:rsidRPr="006B4911">
        <w:rPr>
          <w:rFonts w:eastAsia="Times New Roman"/>
          <w:sz w:val="22"/>
          <w:szCs w:val="22"/>
        </w:rPr>
        <w:t xml:space="preserve">e o predmetu rasprave i odlučivanja. U raspravi sudjeluju svi članovi mjesnog odbora. Predsjednica zaključuje raspravu. </w:t>
      </w:r>
    </w:p>
    <w:p w14:paraId="51371265" w14:textId="74421465" w:rsidR="005743A6" w:rsidRPr="006B4911" w:rsidRDefault="0090064D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>Vije</w:t>
      </w:r>
      <w:r w:rsidR="00CA78E8" w:rsidRPr="006B4911">
        <w:rPr>
          <w:rFonts w:eastAsia="Times New Roman"/>
          <w:sz w:val="22"/>
          <w:szCs w:val="22"/>
        </w:rPr>
        <w:t xml:space="preserve">će Mjesnog odbora Ciglenica </w:t>
      </w:r>
      <w:r w:rsidR="005743A6" w:rsidRPr="006B4911">
        <w:rPr>
          <w:rFonts w:eastAsia="Times New Roman"/>
          <w:sz w:val="22"/>
          <w:szCs w:val="22"/>
        </w:rPr>
        <w:t xml:space="preserve">JEDNOGLASNO donosi </w:t>
      </w:r>
    </w:p>
    <w:p w14:paraId="5AD27627" w14:textId="77777777" w:rsidR="005743A6" w:rsidRPr="006B4911" w:rsidRDefault="005743A6" w:rsidP="006B4911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CE25D77" w14:textId="4F484659" w:rsidR="00A63B31" w:rsidRPr="00A63B31" w:rsidRDefault="00A63B31" w:rsidP="00A63B31">
      <w:pPr>
        <w:spacing w:line="276" w:lineRule="auto"/>
        <w:jc w:val="center"/>
        <w:rPr>
          <w:b/>
          <w:sz w:val="22"/>
          <w:szCs w:val="22"/>
        </w:rPr>
      </w:pPr>
      <w:r w:rsidRPr="00A63B31">
        <w:rPr>
          <w:b/>
          <w:sz w:val="22"/>
          <w:szCs w:val="22"/>
        </w:rPr>
        <w:t>Z A K LJ U Č A K</w:t>
      </w:r>
    </w:p>
    <w:p w14:paraId="407F6B24" w14:textId="560CA403" w:rsidR="00A63B31" w:rsidRPr="00A63B31" w:rsidRDefault="00A63B31" w:rsidP="00A63B31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2EE6C1E1" w14:textId="6EA3B174" w:rsidR="00A63B31" w:rsidRPr="00E50970" w:rsidRDefault="00A63B31" w:rsidP="00E50970">
      <w:pPr>
        <w:pStyle w:val="ListParagraph"/>
        <w:numPr>
          <w:ilvl w:val="0"/>
          <w:numId w:val="36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 xml:space="preserve">Vijeće Mjesnog odbora Ciglenica </w:t>
      </w:r>
      <w:r w:rsidRPr="00E50970">
        <w:rPr>
          <w:rFonts w:eastAsia="Calibri"/>
          <w:sz w:val="22"/>
          <w:szCs w:val="22"/>
        </w:rPr>
        <w:t>traži od Sektora za promet da riješi problem nepropisno parkiranih vozila na kolničkoj traci i na pješačkom prijelazu na ulazu u II. Zagorsku ulicu iz Zagorske ulice.</w:t>
      </w:r>
    </w:p>
    <w:p w14:paraId="0FAC1E91" w14:textId="7B74EFC3" w:rsidR="00A63B31" w:rsidRPr="00E50970" w:rsidRDefault="00A63B31" w:rsidP="00E50970">
      <w:pPr>
        <w:pStyle w:val="ListParagraph"/>
        <w:numPr>
          <w:ilvl w:val="0"/>
          <w:numId w:val="36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>Sastavni dio ovog zaključka je obrazloženje.</w:t>
      </w:r>
    </w:p>
    <w:p w14:paraId="591D59D8" w14:textId="77777777" w:rsidR="00A63B31" w:rsidRPr="00E50970" w:rsidRDefault="00A63B31" w:rsidP="00E50970">
      <w:pPr>
        <w:pStyle w:val="ListParagraph"/>
        <w:numPr>
          <w:ilvl w:val="0"/>
          <w:numId w:val="36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 xml:space="preserve">Ovaj Zaključak dostavlja se </w:t>
      </w:r>
      <w:r w:rsidRPr="00E50970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1B2B8FE1" w14:textId="39FB4CC0" w:rsidR="00B81390" w:rsidRDefault="00B81390" w:rsidP="006B4911">
      <w:pPr>
        <w:spacing w:line="276" w:lineRule="auto"/>
        <w:rPr>
          <w:rFonts w:eastAsia="Times New Roman"/>
          <w:color w:val="000000"/>
          <w:sz w:val="22"/>
          <w:szCs w:val="22"/>
          <w:lang w:eastAsia="en-US"/>
        </w:rPr>
      </w:pPr>
    </w:p>
    <w:p w14:paraId="7BE0CECD" w14:textId="1614B908" w:rsidR="00A63B31" w:rsidRPr="00A63B31" w:rsidRDefault="00A63B31" w:rsidP="00A63B31">
      <w:pPr>
        <w:ind w:left="426"/>
        <w:jc w:val="center"/>
        <w:rPr>
          <w:rFonts w:eastAsia="Times New Roman"/>
          <w:sz w:val="22"/>
          <w:szCs w:val="22"/>
        </w:rPr>
      </w:pPr>
      <w:r w:rsidRPr="00A63B31">
        <w:rPr>
          <w:rFonts w:eastAsia="Times New Roman"/>
          <w:sz w:val="22"/>
          <w:szCs w:val="22"/>
        </w:rPr>
        <w:t>OBRAZLOŽENJE</w:t>
      </w:r>
    </w:p>
    <w:p w14:paraId="7A6A8CF3" w14:textId="77777777" w:rsidR="00A63B31" w:rsidRPr="00A63B31" w:rsidRDefault="00A63B31" w:rsidP="00233F0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A63B31">
        <w:rPr>
          <w:rFonts w:eastAsia="Times New Roman"/>
          <w:sz w:val="22"/>
          <w:szCs w:val="22"/>
        </w:rPr>
        <w:t>Svakodnevno na kolničkoj traci i na pješačkom prijelazu na ulazu u II. Zagorsku ulicu iz Zagorske ulice stoje nepropisno parkirana vozila koja blokiraju ulaz automobilima koji skreću iz Zagorske ulice u II. Zagorsku ulicu. Time blokiraju protočnost vozila na samoj Zagorskoj ulici, te protočnost prometa vozilima koja se kreću II. Zagorskom ulicom koja je dvosmjerna ulica. Ujedno ugrožavaju sigurnost pješaka u prometu parkiranjem na pješačkom prijelazu.</w:t>
      </w:r>
    </w:p>
    <w:p w14:paraId="12A7E317" w14:textId="77777777" w:rsidR="00233F08" w:rsidRDefault="00A63B31" w:rsidP="00233F0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A63B31">
        <w:rPr>
          <w:rFonts w:eastAsia="Times New Roman"/>
          <w:sz w:val="22"/>
          <w:szCs w:val="22"/>
        </w:rPr>
        <w:t>Stoga Vijeće moli nadležan Sektor za promet da se navedena problematika nekako riješi.</w:t>
      </w:r>
    </w:p>
    <w:p w14:paraId="0A93C84D" w14:textId="680493D3" w:rsidR="00A63B31" w:rsidRPr="00A63B31" w:rsidRDefault="00A63B31" w:rsidP="00233F0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A63B31">
        <w:rPr>
          <w:rFonts w:eastAsia="Times New Roman"/>
          <w:sz w:val="22"/>
          <w:szCs w:val="22"/>
        </w:rPr>
        <w:t>Zaključku se prilažu slike.</w:t>
      </w:r>
    </w:p>
    <w:p w14:paraId="6277D82F" w14:textId="77777777" w:rsidR="00A63B31" w:rsidRPr="00A63B31" w:rsidRDefault="00A63B31" w:rsidP="00A63B31">
      <w:pPr>
        <w:ind w:left="426"/>
        <w:jc w:val="both"/>
        <w:rPr>
          <w:rFonts w:eastAsia="Times New Roman"/>
        </w:rPr>
      </w:pPr>
    </w:p>
    <w:p w14:paraId="2AAD7557" w14:textId="0C9B1777" w:rsidR="00A63B31" w:rsidRPr="00A63B31" w:rsidRDefault="00A63B31" w:rsidP="00A63B31">
      <w:pPr>
        <w:ind w:left="426"/>
        <w:jc w:val="both"/>
        <w:rPr>
          <w:rFonts w:eastAsia="Times New Roman"/>
        </w:rPr>
      </w:pPr>
    </w:p>
    <w:p w14:paraId="51F05BD2" w14:textId="7045F34A" w:rsidR="00A63B31" w:rsidRDefault="00A63B31" w:rsidP="00A63B31">
      <w:pPr>
        <w:ind w:left="426"/>
        <w:jc w:val="both"/>
        <w:rPr>
          <w:rFonts w:eastAsia="Times New Roman"/>
        </w:rPr>
      </w:pPr>
      <w:r w:rsidRPr="00A63B31">
        <w:rPr>
          <w:rFonts w:eastAsia="Times New Roman"/>
          <w:noProof/>
        </w:rPr>
        <w:drawing>
          <wp:inline distT="0" distB="0" distL="0" distR="0" wp14:anchorId="0C38080B" wp14:editId="318ECBC1">
            <wp:extent cx="2590800" cy="1647825"/>
            <wp:effectExtent l="0" t="0" r="0" b="9525"/>
            <wp:docPr id="5" name="Picture 5" descr="IMG_20250317_11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317_1109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45" cy="166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38A">
        <w:rPr>
          <w:rFonts w:eastAsia="Times New Roman"/>
          <w:noProof/>
        </w:rPr>
        <w:t xml:space="preserve">        </w:t>
      </w:r>
      <w:r>
        <w:rPr>
          <w:rFonts w:eastAsia="Times New Roman"/>
          <w:noProof/>
        </w:rPr>
        <w:t xml:space="preserve">          </w:t>
      </w:r>
      <w:r w:rsidRPr="00A63B31">
        <w:rPr>
          <w:rFonts w:eastAsia="Times New Roman"/>
          <w:noProof/>
        </w:rPr>
        <w:t xml:space="preserve"> </w:t>
      </w:r>
      <w:r w:rsidRPr="00A63B31">
        <w:rPr>
          <w:rFonts w:eastAsia="Times New Roman"/>
          <w:noProof/>
        </w:rPr>
        <w:drawing>
          <wp:inline distT="0" distB="0" distL="0" distR="0" wp14:anchorId="02FCBE99" wp14:editId="5E2B6131">
            <wp:extent cx="2505075" cy="1733550"/>
            <wp:effectExtent l="0" t="0" r="9525" b="0"/>
            <wp:docPr id="7" name="Picture 7" descr="IMG_20241209_08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1209_085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03" cy="174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C9E62" w14:textId="3E4EBC0D" w:rsidR="000E0059" w:rsidRPr="00A63B31" w:rsidRDefault="00CE68E4" w:rsidP="00E50970">
      <w:pPr>
        <w:spacing w:line="276" w:lineRule="auto"/>
        <w:jc w:val="both"/>
        <w:rPr>
          <w:rFonts w:eastAsia="Times New Roman"/>
        </w:rPr>
      </w:pPr>
      <w:r w:rsidRPr="006B4911">
        <w:rPr>
          <w:rFonts w:eastAsia="Times New Roman"/>
          <w:b/>
          <w:sz w:val="22"/>
          <w:szCs w:val="22"/>
        </w:rPr>
        <w:lastRenderedPageBreak/>
        <w:t xml:space="preserve">Ad 2. </w:t>
      </w:r>
      <w:r w:rsidR="00233F08" w:rsidRPr="00233F08">
        <w:rPr>
          <w:rFonts w:eastAsia="Times New Roman"/>
          <w:b/>
          <w:sz w:val="22"/>
          <w:szCs w:val="22"/>
        </w:rPr>
        <w:t>Prijedlog zaključka za sanacijom poklopaca šahtova na raskrižju Zagorske ulice sa Selskom cestom</w:t>
      </w:r>
    </w:p>
    <w:p w14:paraId="20C9DFF5" w14:textId="77777777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0514596" w14:textId="7BB270B0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38E760FC" w14:textId="77777777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073FD681" w14:textId="23E668FE" w:rsidR="00256BE1" w:rsidRPr="00233F08" w:rsidRDefault="00256BE1" w:rsidP="00E50970">
      <w:pPr>
        <w:spacing w:line="276" w:lineRule="auto"/>
        <w:rPr>
          <w:rFonts w:eastAsia="Times New Roman"/>
          <w:b/>
          <w:sz w:val="22"/>
          <w:szCs w:val="22"/>
        </w:rPr>
      </w:pPr>
    </w:p>
    <w:p w14:paraId="6B9E83AD" w14:textId="0385E32D" w:rsidR="00233F08" w:rsidRPr="00233F08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</w:t>
      </w:r>
      <w:r w:rsidR="00233F08" w:rsidRPr="00233F08">
        <w:rPr>
          <w:b/>
          <w:sz w:val="22"/>
          <w:szCs w:val="22"/>
        </w:rPr>
        <w:t>J U Č A K</w:t>
      </w:r>
    </w:p>
    <w:p w14:paraId="7EDDE2E3" w14:textId="160584DA" w:rsidR="00233F08" w:rsidRPr="00233F08" w:rsidRDefault="00233F08" w:rsidP="00E50970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7C769F62" w14:textId="07A50608" w:rsidR="00233F08" w:rsidRPr="00233F08" w:rsidRDefault="00233F08" w:rsidP="00FA623B">
      <w:pPr>
        <w:pStyle w:val="ListParagraph"/>
        <w:numPr>
          <w:ilvl w:val="0"/>
          <w:numId w:val="38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>Vijeće Mjesnog odbora Ciglenica traži od Zagrebačkog holdinga d.o.o. Podružnice Zagrebačke ceste, Sektora za održavanje, sanaciju dva poklopca šahta na slijedećim lokacijama:</w:t>
      </w:r>
    </w:p>
    <w:p w14:paraId="6DCD7739" w14:textId="589B9A99" w:rsidR="00233F08" w:rsidRPr="00233F08" w:rsidRDefault="00FA623B" w:rsidP="00FA623B">
      <w:pPr>
        <w:pStyle w:val="ListParagraph"/>
        <w:spacing w:after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33F08" w:rsidRPr="00233F08">
        <w:rPr>
          <w:sz w:val="22"/>
          <w:szCs w:val="22"/>
        </w:rPr>
        <w:t xml:space="preserve">Zagorska ulica na samom raskrižju sa Selskom cestom; </w:t>
      </w:r>
    </w:p>
    <w:p w14:paraId="51D7EDFB" w14:textId="07E64A4D" w:rsidR="00233F08" w:rsidRPr="00233F08" w:rsidRDefault="00FA623B" w:rsidP="00FA623B">
      <w:pPr>
        <w:pStyle w:val="ListParagraph"/>
        <w:spacing w:after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33F08" w:rsidRPr="00233F08">
        <w:rPr>
          <w:sz w:val="22"/>
          <w:szCs w:val="22"/>
        </w:rPr>
        <w:t xml:space="preserve">kanalizacijski poklopac na Selskoj cesti ispred restorana Blato. </w:t>
      </w:r>
    </w:p>
    <w:p w14:paraId="7AF377D0" w14:textId="42EA400A" w:rsidR="00233F08" w:rsidRPr="00233F08" w:rsidRDefault="00233F08" w:rsidP="00FA623B">
      <w:pPr>
        <w:pStyle w:val="ListParagraph"/>
        <w:numPr>
          <w:ilvl w:val="0"/>
          <w:numId w:val="38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>Sastavni dio ovog zaključka je obrazloženje.</w:t>
      </w:r>
    </w:p>
    <w:p w14:paraId="69485A06" w14:textId="2FA7A72F" w:rsidR="00233F08" w:rsidRPr="00233F08" w:rsidRDefault="00233F08" w:rsidP="00FA623B">
      <w:pPr>
        <w:pStyle w:val="ListParagraph"/>
        <w:numPr>
          <w:ilvl w:val="0"/>
          <w:numId w:val="38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 xml:space="preserve">Ovaj Zaključak dostavlja se </w:t>
      </w:r>
      <w:r w:rsidRPr="00233F08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4DC590F6" w14:textId="2F5713DF" w:rsidR="00233F08" w:rsidRPr="00233F08" w:rsidRDefault="00233F08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2A3C8FF6" w14:textId="0CE4A1C6" w:rsidR="00233F08" w:rsidRPr="00233F08" w:rsidRDefault="00233F08" w:rsidP="00E50970">
      <w:pPr>
        <w:spacing w:line="276" w:lineRule="auto"/>
        <w:ind w:left="426"/>
        <w:jc w:val="center"/>
        <w:rPr>
          <w:rFonts w:eastAsia="Times New Roman"/>
          <w:sz w:val="22"/>
          <w:szCs w:val="22"/>
        </w:rPr>
      </w:pPr>
      <w:r w:rsidRPr="00233F08">
        <w:rPr>
          <w:rFonts w:eastAsia="Times New Roman"/>
          <w:sz w:val="22"/>
          <w:szCs w:val="22"/>
        </w:rPr>
        <w:t>OBRAZLOŽENJE</w:t>
      </w:r>
    </w:p>
    <w:p w14:paraId="706B90CE" w14:textId="77777777" w:rsidR="00233F08" w:rsidRPr="00233F08" w:rsidRDefault="00233F08" w:rsidP="00E50970">
      <w:pPr>
        <w:spacing w:line="276" w:lineRule="auto"/>
        <w:ind w:left="426"/>
        <w:jc w:val="both"/>
        <w:rPr>
          <w:rFonts w:eastAsia="Times New Roman"/>
          <w:sz w:val="22"/>
          <w:szCs w:val="22"/>
        </w:rPr>
      </w:pPr>
      <w:r w:rsidRPr="00233F08">
        <w:rPr>
          <w:rFonts w:eastAsia="Times New Roman"/>
          <w:sz w:val="22"/>
          <w:szCs w:val="22"/>
        </w:rPr>
        <w:t>Poklopci se nalaze na frekventnom raskrižju kojim svakodnevno prolaze stotine vozila, a oba poklopca klapaju svakim prolaskom vozila preko njih, stvarajući nesnosnu buku stanarima obližnjih stambenih zgrada.</w:t>
      </w:r>
    </w:p>
    <w:p w14:paraId="5C759294" w14:textId="4D32724A" w:rsidR="00256BE1" w:rsidRPr="006B4911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7665C86" w14:textId="446108C4" w:rsidR="00256BE1" w:rsidRPr="006B4911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6B4911">
        <w:rPr>
          <w:rFonts w:eastAsia="Times New Roman"/>
          <w:b/>
          <w:sz w:val="22"/>
          <w:szCs w:val="22"/>
        </w:rPr>
        <w:t xml:space="preserve">Ad 3. </w:t>
      </w:r>
      <w:r w:rsidR="00233F08" w:rsidRPr="00233F08">
        <w:rPr>
          <w:rFonts w:eastAsia="Times New Roman"/>
          <w:b/>
          <w:sz w:val="22"/>
          <w:szCs w:val="22"/>
        </w:rPr>
        <w:t>Prijedlog zaključka o suglasnosti za Pilot projekt Džepne šume</w:t>
      </w:r>
    </w:p>
    <w:p w14:paraId="18C7EDB8" w14:textId="48F77D24" w:rsidR="00256BE1" w:rsidRPr="006B4911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</w:p>
    <w:p w14:paraId="3F1D306D" w14:textId="77777777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5DD78882" w14:textId="309CC4EF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1E8EE04" w14:textId="706ADE6F" w:rsidR="00233F08" w:rsidRPr="00233F08" w:rsidRDefault="00233F08" w:rsidP="00E50970">
      <w:pPr>
        <w:spacing w:line="276" w:lineRule="auto"/>
        <w:jc w:val="both"/>
      </w:pPr>
    </w:p>
    <w:p w14:paraId="1FFFD8BC" w14:textId="3586CD8A" w:rsidR="00233F08" w:rsidRPr="00233F08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</w:t>
      </w:r>
      <w:r w:rsidR="00233F08" w:rsidRPr="00233F08">
        <w:rPr>
          <w:b/>
          <w:sz w:val="22"/>
          <w:szCs w:val="22"/>
        </w:rPr>
        <w:t>J U Č A K</w:t>
      </w:r>
    </w:p>
    <w:p w14:paraId="382AADED" w14:textId="4EE42D8D" w:rsidR="00233F08" w:rsidRPr="00233F08" w:rsidRDefault="00233F08" w:rsidP="00E50970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55250561" w14:textId="3E9AB512" w:rsidR="00233F08" w:rsidRPr="00E50970" w:rsidRDefault="00233F08" w:rsidP="00E50970">
      <w:pPr>
        <w:pStyle w:val="ListParagraph"/>
        <w:numPr>
          <w:ilvl w:val="0"/>
          <w:numId w:val="34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 xml:space="preserve">Vijeće Mjesnog odbora Ciglenica </w:t>
      </w:r>
      <w:r w:rsidRPr="00E50970">
        <w:rPr>
          <w:rFonts w:eastAsia="Calibri"/>
          <w:sz w:val="22"/>
          <w:szCs w:val="22"/>
        </w:rPr>
        <w:t>suglasno je s Pilot projektom Džepne šume na lokaciji između Zagorske ulice i Zlatarske ulice.</w:t>
      </w:r>
    </w:p>
    <w:p w14:paraId="06BDB1B3" w14:textId="71F9ECAF" w:rsidR="00256BE1" w:rsidRPr="00E50970" w:rsidRDefault="00233F08" w:rsidP="00E50970">
      <w:pPr>
        <w:pStyle w:val="ListParagraph"/>
        <w:widowControl w:val="0"/>
        <w:numPr>
          <w:ilvl w:val="0"/>
          <w:numId w:val="34"/>
        </w:numPr>
        <w:suppressAutoHyphens/>
        <w:autoSpaceDN w:val="0"/>
        <w:spacing w:line="276" w:lineRule="auto"/>
        <w:jc w:val="both"/>
        <w:textAlignment w:val="baseline"/>
        <w:rPr>
          <w:color w:val="000000"/>
          <w:sz w:val="22"/>
          <w:szCs w:val="22"/>
          <w:lang w:eastAsia="en-US"/>
        </w:rPr>
      </w:pPr>
      <w:r w:rsidRPr="00E50970">
        <w:rPr>
          <w:sz w:val="22"/>
          <w:szCs w:val="22"/>
        </w:rPr>
        <w:t xml:space="preserve">Ovaj Zaključak dostavlja se </w:t>
      </w:r>
      <w:r w:rsidRPr="00E50970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1BF9F781" w14:textId="77777777" w:rsidR="00233F08" w:rsidRPr="00233F08" w:rsidRDefault="00233F08" w:rsidP="00E50970">
      <w:pPr>
        <w:pStyle w:val="ListParagraph"/>
        <w:widowControl w:val="0"/>
        <w:suppressAutoHyphens/>
        <w:autoSpaceDN w:val="0"/>
        <w:spacing w:line="276" w:lineRule="auto"/>
        <w:ind w:left="0"/>
        <w:jc w:val="both"/>
        <w:textAlignment w:val="baseline"/>
        <w:rPr>
          <w:color w:val="000000"/>
          <w:sz w:val="22"/>
          <w:szCs w:val="22"/>
          <w:lang w:eastAsia="en-US"/>
        </w:rPr>
      </w:pPr>
    </w:p>
    <w:p w14:paraId="0DF22251" w14:textId="44271C04" w:rsidR="00256BE1" w:rsidRPr="006B4911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6B4911">
        <w:rPr>
          <w:rFonts w:eastAsia="Times New Roman"/>
          <w:b/>
          <w:sz w:val="22"/>
          <w:szCs w:val="22"/>
        </w:rPr>
        <w:t xml:space="preserve">Ad 4. </w:t>
      </w:r>
      <w:r w:rsidR="00233F08" w:rsidRPr="00233F08">
        <w:rPr>
          <w:rFonts w:eastAsia="Times New Roman"/>
          <w:b/>
          <w:sz w:val="22"/>
          <w:szCs w:val="22"/>
        </w:rPr>
        <w:t>Prijedlog zaključka za realizaciju postave zaštitnih stupića i uzdignute plohe u Stubičkoj ulici</w:t>
      </w:r>
    </w:p>
    <w:p w14:paraId="4EB75FCD" w14:textId="6BE32053" w:rsidR="00256BE1" w:rsidRPr="006B4911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</w:p>
    <w:p w14:paraId="20EDFA25" w14:textId="77777777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64A22B84" w14:textId="218B2B93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7313602B" w14:textId="495D538C" w:rsidR="00256BE1" w:rsidRPr="006B4911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C1ACC4A" w14:textId="0992E973" w:rsidR="00256BE1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</w:t>
      </w:r>
      <w:r w:rsidR="00256BE1" w:rsidRPr="00256BE1">
        <w:rPr>
          <w:b/>
          <w:sz w:val="22"/>
          <w:szCs w:val="22"/>
        </w:rPr>
        <w:t>J U Č A K</w:t>
      </w:r>
    </w:p>
    <w:p w14:paraId="7D8E6975" w14:textId="5B70B2CD" w:rsidR="00233F08" w:rsidRDefault="00233F08" w:rsidP="00E50970">
      <w:pPr>
        <w:spacing w:line="276" w:lineRule="auto"/>
        <w:jc w:val="center"/>
        <w:rPr>
          <w:b/>
          <w:sz w:val="22"/>
          <w:szCs w:val="22"/>
        </w:rPr>
      </w:pPr>
    </w:p>
    <w:p w14:paraId="49BB8F16" w14:textId="77777777" w:rsidR="00233F08" w:rsidRDefault="00233F08" w:rsidP="00E50970">
      <w:pPr>
        <w:pStyle w:val="ListParagraph"/>
        <w:numPr>
          <w:ilvl w:val="0"/>
          <w:numId w:val="33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 xml:space="preserve">Vijeće Mjesnog odbora Ciglenica </w:t>
      </w:r>
      <w:r w:rsidRPr="00233F08">
        <w:rPr>
          <w:rFonts w:eastAsia="Calibri"/>
          <w:sz w:val="22"/>
          <w:szCs w:val="22"/>
        </w:rPr>
        <w:t>traži od Zagrebačkog holdinga d.o.o. Podružnice Zagrebačke ceste, realizaciju postave zaštitnih stupića i uzdignute plohe temeljem izdanih rješenja od 2. prosinca 2024. i 6. prosinca 2024. godine.</w:t>
      </w:r>
    </w:p>
    <w:p w14:paraId="76FE3CE2" w14:textId="77777777" w:rsidR="00233F08" w:rsidRDefault="00233F08" w:rsidP="00E50970">
      <w:pPr>
        <w:pStyle w:val="ListParagraph"/>
        <w:numPr>
          <w:ilvl w:val="1"/>
          <w:numId w:val="33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rFonts w:eastAsia="Calibri"/>
          <w:sz w:val="22"/>
          <w:szCs w:val="22"/>
        </w:rPr>
        <w:t>KLASA: UP/I-340-08/24-002/2143, UR. BROJ: 251-13-51-1/007-24-2</w:t>
      </w:r>
    </w:p>
    <w:p w14:paraId="512370B0" w14:textId="226E27EC" w:rsidR="00233F08" w:rsidRPr="00233F08" w:rsidRDefault="00233F08" w:rsidP="00E50970">
      <w:pPr>
        <w:pStyle w:val="ListParagraph"/>
        <w:numPr>
          <w:ilvl w:val="1"/>
          <w:numId w:val="33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rFonts w:eastAsia="Calibri"/>
          <w:sz w:val="22"/>
          <w:szCs w:val="22"/>
        </w:rPr>
        <w:t>KLASA: UP/I-340-08/24-002/2181, UR. BROJ: 251-13-51-1/007-24-2</w:t>
      </w:r>
    </w:p>
    <w:p w14:paraId="2AD5C2D5" w14:textId="6A017904" w:rsidR="00233F08" w:rsidRPr="00233F08" w:rsidRDefault="00233F08" w:rsidP="00E50970">
      <w:pPr>
        <w:pStyle w:val="ListParagraph"/>
        <w:numPr>
          <w:ilvl w:val="0"/>
          <w:numId w:val="33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>Sastavni dio ovog zaključka je obrazloženje.</w:t>
      </w:r>
    </w:p>
    <w:p w14:paraId="6A1733DE" w14:textId="3E531F20" w:rsidR="00233F08" w:rsidRPr="00233F08" w:rsidRDefault="00233F08" w:rsidP="00E50970">
      <w:pPr>
        <w:pStyle w:val="ListParagraph"/>
        <w:numPr>
          <w:ilvl w:val="0"/>
          <w:numId w:val="33"/>
        </w:numPr>
        <w:spacing w:after="160" w:line="276" w:lineRule="auto"/>
        <w:jc w:val="both"/>
        <w:rPr>
          <w:sz w:val="22"/>
          <w:szCs w:val="22"/>
        </w:rPr>
      </w:pPr>
      <w:r w:rsidRPr="00233F08">
        <w:rPr>
          <w:sz w:val="22"/>
          <w:szCs w:val="22"/>
        </w:rPr>
        <w:t xml:space="preserve">Ovaj Zaključak dostavlja se </w:t>
      </w:r>
      <w:r w:rsidRPr="00233F08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386906AA" w14:textId="60E10EF3" w:rsidR="00233F08" w:rsidRPr="00E50970" w:rsidRDefault="00233F08" w:rsidP="00E50970">
      <w:pPr>
        <w:spacing w:line="276" w:lineRule="auto"/>
        <w:ind w:left="360"/>
        <w:jc w:val="center"/>
        <w:rPr>
          <w:sz w:val="22"/>
          <w:szCs w:val="22"/>
        </w:rPr>
      </w:pPr>
      <w:r w:rsidRPr="00E50970">
        <w:rPr>
          <w:sz w:val="22"/>
          <w:szCs w:val="22"/>
        </w:rPr>
        <w:lastRenderedPageBreak/>
        <w:t>OB</w:t>
      </w:r>
      <w:bookmarkStart w:id="0" w:name="_GoBack"/>
      <w:bookmarkEnd w:id="0"/>
      <w:r w:rsidRPr="00E50970">
        <w:rPr>
          <w:sz w:val="22"/>
          <w:szCs w:val="22"/>
        </w:rPr>
        <w:t>RAZLOŽENJE</w:t>
      </w:r>
    </w:p>
    <w:p w14:paraId="303167BF" w14:textId="4C0E8515" w:rsidR="00233F08" w:rsidRPr="00E50970" w:rsidRDefault="00233F08" w:rsidP="00E50970">
      <w:pPr>
        <w:spacing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>Rješenja su tražena na zahtjev građana u svrhu zaštite pješaka u prometu i uklanjanja nepropisno parkiranih vozila sa nogostupa Stubičke ulice kojom se svakodnevno kreće velik broj pješaka i djece koja tim putem idu u obližnju osnovnu školu.</w:t>
      </w:r>
    </w:p>
    <w:p w14:paraId="6414642C" w14:textId="7D53DB40" w:rsidR="00C0338A" w:rsidRPr="00E50970" w:rsidRDefault="00C0338A" w:rsidP="00E50970">
      <w:pPr>
        <w:spacing w:line="276" w:lineRule="auto"/>
        <w:jc w:val="both"/>
        <w:rPr>
          <w:sz w:val="22"/>
          <w:szCs w:val="22"/>
        </w:rPr>
      </w:pPr>
    </w:p>
    <w:p w14:paraId="2ADB5AA6" w14:textId="78C7B7F8" w:rsidR="00256BE1" w:rsidRPr="00E50970" w:rsidRDefault="00256BE1" w:rsidP="00E50970">
      <w:pPr>
        <w:shd w:val="clear" w:color="auto" w:fill="FFFFFF"/>
        <w:spacing w:line="276" w:lineRule="auto"/>
        <w:jc w:val="both"/>
        <w:rPr>
          <w:rFonts w:eastAsia="Times New Roman"/>
          <w:b/>
          <w:kern w:val="3"/>
          <w:sz w:val="22"/>
          <w:szCs w:val="22"/>
          <w:lang w:eastAsia="zh-CN"/>
        </w:rPr>
      </w:pPr>
      <w:r w:rsidRPr="00E50970">
        <w:rPr>
          <w:rFonts w:eastAsia="Times New Roman"/>
          <w:b/>
          <w:sz w:val="22"/>
          <w:szCs w:val="22"/>
        </w:rPr>
        <w:t xml:space="preserve">Ad 5. </w:t>
      </w:r>
      <w:r w:rsidR="00C0338A" w:rsidRPr="00E50970">
        <w:rPr>
          <w:rFonts w:eastAsia="Times New Roman"/>
          <w:b/>
          <w:sz w:val="22"/>
          <w:szCs w:val="22"/>
        </w:rPr>
        <w:t>Prijedlog zaključka za postavljanje jednog zaštitnog stupića u prolazu Zagorske ulice  kod k.br. 54 A</w:t>
      </w:r>
    </w:p>
    <w:p w14:paraId="3C6C4B22" w14:textId="581EA16A" w:rsidR="00256BE1" w:rsidRPr="00E50970" w:rsidRDefault="00256BE1" w:rsidP="00E50970">
      <w:pPr>
        <w:spacing w:line="276" w:lineRule="auto"/>
        <w:jc w:val="both"/>
        <w:rPr>
          <w:sz w:val="22"/>
          <w:szCs w:val="22"/>
        </w:rPr>
      </w:pPr>
    </w:p>
    <w:p w14:paraId="26CBA0F1" w14:textId="77777777" w:rsidR="006B4911" w:rsidRPr="00E50970" w:rsidRDefault="006B491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50970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6CEA0B06" w14:textId="77777777" w:rsidR="006B4911" w:rsidRPr="00E50970" w:rsidRDefault="006B491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E50970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B326B2C" w14:textId="011F7E82" w:rsidR="006B4911" w:rsidRPr="00E50970" w:rsidRDefault="006B4911" w:rsidP="00E50970">
      <w:pPr>
        <w:spacing w:line="276" w:lineRule="auto"/>
        <w:jc w:val="both"/>
        <w:rPr>
          <w:sz w:val="22"/>
          <w:szCs w:val="22"/>
        </w:rPr>
      </w:pPr>
    </w:p>
    <w:p w14:paraId="6E3F2581" w14:textId="6E6C4FB5" w:rsidR="00C0338A" w:rsidRPr="00C0338A" w:rsidRDefault="00C0338A" w:rsidP="00E50970">
      <w:pPr>
        <w:spacing w:line="276" w:lineRule="auto"/>
        <w:jc w:val="center"/>
        <w:rPr>
          <w:b/>
          <w:sz w:val="22"/>
          <w:szCs w:val="22"/>
        </w:rPr>
      </w:pPr>
      <w:r w:rsidRPr="00C0338A">
        <w:rPr>
          <w:b/>
          <w:sz w:val="22"/>
          <w:szCs w:val="22"/>
        </w:rPr>
        <w:t>Z A K LJ U Č A K</w:t>
      </w:r>
    </w:p>
    <w:p w14:paraId="08578E46" w14:textId="0C352B7E" w:rsidR="00C0338A" w:rsidRPr="00C0338A" w:rsidRDefault="00C0338A" w:rsidP="00E50970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05452FFC" w14:textId="55695140" w:rsidR="00C0338A" w:rsidRPr="00E50970" w:rsidRDefault="00C0338A" w:rsidP="00E50970">
      <w:pPr>
        <w:pStyle w:val="ListParagraph"/>
        <w:numPr>
          <w:ilvl w:val="0"/>
          <w:numId w:val="35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 xml:space="preserve">Vijeće Mjesnog odbora Ciglenica </w:t>
      </w:r>
      <w:r w:rsidRPr="00E50970">
        <w:rPr>
          <w:rFonts w:eastAsia="Calibri"/>
          <w:sz w:val="22"/>
          <w:szCs w:val="22"/>
        </w:rPr>
        <w:t>traži od Sektora za promet postavljanje jednog zaštitnog stupića u prolazu kraj kuće na adresi Zagorska ulica k.br. 54 A.</w:t>
      </w:r>
    </w:p>
    <w:p w14:paraId="41F23B46" w14:textId="5F0FDA96" w:rsidR="00C0338A" w:rsidRPr="00E50970" w:rsidRDefault="00C0338A" w:rsidP="00E50970">
      <w:pPr>
        <w:pStyle w:val="ListParagraph"/>
        <w:numPr>
          <w:ilvl w:val="0"/>
          <w:numId w:val="35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>Sastavni dio ovog zaključka je obrazloženje.</w:t>
      </w:r>
    </w:p>
    <w:p w14:paraId="04D8CCCB" w14:textId="045E51CC" w:rsidR="00C0338A" w:rsidRPr="00E50970" w:rsidRDefault="00C0338A" w:rsidP="00E50970">
      <w:pPr>
        <w:pStyle w:val="ListParagraph"/>
        <w:numPr>
          <w:ilvl w:val="0"/>
          <w:numId w:val="35"/>
        </w:numPr>
        <w:spacing w:after="160" w:line="276" w:lineRule="auto"/>
        <w:jc w:val="both"/>
        <w:rPr>
          <w:sz w:val="22"/>
          <w:szCs w:val="22"/>
        </w:rPr>
      </w:pPr>
      <w:r w:rsidRPr="00E50970">
        <w:rPr>
          <w:sz w:val="22"/>
          <w:szCs w:val="22"/>
        </w:rPr>
        <w:t xml:space="preserve">Ovaj Zaključak dostavlja se </w:t>
      </w:r>
      <w:r w:rsidRPr="00E50970">
        <w:rPr>
          <w:color w:val="000000"/>
          <w:sz w:val="22"/>
          <w:szCs w:val="22"/>
          <w:lang w:eastAsia="en-US"/>
        </w:rPr>
        <w:t>Vijeću Gradske četvrti Trešnjevka – sjever.</w:t>
      </w:r>
    </w:p>
    <w:p w14:paraId="43DBC517" w14:textId="77777777" w:rsidR="00E50970" w:rsidRDefault="00E50970" w:rsidP="00E50970">
      <w:pPr>
        <w:spacing w:line="276" w:lineRule="auto"/>
        <w:ind w:left="360"/>
        <w:jc w:val="center"/>
        <w:rPr>
          <w:sz w:val="22"/>
          <w:szCs w:val="22"/>
        </w:rPr>
      </w:pPr>
    </w:p>
    <w:p w14:paraId="4B5145E3" w14:textId="116135D5" w:rsidR="00C0338A" w:rsidRPr="00E50970" w:rsidRDefault="00C0338A" w:rsidP="00B45963">
      <w:pPr>
        <w:spacing w:line="276" w:lineRule="auto"/>
        <w:ind w:left="360"/>
        <w:jc w:val="center"/>
        <w:rPr>
          <w:sz w:val="22"/>
          <w:szCs w:val="22"/>
        </w:rPr>
      </w:pPr>
      <w:r w:rsidRPr="00E50970">
        <w:rPr>
          <w:sz w:val="22"/>
          <w:szCs w:val="22"/>
        </w:rPr>
        <w:t>OBRAZLOŽENJE</w:t>
      </w:r>
    </w:p>
    <w:p w14:paraId="07F2FA19" w14:textId="77777777" w:rsidR="00C0338A" w:rsidRPr="00E50970" w:rsidRDefault="00C0338A" w:rsidP="00E5097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E50970">
        <w:rPr>
          <w:sz w:val="22"/>
          <w:szCs w:val="22"/>
        </w:rPr>
        <w:t>Postava tog stupića bi spriječila da vozači vozilima kroz taj mali prolaz izlaze iz Zlatarske ulice na Zagorsku ulicu i pritom ugrožavaju pješake koji se kreću tim prolazom i oštećuju parkirana vozila stanara kuće na Zagorskoj ulici k.br. 54 A.</w:t>
      </w:r>
    </w:p>
    <w:p w14:paraId="0F714263" w14:textId="77777777" w:rsidR="00C0338A" w:rsidRPr="00C0338A" w:rsidRDefault="00C0338A" w:rsidP="00E5097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E50970">
        <w:rPr>
          <w:sz w:val="22"/>
          <w:szCs w:val="22"/>
        </w:rPr>
        <w:t>Zaključku se prilaže slika lokacije</w:t>
      </w:r>
      <w:r w:rsidRPr="00C0338A">
        <w:rPr>
          <w:sz w:val="22"/>
          <w:szCs w:val="22"/>
        </w:rPr>
        <w:t>.</w:t>
      </w:r>
    </w:p>
    <w:p w14:paraId="0917F553" w14:textId="38C42336" w:rsidR="00C0338A" w:rsidRDefault="00C0338A" w:rsidP="00C0338A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05D6D8F7" w14:textId="5FC7C781" w:rsidR="00C0338A" w:rsidRPr="00E50970" w:rsidRDefault="00C0338A" w:rsidP="00E5097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15213B4A" wp14:editId="43F6BB21">
            <wp:extent cx="5924550" cy="4314825"/>
            <wp:effectExtent l="0" t="0" r="0" b="9525"/>
            <wp:docPr id="8" name="Picture 8" descr="IMG_20250317_151555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50317_151555~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21A39" w14:textId="6B75C6BD" w:rsidR="00256BE1" w:rsidRPr="006B4911" w:rsidRDefault="00C0338A" w:rsidP="00E5097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 xml:space="preserve">Ad 6. </w:t>
      </w:r>
      <w:r w:rsidRPr="00C0338A">
        <w:rPr>
          <w:rFonts w:eastAsia="Times New Roman"/>
          <w:b/>
          <w:sz w:val="22"/>
          <w:szCs w:val="22"/>
        </w:rPr>
        <w:t>Prijedlog zaključka za uklanjanje dva bespravno ucrtana parkirna mjesta na Selskoj cesti</w:t>
      </w:r>
    </w:p>
    <w:p w14:paraId="1C39E9E6" w14:textId="74CED68C" w:rsidR="006B4911" w:rsidRPr="006B4911" w:rsidRDefault="006B4911" w:rsidP="00E50970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13B1C7B9" w14:textId="77777777" w:rsidR="006B4911" w:rsidRPr="006B4911" w:rsidRDefault="006B491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2647AD45" w14:textId="77777777" w:rsidR="006B4911" w:rsidRPr="006B4911" w:rsidRDefault="006B491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6B4911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09FFDDEB" w14:textId="77777777" w:rsidR="006B4911" w:rsidRPr="00C0338A" w:rsidRDefault="006B4911" w:rsidP="00E50970">
      <w:pPr>
        <w:spacing w:line="276" w:lineRule="auto"/>
        <w:jc w:val="center"/>
        <w:rPr>
          <w:b/>
          <w:sz w:val="22"/>
          <w:szCs w:val="22"/>
        </w:rPr>
      </w:pPr>
    </w:p>
    <w:p w14:paraId="0D15AC8B" w14:textId="4479D2D6" w:rsidR="006B4911" w:rsidRPr="00C0338A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</w:t>
      </w:r>
      <w:r w:rsidR="006B4911" w:rsidRPr="00C0338A">
        <w:rPr>
          <w:b/>
          <w:sz w:val="22"/>
          <w:szCs w:val="22"/>
        </w:rPr>
        <w:t>J U Č A K</w:t>
      </w:r>
    </w:p>
    <w:p w14:paraId="6D157979" w14:textId="122A9B55" w:rsidR="006B4911" w:rsidRPr="00C0338A" w:rsidRDefault="006B4911" w:rsidP="00E50970">
      <w:pPr>
        <w:shd w:val="clear" w:color="auto" w:fill="FFFFFF"/>
        <w:spacing w:line="276" w:lineRule="auto"/>
        <w:jc w:val="both"/>
        <w:rPr>
          <w:rFonts w:eastAsia="Times New Roman"/>
          <w:sz w:val="22"/>
          <w:szCs w:val="22"/>
        </w:rPr>
      </w:pPr>
    </w:p>
    <w:p w14:paraId="4A97F4DD" w14:textId="086180B3" w:rsidR="00C0338A" w:rsidRPr="00C0338A" w:rsidRDefault="00C0338A" w:rsidP="00E5097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 xml:space="preserve">Vijeće Mjesnog odbora Ciglenica </w:t>
      </w:r>
      <w:r w:rsidRPr="00C0338A">
        <w:rPr>
          <w:sz w:val="22"/>
          <w:szCs w:val="22"/>
        </w:rPr>
        <w:t xml:space="preserve">traži da Zagrebački holding d.o.o. Podružnica Zagrebačke ceste, sanira nepravilnosti u ulici (kolniku) Selska cesta k.br. 35 kod križanja s Ulicom Mate </w:t>
      </w:r>
      <w:proofErr w:type="spellStart"/>
      <w:r w:rsidRPr="00C0338A">
        <w:rPr>
          <w:sz w:val="22"/>
          <w:szCs w:val="22"/>
        </w:rPr>
        <w:t>Meršića</w:t>
      </w:r>
      <w:proofErr w:type="spellEnd"/>
      <w:r w:rsidRPr="00C0338A">
        <w:rPr>
          <w:sz w:val="22"/>
          <w:szCs w:val="22"/>
        </w:rPr>
        <w:t>.</w:t>
      </w:r>
    </w:p>
    <w:p w14:paraId="19EA8A98" w14:textId="0EEB5912" w:rsidR="00C0338A" w:rsidRPr="00C0338A" w:rsidRDefault="00C0338A" w:rsidP="00E5097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>Sastavni dio ovog zaključka je obrazloženje.</w:t>
      </w:r>
    </w:p>
    <w:p w14:paraId="55D39F17" w14:textId="6E01753C" w:rsidR="00C0338A" w:rsidRPr="00C0338A" w:rsidRDefault="00C0338A" w:rsidP="00E50970">
      <w:pPr>
        <w:numPr>
          <w:ilvl w:val="0"/>
          <w:numId w:val="28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 xml:space="preserve">Ovaj Zaključak dostavlja se </w:t>
      </w:r>
      <w:r w:rsidRPr="00C0338A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48FB7C3A" w14:textId="72D9999B" w:rsidR="00C0338A" w:rsidRDefault="00C0338A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1F0BAB19" w14:textId="14112E16" w:rsidR="00C0338A" w:rsidRPr="00C0338A" w:rsidRDefault="00C0338A" w:rsidP="00E50970">
      <w:pPr>
        <w:spacing w:line="276" w:lineRule="auto"/>
        <w:jc w:val="center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>OBRAZLOŽENJE</w:t>
      </w:r>
    </w:p>
    <w:p w14:paraId="1DAF91A3" w14:textId="77777777" w:rsidR="00C0338A" w:rsidRPr="00C0338A" w:rsidRDefault="00C0338A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>Zahtjev se temelji na izdanom e-nalogu: K-24-125380 od strane Ureda za komunalno redarstvo, da se uklone dva ilegalno ucrtana parkirna mjesta sa dva preklopna stupića na kolniku koja tako stoje već pune dvije godine i ugrožavaju sigurnost u prometu pješaka, biciklista i vozila.</w:t>
      </w:r>
    </w:p>
    <w:p w14:paraId="7372CC7D" w14:textId="77777777" w:rsidR="00C0338A" w:rsidRPr="00C0338A" w:rsidRDefault="00C0338A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C0338A">
        <w:rPr>
          <w:rFonts w:eastAsia="Times New Roman"/>
          <w:sz w:val="22"/>
          <w:szCs w:val="22"/>
        </w:rPr>
        <w:t>Zaključku se prilaže slika situacije.</w:t>
      </w:r>
    </w:p>
    <w:p w14:paraId="161BD30B" w14:textId="77777777" w:rsidR="00C0338A" w:rsidRPr="00C0338A" w:rsidRDefault="00C0338A" w:rsidP="00C0338A">
      <w:pPr>
        <w:spacing w:line="276" w:lineRule="auto"/>
        <w:jc w:val="both"/>
        <w:rPr>
          <w:rFonts w:eastAsia="Times New Roman"/>
        </w:rPr>
      </w:pPr>
    </w:p>
    <w:p w14:paraId="46087595" w14:textId="77777777" w:rsidR="00C0338A" w:rsidRDefault="00C0338A" w:rsidP="00C0338A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C0338A">
        <w:rPr>
          <w:noProof/>
        </w:rPr>
        <w:drawing>
          <wp:inline distT="0" distB="0" distL="0" distR="0" wp14:anchorId="61431C84" wp14:editId="2A950F9A">
            <wp:extent cx="5905500" cy="5505450"/>
            <wp:effectExtent l="0" t="0" r="0" b="0"/>
            <wp:docPr id="9" name="Picture 9" descr="1742290744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422907445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4490" w14:textId="099C45E7" w:rsidR="006B4911" w:rsidRPr="00486B3B" w:rsidRDefault="006B4911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486B3B">
        <w:rPr>
          <w:rFonts w:eastAsia="Times New Roman"/>
          <w:b/>
          <w:sz w:val="22"/>
          <w:szCs w:val="22"/>
        </w:rPr>
        <w:lastRenderedPageBreak/>
        <w:t xml:space="preserve">Ad 7. </w:t>
      </w:r>
      <w:r w:rsidR="00C0338A" w:rsidRPr="00486B3B">
        <w:rPr>
          <w:rFonts w:eastAsia="Times New Roman"/>
          <w:b/>
          <w:sz w:val="22"/>
          <w:szCs w:val="22"/>
        </w:rPr>
        <w:t>Prijedlog zaključka za postavljanje rasvjete i ploče „Zabranjen ulaz psima“ u dječjem parku u Poznanovečkoj ulici</w:t>
      </w:r>
    </w:p>
    <w:p w14:paraId="63B835DF" w14:textId="66E54AF0" w:rsidR="00256BE1" w:rsidRPr="00486B3B" w:rsidRDefault="00256BE1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44D7023" w14:textId="77777777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29D3B48D" w14:textId="39C243CA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6CAF698E" w14:textId="2071703D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40418118" w14:textId="30D4F6CE" w:rsidR="00486B3B" w:rsidRPr="00486B3B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 w:rsidRPr="00486B3B">
        <w:rPr>
          <w:b/>
          <w:sz w:val="22"/>
          <w:szCs w:val="22"/>
        </w:rPr>
        <w:t>Z A K LJ U Č A K</w:t>
      </w:r>
    </w:p>
    <w:p w14:paraId="6DF566AA" w14:textId="005C0B1B" w:rsidR="00486B3B" w:rsidRPr="00486B3B" w:rsidRDefault="00486B3B" w:rsidP="00E50970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4808F21D" w14:textId="169E7648" w:rsidR="00486B3B" w:rsidRPr="00486B3B" w:rsidRDefault="00486B3B" w:rsidP="00E5097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</w:t>
      </w:r>
      <w:r w:rsidRPr="00486B3B">
        <w:rPr>
          <w:sz w:val="22"/>
          <w:szCs w:val="22"/>
        </w:rPr>
        <w:t>traži od Gradskog ureda za obnovu, izgradnju, prostorno uređenje, graditeljstvo i komunalne poslove postavljanje rasvjete u dječjem parku u Poznanovečkoj ulici na zahtjev građana i ploču na ogradu parka „Zabrana ulaza za pse“.</w:t>
      </w:r>
    </w:p>
    <w:p w14:paraId="36C3D18C" w14:textId="42324D6B" w:rsidR="00486B3B" w:rsidRPr="00486B3B" w:rsidRDefault="00486B3B" w:rsidP="00E5097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>Sastavni dio ovog zaključka je obrazloženje.</w:t>
      </w:r>
    </w:p>
    <w:p w14:paraId="114AAF92" w14:textId="47C20545" w:rsidR="00486B3B" w:rsidRPr="00486B3B" w:rsidRDefault="00486B3B" w:rsidP="00E50970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Ovaj Zaključak dostavlja se </w:t>
      </w:r>
      <w:r w:rsidRPr="00486B3B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1CC38C96" w14:textId="637B48BC" w:rsidR="00486B3B" w:rsidRPr="00486B3B" w:rsidRDefault="00486B3B" w:rsidP="00E50970">
      <w:pPr>
        <w:spacing w:line="276" w:lineRule="auto"/>
        <w:ind w:left="426"/>
        <w:jc w:val="center"/>
        <w:rPr>
          <w:rFonts w:eastAsia="Times New Roman"/>
          <w:sz w:val="22"/>
          <w:szCs w:val="22"/>
        </w:rPr>
      </w:pPr>
    </w:p>
    <w:p w14:paraId="1BF8CDD0" w14:textId="6A3DC174" w:rsidR="00486B3B" w:rsidRPr="00486B3B" w:rsidRDefault="00486B3B" w:rsidP="00E50970">
      <w:pPr>
        <w:spacing w:line="276" w:lineRule="auto"/>
        <w:ind w:left="426"/>
        <w:jc w:val="center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>OBRAZLOŽENJE</w:t>
      </w:r>
    </w:p>
    <w:p w14:paraId="32FC7184" w14:textId="5E336E08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>Tokom cijelog ovog mandata stizale su zamolbe građana naselja za postavljenjem rasvjete u dječji park u Poznanovečkoj ulici.</w:t>
      </w:r>
    </w:p>
    <w:p w14:paraId="76112283" w14:textId="0A65F43A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45719A2" w14:textId="5D3CCEFF" w:rsidR="00486B3B" w:rsidRDefault="00486B3B" w:rsidP="00E50970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486B3B">
        <w:rPr>
          <w:rFonts w:eastAsia="Times New Roman"/>
          <w:b/>
          <w:sz w:val="22"/>
          <w:szCs w:val="22"/>
        </w:rPr>
        <w:t>Ad 8. Prijedlog zaključka za</w:t>
      </w:r>
      <w:r w:rsidR="000B58AE">
        <w:rPr>
          <w:rFonts w:eastAsia="Times New Roman"/>
          <w:b/>
          <w:sz w:val="22"/>
          <w:szCs w:val="22"/>
        </w:rPr>
        <w:t xml:space="preserve"> postupanje P</w:t>
      </w:r>
      <w:r w:rsidRPr="00486B3B">
        <w:rPr>
          <w:rFonts w:eastAsia="Times New Roman"/>
          <w:b/>
          <w:sz w:val="22"/>
          <w:szCs w:val="22"/>
        </w:rPr>
        <w:t>rometnog redarstva za nepropisno parkirana vozila</w:t>
      </w:r>
    </w:p>
    <w:p w14:paraId="2CC85832" w14:textId="1CEC4A29" w:rsidR="00486B3B" w:rsidRDefault="00486B3B" w:rsidP="00E5097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EBAD731" w14:textId="77777777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00DE23CF" w14:textId="0F9196B4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5F4F3282" w14:textId="7C518B20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F534C06" w14:textId="3CAF9FDB" w:rsidR="00486B3B" w:rsidRPr="00486B3B" w:rsidRDefault="00486B3B" w:rsidP="00E5097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486B3B">
        <w:rPr>
          <w:rFonts w:eastAsia="Times New Roman"/>
          <w:b/>
          <w:sz w:val="22"/>
          <w:szCs w:val="22"/>
        </w:rPr>
        <w:t>Z A K LJ U Č A K</w:t>
      </w:r>
    </w:p>
    <w:p w14:paraId="41685F3B" w14:textId="5C1A27C2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15491765" w14:textId="2B2C6D69" w:rsidR="00486B3B" w:rsidRPr="00486B3B" w:rsidRDefault="00486B3B" w:rsidP="00E5097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</w:t>
      </w:r>
      <w:r w:rsidRPr="00486B3B">
        <w:rPr>
          <w:sz w:val="22"/>
          <w:szCs w:val="22"/>
        </w:rPr>
        <w:t xml:space="preserve">traži od Prometnog redarstva sprovođenje represivnih mjera sankcioniranja nepropisno parkiranih vozila u duljem periodu, do poboljšanja situacije, na nogostupima, kolnicima i zelenim površinama na sljedećim lokacijama: </w:t>
      </w:r>
      <w:proofErr w:type="spellStart"/>
      <w:r w:rsidRPr="00486B3B">
        <w:rPr>
          <w:sz w:val="22"/>
          <w:szCs w:val="22"/>
        </w:rPr>
        <w:t>Erpenjska</w:t>
      </w:r>
      <w:proofErr w:type="spellEnd"/>
      <w:r w:rsidRPr="00486B3B">
        <w:rPr>
          <w:sz w:val="22"/>
          <w:szCs w:val="22"/>
        </w:rPr>
        <w:t xml:space="preserve"> ulica, Klanječka ulica, Stubička ulica, Zagorska ulica, Zlatarska ulica, Selska cesta, donje parkiralište (vozila parkirana na sredini parkirališta) u Sutinskoj bb.</w:t>
      </w:r>
    </w:p>
    <w:p w14:paraId="6F06A59D" w14:textId="6038DC13" w:rsidR="00486B3B" w:rsidRPr="00486B3B" w:rsidRDefault="00486B3B" w:rsidP="00E5097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>Sastavni dio ovog zaključka je obrazloženje.</w:t>
      </w:r>
    </w:p>
    <w:p w14:paraId="6D0C668D" w14:textId="77777777" w:rsidR="00486B3B" w:rsidRPr="00486B3B" w:rsidRDefault="00486B3B" w:rsidP="00E50970">
      <w:pPr>
        <w:numPr>
          <w:ilvl w:val="0"/>
          <w:numId w:val="30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Ovaj Zaključak dostavlja se </w:t>
      </w:r>
      <w:r w:rsidRPr="00486B3B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727428B2" w14:textId="005FA377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DA3D1C3" w14:textId="17D528C0" w:rsidR="00486B3B" w:rsidRPr="00486B3B" w:rsidRDefault="00486B3B" w:rsidP="00E50970">
      <w:pPr>
        <w:spacing w:line="276" w:lineRule="auto"/>
        <w:ind w:left="426"/>
        <w:jc w:val="center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>OBRAZLOŽENJE</w:t>
      </w:r>
    </w:p>
    <w:p w14:paraId="60B2E66D" w14:textId="22BFA059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Sankcioniranje nepropisno parkiranih vozila bi se provelo u svrhu nesmetanog prolaska pješaka nogostupima i zaštite pješaka u prometu. U navedenim ulicama </w:t>
      </w:r>
      <w:proofErr w:type="spellStart"/>
      <w:r w:rsidRPr="00486B3B">
        <w:rPr>
          <w:rFonts w:eastAsia="Times New Roman"/>
          <w:sz w:val="22"/>
          <w:szCs w:val="22"/>
        </w:rPr>
        <w:t>zaparkirani</w:t>
      </w:r>
      <w:proofErr w:type="spellEnd"/>
      <w:r w:rsidRPr="00486B3B">
        <w:rPr>
          <w:rFonts w:eastAsia="Times New Roman"/>
          <w:sz w:val="22"/>
          <w:szCs w:val="22"/>
        </w:rPr>
        <w:t xml:space="preserve"> su nogostupi, u Zlatarskoj ulici i kolnik (k.br. 22), na Zagorskoj ulici, zelene površine i pješački prijelazi, a u nekim ulicama je zabrana parkiranja na snazi. Na Selskoj cesti 34 vozila se parkiraju na nogostupu i na platou za pješake, ispred nebodera na Selskoj cesti 44 se parkiraju na nogostupu.</w:t>
      </w:r>
    </w:p>
    <w:p w14:paraId="2C772BE8" w14:textId="72DC383F" w:rsidR="00486B3B" w:rsidRDefault="00486B3B" w:rsidP="00486B3B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42549181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F4D57FE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2CD296F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888230B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220654F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0700353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021AB63" w14:textId="77777777" w:rsidR="00E50970" w:rsidRDefault="00E50970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566C858" w14:textId="143C80B0" w:rsidR="00486B3B" w:rsidRPr="00486B3B" w:rsidRDefault="00486B3B" w:rsidP="00E50970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486B3B">
        <w:rPr>
          <w:rFonts w:eastAsia="Times New Roman"/>
          <w:b/>
          <w:sz w:val="22"/>
          <w:szCs w:val="22"/>
        </w:rPr>
        <w:lastRenderedPageBreak/>
        <w:t>Ad 9. Prijedlog zaključka za uređenje Džepne šume na drugim lokacijama u naselju Ciglenica</w:t>
      </w:r>
    </w:p>
    <w:p w14:paraId="24161F4E" w14:textId="7FBBAB9B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411C8F57" w14:textId="77777777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7FB3CA61" w14:textId="77777777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5DB342F5" w14:textId="77777777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CB494A1" w14:textId="01EBEBC1" w:rsidR="00486B3B" w:rsidRPr="00486B3B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 w:rsidRPr="00486B3B">
        <w:rPr>
          <w:b/>
          <w:sz w:val="22"/>
          <w:szCs w:val="22"/>
        </w:rPr>
        <w:t>Z A K L J U Č A K</w:t>
      </w:r>
    </w:p>
    <w:p w14:paraId="52BFFC57" w14:textId="77777777" w:rsidR="00486B3B" w:rsidRPr="00486B3B" w:rsidRDefault="00486B3B" w:rsidP="00E50970">
      <w:pPr>
        <w:spacing w:line="276" w:lineRule="auto"/>
        <w:jc w:val="center"/>
        <w:rPr>
          <w:b/>
          <w:sz w:val="22"/>
          <w:szCs w:val="22"/>
        </w:rPr>
      </w:pPr>
    </w:p>
    <w:p w14:paraId="10EBF200" w14:textId="28ACA2BD" w:rsidR="00486B3B" w:rsidRPr="00486B3B" w:rsidRDefault="00486B3B" w:rsidP="00E50970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</w:t>
      </w:r>
      <w:r w:rsidRPr="00486B3B">
        <w:rPr>
          <w:sz w:val="22"/>
          <w:szCs w:val="22"/>
        </w:rPr>
        <w:t xml:space="preserve">predlaže, nakon realizacije Pilot projekta uređenja Džepne šume na lokaciji između Zagorske i Zlatarske ulice, nastavak Pilot projekta na zemljištu u vlasništvu Grada Zagreba na lokaciji k.br. 5415, 5416 i 5417 k.o. Trešnjevka nova na Zagorskoj ulici - Sutinska bb i dodatno na zemljištu u vlasništvu Grada Zagreba u </w:t>
      </w:r>
      <w:proofErr w:type="spellStart"/>
      <w:r w:rsidRPr="00486B3B">
        <w:rPr>
          <w:sz w:val="22"/>
          <w:szCs w:val="22"/>
        </w:rPr>
        <w:t>Žutničkoj</w:t>
      </w:r>
      <w:proofErr w:type="spellEnd"/>
      <w:r w:rsidRPr="00486B3B">
        <w:rPr>
          <w:sz w:val="22"/>
          <w:szCs w:val="22"/>
        </w:rPr>
        <w:t xml:space="preserve"> ulici </w:t>
      </w:r>
      <w:proofErr w:type="spellStart"/>
      <w:r w:rsidRPr="00486B3B">
        <w:rPr>
          <w:sz w:val="22"/>
          <w:szCs w:val="22"/>
        </w:rPr>
        <w:t>k.č</w:t>
      </w:r>
      <w:proofErr w:type="spellEnd"/>
      <w:r w:rsidRPr="00486B3B">
        <w:rPr>
          <w:sz w:val="22"/>
          <w:szCs w:val="22"/>
        </w:rPr>
        <w:t>. 2907/1 k.o. Trešnjevka nova.</w:t>
      </w:r>
    </w:p>
    <w:p w14:paraId="46AFA1BF" w14:textId="523BE1DA" w:rsidR="00486B3B" w:rsidRPr="00486B3B" w:rsidRDefault="00486B3B" w:rsidP="00E50970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Ovaj Zaključak dostavlja se </w:t>
      </w:r>
      <w:r w:rsidRPr="00486B3B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5E5456A3" w14:textId="648CA160" w:rsidR="00486B3B" w:rsidRDefault="00486B3B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0217CAE0" w14:textId="5A7531A1" w:rsidR="00486B3B" w:rsidRPr="00486B3B" w:rsidRDefault="00486B3B" w:rsidP="00E50970">
      <w:pPr>
        <w:spacing w:after="160" w:line="276" w:lineRule="auto"/>
        <w:contextualSpacing/>
        <w:jc w:val="both"/>
        <w:rPr>
          <w:rFonts w:eastAsia="Times New Roman"/>
          <w:b/>
          <w:color w:val="000000"/>
          <w:sz w:val="22"/>
          <w:szCs w:val="22"/>
          <w:lang w:eastAsia="en-US"/>
        </w:rPr>
      </w:pPr>
      <w:r w:rsidRPr="00486B3B">
        <w:rPr>
          <w:rFonts w:eastAsia="Times New Roman"/>
          <w:b/>
          <w:color w:val="000000"/>
          <w:sz w:val="22"/>
          <w:szCs w:val="22"/>
          <w:lang w:eastAsia="en-US"/>
        </w:rPr>
        <w:t xml:space="preserve">Ad 10. Prijedlog zaključka za postavu zaštitnih stupića na nogostupu u Zagorskoj ulici ispred </w:t>
      </w:r>
      <w:r w:rsidR="00B45963">
        <w:rPr>
          <w:rFonts w:eastAsia="Times New Roman"/>
          <w:b/>
          <w:color w:val="000000"/>
          <w:sz w:val="22"/>
          <w:szCs w:val="22"/>
          <w:lang w:eastAsia="en-US"/>
        </w:rPr>
        <w:t xml:space="preserve">       </w:t>
      </w:r>
      <w:r w:rsidRPr="00486B3B">
        <w:rPr>
          <w:rFonts w:eastAsia="Times New Roman"/>
          <w:b/>
          <w:color w:val="000000"/>
          <w:sz w:val="22"/>
          <w:szCs w:val="22"/>
          <w:lang w:eastAsia="en-US"/>
        </w:rPr>
        <w:t>k.br. 51 i k.br. 53</w:t>
      </w:r>
    </w:p>
    <w:p w14:paraId="5ACB0FDB" w14:textId="550C54A0" w:rsidR="00486B3B" w:rsidRDefault="00486B3B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03D446F3" w14:textId="77777777" w:rsidR="00486B3B" w:rsidRP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Predsjednica informira prisutne o predmetu rasprave i odlučivanja. U raspravi sudjeluju svi članovi mjesnog odbora. Predsjednica zaključuje raspravu. </w:t>
      </w:r>
    </w:p>
    <w:p w14:paraId="01B28816" w14:textId="77777777" w:rsidR="00486B3B" w:rsidRDefault="00486B3B" w:rsidP="00E5097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4F0D874C" w14:textId="34A2C4A5" w:rsidR="00486B3B" w:rsidRDefault="00486B3B" w:rsidP="00E50970">
      <w:pPr>
        <w:spacing w:after="160" w:line="276" w:lineRule="auto"/>
        <w:contextualSpacing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11610F01" w14:textId="77777777" w:rsidR="00486B3B" w:rsidRPr="00486B3B" w:rsidRDefault="00486B3B" w:rsidP="00E50970">
      <w:pPr>
        <w:spacing w:line="276" w:lineRule="auto"/>
        <w:jc w:val="center"/>
        <w:rPr>
          <w:b/>
          <w:sz w:val="22"/>
          <w:szCs w:val="22"/>
        </w:rPr>
      </w:pPr>
      <w:r w:rsidRPr="00486B3B">
        <w:rPr>
          <w:b/>
          <w:sz w:val="22"/>
          <w:szCs w:val="22"/>
        </w:rPr>
        <w:t>Z A K L J U Č A K</w:t>
      </w:r>
    </w:p>
    <w:p w14:paraId="577AAD13" w14:textId="635ECA2D" w:rsidR="00486B3B" w:rsidRPr="00486B3B" w:rsidRDefault="00486B3B" w:rsidP="00E50970">
      <w:pPr>
        <w:spacing w:line="276" w:lineRule="auto"/>
        <w:ind w:left="709"/>
        <w:jc w:val="center"/>
        <w:rPr>
          <w:b/>
          <w:sz w:val="22"/>
          <w:szCs w:val="22"/>
        </w:rPr>
      </w:pPr>
    </w:p>
    <w:p w14:paraId="1B088A88" w14:textId="0E52E65B" w:rsidR="00486B3B" w:rsidRPr="00486B3B" w:rsidRDefault="00486B3B" w:rsidP="00E50970">
      <w:pPr>
        <w:numPr>
          <w:ilvl w:val="0"/>
          <w:numId w:val="32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Vijeće Mjesnog odbora Ciglenica </w:t>
      </w:r>
      <w:r w:rsidRPr="00486B3B">
        <w:rPr>
          <w:sz w:val="22"/>
          <w:szCs w:val="22"/>
        </w:rPr>
        <w:t>traži od Sektora za promet postavljanje zaštitnih stupića na nogostupu na Zagorskoj ulici ispred k.br. 51 i k.br. 53, u svrhu postizanja bolje preglednosti izlaska vozila iz Bistranske ulice na Zagorsku ulici na raskrižju Bistranske ulice sa Zagorskom ulicom.</w:t>
      </w:r>
    </w:p>
    <w:p w14:paraId="31B73AB4" w14:textId="77777777" w:rsidR="00486B3B" w:rsidRPr="00486B3B" w:rsidRDefault="00486B3B" w:rsidP="00E50970">
      <w:pPr>
        <w:numPr>
          <w:ilvl w:val="0"/>
          <w:numId w:val="32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486B3B">
        <w:rPr>
          <w:rFonts w:eastAsia="Times New Roman"/>
          <w:sz w:val="22"/>
          <w:szCs w:val="22"/>
        </w:rPr>
        <w:t xml:space="preserve">Ovaj Zaključak dostavlja se </w:t>
      </w:r>
      <w:r w:rsidRPr="00486B3B">
        <w:rPr>
          <w:rFonts w:eastAsia="Times New Roman"/>
          <w:color w:val="000000"/>
          <w:sz w:val="22"/>
          <w:szCs w:val="22"/>
          <w:lang w:eastAsia="en-US"/>
        </w:rPr>
        <w:t>Vijeću Gradske četvrti Trešnjevka – sjever.</w:t>
      </w:r>
    </w:p>
    <w:p w14:paraId="29AA9D4B" w14:textId="77777777" w:rsidR="00486B3B" w:rsidRPr="00486B3B" w:rsidRDefault="00486B3B" w:rsidP="00E50970">
      <w:p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</w:p>
    <w:p w14:paraId="4E4FCFD7" w14:textId="741DDFDA" w:rsidR="00486B3B" w:rsidRDefault="00486B3B" w:rsidP="00E50970">
      <w:pPr>
        <w:spacing w:line="276" w:lineRule="auto"/>
        <w:jc w:val="both"/>
        <w:rPr>
          <w:b/>
          <w:sz w:val="22"/>
          <w:szCs w:val="22"/>
        </w:rPr>
      </w:pPr>
      <w:bookmarkStart w:id="1" w:name="_Hlk152834951"/>
      <w:r w:rsidRPr="00486B3B">
        <w:rPr>
          <w:b/>
          <w:sz w:val="22"/>
          <w:szCs w:val="22"/>
        </w:rPr>
        <w:t>Ad 11. Pitanja, prijedlozi i obavijesti</w:t>
      </w:r>
    </w:p>
    <w:p w14:paraId="6C2D3819" w14:textId="77777777" w:rsidR="00486B3B" w:rsidRPr="00486B3B" w:rsidRDefault="00486B3B" w:rsidP="00E50970">
      <w:pPr>
        <w:spacing w:line="276" w:lineRule="auto"/>
        <w:jc w:val="both"/>
        <w:rPr>
          <w:b/>
          <w:sz w:val="22"/>
          <w:szCs w:val="22"/>
        </w:rPr>
      </w:pPr>
    </w:p>
    <w:p w14:paraId="145A0302" w14:textId="3422F0E7" w:rsidR="00486B3B" w:rsidRDefault="00486B3B" w:rsidP="00E5097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</w:t>
      </w:r>
      <w:r w:rsidR="00E50970">
        <w:rPr>
          <w:sz w:val="22"/>
          <w:szCs w:val="22"/>
        </w:rPr>
        <w:t>se želi u pisanom obliku zahvaliti Zahvalnicom Crvenom križu Grada Zagreba</w:t>
      </w:r>
      <w:r w:rsidR="006F3316">
        <w:rPr>
          <w:sz w:val="22"/>
          <w:szCs w:val="22"/>
        </w:rPr>
        <w:t>,</w:t>
      </w:r>
      <w:r w:rsidR="00E50970">
        <w:rPr>
          <w:sz w:val="22"/>
          <w:szCs w:val="22"/>
        </w:rPr>
        <w:t xml:space="preserve"> na zajedničkoj suradnji u ovom mandatu u vezi održavanja Zdravstvenog savjetovališta u prostoru mjesnog odbora za građane treće životne dobi.</w:t>
      </w:r>
    </w:p>
    <w:p w14:paraId="0E955CF3" w14:textId="2D7C4B1A" w:rsidR="00B81390" w:rsidRDefault="00B81390" w:rsidP="00E50970">
      <w:pPr>
        <w:spacing w:line="276" w:lineRule="auto"/>
        <w:jc w:val="both"/>
        <w:rPr>
          <w:sz w:val="22"/>
          <w:szCs w:val="22"/>
        </w:rPr>
      </w:pPr>
      <w:r w:rsidRPr="00B81390">
        <w:rPr>
          <w:sz w:val="22"/>
          <w:szCs w:val="22"/>
        </w:rPr>
        <w:t>Članovi Vijeća</w:t>
      </w:r>
      <w:r>
        <w:rPr>
          <w:sz w:val="22"/>
          <w:szCs w:val="22"/>
        </w:rPr>
        <w:t xml:space="preserve"> su raspravljali</w:t>
      </w:r>
      <w:r w:rsidRPr="00B81390">
        <w:rPr>
          <w:sz w:val="22"/>
          <w:szCs w:val="22"/>
        </w:rPr>
        <w:t xml:space="preserve"> o budućim akcijama i prijedlozima poboljšanja života građana u naselju Ciglenica, prometnoj problematici, te </w:t>
      </w:r>
      <w:r w:rsidR="004120F3">
        <w:rPr>
          <w:sz w:val="22"/>
          <w:szCs w:val="22"/>
        </w:rPr>
        <w:t xml:space="preserve">su </w:t>
      </w:r>
      <w:r w:rsidRPr="00B81390">
        <w:rPr>
          <w:sz w:val="22"/>
          <w:szCs w:val="22"/>
        </w:rPr>
        <w:t>dogovoril</w:t>
      </w:r>
      <w:r w:rsidR="004120F3">
        <w:rPr>
          <w:sz w:val="22"/>
          <w:szCs w:val="22"/>
        </w:rPr>
        <w:t>i</w:t>
      </w:r>
      <w:r w:rsidRPr="00B81390">
        <w:rPr>
          <w:sz w:val="22"/>
          <w:szCs w:val="22"/>
        </w:rPr>
        <w:t xml:space="preserve"> datum održavanja slijedeće sjednice </w:t>
      </w:r>
      <w:r w:rsidR="00486B3B">
        <w:rPr>
          <w:sz w:val="22"/>
          <w:szCs w:val="22"/>
        </w:rPr>
        <w:t>1. travnja</w:t>
      </w:r>
      <w:r w:rsidRPr="00B81390">
        <w:rPr>
          <w:sz w:val="22"/>
          <w:szCs w:val="22"/>
        </w:rPr>
        <w:t xml:space="preserve"> </w:t>
      </w:r>
      <w:r>
        <w:rPr>
          <w:sz w:val="22"/>
          <w:szCs w:val="22"/>
        </w:rPr>
        <w:t>2025</w:t>
      </w:r>
      <w:r w:rsidR="00486B3B">
        <w:rPr>
          <w:sz w:val="22"/>
          <w:szCs w:val="22"/>
        </w:rPr>
        <w:t>. godine, u 18.3</w:t>
      </w:r>
      <w:r w:rsidRPr="00B81390">
        <w:rPr>
          <w:sz w:val="22"/>
          <w:szCs w:val="22"/>
        </w:rPr>
        <w:t>0 sati.</w:t>
      </w:r>
    </w:p>
    <w:p w14:paraId="0261753B" w14:textId="77777777" w:rsidR="00486B3B" w:rsidRPr="00B81390" w:rsidRDefault="00486B3B" w:rsidP="00B81390">
      <w:pPr>
        <w:spacing w:line="276" w:lineRule="auto"/>
        <w:jc w:val="both"/>
        <w:rPr>
          <w:sz w:val="22"/>
          <w:szCs w:val="22"/>
        </w:rPr>
      </w:pPr>
    </w:p>
    <w:p w14:paraId="4872B2B9" w14:textId="3B80AEBA" w:rsidR="0090064D" w:rsidRDefault="00E50970" w:rsidP="00E50970">
      <w:pPr>
        <w:spacing w:after="160" w:line="276" w:lineRule="auto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Sjednica je završila u 20:00</w:t>
      </w:r>
      <w:r w:rsidR="00B81390" w:rsidRPr="00B81390">
        <w:rPr>
          <w:rFonts w:eastAsia="Times New Roman"/>
          <w:sz w:val="22"/>
          <w:szCs w:val="22"/>
        </w:rPr>
        <w:t xml:space="preserve"> sati</w:t>
      </w:r>
      <w:r w:rsidR="006F3316">
        <w:rPr>
          <w:rFonts w:eastAsia="Times New Roman"/>
          <w:sz w:val="22"/>
          <w:szCs w:val="22"/>
        </w:rPr>
        <w:t>.</w:t>
      </w:r>
    </w:p>
    <w:bookmarkEnd w:id="1"/>
    <w:p w14:paraId="34A9E7D7" w14:textId="77777777" w:rsidR="007F2B56" w:rsidRPr="00103896" w:rsidRDefault="007F2B56" w:rsidP="00103896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103896" w:rsidRDefault="00787152" w:rsidP="00103896">
      <w:pPr>
        <w:spacing w:line="276" w:lineRule="auto"/>
        <w:rPr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>Zapisnik sastavio</w:t>
      </w:r>
      <w:r w:rsidR="007F2B56" w:rsidRPr="00103896">
        <w:rPr>
          <w:sz w:val="22"/>
          <w:szCs w:val="22"/>
        </w:rPr>
        <w:t>:</w:t>
      </w:r>
      <w:r w:rsidRPr="00103896">
        <w:rPr>
          <w:sz w:val="22"/>
          <w:szCs w:val="22"/>
        </w:rPr>
        <w:t xml:space="preserve">                                           </w:t>
      </w:r>
      <w:r w:rsidR="002F29C8" w:rsidRPr="00103896">
        <w:rPr>
          <w:sz w:val="22"/>
          <w:szCs w:val="22"/>
        </w:rPr>
        <w:t xml:space="preserve">       </w:t>
      </w:r>
      <w:r w:rsidRPr="00103896">
        <w:rPr>
          <w:sz w:val="22"/>
          <w:szCs w:val="22"/>
        </w:rPr>
        <w:t xml:space="preserve">           </w:t>
      </w:r>
      <w:r w:rsidR="002F29C8" w:rsidRPr="00103896">
        <w:rPr>
          <w:sz w:val="22"/>
          <w:szCs w:val="22"/>
        </w:rPr>
        <w:t xml:space="preserve">                            </w:t>
      </w:r>
      <w:r w:rsidR="00AC3F1C" w:rsidRPr="00103896">
        <w:rPr>
          <w:sz w:val="22"/>
          <w:szCs w:val="22"/>
        </w:rPr>
        <w:t xml:space="preserve"> </w:t>
      </w:r>
      <w:r w:rsidR="002F29C8" w:rsidRPr="00103896">
        <w:rPr>
          <w:sz w:val="22"/>
          <w:szCs w:val="22"/>
        </w:rPr>
        <w:t xml:space="preserve"> </w:t>
      </w:r>
      <w:r w:rsidRPr="00103896">
        <w:rPr>
          <w:b/>
          <w:sz w:val="22"/>
          <w:szCs w:val="22"/>
        </w:rPr>
        <w:t>Predsjednica</w:t>
      </w:r>
    </w:p>
    <w:p w14:paraId="6F5C0471" w14:textId="77777777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103896" w:rsidRDefault="002F29C8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</w:t>
      </w:r>
      <w:r w:rsidRPr="00103896">
        <w:rPr>
          <w:sz w:val="22"/>
          <w:szCs w:val="22"/>
        </w:rPr>
        <w:t>Josip Ivančić</w:t>
      </w:r>
      <w:r w:rsidR="00787152" w:rsidRPr="00103896">
        <w:rPr>
          <w:b/>
          <w:sz w:val="22"/>
          <w:szCs w:val="22"/>
        </w:rPr>
        <w:t xml:space="preserve">                                                                                        </w:t>
      </w:r>
      <w:r w:rsidRPr="00103896">
        <w:rPr>
          <w:b/>
          <w:sz w:val="22"/>
          <w:szCs w:val="22"/>
        </w:rPr>
        <w:t xml:space="preserve">       </w:t>
      </w:r>
      <w:r w:rsidR="00496D6A" w:rsidRPr="00103896">
        <w:rPr>
          <w:b/>
          <w:sz w:val="22"/>
          <w:szCs w:val="22"/>
        </w:rPr>
        <w:t xml:space="preserve">   </w:t>
      </w:r>
      <w:r w:rsidR="00A4494B" w:rsidRPr="00103896">
        <w:rPr>
          <w:b/>
          <w:sz w:val="22"/>
          <w:szCs w:val="22"/>
        </w:rPr>
        <w:t>Ciglenica</w:t>
      </w:r>
    </w:p>
    <w:p w14:paraId="3F89D309" w14:textId="77777777" w:rsidR="00A4494B" w:rsidRPr="00103896" w:rsidRDefault="00A4494B" w:rsidP="00103896">
      <w:pPr>
        <w:spacing w:line="276" w:lineRule="auto"/>
        <w:rPr>
          <w:b/>
          <w:sz w:val="22"/>
          <w:szCs w:val="22"/>
        </w:rPr>
      </w:pPr>
    </w:p>
    <w:p w14:paraId="2571CE7F" w14:textId="5FDBFE3D" w:rsidR="00787152" w:rsidRPr="00103896" w:rsidRDefault="00787152" w:rsidP="00103896">
      <w:pPr>
        <w:spacing w:line="276" w:lineRule="auto"/>
        <w:rPr>
          <w:b/>
          <w:sz w:val="22"/>
          <w:szCs w:val="22"/>
        </w:rPr>
      </w:pPr>
      <w:r w:rsidRPr="0010389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103896">
        <w:rPr>
          <w:b/>
          <w:sz w:val="22"/>
          <w:szCs w:val="22"/>
        </w:rPr>
        <w:t xml:space="preserve">          </w:t>
      </w:r>
      <w:r w:rsidR="00DC5BB2">
        <w:rPr>
          <w:b/>
          <w:sz w:val="22"/>
          <w:szCs w:val="22"/>
        </w:rPr>
        <w:t xml:space="preserve">    </w:t>
      </w:r>
      <w:r w:rsidR="00E662AC" w:rsidRPr="00103896">
        <w:rPr>
          <w:b/>
          <w:sz w:val="22"/>
          <w:szCs w:val="22"/>
        </w:rPr>
        <w:t xml:space="preserve">  </w:t>
      </w:r>
      <w:r w:rsidR="00A4494B" w:rsidRPr="00103896">
        <w:rPr>
          <w:b/>
          <w:sz w:val="22"/>
          <w:szCs w:val="22"/>
        </w:rPr>
        <w:t xml:space="preserve">Maja </w:t>
      </w:r>
      <w:proofErr w:type="spellStart"/>
      <w:r w:rsidR="00A4494B" w:rsidRPr="00103896">
        <w:rPr>
          <w:b/>
          <w:sz w:val="22"/>
          <w:szCs w:val="22"/>
        </w:rPr>
        <w:t>Šćukanec</w:t>
      </w:r>
      <w:proofErr w:type="spellEnd"/>
      <w:r w:rsidR="00E324F9">
        <w:rPr>
          <w:b/>
          <w:sz w:val="22"/>
          <w:szCs w:val="22"/>
        </w:rPr>
        <w:t xml:space="preserve">, v.r. </w:t>
      </w:r>
    </w:p>
    <w:p w14:paraId="1A0BA9E4" w14:textId="7E3F2A4E" w:rsidR="00250500" w:rsidRPr="00103896" w:rsidRDefault="00250500" w:rsidP="00103896">
      <w:pPr>
        <w:spacing w:line="276" w:lineRule="auto"/>
        <w:rPr>
          <w:sz w:val="22"/>
          <w:szCs w:val="22"/>
        </w:rPr>
      </w:pPr>
    </w:p>
    <w:p w14:paraId="538F35F1" w14:textId="77777777" w:rsidR="00E50970" w:rsidRDefault="00E50970" w:rsidP="00103896">
      <w:pPr>
        <w:spacing w:line="276" w:lineRule="auto"/>
        <w:rPr>
          <w:sz w:val="22"/>
          <w:szCs w:val="22"/>
        </w:rPr>
      </w:pPr>
    </w:p>
    <w:p w14:paraId="560A27AC" w14:textId="126C54C3" w:rsidR="00F0359B" w:rsidRPr="00103896" w:rsidRDefault="00CE53F4" w:rsidP="00103896">
      <w:pPr>
        <w:spacing w:line="276" w:lineRule="auto"/>
        <w:rPr>
          <w:sz w:val="22"/>
          <w:szCs w:val="22"/>
        </w:rPr>
      </w:pPr>
      <w:r w:rsidRPr="00103896">
        <w:rPr>
          <w:sz w:val="22"/>
          <w:szCs w:val="22"/>
        </w:rPr>
        <w:t xml:space="preserve">Prilog: </w:t>
      </w:r>
      <w:r w:rsidR="00FA1DE0" w:rsidRPr="00103896">
        <w:rPr>
          <w:sz w:val="22"/>
          <w:szCs w:val="22"/>
        </w:rPr>
        <w:t>izvješ</w:t>
      </w:r>
      <w:r w:rsidR="007F2B56" w:rsidRPr="00103896">
        <w:rPr>
          <w:sz w:val="22"/>
          <w:szCs w:val="22"/>
        </w:rPr>
        <w:t>će o glasanju</w:t>
      </w:r>
    </w:p>
    <w:tbl>
      <w:tblPr>
        <w:tblW w:w="10279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747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</w:tblGrid>
      <w:tr w:rsidR="00E50970" w:rsidRPr="00103896" w14:paraId="31E46F4D" w14:textId="12607824" w:rsidTr="00E50970">
        <w:trPr>
          <w:trHeight w:val="849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48296EDD" w14:textId="4CB4D620" w:rsidR="00E50970" w:rsidRPr="00103896" w:rsidRDefault="00E50970" w:rsidP="00E50970">
            <w:pPr>
              <w:autoSpaceDE w:val="0"/>
              <w:autoSpaceDN w:val="0"/>
              <w:adjustRightInd w:val="0"/>
              <w:spacing w:line="276" w:lineRule="auto"/>
              <w:ind w:right="-17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46</w:t>
            </w: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.sjednic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 </w:t>
            </w:r>
            <w:r w:rsidRPr="0010389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</w:t>
            </w:r>
          </w:p>
          <w:p w14:paraId="62A4C266" w14:textId="001F3463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CEAFB8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3FC8E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40A7BF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4A3E9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EB95C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9EDB1AE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EC6275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2DF36B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843516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370EAF70" w14:textId="79973329" w:rsidTr="00E50970">
        <w:trPr>
          <w:trHeight w:val="581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5C519CA" w14:textId="44F4F94A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F7C9834" w14:textId="51927279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 3.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E80771" w14:textId="4D50EA36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  4.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931C265" w14:textId="3B0A4F16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5.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EA85D91" w14:textId="0DA86C68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 6.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8929C10" w14:textId="16FF294C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7.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B79E881" w14:textId="4473B3FC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8.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ED97CC6" w14:textId="3C305581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9.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8947E96" w14:textId="5BA3D59D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10. </w:t>
            </w:r>
          </w:p>
        </w:tc>
      </w:tr>
      <w:tr w:rsidR="00E50970" w:rsidRPr="00103896" w14:paraId="28FBA4F2" w14:textId="33C92559" w:rsidTr="00B45963">
        <w:trPr>
          <w:trHeight w:val="492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CDF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010A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044" w14:textId="1153987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C55" w14:textId="4F0BE58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5408" w14:textId="1671CBB5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BAE" w14:textId="26A099CD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6AF4" w14:textId="7A39060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8D8A" w14:textId="3746D535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C88B" w14:textId="336E1EAF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3512" w14:textId="229BDD8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AC57" w14:textId="508ED94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167FA657" w14:textId="0B5E2CF2" w:rsidTr="00B45963">
        <w:trPr>
          <w:trHeight w:val="552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DB5" w14:textId="48DAB63F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MARINA MILIĆ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D1C6" w14:textId="57FEBDC3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5438" w14:textId="13B071F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D4C6" w14:textId="476F4B8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174" w14:textId="20FB3BC0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BB5" w14:textId="1C05AE45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8448" w14:textId="78A9B32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0141" w14:textId="1332C3C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D14" w14:textId="1D8D5F3E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002A" w14:textId="538B9EF8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1211" w14:textId="2E5E7AF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2B54963E" w14:textId="6611E29A" w:rsidTr="00B45963">
        <w:trPr>
          <w:trHeight w:val="61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23BC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ABC2" w14:textId="3C31D1ED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CCDD" w14:textId="73113CB0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3FAF" w14:textId="47F2C4A8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0DF1" w14:textId="612FEE7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8C7A" w14:textId="76B1BF5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4C16" w14:textId="214AD36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1246" w14:textId="799F4A23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E996" w14:textId="6EEC11B4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F763" w14:textId="7170234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46E9" w14:textId="7606ECA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5901FE57" w14:textId="0F715075" w:rsidTr="00B45963">
        <w:trPr>
          <w:trHeight w:val="535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FAA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01D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BD9" w14:textId="775226F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9A4" w14:textId="0FABAC04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A53C" w14:textId="06DB6003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523D" w14:textId="438C414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1209" w14:textId="4E9C25F3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5D11" w14:textId="02B1BEF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105E" w14:textId="77F83D7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D306" w14:textId="095B8E8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3DCF" w14:textId="1877786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2D6F12F9" w14:textId="3CEF039E" w:rsidTr="00B45963">
        <w:trPr>
          <w:trHeight w:val="610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2879" w14:textId="77777777" w:rsidR="00E50970" w:rsidRPr="00E50970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E50970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6DC5" w14:textId="28CAFF7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8D84" w14:textId="4B8B5A9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D521" w14:textId="65549A1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2C01" w14:textId="5EACAF1D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161F" w14:textId="19DABC9C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954" w14:textId="29CE50F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A0F0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D72C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B7D6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422A" w14:textId="7777777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77378DE5" w14:textId="21CB32A8" w:rsidTr="00B45963">
        <w:trPr>
          <w:trHeight w:val="535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5EA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B21E" w14:textId="34BDDED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1A69" w14:textId="19D6FE8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B687" w14:textId="5C0C22CE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4982" w14:textId="5B161590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36FE" w14:textId="44A0747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C736" w14:textId="690719E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1201" w14:textId="3A5208F1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61F7" w14:textId="782DC802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402" w14:textId="0F5EF95A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547D" w14:textId="4990B8A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1761C2EA" w14:textId="1D81319A" w:rsidTr="00B45963">
        <w:trPr>
          <w:trHeight w:val="566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8154" w14:textId="77777777" w:rsidR="00E50970" w:rsidRPr="00A202A5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4629" w14:textId="45C352CB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7855" w14:textId="67EE4DF6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454D" w14:textId="0FD43BF0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6740" w14:textId="79460FAC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D96" w14:textId="27CB7DA9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BA68" w14:textId="5D6932B7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202A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B3E5" w14:textId="5008B908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0E96" w14:textId="79AF43FD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8BC0" w14:textId="53D04A2E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2542" w14:textId="78BA978E" w:rsidR="00E50970" w:rsidRPr="00A202A5" w:rsidRDefault="00E50970" w:rsidP="00B459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50970" w:rsidRPr="00103896" w14:paraId="2B1A0611" w14:textId="51E62D04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F35FE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106F5F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3174EF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CAFA5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C5545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659DCB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074AE99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75AE8D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A26D78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3D6F939E" w14:textId="534E82BD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23C660E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9D8B8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FD949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7F441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305A1CF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5FA66F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24C4D6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4202B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36F1D6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4B48B67B" w14:textId="78C7695B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FBF16B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56741D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5557B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901D98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3E95E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521B4B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91E45E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96D0AC2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7428BC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3E2C6E76" w14:textId="2EF8CF7F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8B0B51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986552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7D172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993B90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42514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3D073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249A44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E307B48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4F64F2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3545D884" w14:textId="684838E7" w:rsidTr="00E50970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389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053E2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C9B641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61AB5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25FE2A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07DA09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5BBE1AA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3CD183E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E27C20F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64CBAD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1F7E4741" w14:textId="48A90B58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FA3C6A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ECD1B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361B7F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4C9958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71D78D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8251A1E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67C0FF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63D725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E417E7C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50970" w:rsidRPr="00103896" w14:paraId="126F191D" w14:textId="219E1EEF" w:rsidTr="00E50970">
        <w:trPr>
          <w:trHeight w:val="290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18E1E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8B6152D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5729F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C34E6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E6733B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15800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5DD7824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56D0A0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98E51E7" w14:textId="77777777" w:rsidR="00E50970" w:rsidRPr="00103896" w:rsidRDefault="00E50970" w:rsidP="001038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Pr="00103896" w:rsidRDefault="00EE0B43" w:rsidP="00103896">
      <w:pPr>
        <w:spacing w:line="276" w:lineRule="auto"/>
        <w:rPr>
          <w:sz w:val="22"/>
          <w:szCs w:val="22"/>
        </w:rPr>
      </w:pPr>
    </w:p>
    <w:sectPr w:rsidR="00EE0B43" w:rsidRPr="00103896" w:rsidSect="006B4911">
      <w:pgSz w:w="11906" w:h="16838"/>
      <w:pgMar w:top="1135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1EF0"/>
    <w:multiLevelType w:val="hybridMultilevel"/>
    <w:tmpl w:val="42DE9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581B"/>
    <w:multiLevelType w:val="hybridMultilevel"/>
    <w:tmpl w:val="B80054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3236"/>
    <w:multiLevelType w:val="hybridMultilevel"/>
    <w:tmpl w:val="DD1297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529AF"/>
    <w:multiLevelType w:val="hybridMultilevel"/>
    <w:tmpl w:val="93EC593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766FF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39690A"/>
    <w:multiLevelType w:val="hybridMultilevel"/>
    <w:tmpl w:val="C2B04A9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8001F"/>
    <w:multiLevelType w:val="hybridMultilevel"/>
    <w:tmpl w:val="833886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3908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34BA"/>
    <w:multiLevelType w:val="hybridMultilevel"/>
    <w:tmpl w:val="72CA16F4"/>
    <w:lvl w:ilvl="0" w:tplc="C370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C5324D"/>
    <w:multiLevelType w:val="hybridMultilevel"/>
    <w:tmpl w:val="CB564E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1DC12F98"/>
    <w:multiLevelType w:val="hybridMultilevel"/>
    <w:tmpl w:val="4B5A2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D3F6B"/>
    <w:multiLevelType w:val="hybridMultilevel"/>
    <w:tmpl w:val="3758B4AA"/>
    <w:lvl w:ilvl="0" w:tplc="E7B4824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2B47D53"/>
    <w:multiLevelType w:val="hybridMultilevel"/>
    <w:tmpl w:val="3F0C1EB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13642"/>
    <w:multiLevelType w:val="hybridMultilevel"/>
    <w:tmpl w:val="899A39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32FCB"/>
    <w:multiLevelType w:val="hybridMultilevel"/>
    <w:tmpl w:val="8BE2EA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B340E"/>
    <w:multiLevelType w:val="hybridMultilevel"/>
    <w:tmpl w:val="7F4A9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A1F44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75EC0"/>
    <w:multiLevelType w:val="hybridMultilevel"/>
    <w:tmpl w:val="6CEC2E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8463D"/>
    <w:multiLevelType w:val="hybridMultilevel"/>
    <w:tmpl w:val="A7700D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83E9C"/>
    <w:multiLevelType w:val="hybridMultilevel"/>
    <w:tmpl w:val="4AD075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F4D77"/>
    <w:multiLevelType w:val="hybridMultilevel"/>
    <w:tmpl w:val="3DD69BA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C5793"/>
    <w:multiLevelType w:val="hybridMultilevel"/>
    <w:tmpl w:val="B1360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D5977"/>
    <w:multiLevelType w:val="hybridMultilevel"/>
    <w:tmpl w:val="02745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27EFC"/>
    <w:multiLevelType w:val="hybridMultilevel"/>
    <w:tmpl w:val="CBE461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C6AAD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376D7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4338A2"/>
    <w:multiLevelType w:val="hybridMultilevel"/>
    <w:tmpl w:val="CF266F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753F6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C2401"/>
    <w:multiLevelType w:val="hybridMultilevel"/>
    <w:tmpl w:val="EF18EB3A"/>
    <w:lvl w:ilvl="0" w:tplc="AEC0A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26BC0"/>
    <w:multiLevelType w:val="hybridMultilevel"/>
    <w:tmpl w:val="C0366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D5F83"/>
    <w:multiLevelType w:val="hybridMultilevel"/>
    <w:tmpl w:val="8EB2A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9"/>
  </w:num>
  <w:num w:numId="2">
    <w:abstractNumId w:val="31"/>
  </w:num>
  <w:num w:numId="3">
    <w:abstractNumId w:val="15"/>
  </w:num>
  <w:num w:numId="4">
    <w:abstractNumId w:val="34"/>
  </w:num>
  <w:num w:numId="5">
    <w:abstractNumId w:val="11"/>
  </w:num>
  <w:num w:numId="6">
    <w:abstractNumId w:val="37"/>
  </w:num>
  <w:num w:numId="7">
    <w:abstractNumId w:val="5"/>
  </w:num>
  <w:num w:numId="8">
    <w:abstractNumId w:val="33"/>
  </w:num>
  <w:num w:numId="9">
    <w:abstractNumId w:val="35"/>
  </w:num>
  <w:num w:numId="10">
    <w:abstractNumId w:val="13"/>
  </w:num>
  <w:num w:numId="11">
    <w:abstractNumId w:val="23"/>
  </w:num>
  <w:num w:numId="12">
    <w:abstractNumId w:val="32"/>
  </w:num>
  <w:num w:numId="13">
    <w:abstractNumId w:val="8"/>
  </w:num>
  <w:num w:numId="14">
    <w:abstractNumId w:val="9"/>
  </w:num>
  <w:num w:numId="15">
    <w:abstractNumId w:val="14"/>
  </w:num>
  <w:num w:numId="16">
    <w:abstractNumId w:val="2"/>
  </w:num>
  <w:num w:numId="17">
    <w:abstractNumId w:val="6"/>
  </w:num>
  <w:num w:numId="18">
    <w:abstractNumId w:val="1"/>
  </w:num>
  <w:num w:numId="19">
    <w:abstractNumId w:val="10"/>
  </w:num>
  <w:num w:numId="20">
    <w:abstractNumId w:val="7"/>
  </w:num>
  <w:num w:numId="21">
    <w:abstractNumId w:val="18"/>
  </w:num>
  <w:num w:numId="22">
    <w:abstractNumId w:val="3"/>
  </w:num>
  <w:num w:numId="23">
    <w:abstractNumId w:val="24"/>
  </w:num>
  <w:num w:numId="24">
    <w:abstractNumId w:val="20"/>
  </w:num>
  <w:num w:numId="25">
    <w:abstractNumId w:val="22"/>
  </w:num>
  <w:num w:numId="26">
    <w:abstractNumId w:val="30"/>
  </w:num>
  <w:num w:numId="27">
    <w:abstractNumId w:val="16"/>
  </w:num>
  <w:num w:numId="28">
    <w:abstractNumId w:val="19"/>
  </w:num>
  <w:num w:numId="29">
    <w:abstractNumId w:val="36"/>
  </w:num>
  <w:num w:numId="30">
    <w:abstractNumId w:val="4"/>
  </w:num>
  <w:num w:numId="31">
    <w:abstractNumId w:val="27"/>
  </w:num>
  <w:num w:numId="32">
    <w:abstractNumId w:val="28"/>
  </w:num>
  <w:num w:numId="33">
    <w:abstractNumId w:val="21"/>
  </w:num>
  <w:num w:numId="34">
    <w:abstractNumId w:val="0"/>
  </w:num>
  <w:num w:numId="35">
    <w:abstractNumId w:val="26"/>
  </w:num>
  <w:num w:numId="36">
    <w:abstractNumId w:val="17"/>
  </w:num>
  <w:num w:numId="37">
    <w:abstractNumId w:val="12"/>
  </w:num>
  <w:num w:numId="38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B58AE"/>
    <w:rsid w:val="000C2001"/>
    <w:rsid w:val="000C4CAC"/>
    <w:rsid w:val="000D0EA3"/>
    <w:rsid w:val="000E0059"/>
    <w:rsid w:val="000F5A08"/>
    <w:rsid w:val="00102C79"/>
    <w:rsid w:val="00103896"/>
    <w:rsid w:val="001217ED"/>
    <w:rsid w:val="001430B3"/>
    <w:rsid w:val="0019222E"/>
    <w:rsid w:val="0019731F"/>
    <w:rsid w:val="001A3CDE"/>
    <w:rsid w:val="001A4581"/>
    <w:rsid w:val="001B647A"/>
    <w:rsid w:val="001B7F55"/>
    <w:rsid w:val="001D5A0C"/>
    <w:rsid w:val="001E2173"/>
    <w:rsid w:val="00233F08"/>
    <w:rsid w:val="00240615"/>
    <w:rsid w:val="00250500"/>
    <w:rsid w:val="00256BE1"/>
    <w:rsid w:val="0027541C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75C74"/>
    <w:rsid w:val="00380A7C"/>
    <w:rsid w:val="003837E6"/>
    <w:rsid w:val="003B7D30"/>
    <w:rsid w:val="003C66DC"/>
    <w:rsid w:val="003E5123"/>
    <w:rsid w:val="00402688"/>
    <w:rsid w:val="00406006"/>
    <w:rsid w:val="00411F93"/>
    <w:rsid w:val="004120F3"/>
    <w:rsid w:val="00413E7C"/>
    <w:rsid w:val="00423A41"/>
    <w:rsid w:val="0043107B"/>
    <w:rsid w:val="0043488B"/>
    <w:rsid w:val="0043506F"/>
    <w:rsid w:val="00437CF2"/>
    <w:rsid w:val="00451462"/>
    <w:rsid w:val="00462565"/>
    <w:rsid w:val="00486B3B"/>
    <w:rsid w:val="00496D6A"/>
    <w:rsid w:val="00497502"/>
    <w:rsid w:val="004A7CD5"/>
    <w:rsid w:val="004C29E9"/>
    <w:rsid w:val="005257D8"/>
    <w:rsid w:val="00536C9A"/>
    <w:rsid w:val="0056015D"/>
    <w:rsid w:val="00564851"/>
    <w:rsid w:val="0057084F"/>
    <w:rsid w:val="005743A6"/>
    <w:rsid w:val="005820E9"/>
    <w:rsid w:val="00591BD8"/>
    <w:rsid w:val="005C4F11"/>
    <w:rsid w:val="005D3C85"/>
    <w:rsid w:val="005E5B2C"/>
    <w:rsid w:val="006245E8"/>
    <w:rsid w:val="00625CC7"/>
    <w:rsid w:val="00630081"/>
    <w:rsid w:val="00640A8A"/>
    <w:rsid w:val="00651161"/>
    <w:rsid w:val="00657CDC"/>
    <w:rsid w:val="00676908"/>
    <w:rsid w:val="006B4911"/>
    <w:rsid w:val="006F2571"/>
    <w:rsid w:val="006F3316"/>
    <w:rsid w:val="0073311C"/>
    <w:rsid w:val="007372FC"/>
    <w:rsid w:val="00755BE8"/>
    <w:rsid w:val="007839B5"/>
    <w:rsid w:val="00787152"/>
    <w:rsid w:val="007A7BB1"/>
    <w:rsid w:val="007B2884"/>
    <w:rsid w:val="007D3AC3"/>
    <w:rsid w:val="007E79E2"/>
    <w:rsid w:val="007F2B56"/>
    <w:rsid w:val="007F640F"/>
    <w:rsid w:val="00800E1C"/>
    <w:rsid w:val="00804E30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74AA9"/>
    <w:rsid w:val="008939C1"/>
    <w:rsid w:val="008B4C12"/>
    <w:rsid w:val="008D0C70"/>
    <w:rsid w:val="008D6188"/>
    <w:rsid w:val="0090064D"/>
    <w:rsid w:val="00906683"/>
    <w:rsid w:val="00912B57"/>
    <w:rsid w:val="00914BD8"/>
    <w:rsid w:val="0093660F"/>
    <w:rsid w:val="009536E9"/>
    <w:rsid w:val="00965ED9"/>
    <w:rsid w:val="00970C9C"/>
    <w:rsid w:val="0097448A"/>
    <w:rsid w:val="0098085F"/>
    <w:rsid w:val="00981D24"/>
    <w:rsid w:val="00982A5F"/>
    <w:rsid w:val="009C6670"/>
    <w:rsid w:val="009D528A"/>
    <w:rsid w:val="009E2278"/>
    <w:rsid w:val="00A073B2"/>
    <w:rsid w:val="00A202A5"/>
    <w:rsid w:val="00A2610C"/>
    <w:rsid w:val="00A31041"/>
    <w:rsid w:val="00A33A19"/>
    <w:rsid w:val="00A37D1F"/>
    <w:rsid w:val="00A40783"/>
    <w:rsid w:val="00A4494B"/>
    <w:rsid w:val="00A63B31"/>
    <w:rsid w:val="00A821E6"/>
    <w:rsid w:val="00A82770"/>
    <w:rsid w:val="00A94F1A"/>
    <w:rsid w:val="00AA3385"/>
    <w:rsid w:val="00AB33E8"/>
    <w:rsid w:val="00AC3F1C"/>
    <w:rsid w:val="00AC7CD2"/>
    <w:rsid w:val="00AF45AF"/>
    <w:rsid w:val="00B11932"/>
    <w:rsid w:val="00B40150"/>
    <w:rsid w:val="00B45963"/>
    <w:rsid w:val="00B7378F"/>
    <w:rsid w:val="00B81390"/>
    <w:rsid w:val="00B82375"/>
    <w:rsid w:val="00BA66CF"/>
    <w:rsid w:val="00BA73A2"/>
    <w:rsid w:val="00BB2E37"/>
    <w:rsid w:val="00BC4285"/>
    <w:rsid w:val="00BC582B"/>
    <w:rsid w:val="00BE5412"/>
    <w:rsid w:val="00C0338A"/>
    <w:rsid w:val="00C1142A"/>
    <w:rsid w:val="00C174C4"/>
    <w:rsid w:val="00C30CA9"/>
    <w:rsid w:val="00C50B8F"/>
    <w:rsid w:val="00C514AC"/>
    <w:rsid w:val="00C60509"/>
    <w:rsid w:val="00C62E80"/>
    <w:rsid w:val="00C91E2D"/>
    <w:rsid w:val="00CA78E8"/>
    <w:rsid w:val="00CB4C49"/>
    <w:rsid w:val="00CE53F4"/>
    <w:rsid w:val="00CE6855"/>
    <w:rsid w:val="00CE68E4"/>
    <w:rsid w:val="00CE7D1C"/>
    <w:rsid w:val="00CF577B"/>
    <w:rsid w:val="00D22206"/>
    <w:rsid w:val="00D46F5B"/>
    <w:rsid w:val="00D53302"/>
    <w:rsid w:val="00D60B81"/>
    <w:rsid w:val="00D8449E"/>
    <w:rsid w:val="00DB51C9"/>
    <w:rsid w:val="00DC02FD"/>
    <w:rsid w:val="00DC0678"/>
    <w:rsid w:val="00DC5BB2"/>
    <w:rsid w:val="00DF177F"/>
    <w:rsid w:val="00E04181"/>
    <w:rsid w:val="00E15B19"/>
    <w:rsid w:val="00E2012E"/>
    <w:rsid w:val="00E324F9"/>
    <w:rsid w:val="00E50970"/>
    <w:rsid w:val="00E62088"/>
    <w:rsid w:val="00E62225"/>
    <w:rsid w:val="00E662AC"/>
    <w:rsid w:val="00EA3B04"/>
    <w:rsid w:val="00EC0835"/>
    <w:rsid w:val="00ED2B95"/>
    <w:rsid w:val="00EE0B43"/>
    <w:rsid w:val="00F009C5"/>
    <w:rsid w:val="00F0359B"/>
    <w:rsid w:val="00F0605A"/>
    <w:rsid w:val="00F10A6A"/>
    <w:rsid w:val="00F22176"/>
    <w:rsid w:val="00F24428"/>
    <w:rsid w:val="00F71FB4"/>
    <w:rsid w:val="00F9351D"/>
    <w:rsid w:val="00F96137"/>
    <w:rsid w:val="00F96F39"/>
    <w:rsid w:val="00FA1DE0"/>
    <w:rsid w:val="00FA2EA8"/>
    <w:rsid w:val="00FA623B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basedOn w:val="Normal"/>
    <w:rsid w:val="00423A41"/>
    <w:rPr>
      <w:rFonts w:eastAsia="Times New Roman"/>
    </w:rPr>
  </w:style>
  <w:style w:type="paragraph" w:customStyle="1" w:styleId="Normal5">
    <w:name w:val="Normal5"/>
    <w:basedOn w:val="Normal"/>
    <w:rsid w:val="0090064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1D04-71AA-4992-891B-9F15AF9A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Josip Ivančić</cp:lastModifiedBy>
  <cp:revision>6</cp:revision>
  <cp:lastPrinted>2025-03-26T08:20:00Z</cp:lastPrinted>
  <dcterms:created xsi:type="dcterms:W3CDTF">2025-03-25T11:02:00Z</dcterms:created>
  <dcterms:modified xsi:type="dcterms:W3CDTF">2025-03-26T08:46:00Z</dcterms:modified>
</cp:coreProperties>
</file>