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632" w:rsidRPr="00D72837" w:rsidRDefault="003C7632" w:rsidP="003C763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728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:rsidR="003C7632" w:rsidRPr="00D72837" w:rsidRDefault="003C7632" w:rsidP="003C76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14</w:t>
      </w:r>
      <w:r w:rsidRPr="00D728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sjednice Vijeća Mjesnog odbora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Havidići</w:t>
      </w:r>
      <w:proofErr w:type="spellEnd"/>
    </w:p>
    <w:p w:rsidR="003C7632" w:rsidRPr="00D72837" w:rsidRDefault="003C7632" w:rsidP="003C76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728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ponedjeljak</w:t>
      </w:r>
      <w:r w:rsidRPr="00D728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11</w:t>
      </w:r>
      <w:r w:rsidRPr="00D728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236D0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srpnja</w:t>
      </w:r>
      <w:r w:rsidRPr="00D728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Pr="00D728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3C7632" w:rsidRPr="00D72837" w:rsidRDefault="003C7632" w:rsidP="003C76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728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 početkom u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19,0</w:t>
      </w:r>
      <w:r w:rsidRPr="00D728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0 sati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3C7632" w:rsidRPr="00D72837" w:rsidRDefault="003C7632" w:rsidP="003C7632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C7632" w:rsidRDefault="003C7632" w:rsidP="003C76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C7632" w:rsidRDefault="003C7632" w:rsidP="003C76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Dragutin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Siniša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Ljiljana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ovaković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Bokan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Damir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Vugrenić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Enisa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Hevešević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</w:p>
    <w:p w:rsidR="003C7632" w:rsidRPr="006B6741" w:rsidRDefault="003C7632" w:rsidP="003C7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3C7632" w:rsidRDefault="003C7632" w:rsidP="003C76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službenik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Gradskog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ureda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mjesnu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samoupravu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civilnu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zaštitu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sigurnost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Petar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Vukelić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,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viši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stručni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suradnik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3C7632" w:rsidRDefault="003C7632" w:rsidP="003C76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3C7632" w:rsidRPr="006B6741" w:rsidRDefault="003C7632" w:rsidP="003C7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Predsjedava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Dragutin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Havidić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3C7632" w:rsidRPr="00CE0EEA" w:rsidRDefault="003C7632" w:rsidP="003C7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3C7632" w:rsidRDefault="003C7632" w:rsidP="003C763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Predsj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ednik konstatira da je nazočno 4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ukupno 5 članova Vijeća, što znači da </w:t>
      </w:r>
      <w:r w:rsidR="0055313C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može pravo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valjano odlučivati te otvara 14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sjednicu Vijeća.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Napominje kako se Damir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Vugrenić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unaprijed ispričao zbog kašnjenja te da će pristupiti sjednici s manjim kašnjenjem.</w:t>
      </w:r>
    </w:p>
    <w:p w:rsidR="003C7632" w:rsidRPr="003C7632" w:rsidRDefault="003C7632" w:rsidP="003C763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>Predlaže da se prije utvrđivanja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dnevnog reda usvoji zapisnik 13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  <w:r w:rsidR="00B760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Bez rasprave, jednoglasno (4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“za”), Vi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jeće prihvaća tekst zapisnika 13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</w:p>
    <w:p w:rsidR="003C7632" w:rsidRPr="003C7632" w:rsidRDefault="003C7632" w:rsidP="003C763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Predsjednik Vijeća konstatira da su svi članovi primili prijedlog dnevnog reda i materijale za predložene točke dnevnog reda. Pita ima li još prijedloga za dopunu dnevnog reda. Obzirom da nema dodatnih prijedloga, prijedlog dnevnog reda daje na usva</w:t>
      </w:r>
      <w:r w:rsidR="00DD207E">
        <w:rPr>
          <w:rFonts w:ascii="Times New Roman" w:eastAsia="Times New Roman" w:hAnsi="Times New Roman" w:cs="Times New Roman"/>
          <w:sz w:val="24"/>
          <w:szCs w:val="24"/>
          <w:lang w:eastAsia="hr-HR"/>
        </w:rPr>
        <w:t>ja</w:t>
      </w:r>
      <w:bookmarkStart w:id="0" w:name="_GoBack"/>
      <w:bookmarkEnd w:id="0"/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>nje.</w:t>
      </w:r>
    </w:p>
    <w:p w:rsidR="003C7632" w:rsidRDefault="003C7632" w:rsidP="003C763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Vijeće jednoglasno (4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 utvrđuje</w:t>
      </w:r>
    </w:p>
    <w:p w:rsidR="003C7632" w:rsidRPr="00CE0EEA" w:rsidRDefault="003C7632" w:rsidP="003C763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C7632" w:rsidRPr="00CE0EEA" w:rsidRDefault="003C7632" w:rsidP="003C763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3C7632" w:rsidRDefault="003C7632" w:rsidP="003C763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C7632" w:rsidRDefault="003C7632" w:rsidP="003C763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1" w:name="_Hlk523472998"/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</w:t>
      </w:r>
      <w:r w:rsidRPr="008D37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prijedlogu imenovanja ulice Dugi put u naselju </w:t>
      </w:r>
      <w:proofErr w:type="spellStart"/>
      <w:r w:rsidRPr="008D37A7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 w:rsidRPr="008D37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Selo</w:t>
      </w:r>
    </w:p>
    <w:p w:rsidR="003C7632" w:rsidRDefault="003C7632" w:rsidP="003C763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</w:t>
      </w:r>
      <w:r w:rsidRPr="008D37A7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godišnjeg izvještaja o izvršenju Financijskog pla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Havidići</w:t>
      </w:r>
      <w:proofErr w:type="spellEnd"/>
      <w:r w:rsidRPr="008D37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2021.</w:t>
      </w:r>
    </w:p>
    <w:p w:rsidR="003C7632" w:rsidRPr="004E0A28" w:rsidRDefault="003C7632" w:rsidP="003C763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</w:t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bookmarkEnd w:id="1"/>
    <w:p w:rsidR="003C7632" w:rsidRPr="00CE0EEA" w:rsidRDefault="003C7632" w:rsidP="003C7632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C7632" w:rsidRDefault="003C7632" w:rsidP="003C7632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</w:t>
      </w:r>
      <w:r w:rsidR="006A14B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/</w:t>
      </w:r>
    </w:p>
    <w:p w:rsidR="003C7632" w:rsidRPr="00CE0EEA" w:rsidRDefault="003C7632" w:rsidP="003C7632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C7632" w:rsidRPr="0090165D" w:rsidRDefault="003C7632" w:rsidP="003C763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947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1)</w:t>
      </w:r>
      <w:r w:rsidRPr="002359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90165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prijedlogu imenovanja ulice Dugi put u naselju </w:t>
      </w:r>
      <w:proofErr w:type="spellStart"/>
      <w:r w:rsidRPr="0090165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Havidić</w:t>
      </w:r>
      <w:proofErr w:type="spellEnd"/>
      <w:r w:rsidRPr="0090165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Selo</w:t>
      </w:r>
    </w:p>
    <w:p w:rsidR="003C7632" w:rsidRDefault="003C7632" w:rsidP="003C763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14BC" w:rsidRPr="00A66813" w:rsidRDefault="006A14BC" w:rsidP="006A14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A66813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Izvjestitelj je Dragutin </w:t>
      </w:r>
      <w:proofErr w:type="spellStart"/>
      <w:r w:rsidRPr="00A66813">
        <w:rPr>
          <w:rFonts w:ascii="Times New Roman" w:eastAsia="Calibri" w:hAnsi="Times New Roman" w:cs="Times New Roman"/>
          <w:sz w:val="24"/>
          <w:szCs w:val="24"/>
          <w:lang w:eastAsia="hr-HR"/>
        </w:rPr>
        <w:t>Havidić</w:t>
      </w:r>
      <w:proofErr w:type="spellEnd"/>
      <w:r w:rsidRPr="00A66813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6A14BC" w:rsidRDefault="006A14BC" w:rsidP="006A1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6813">
        <w:rPr>
          <w:rFonts w:ascii="Times New Roman" w:eastAsia="Calibri" w:hAnsi="Times New Roman" w:cs="Times New Roman"/>
          <w:sz w:val="24"/>
          <w:szCs w:val="24"/>
          <w:lang w:eastAsia="hr-HR"/>
        </w:rPr>
        <w:t>U raspravi sudjeluju: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Dragutin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 Ljiljana Novaković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Bokan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6A14BC" w:rsidRDefault="008E6B6B" w:rsidP="006A1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(4</w:t>
      </w:r>
      <w:r w:rsidR="006A14BC" w:rsidRPr="006A14BC">
        <w:rPr>
          <w:rFonts w:ascii="Times New Roman" w:hAnsi="Times New Roman" w:cs="Times New Roman"/>
          <w:sz w:val="24"/>
          <w:szCs w:val="24"/>
        </w:rPr>
        <w:t xml:space="preserve"> “za”) donijelo</w:t>
      </w:r>
    </w:p>
    <w:p w:rsidR="006A14BC" w:rsidRDefault="006A14BC" w:rsidP="006A1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6B6B" w:rsidRPr="008E6B6B" w:rsidRDefault="008E6B6B" w:rsidP="008E6B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E6B6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8E6B6B" w:rsidRPr="008E6B6B" w:rsidRDefault="008E6B6B" w:rsidP="008E6B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gramStart"/>
      <w:r w:rsidRPr="008E6B6B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o</w:t>
      </w:r>
      <w:proofErr w:type="gramEnd"/>
      <w:r w:rsidRPr="008E6B6B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8E6B6B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prijedlogu</w:t>
      </w:r>
      <w:proofErr w:type="spellEnd"/>
      <w:r w:rsidRPr="008E6B6B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8E6B6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imenovanja</w:t>
      </w:r>
      <w:proofErr w:type="spellEnd"/>
      <w:r w:rsidRPr="008E6B6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6B6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ulice</w:t>
      </w:r>
      <w:proofErr w:type="spellEnd"/>
      <w:r w:rsidRPr="008E6B6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6B6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Dugi</w:t>
      </w:r>
      <w:proofErr w:type="spellEnd"/>
      <w:r w:rsidRPr="008E6B6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put u </w:t>
      </w:r>
      <w:proofErr w:type="spellStart"/>
      <w:r w:rsidRPr="008E6B6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naselju</w:t>
      </w:r>
      <w:proofErr w:type="spellEnd"/>
      <w:r w:rsidRPr="008E6B6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6B6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Havidić</w:t>
      </w:r>
      <w:proofErr w:type="spellEnd"/>
      <w:r w:rsidRPr="008E6B6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6B6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Selo</w:t>
      </w:r>
      <w:proofErr w:type="spellEnd"/>
    </w:p>
    <w:p w:rsidR="008E6B6B" w:rsidRPr="008E6B6B" w:rsidRDefault="008E6B6B" w:rsidP="008E6B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8E6B6B" w:rsidRPr="008E6B6B" w:rsidRDefault="008E6B6B" w:rsidP="008E6B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8E6B6B" w:rsidRPr="008E6B6B" w:rsidRDefault="008E6B6B" w:rsidP="008E6B6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8E6B6B">
        <w:rPr>
          <w:rFonts w:ascii="Times New Roman" w:eastAsia="Times New Roman" w:hAnsi="Times New Roman" w:cs="Times New Roman"/>
          <w:sz w:val="24"/>
          <w:szCs w:val="20"/>
        </w:rPr>
        <w:t xml:space="preserve">Vijeće Mjesnog odbora </w:t>
      </w:r>
      <w:proofErr w:type="spellStart"/>
      <w:r w:rsidRPr="008E6B6B">
        <w:rPr>
          <w:rFonts w:ascii="Times New Roman" w:eastAsia="Times New Roman" w:hAnsi="Times New Roman" w:cs="Times New Roman"/>
          <w:sz w:val="24"/>
          <w:szCs w:val="20"/>
        </w:rPr>
        <w:t>Havidići</w:t>
      </w:r>
      <w:proofErr w:type="spellEnd"/>
      <w:r w:rsidRPr="008E6B6B">
        <w:rPr>
          <w:rFonts w:ascii="Times New Roman" w:eastAsia="Times New Roman" w:hAnsi="Times New Roman" w:cs="Times New Roman"/>
          <w:sz w:val="24"/>
          <w:szCs w:val="20"/>
        </w:rPr>
        <w:t xml:space="preserve"> razmotrilo je prijedloge građana iz </w:t>
      </w:r>
      <w:proofErr w:type="spellStart"/>
      <w:r w:rsidRPr="008E6B6B">
        <w:rPr>
          <w:rFonts w:ascii="Times New Roman" w:eastAsia="Times New Roman" w:hAnsi="Times New Roman" w:cs="Times New Roman"/>
          <w:sz w:val="24"/>
          <w:szCs w:val="20"/>
        </w:rPr>
        <w:t>Havidić</w:t>
      </w:r>
      <w:proofErr w:type="spellEnd"/>
      <w:r w:rsidRPr="008E6B6B">
        <w:rPr>
          <w:rFonts w:ascii="Times New Roman" w:eastAsia="Times New Roman" w:hAnsi="Times New Roman" w:cs="Times New Roman"/>
          <w:sz w:val="24"/>
          <w:szCs w:val="20"/>
        </w:rPr>
        <w:t xml:space="preserve"> Sela kojima se predlaže imenovanja ulica u naselju </w:t>
      </w:r>
      <w:proofErr w:type="spellStart"/>
      <w:r w:rsidRPr="008E6B6B">
        <w:rPr>
          <w:rFonts w:ascii="Times New Roman" w:eastAsia="Times New Roman" w:hAnsi="Times New Roman" w:cs="Times New Roman"/>
          <w:sz w:val="24"/>
          <w:szCs w:val="20"/>
        </w:rPr>
        <w:t>Havidić</w:t>
      </w:r>
      <w:proofErr w:type="spellEnd"/>
      <w:r w:rsidRPr="008E6B6B">
        <w:rPr>
          <w:rFonts w:ascii="Times New Roman" w:eastAsia="Times New Roman" w:hAnsi="Times New Roman" w:cs="Times New Roman"/>
          <w:sz w:val="24"/>
          <w:szCs w:val="20"/>
        </w:rPr>
        <w:t xml:space="preserve"> Selo.</w:t>
      </w:r>
    </w:p>
    <w:p w:rsidR="008E6B6B" w:rsidRPr="008E6B6B" w:rsidRDefault="008E6B6B" w:rsidP="008E6B6B">
      <w:pPr>
        <w:spacing w:after="0"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8E6B6B" w:rsidRPr="008E6B6B" w:rsidRDefault="008E6B6B" w:rsidP="008E6B6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6B6B">
        <w:rPr>
          <w:rFonts w:ascii="Times New Roman" w:eastAsia="Times New Roman" w:hAnsi="Times New Roman" w:cs="Times New Roman"/>
          <w:sz w:val="24"/>
          <w:szCs w:val="20"/>
        </w:rPr>
        <w:t xml:space="preserve">Vijeće Mjesnog odbora </w:t>
      </w:r>
      <w:proofErr w:type="spellStart"/>
      <w:r w:rsidRPr="008E6B6B">
        <w:rPr>
          <w:rFonts w:ascii="Times New Roman" w:eastAsia="Times New Roman" w:hAnsi="Times New Roman" w:cs="Times New Roman"/>
          <w:sz w:val="24"/>
          <w:szCs w:val="20"/>
        </w:rPr>
        <w:t>Havidići</w:t>
      </w:r>
      <w:proofErr w:type="spellEnd"/>
      <w:r w:rsidRPr="008E6B6B">
        <w:rPr>
          <w:rFonts w:ascii="Times New Roman" w:eastAsia="Times New Roman" w:hAnsi="Times New Roman" w:cs="Times New Roman"/>
          <w:sz w:val="24"/>
          <w:szCs w:val="20"/>
        </w:rPr>
        <w:t xml:space="preserve"> predlaže da se put na </w:t>
      </w:r>
      <w:proofErr w:type="spellStart"/>
      <w:r w:rsidRPr="008E6B6B">
        <w:rPr>
          <w:rFonts w:ascii="Times New Roman" w:eastAsia="Times New Roman" w:hAnsi="Times New Roman" w:cs="Times New Roman"/>
          <w:sz w:val="24"/>
          <w:szCs w:val="20"/>
        </w:rPr>
        <w:t>k.č</w:t>
      </w:r>
      <w:proofErr w:type="spellEnd"/>
      <w:r w:rsidRPr="008E6B6B">
        <w:rPr>
          <w:rFonts w:ascii="Times New Roman" w:eastAsia="Times New Roman" w:hAnsi="Times New Roman" w:cs="Times New Roman"/>
          <w:sz w:val="24"/>
          <w:szCs w:val="20"/>
        </w:rPr>
        <w:t xml:space="preserve">. 3061 k.o. </w:t>
      </w:r>
      <w:proofErr w:type="spellStart"/>
      <w:r w:rsidRPr="008E6B6B">
        <w:rPr>
          <w:rFonts w:ascii="Times New Roman" w:eastAsia="Times New Roman" w:hAnsi="Times New Roman" w:cs="Times New Roman"/>
          <w:sz w:val="24"/>
          <w:szCs w:val="20"/>
        </w:rPr>
        <w:t>Dragonožec</w:t>
      </w:r>
      <w:proofErr w:type="spellEnd"/>
      <w:r w:rsidRPr="008E6B6B">
        <w:rPr>
          <w:rFonts w:ascii="Times New Roman" w:eastAsia="Times New Roman" w:hAnsi="Times New Roman" w:cs="Times New Roman"/>
          <w:sz w:val="24"/>
          <w:szCs w:val="20"/>
        </w:rPr>
        <w:t xml:space="preserve"> imenuju imenom Dugi put.</w:t>
      </w:r>
    </w:p>
    <w:p w:rsidR="008E6B6B" w:rsidRPr="008E6B6B" w:rsidRDefault="008E6B6B" w:rsidP="008E6B6B">
      <w:pPr>
        <w:spacing w:after="0"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6B6B" w:rsidRPr="008E6B6B" w:rsidRDefault="008E6B6B" w:rsidP="008E6B6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8E6B6B">
        <w:rPr>
          <w:rFonts w:ascii="Times New Roman" w:eastAsia="Times New Roman" w:hAnsi="Times New Roman" w:cs="Times New Roman"/>
          <w:sz w:val="24"/>
          <w:szCs w:val="20"/>
        </w:rPr>
        <w:lastRenderedPageBreak/>
        <w:t>Ovaj se zaključak dostavlja Vijeću Gradske četvrti Brezovica na daljnje postupanje</w:t>
      </w:r>
      <w:r>
        <w:rPr>
          <w:rFonts w:ascii="Times New Roman" w:eastAsia="Times New Roman" w:hAnsi="Times New Roman" w:cs="Times New Roman"/>
          <w:sz w:val="24"/>
          <w:szCs w:val="20"/>
        </w:rPr>
        <w:t>.</w:t>
      </w:r>
    </w:p>
    <w:p w:rsidR="006A14BC" w:rsidRPr="006A14BC" w:rsidRDefault="006A14BC" w:rsidP="006A1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14BC" w:rsidRDefault="006A14BC" w:rsidP="003C7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14BC" w:rsidRPr="00A66813" w:rsidRDefault="006A14BC" w:rsidP="003C7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7632" w:rsidRDefault="003C7632" w:rsidP="003C763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</w:t>
      </w:r>
      <w:r w:rsidRPr="008E6B6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Prijedlog godišnjeg izvještaja o izvršenju Financijskog plana Mjesnog odbora </w:t>
      </w:r>
      <w:proofErr w:type="spellStart"/>
      <w:r w:rsidRPr="008E6B6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Havidići</w:t>
      </w:r>
      <w:proofErr w:type="spellEnd"/>
      <w:r w:rsidRPr="008E6B6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za 2021.</w:t>
      </w:r>
    </w:p>
    <w:p w:rsidR="003C7632" w:rsidRDefault="003C7632" w:rsidP="003C763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C7632" w:rsidRPr="00A66813" w:rsidRDefault="003C7632" w:rsidP="003C763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A66813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Izvjestitelj je Dragutin </w:t>
      </w:r>
      <w:proofErr w:type="spellStart"/>
      <w:r w:rsidRPr="00A66813">
        <w:rPr>
          <w:rFonts w:ascii="Times New Roman" w:eastAsia="Calibri" w:hAnsi="Times New Roman" w:cs="Times New Roman"/>
          <w:sz w:val="24"/>
          <w:szCs w:val="24"/>
          <w:lang w:eastAsia="hr-HR"/>
        </w:rPr>
        <w:t>Havidić</w:t>
      </w:r>
      <w:proofErr w:type="spellEnd"/>
      <w:r w:rsidRPr="00A66813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3C7632" w:rsidRDefault="008E6B6B" w:rsidP="003C763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Rasprave nema te </w:t>
      </w:r>
      <w:r w:rsidR="003C7632" w:rsidRPr="00A66813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Vijeće glasa te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jednoglasno (4</w:t>
      </w:r>
      <w:r w:rsidR="003C7632" w:rsidRPr="00A66813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„za“) donosi sljedeći:</w:t>
      </w:r>
    </w:p>
    <w:p w:rsidR="003C7632" w:rsidRDefault="003C7632" w:rsidP="003C763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151042" w:rsidRPr="0064748F" w:rsidRDefault="00151042" w:rsidP="00151042">
      <w:pPr>
        <w:pStyle w:val="NoSpacing"/>
        <w:jc w:val="center"/>
        <w:rPr>
          <w:b/>
        </w:rPr>
      </w:pPr>
      <w:r w:rsidRPr="0064748F">
        <w:rPr>
          <w:b/>
        </w:rPr>
        <w:t>GODIŠNJI IZVJEŠTAJ O IZVRŠENJU FINANCIJSKOG PLANA</w:t>
      </w:r>
    </w:p>
    <w:p w:rsidR="00151042" w:rsidRPr="0064748F" w:rsidRDefault="00151042" w:rsidP="00151042">
      <w:pPr>
        <w:pStyle w:val="NoSpacing"/>
        <w:jc w:val="center"/>
        <w:rPr>
          <w:b/>
        </w:rPr>
      </w:pPr>
      <w:r w:rsidRPr="0064748F">
        <w:rPr>
          <w:b/>
        </w:rPr>
        <w:t xml:space="preserve">Mjesnog odbora </w:t>
      </w:r>
      <w:r w:rsidRPr="005A3A76">
        <w:rPr>
          <w:b/>
          <w:noProof/>
        </w:rPr>
        <w:t>Havidići</w:t>
      </w:r>
      <w:r>
        <w:rPr>
          <w:b/>
          <w:noProof/>
        </w:rPr>
        <w:t xml:space="preserve"> </w:t>
      </w:r>
      <w:r w:rsidRPr="0064748F">
        <w:rPr>
          <w:b/>
        </w:rPr>
        <w:t xml:space="preserve">za </w:t>
      </w:r>
      <w:r>
        <w:rPr>
          <w:b/>
        </w:rPr>
        <w:t>2021.</w:t>
      </w:r>
    </w:p>
    <w:p w:rsidR="00151042" w:rsidRPr="0064748F" w:rsidRDefault="00151042" w:rsidP="00151042">
      <w:pPr>
        <w:pStyle w:val="NoSpacing"/>
        <w:jc w:val="center"/>
        <w:rPr>
          <w:b/>
        </w:rPr>
      </w:pPr>
    </w:p>
    <w:p w:rsidR="00151042" w:rsidRPr="0064748F" w:rsidRDefault="00151042" w:rsidP="00151042">
      <w:pPr>
        <w:pStyle w:val="NoSpacing"/>
        <w:jc w:val="center"/>
        <w:rPr>
          <w:b/>
        </w:rPr>
      </w:pPr>
    </w:p>
    <w:p w:rsidR="00151042" w:rsidRPr="0064748F" w:rsidRDefault="00151042" w:rsidP="00151042">
      <w:pPr>
        <w:pStyle w:val="NoSpacing"/>
        <w:jc w:val="center"/>
        <w:rPr>
          <w:b/>
        </w:rPr>
      </w:pPr>
      <w:r w:rsidRPr="0064748F">
        <w:rPr>
          <w:b/>
        </w:rPr>
        <w:t xml:space="preserve">Članak 1. </w:t>
      </w:r>
    </w:p>
    <w:p w:rsidR="00151042" w:rsidRPr="0064748F" w:rsidRDefault="00151042" w:rsidP="00151042">
      <w:pPr>
        <w:pStyle w:val="NoSpacing"/>
        <w:jc w:val="both"/>
        <w:rPr>
          <w:rFonts w:ascii="Calibri" w:eastAsia="Times New Roman" w:hAnsi="Calibri" w:cs="Calibri"/>
          <w:sz w:val="18"/>
          <w:szCs w:val="18"/>
          <w:lang w:eastAsia="hr-HR"/>
        </w:rPr>
      </w:pPr>
      <w:r w:rsidRPr="0064748F">
        <w:t xml:space="preserve">Godišnji izvještaj o izvršenju Financijskog plana Mjesnog odbora </w:t>
      </w:r>
      <w:r w:rsidRPr="005A3A76">
        <w:rPr>
          <w:noProof/>
        </w:rPr>
        <w:t>Havidići</w:t>
      </w:r>
      <w:r>
        <w:rPr>
          <w:noProof/>
        </w:rPr>
        <w:t xml:space="preserve"> </w:t>
      </w:r>
      <w:r w:rsidRPr="0064748F">
        <w:t xml:space="preserve">za </w:t>
      </w:r>
      <w:r>
        <w:t xml:space="preserve">2021. </w:t>
      </w:r>
      <w:r w:rsidRPr="0064748F">
        <w:t>sadrži:</w:t>
      </w:r>
    </w:p>
    <w:p w:rsidR="00151042" w:rsidRPr="0064748F" w:rsidRDefault="00151042" w:rsidP="00151042">
      <w:pPr>
        <w:pStyle w:val="NoSpacing"/>
        <w:jc w:val="center"/>
        <w:rPr>
          <w:b/>
        </w:rPr>
      </w:pP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1276"/>
        <w:gridCol w:w="1276"/>
        <w:gridCol w:w="1276"/>
        <w:gridCol w:w="992"/>
      </w:tblGrid>
      <w:tr w:rsidR="00151042" w:rsidRPr="0064748F" w:rsidTr="00DA1215">
        <w:trPr>
          <w:trHeight w:val="720"/>
        </w:trPr>
        <w:tc>
          <w:tcPr>
            <w:tcW w:w="846" w:type="dxa"/>
            <w:hideMark/>
          </w:tcPr>
          <w:p w:rsidR="00151042" w:rsidRPr="0064748F" w:rsidRDefault="00151042" w:rsidP="00DA1215">
            <w:pPr>
              <w:pStyle w:val="NoSpacing"/>
              <w:rPr>
                <w:b/>
                <w:bCs/>
                <w:sz w:val="20"/>
              </w:rPr>
            </w:pPr>
            <w:r w:rsidRPr="0064748F">
              <w:rPr>
                <w:b/>
                <w:bCs/>
                <w:sz w:val="18"/>
              </w:rPr>
              <w:t xml:space="preserve">Broj ek. </w:t>
            </w:r>
            <w:proofErr w:type="spellStart"/>
            <w:r w:rsidRPr="0064748F">
              <w:rPr>
                <w:b/>
                <w:bCs/>
                <w:sz w:val="18"/>
              </w:rPr>
              <w:t>klasifik</w:t>
            </w:r>
            <w:proofErr w:type="spellEnd"/>
            <w:r w:rsidRPr="0064748F">
              <w:rPr>
                <w:b/>
                <w:bCs/>
                <w:sz w:val="18"/>
              </w:rPr>
              <w:t>.</w:t>
            </w:r>
          </w:p>
        </w:tc>
        <w:tc>
          <w:tcPr>
            <w:tcW w:w="3685" w:type="dxa"/>
            <w:hideMark/>
          </w:tcPr>
          <w:p w:rsidR="00151042" w:rsidRPr="0064748F" w:rsidRDefault="00151042" w:rsidP="00DA1215">
            <w:pPr>
              <w:pStyle w:val="NoSpacing"/>
              <w:rPr>
                <w:b/>
                <w:bCs/>
                <w:sz w:val="20"/>
              </w:rPr>
            </w:pPr>
          </w:p>
          <w:p w:rsidR="00151042" w:rsidRPr="0064748F" w:rsidRDefault="00151042" w:rsidP="00DA1215">
            <w:pPr>
              <w:pStyle w:val="NoSpacing"/>
              <w:jc w:val="center"/>
              <w:rPr>
                <w:b/>
                <w:bCs/>
                <w:sz w:val="20"/>
              </w:rPr>
            </w:pPr>
            <w:r w:rsidRPr="0064748F">
              <w:rPr>
                <w:b/>
                <w:bCs/>
                <w:sz w:val="18"/>
              </w:rPr>
              <w:t>OSNOVNA I POTANJA NAMJENA</w:t>
            </w:r>
          </w:p>
        </w:tc>
        <w:tc>
          <w:tcPr>
            <w:tcW w:w="1276" w:type="dxa"/>
            <w:noWrap/>
            <w:hideMark/>
          </w:tcPr>
          <w:p w:rsidR="00151042" w:rsidRPr="0064748F" w:rsidRDefault="00151042" w:rsidP="00DA1215">
            <w:pPr>
              <w:pStyle w:val="NoSpacing"/>
              <w:jc w:val="center"/>
              <w:rPr>
                <w:b/>
                <w:bCs/>
                <w:sz w:val="18"/>
              </w:rPr>
            </w:pPr>
          </w:p>
          <w:p w:rsidR="00151042" w:rsidRPr="0064748F" w:rsidRDefault="00151042" w:rsidP="00DA1215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Plan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1276" w:type="dxa"/>
            <w:hideMark/>
          </w:tcPr>
          <w:p w:rsidR="00151042" w:rsidRPr="0064748F" w:rsidRDefault="00151042" w:rsidP="00DA1215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Ostvareno prihoda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1276" w:type="dxa"/>
            <w:hideMark/>
          </w:tcPr>
          <w:p w:rsidR="00151042" w:rsidRPr="0064748F" w:rsidRDefault="00151042" w:rsidP="00DA1215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Ostvareno rashoda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992" w:type="dxa"/>
            <w:hideMark/>
          </w:tcPr>
          <w:p w:rsidR="00151042" w:rsidRPr="0064748F" w:rsidRDefault="00151042" w:rsidP="00DA1215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>Indeks (5/3*100)</w:t>
            </w:r>
          </w:p>
        </w:tc>
      </w:tr>
      <w:tr w:rsidR="00151042" w:rsidRPr="0064748F" w:rsidTr="00DA1215">
        <w:trPr>
          <w:trHeight w:val="240"/>
        </w:trPr>
        <w:tc>
          <w:tcPr>
            <w:tcW w:w="846" w:type="dxa"/>
            <w:noWrap/>
            <w:hideMark/>
          </w:tcPr>
          <w:p w:rsidR="00151042" w:rsidRPr="0064748F" w:rsidRDefault="00151042" w:rsidP="00DA1215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685" w:type="dxa"/>
            <w:noWrap/>
            <w:hideMark/>
          </w:tcPr>
          <w:p w:rsidR="00151042" w:rsidRPr="0064748F" w:rsidRDefault="00151042" w:rsidP="00DA1215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  <w:noWrap/>
            <w:hideMark/>
          </w:tcPr>
          <w:p w:rsidR="00151042" w:rsidRPr="0064748F" w:rsidRDefault="00151042" w:rsidP="00DA1215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6" w:type="dxa"/>
            <w:noWrap/>
            <w:hideMark/>
          </w:tcPr>
          <w:p w:rsidR="00151042" w:rsidRPr="0064748F" w:rsidRDefault="00151042" w:rsidP="00DA1215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  <w:noWrap/>
            <w:hideMark/>
          </w:tcPr>
          <w:p w:rsidR="00151042" w:rsidRPr="0064748F" w:rsidRDefault="00151042" w:rsidP="00DA1215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151042" w:rsidRPr="0064748F" w:rsidRDefault="00151042" w:rsidP="00DA1215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6</w:t>
            </w:r>
          </w:p>
        </w:tc>
      </w:tr>
      <w:tr w:rsidR="00151042" w:rsidRPr="0064748F" w:rsidTr="00DA1215">
        <w:trPr>
          <w:trHeight w:val="480"/>
        </w:trPr>
        <w:tc>
          <w:tcPr>
            <w:tcW w:w="846" w:type="dxa"/>
            <w:noWrap/>
            <w:hideMark/>
          </w:tcPr>
          <w:p w:rsidR="00151042" w:rsidRPr="0064748F" w:rsidRDefault="00151042" w:rsidP="00DA1215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:rsidR="00151042" w:rsidRPr="0064748F" w:rsidRDefault="00151042" w:rsidP="00DA1215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6" w:type="dxa"/>
            <w:noWrap/>
          </w:tcPr>
          <w:p w:rsidR="00151042" w:rsidRPr="0064748F" w:rsidRDefault="00151042" w:rsidP="00DA121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306.326,00</w:t>
            </w:r>
          </w:p>
        </w:tc>
        <w:tc>
          <w:tcPr>
            <w:tcW w:w="1276" w:type="dxa"/>
            <w:noWrap/>
          </w:tcPr>
          <w:p w:rsidR="00151042" w:rsidRPr="0064748F" w:rsidRDefault="00151042" w:rsidP="00DA121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306.326,00</w:t>
            </w:r>
          </w:p>
        </w:tc>
        <w:tc>
          <w:tcPr>
            <w:tcW w:w="1276" w:type="dxa"/>
            <w:noWrap/>
          </w:tcPr>
          <w:p w:rsidR="00151042" w:rsidRPr="0064748F" w:rsidRDefault="00151042" w:rsidP="00DA121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307.345,05</w:t>
            </w:r>
          </w:p>
        </w:tc>
        <w:tc>
          <w:tcPr>
            <w:tcW w:w="992" w:type="dxa"/>
            <w:noWrap/>
          </w:tcPr>
          <w:p w:rsidR="00151042" w:rsidRPr="0064748F" w:rsidRDefault="00151042" w:rsidP="00DA121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100,33</w:t>
            </w:r>
          </w:p>
        </w:tc>
      </w:tr>
      <w:tr w:rsidR="00151042" w:rsidRPr="0064748F" w:rsidTr="00DA1215">
        <w:trPr>
          <w:trHeight w:val="480"/>
        </w:trPr>
        <w:tc>
          <w:tcPr>
            <w:tcW w:w="846" w:type="dxa"/>
            <w:noWrap/>
            <w:hideMark/>
          </w:tcPr>
          <w:p w:rsidR="00151042" w:rsidRPr="0064748F" w:rsidRDefault="00151042" w:rsidP="00DA1215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5" w:type="dxa"/>
            <w:noWrap/>
            <w:hideMark/>
          </w:tcPr>
          <w:p w:rsidR="00151042" w:rsidRPr="0064748F" w:rsidRDefault="00151042" w:rsidP="00DA1215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6" w:type="dxa"/>
            <w:noWrap/>
          </w:tcPr>
          <w:p w:rsidR="00151042" w:rsidRPr="0064748F" w:rsidRDefault="00151042" w:rsidP="00DA121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306.326,00</w:t>
            </w:r>
          </w:p>
        </w:tc>
        <w:tc>
          <w:tcPr>
            <w:tcW w:w="1276" w:type="dxa"/>
            <w:noWrap/>
          </w:tcPr>
          <w:p w:rsidR="00151042" w:rsidRPr="0064748F" w:rsidRDefault="00151042" w:rsidP="00DA121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306.326,00</w:t>
            </w:r>
          </w:p>
        </w:tc>
        <w:tc>
          <w:tcPr>
            <w:tcW w:w="1276" w:type="dxa"/>
            <w:noWrap/>
          </w:tcPr>
          <w:p w:rsidR="00151042" w:rsidRPr="0064748F" w:rsidRDefault="00151042" w:rsidP="00DA121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307.345,05</w:t>
            </w:r>
          </w:p>
        </w:tc>
        <w:tc>
          <w:tcPr>
            <w:tcW w:w="992" w:type="dxa"/>
            <w:noWrap/>
          </w:tcPr>
          <w:p w:rsidR="00151042" w:rsidRPr="0064748F" w:rsidRDefault="00151042" w:rsidP="00DA121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100,33</w:t>
            </w:r>
          </w:p>
        </w:tc>
      </w:tr>
      <w:tr w:rsidR="00151042" w:rsidRPr="0064748F" w:rsidTr="00DA1215">
        <w:trPr>
          <w:trHeight w:val="480"/>
        </w:trPr>
        <w:tc>
          <w:tcPr>
            <w:tcW w:w="846" w:type="dxa"/>
            <w:noWrap/>
            <w:hideMark/>
          </w:tcPr>
          <w:p w:rsidR="00151042" w:rsidRPr="0064748F" w:rsidRDefault="00151042" w:rsidP="00DA1215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5" w:type="dxa"/>
            <w:noWrap/>
            <w:hideMark/>
          </w:tcPr>
          <w:p w:rsidR="00151042" w:rsidRPr="0064748F" w:rsidRDefault="00151042" w:rsidP="00DA1215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6" w:type="dxa"/>
            <w:noWrap/>
          </w:tcPr>
          <w:p w:rsidR="00151042" w:rsidRPr="0064748F" w:rsidRDefault="00151042" w:rsidP="00DA121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306.326,00</w:t>
            </w:r>
          </w:p>
        </w:tc>
        <w:tc>
          <w:tcPr>
            <w:tcW w:w="1276" w:type="dxa"/>
            <w:noWrap/>
          </w:tcPr>
          <w:p w:rsidR="00151042" w:rsidRPr="0064748F" w:rsidRDefault="00151042" w:rsidP="00DA121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306.326,00</w:t>
            </w:r>
          </w:p>
        </w:tc>
        <w:tc>
          <w:tcPr>
            <w:tcW w:w="1276" w:type="dxa"/>
            <w:noWrap/>
          </w:tcPr>
          <w:p w:rsidR="00151042" w:rsidRPr="0064748F" w:rsidRDefault="00151042" w:rsidP="00DA121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307.345,05</w:t>
            </w:r>
          </w:p>
        </w:tc>
        <w:tc>
          <w:tcPr>
            <w:tcW w:w="992" w:type="dxa"/>
            <w:noWrap/>
          </w:tcPr>
          <w:p w:rsidR="00151042" w:rsidRPr="0064748F" w:rsidRDefault="00151042" w:rsidP="00DA121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100,33</w:t>
            </w:r>
          </w:p>
        </w:tc>
      </w:tr>
      <w:tr w:rsidR="00151042" w:rsidRPr="0064748F" w:rsidTr="00DA1215">
        <w:trPr>
          <w:trHeight w:val="480"/>
        </w:trPr>
        <w:tc>
          <w:tcPr>
            <w:tcW w:w="846" w:type="dxa"/>
            <w:noWrap/>
            <w:hideMark/>
          </w:tcPr>
          <w:p w:rsidR="00151042" w:rsidRPr="0064748F" w:rsidRDefault="00151042" w:rsidP="00DA1215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5" w:type="dxa"/>
            <w:noWrap/>
            <w:hideMark/>
          </w:tcPr>
          <w:p w:rsidR="00151042" w:rsidRPr="0064748F" w:rsidRDefault="00151042" w:rsidP="00DA1215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6" w:type="dxa"/>
            <w:noWrap/>
          </w:tcPr>
          <w:p w:rsidR="00151042" w:rsidRPr="0064748F" w:rsidRDefault="00151042" w:rsidP="00DA121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225.226,00</w:t>
            </w:r>
          </w:p>
        </w:tc>
        <w:tc>
          <w:tcPr>
            <w:tcW w:w="1276" w:type="dxa"/>
            <w:noWrap/>
          </w:tcPr>
          <w:p w:rsidR="00151042" w:rsidRPr="0064748F" w:rsidRDefault="00151042" w:rsidP="00DA121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225.226,00</w:t>
            </w:r>
          </w:p>
        </w:tc>
        <w:tc>
          <w:tcPr>
            <w:tcW w:w="1276" w:type="dxa"/>
            <w:noWrap/>
          </w:tcPr>
          <w:p w:rsidR="00151042" w:rsidRPr="0064748F" w:rsidRDefault="00151042" w:rsidP="00DA121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225.010,45</w:t>
            </w:r>
          </w:p>
        </w:tc>
        <w:tc>
          <w:tcPr>
            <w:tcW w:w="992" w:type="dxa"/>
            <w:noWrap/>
          </w:tcPr>
          <w:p w:rsidR="00151042" w:rsidRPr="0064748F" w:rsidRDefault="00151042" w:rsidP="00DA121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99,90</w:t>
            </w:r>
          </w:p>
        </w:tc>
      </w:tr>
      <w:tr w:rsidR="00151042" w:rsidRPr="0064748F" w:rsidTr="00DA1215">
        <w:trPr>
          <w:trHeight w:val="480"/>
        </w:trPr>
        <w:tc>
          <w:tcPr>
            <w:tcW w:w="846" w:type="dxa"/>
            <w:noWrap/>
            <w:hideMark/>
          </w:tcPr>
          <w:p w:rsidR="00151042" w:rsidRPr="0064748F" w:rsidRDefault="00151042" w:rsidP="00DA1215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5" w:type="dxa"/>
            <w:noWrap/>
            <w:hideMark/>
          </w:tcPr>
          <w:p w:rsidR="00151042" w:rsidRPr="0064748F" w:rsidRDefault="00151042" w:rsidP="00DA1215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6" w:type="dxa"/>
            <w:noWrap/>
          </w:tcPr>
          <w:p w:rsidR="00151042" w:rsidRPr="0064748F" w:rsidRDefault="00151042" w:rsidP="00DA121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225.226,00</w:t>
            </w:r>
          </w:p>
        </w:tc>
        <w:tc>
          <w:tcPr>
            <w:tcW w:w="1276" w:type="dxa"/>
            <w:noWrap/>
          </w:tcPr>
          <w:p w:rsidR="00151042" w:rsidRPr="0064748F" w:rsidRDefault="00151042" w:rsidP="00DA121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225.226,00</w:t>
            </w:r>
          </w:p>
        </w:tc>
        <w:tc>
          <w:tcPr>
            <w:tcW w:w="1276" w:type="dxa"/>
            <w:noWrap/>
          </w:tcPr>
          <w:p w:rsidR="00151042" w:rsidRPr="0064748F" w:rsidRDefault="00151042" w:rsidP="00DA121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225.010,45</w:t>
            </w:r>
          </w:p>
        </w:tc>
        <w:tc>
          <w:tcPr>
            <w:tcW w:w="992" w:type="dxa"/>
            <w:noWrap/>
          </w:tcPr>
          <w:p w:rsidR="00151042" w:rsidRPr="0064748F" w:rsidRDefault="00151042" w:rsidP="00DA121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99,90</w:t>
            </w:r>
          </w:p>
        </w:tc>
      </w:tr>
      <w:tr w:rsidR="00151042" w:rsidRPr="0064748F" w:rsidTr="00DA1215">
        <w:trPr>
          <w:trHeight w:val="480"/>
        </w:trPr>
        <w:tc>
          <w:tcPr>
            <w:tcW w:w="846" w:type="dxa"/>
            <w:noWrap/>
            <w:hideMark/>
          </w:tcPr>
          <w:p w:rsidR="00151042" w:rsidRPr="0064748F" w:rsidRDefault="00151042" w:rsidP="00DA1215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:rsidR="00151042" w:rsidRPr="0064748F" w:rsidRDefault="00151042" w:rsidP="00DA1215">
            <w:pPr>
              <w:pStyle w:val="NoSpacing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ODRŽAVANJE JAVNIH POVRŠINA</w:t>
            </w:r>
          </w:p>
        </w:tc>
        <w:tc>
          <w:tcPr>
            <w:tcW w:w="1276" w:type="dxa"/>
            <w:noWrap/>
          </w:tcPr>
          <w:p w:rsidR="00151042" w:rsidRPr="0064748F" w:rsidRDefault="00151042" w:rsidP="00DA1215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11.763,00</w:t>
            </w:r>
          </w:p>
        </w:tc>
        <w:tc>
          <w:tcPr>
            <w:tcW w:w="1276" w:type="dxa"/>
            <w:noWrap/>
          </w:tcPr>
          <w:p w:rsidR="00151042" w:rsidRPr="0064748F" w:rsidRDefault="00151042" w:rsidP="00DA1215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11.763,00</w:t>
            </w:r>
          </w:p>
        </w:tc>
        <w:tc>
          <w:tcPr>
            <w:tcW w:w="1276" w:type="dxa"/>
            <w:noWrap/>
          </w:tcPr>
          <w:p w:rsidR="00151042" w:rsidRPr="0064748F" w:rsidRDefault="00151042" w:rsidP="00DA1215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11.763,00</w:t>
            </w:r>
          </w:p>
        </w:tc>
        <w:tc>
          <w:tcPr>
            <w:tcW w:w="992" w:type="dxa"/>
            <w:noWrap/>
          </w:tcPr>
          <w:p w:rsidR="00151042" w:rsidRPr="0064748F" w:rsidRDefault="00151042" w:rsidP="00DA121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100,00</w:t>
            </w:r>
          </w:p>
        </w:tc>
      </w:tr>
      <w:tr w:rsidR="00151042" w:rsidRPr="0064748F" w:rsidTr="00DA1215">
        <w:trPr>
          <w:trHeight w:val="480"/>
        </w:trPr>
        <w:tc>
          <w:tcPr>
            <w:tcW w:w="846" w:type="dxa"/>
            <w:noWrap/>
            <w:hideMark/>
          </w:tcPr>
          <w:p w:rsidR="00151042" w:rsidRPr="0064748F" w:rsidRDefault="00151042" w:rsidP="00DA1215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:rsidR="00151042" w:rsidRPr="0064748F" w:rsidRDefault="00151042" w:rsidP="00DA1215">
            <w:pPr>
              <w:pStyle w:val="NoSpacing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ODRŽAVANJE NERAZVRSTANIH CESTA</w:t>
            </w:r>
          </w:p>
        </w:tc>
        <w:tc>
          <w:tcPr>
            <w:tcW w:w="1276" w:type="dxa"/>
            <w:noWrap/>
          </w:tcPr>
          <w:p w:rsidR="00151042" w:rsidRPr="0064748F" w:rsidRDefault="00151042" w:rsidP="00DA1215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213.463,00</w:t>
            </w:r>
          </w:p>
        </w:tc>
        <w:tc>
          <w:tcPr>
            <w:tcW w:w="1276" w:type="dxa"/>
            <w:noWrap/>
          </w:tcPr>
          <w:p w:rsidR="00151042" w:rsidRPr="0064748F" w:rsidRDefault="00151042" w:rsidP="00DA1215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213.463,00</w:t>
            </w:r>
          </w:p>
        </w:tc>
        <w:tc>
          <w:tcPr>
            <w:tcW w:w="1276" w:type="dxa"/>
            <w:noWrap/>
          </w:tcPr>
          <w:p w:rsidR="00151042" w:rsidRPr="0064748F" w:rsidRDefault="00151042" w:rsidP="00DA1215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213.247,45</w:t>
            </w:r>
          </w:p>
        </w:tc>
        <w:tc>
          <w:tcPr>
            <w:tcW w:w="992" w:type="dxa"/>
            <w:noWrap/>
          </w:tcPr>
          <w:p w:rsidR="00151042" w:rsidRPr="0064748F" w:rsidRDefault="00151042" w:rsidP="00DA121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99,90</w:t>
            </w:r>
          </w:p>
        </w:tc>
      </w:tr>
      <w:tr w:rsidR="00151042" w:rsidRPr="0064748F" w:rsidTr="00DA1215">
        <w:trPr>
          <w:trHeight w:val="480"/>
        </w:trPr>
        <w:tc>
          <w:tcPr>
            <w:tcW w:w="846" w:type="dxa"/>
            <w:noWrap/>
            <w:hideMark/>
          </w:tcPr>
          <w:p w:rsidR="00151042" w:rsidRPr="0064748F" w:rsidRDefault="00151042" w:rsidP="00DA1215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5" w:type="dxa"/>
            <w:hideMark/>
          </w:tcPr>
          <w:p w:rsidR="00151042" w:rsidRPr="0064748F" w:rsidRDefault="00151042" w:rsidP="00DA1215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:rsidR="00151042" w:rsidRPr="0064748F" w:rsidRDefault="00151042" w:rsidP="00DA121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81.100,00</w:t>
            </w:r>
          </w:p>
        </w:tc>
        <w:tc>
          <w:tcPr>
            <w:tcW w:w="1276" w:type="dxa"/>
            <w:noWrap/>
          </w:tcPr>
          <w:p w:rsidR="00151042" w:rsidRPr="0064748F" w:rsidRDefault="00151042" w:rsidP="00DA121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81.100,00</w:t>
            </w:r>
          </w:p>
        </w:tc>
        <w:tc>
          <w:tcPr>
            <w:tcW w:w="1276" w:type="dxa"/>
            <w:noWrap/>
          </w:tcPr>
          <w:p w:rsidR="00151042" w:rsidRPr="0064748F" w:rsidRDefault="00151042" w:rsidP="00DA121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82.334,60</w:t>
            </w:r>
          </w:p>
        </w:tc>
        <w:tc>
          <w:tcPr>
            <w:tcW w:w="992" w:type="dxa"/>
            <w:noWrap/>
          </w:tcPr>
          <w:p w:rsidR="00151042" w:rsidRPr="0064748F" w:rsidRDefault="00151042" w:rsidP="00DA121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101,52</w:t>
            </w:r>
          </w:p>
        </w:tc>
      </w:tr>
      <w:tr w:rsidR="00151042" w:rsidRPr="0064748F" w:rsidTr="00DA1215">
        <w:trPr>
          <w:trHeight w:val="480"/>
        </w:trPr>
        <w:tc>
          <w:tcPr>
            <w:tcW w:w="846" w:type="dxa"/>
            <w:noWrap/>
            <w:hideMark/>
          </w:tcPr>
          <w:p w:rsidR="00151042" w:rsidRPr="0064748F" w:rsidRDefault="00151042" w:rsidP="00DA1215">
            <w:pPr>
              <w:pStyle w:val="NoSpacing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3291</w:t>
            </w:r>
          </w:p>
        </w:tc>
        <w:tc>
          <w:tcPr>
            <w:tcW w:w="3685" w:type="dxa"/>
            <w:noWrap/>
            <w:hideMark/>
          </w:tcPr>
          <w:p w:rsidR="00151042" w:rsidRPr="0064748F" w:rsidRDefault="00151042" w:rsidP="00DA1215">
            <w:pPr>
              <w:pStyle w:val="NoSpacing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6" w:type="dxa"/>
            <w:noWrap/>
          </w:tcPr>
          <w:p w:rsidR="00151042" w:rsidRPr="0064748F" w:rsidRDefault="00151042" w:rsidP="00DA1215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79.000,00</w:t>
            </w:r>
          </w:p>
        </w:tc>
        <w:tc>
          <w:tcPr>
            <w:tcW w:w="1276" w:type="dxa"/>
            <w:noWrap/>
          </w:tcPr>
          <w:p w:rsidR="00151042" w:rsidRPr="0064748F" w:rsidRDefault="00151042" w:rsidP="00DA1215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79.000,00</w:t>
            </w:r>
          </w:p>
        </w:tc>
        <w:tc>
          <w:tcPr>
            <w:tcW w:w="1276" w:type="dxa"/>
            <w:noWrap/>
          </w:tcPr>
          <w:p w:rsidR="00151042" w:rsidRPr="0064748F" w:rsidRDefault="00151042" w:rsidP="00DA1215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82.334,60</w:t>
            </w:r>
          </w:p>
        </w:tc>
        <w:tc>
          <w:tcPr>
            <w:tcW w:w="992" w:type="dxa"/>
            <w:noWrap/>
          </w:tcPr>
          <w:p w:rsidR="00151042" w:rsidRPr="0064748F" w:rsidRDefault="00151042" w:rsidP="00DA121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104,22</w:t>
            </w:r>
          </w:p>
        </w:tc>
      </w:tr>
      <w:tr w:rsidR="00151042" w:rsidRPr="0064748F" w:rsidTr="00DA1215">
        <w:trPr>
          <w:trHeight w:val="480"/>
        </w:trPr>
        <w:tc>
          <w:tcPr>
            <w:tcW w:w="846" w:type="dxa"/>
            <w:noWrap/>
            <w:hideMark/>
          </w:tcPr>
          <w:p w:rsidR="00151042" w:rsidRPr="0064748F" w:rsidRDefault="00151042" w:rsidP="00DA1215">
            <w:pPr>
              <w:pStyle w:val="NoSpacing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3299</w:t>
            </w:r>
          </w:p>
        </w:tc>
        <w:tc>
          <w:tcPr>
            <w:tcW w:w="3685" w:type="dxa"/>
            <w:hideMark/>
          </w:tcPr>
          <w:p w:rsidR="00151042" w:rsidRPr="0064748F" w:rsidRDefault="00151042" w:rsidP="00DA1215">
            <w:pPr>
              <w:pStyle w:val="NoSpacing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:rsidR="00151042" w:rsidRPr="0064748F" w:rsidRDefault="00151042" w:rsidP="00DA1215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2.100,00</w:t>
            </w:r>
          </w:p>
        </w:tc>
        <w:tc>
          <w:tcPr>
            <w:tcW w:w="1276" w:type="dxa"/>
            <w:noWrap/>
          </w:tcPr>
          <w:p w:rsidR="00151042" w:rsidRPr="0064748F" w:rsidRDefault="00151042" w:rsidP="00DA1215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2.100,00</w:t>
            </w:r>
          </w:p>
        </w:tc>
        <w:tc>
          <w:tcPr>
            <w:tcW w:w="1276" w:type="dxa"/>
            <w:noWrap/>
          </w:tcPr>
          <w:p w:rsidR="00151042" w:rsidRPr="0064748F" w:rsidRDefault="00151042" w:rsidP="00DA1215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0,00</w:t>
            </w:r>
          </w:p>
        </w:tc>
        <w:tc>
          <w:tcPr>
            <w:tcW w:w="992" w:type="dxa"/>
            <w:noWrap/>
          </w:tcPr>
          <w:p w:rsidR="00151042" w:rsidRPr="0064748F" w:rsidRDefault="00151042" w:rsidP="00DA1215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0,00</w:t>
            </w:r>
          </w:p>
        </w:tc>
      </w:tr>
    </w:tbl>
    <w:p w:rsidR="00151042" w:rsidRPr="0064748F" w:rsidRDefault="00151042" w:rsidP="00151042">
      <w:pPr>
        <w:pStyle w:val="NoSpacing"/>
        <w:jc w:val="center"/>
        <w:rPr>
          <w:b/>
        </w:rPr>
      </w:pPr>
    </w:p>
    <w:p w:rsidR="00151042" w:rsidRPr="0064748F" w:rsidRDefault="00151042" w:rsidP="00151042">
      <w:pPr>
        <w:pStyle w:val="NoSpacing"/>
        <w:jc w:val="center"/>
        <w:rPr>
          <w:b/>
        </w:rPr>
      </w:pPr>
      <w:r w:rsidRPr="0064748F">
        <w:rPr>
          <w:b/>
        </w:rPr>
        <w:t>Članak 2.</w:t>
      </w:r>
    </w:p>
    <w:p w:rsidR="00151042" w:rsidRPr="0064748F" w:rsidRDefault="00151042" w:rsidP="00151042">
      <w:pPr>
        <w:pStyle w:val="NoSpacing"/>
        <w:jc w:val="center"/>
      </w:pPr>
      <w:r w:rsidRPr="0064748F">
        <w:t xml:space="preserve">Ovaj će Godišnji </w:t>
      </w:r>
      <w:r>
        <w:t>izvještaj o izvršenju</w:t>
      </w:r>
      <w:r w:rsidRPr="0064748F">
        <w:t xml:space="preserve"> biti objavljen na oglasnoj ploči Mjesnog odbora </w:t>
      </w:r>
      <w:r w:rsidRPr="005A3A76">
        <w:rPr>
          <w:noProof/>
        </w:rPr>
        <w:t>Havidići</w:t>
      </w:r>
      <w:r w:rsidRPr="0064748F">
        <w:t>.</w:t>
      </w:r>
    </w:p>
    <w:p w:rsidR="003C7632" w:rsidRDefault="003C7632" w:rsidP="003C7632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993075" w:rsidRPr="00993075" w:rsidRDefault="00993075" w:rsidP="003C7632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/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Damir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Vugrenić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pristupio sjednicu u 19,</w:t>
      </w:r>
      <w:r w:rsidRPr="00993075">
        <w:rPr>
          <w:rFonts w:ascii="Times New Roman" w:eastAsia="Calibri" w:hAnsi="Times New Roman" w:cs="Times New Roman"/>
          <w:sz w:val="24"/>
          <w:szCs w:val="24"/>
          <w:vertAlign w:val="superscript"/>
          <w:lang w:eastAsia="hr-HR"/>
        </w:rPr>
        <w:t>25</w:t>
      </w:r>
      <w:r w:rsidRPr="0099307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/ </w:t>
      </w:r>
    </w:p>
    <w:p w:rsidR="00151042" w:rsidRDefault="00151042" w:rsidP="003C763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C7632" w:rsidRDefault="003C7632" w:rsidP="003C763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3) </w:t>
      </w:r>
      <w:r w:rsidR="00151042" w:rsidRPr="001510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prijedlozi i obavijesti</w:t>
      </w:r>
    </w:p>
    <w:p w:rsidR="003C7632" w:rsidRDefault="003C7632" w:rsidP="003C763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93075" w:rsidRDefault="008F3F68" w:rsidP="003C763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F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Dragutin </w:t>
      </w:r>
      <w:proofErr w:type="spellStart"/>
      <w:r w:rsidRPr="008F3F68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 w:rsidRPr="008F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otvara raspravu.</w:t>
      </w:r>
    </w:p>
    <w:p w:rsidR="008F3F68" w:rsidRDefault="008F3F68" w:rsidP="003C763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Damir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Vugrenić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prigovorio je da se realizacijom radova sanacije oborinske odvodnje iz Plana komunalnih aktivnosti Gradske četvrti Brezovica nije riješio problem s vodom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Korakovu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Smatra  da se jarak trebao iskopati </w:t>
      </w:r>
      <w:r w:rsidR="002B17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dužini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još 5 metara, </w:t>
      </w:r>
      <w:r w:rsidR="002B17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kako bi se </w:t>
      </w:r>
      <w:r w:rsidR="002B17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oborinske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vode upustile </w:t>
      </w:r>
      <w:r w:rsidR="002B1772">
        <w:rPr>
          <w:rFonts w:ascii="Times New Roman" w:eastAsia="Times New Roman" w:hAnsi="Times New Roman" w:cs="Times New Roman"/>
          <w:sz w:val="24"/>
          <w:szCs w:val="24"/>
          <w:lang w:eastAsia="hr-HR"/>
        </w:rPr>
        <w:t>u potok te je rekao da bi on kao vlasnik zemljišta dao suglasnost za te radove.</w:t>
      </w:r>
    </w:p>
    <w:p w:rsidR="002B1772" w:rsidRDefault="002B1772" w:rsidP="003C763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Enisa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Hevešević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rekla je kako smatra da je za taj propust odgovoran predsjednik Vijeća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2B1772" w:rsidRDefault="002B1772" w:rsidP="003C763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Dragutin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odgovorio je kako se inače izbjegava ulaziti u privatno zemljište te da vjerojatno zbog toga Zagrebačke ceste nisu otkopale jarak do potoka. Provjeriti će koje su mogućnosti rješavanja navedene problematike.</w:t>
      </w:r>
    </w:p>
    <w:p w:rsidR="002B1772" w:rsidRDefault="0082177D" w:rsidP="003C763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Dragutin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upitao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Enisu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Hevešević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imali informaciju da se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Selu snimala radio emisija.</w:t>
      </w:r>
    </w:p>
    <w:p w:rsidR="0082177D" w:rsidRDefault="0082177D" w:rsidP="003C763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Enisa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Hevešević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odgovorila je kako su Alija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Hevešević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ona dali izjavu u navedenoj emisija koja se snimala 1. srpnja 2022</w:t>
      </w:r>
      <w:r w:rsidR="00397B7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a u kojoj se okupilo mnoštvo građana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isfrustriranih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problemom s vožnjom auto</w:t>
      </w:r>
      <w:r w:rsidR="00A102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busa </w:t>
      </w:r>
      <w:r w:rsidR="00B922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 </w:t>
      </w:r>
      <w:proofErr w:type="spellStart"/>
      <w:r w:rsidR="00B92224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 w:rsidR="00B922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Sela u povratku kroz </w:t>
      </w:r>
      <w:proofErr w:type="spellStart"/>
      <w:r w:rsidR="00B92224">
        <w:rPr>
          <w:rFonts w:ascii="Times New Roman" w:eastAsia="Times New Roman" w:hAnsi="Times New Roman" w:cs="Times New Roman"/>
          <w:sz w:val="24"/>
          <w:szCs w:val="24"/>
          <w:lang w:eastAsia="hr-HR"/>
        </w:rPr>
        <w:t>Lipnicu</w:t>
      </w:r>
      <w:proofErr w:type="spellEnd"/>
      <w:r w:rsidR="00A102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najmom privatnog objekta uz činjenicu da postoji </w:t>
      </w:r>
      <w:r w:rsidR="00B922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potpuno funkcionalni kontejner u </w:t>
      </w:r>
      <w:proofErr w:type="spellStart"/>
      <w:r w:rsidR="00B92224">
        <w:rPr>
          <w:rFonts w:ascii="Times New Roman" w:eastAsia="Times New Roman" w:hAnsi="Times New Roman" w:cs="Times New Roman"/>
          <w:sz w:val="24"/>
          <w:szCs w:val="24"/>
          <w:lang w:eastAsia="hr-HR"/>
        </w:rPr>
        <w:t>Mikinom</w:t>
      </w:r>
      <w:proofErr w:type="spellEnd"/>
      <w:r w:rsidR="00B922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putu. </w:t>
      </w:r>
    </w:p>
    <w:p w:rsidR="00B92224" w:rsidRDefault="00E6199F" w:rsidP="003C763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Ljiljana Novaković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Bokan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rekla je kako je slušala emisiju Moj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firtl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Radio Sljemenu u kojoj je izneseno veliki broj neistina o radu Vijeća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U navedenoj emisiji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Enisa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Hevešević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823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rekla je da prostor koji se koristi za rad Vijeća ima problema s vlagom. Također, </w:t>
      </w:r>
      <w:proofErr w:type="spellStart"/>
      <w:r w:rsidR="00582318">
        <w:rPr>
          <w:rFonts w:ascii="Times New Roman" w:eastAsia="Times New Roman" w:hAnsi="Times New Roman" w:cs="Times New Roman"/>
          <w:sz w:val="24"/>
          <w:szCs w:val="24"/>
          <w:lang w:eastAsia="hr-HR"/>
        </w:rPr>
        <w:t>Enisa</w:t>
      </w:r>
      <w:proofErr w:type="spellEnd"/>
      <w:r w:rsidR="005823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582318">
        <w:rPr>
          <w:rFonts w:ascii="Times New Roman" w:eastAsia="Times New Roman" w:hAnsi="Times New Roman" w:cs="Times New Roman"/>
          <w:sz w:val="24"/>
          <w:szCs w:val="24"/>
          <w:lang w:eastAsia="hr-HR"/>
        </w:rPr>
        <w:t>Hevešević</w:t>
      </w:r>
      <w:proofErr w:type="spellEnd"/>
      <w:r w:rsidR="005823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rekla da se sjednice Vijeća Mjesnog odbora </w:t>
      </w:r>
      <w:proofErr w:type="spellStart"/>
      <w:r w:rsidR="00582318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Havidići</w:t>
      </w:r>
      <w:proofErr w:type="spellEnd"/>
      <w:r w:rsidR="005823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organiziraju svakih tri mjeseca. </w:t>
      </w:r>
    </w:p>
    <w:p w:rsidR="003C7632" w:rsidRDefault="00582318" w:rsidP="003C763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Enisa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Hevešević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odgovorila je da je </w:t>
      </w:r>
      <w:r w:rsidR="00847C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emisiji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izrekla lapsus kad je govorila o vremenskom periodu u kojem se organiziraju sjednice. </w:t>
      </w:r>
      <w:r w:rsidR="00847C9B"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>redsjednik</w:t>
      </w:r>
      <w:r w:rsidR="00847C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Dragutin </w:t>
      </w:r>
      <w:proofErr w:type="spellStart"/>
      <w:r w:rsidR="00847C9B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 w:rsidR="00847C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zatvorio je</w:t>
      </w:r>
      <w:r w:rsid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rad sjednice.</w:t>
      </w:r>
    </w:p>
    <w:p w:rsidR="003C7632" w:rsidRDefault="003C7632" w:rsidP="003C76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C7632" w:rsidRDefault="003C7632" w:rsidP="003C76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Sjednica</w:t>
      </w:r>
      <w:r w:rsidR="00847C9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je</w:t>
      </w:r>
      <w:r w:rsidR="00B76067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završila u 19,3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0 sati.</w:t>
      </w:r>
    </w:p>
    <w:p w:rsidR="003C7632" w:rsidRDefault="003C7632" w:rsidP="003C76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C7632" w:rsidRPr="00CA5C07" w:rsidRDefault="003C7632" w:rsidP="003C76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sastavio: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3C7632" w:rsidRDefault="003C7632" w:rsidP="003C763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Petar Vukelić</w:t>
      </w:r>
    </w:p>
    <w:p w:rsidR="003C7632" w:rsidRPr="00CE0EEA" w:rsidRDefault="003C7632" w:rsidP="003C76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C7632" w:rsidRPr="00CE0EEA" w:rsidRDefault="003C7632" w:rsidP="003C76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024-08/22-003/1477</w:t>
      </w:r>
    </w:p>
    <w:p w:rsidR="003C7632" w:rsidRPr="00CE0EEA" w:rsidRDefault="003C7632" w:rsidP="003C76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251-13-11-8-22-2</w:t>
      </w:r>
    </w:p>
    <w:p w:rsidR="003C7632" w:rsidRPr="00CE0EEA" w:rsidRDefault="003C7632" w:rsidP="003C76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Selo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11. srpnja 2022.</w:t>
      </w:r>
    </w:p>
    <w:p w:rsidR="003C7632" w:rsidRPr="006D47A8" w:rsidRDefault="003C7632" w:rsidP="003C7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6D47A8">
        <w:rPr>
          <w:rFonts w:ascii="Times New Roman" w:eastAsia="Times New Roman" w:hAnsi="Times New Roman" w:cs="Times New Roman"/>
          <w:sz w:val="24"/>
          <w:szCs w:val="24"/>
        </w:rPr>
        <w:t xml:space="preserve">          Predsjednik Vijeća</w:t>
      </w:r>
    </w:p>
    <w:p w:rsidR="003C7632" w:rsidRPr="006D47A8" w:rsidRDefault="003C7632" w:rsidP="003C7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47A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Mjesnog odbora </w:t>
      </w:r>
      <w:proofErr w:type="spellStart"/>
      <w:r w:rsidRPr="006D47A8">
        <w:rPr>
          <w:rFonts w:ascii="Times New Roman" w:eastAsia="Times New Roman" w:hAnsi="Times New Roman" w:cs="Times New Roman"/>
          <w:sz w:val="24"/>
          <w:szCs w:val="24"/>
        </w:rPr>
        <w:t>Havidići</w:t>
      </w:r>
      <w:proofErr w:type="spellEnd"/>
    </w:p>
    <w:p w:rsidR="003C7632" w:rsidRPr="006D47A8" w:rsidRDefault="003C7632" w:rsidP="003C7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D47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</w:t>
      </w:r>
    </w:p>
    <w:p w:rsidR="003C7632" w:rsidRPr="006D47A8" w:rsidRDefault="003C7632" w:rsidP="003C7632">
      <w:pPr>
        <w:rPr>
          <w:rFonts w:ascii="Times New Roman" w:hAnsi="Times New Roman" w:cs="Times New Roman"/>
          <w:sz w:val="24"/>
          <w:szCs w:val="24"/>
        </w:rPr>
      </w:pP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  <w:t xml:space="preserve">Dragutin </w:t>
      </w:r>
      <w:proofErr w:type="spellStart"/>
      <w:r w:rsidRPr="006D47A8">
        <w:rPr>
          <w:rFonts w:ascii="Times New Roman" w:hAnsi="Times New Roman" w:cs="Times New Roman"/>
          <w:sz w:val="24"/>
          <w:szCs w:val="24"/>
        </w:rPr>
        <w:t>Havidić</w:t>
      </w:r>
      <w:proofErr w:type="spellEnd"/>
    </w:p>
    <w:p w:rsidR="003C7632" w:rsidRDefault="003C7632" w:rsidP="003C7632"/>
    <w:p w:rsidR="003C7632" w:rsidRDefault="003C7632" w:rsidP="003C7632"/>
    <w:p w:rsidR="003C7632" w:rsidRDefault="003C7632" w:rsidP="003C7632"/>
    <w:p w:rsidR="003C7632" w:rsidRDefault="003C7632" w:rsidP="003C7632"/>
    <w:p w:rsidR="00154875" w:rsidRDefault="00154875"/>
    <w:sectPr w:rsidR="00154875" w:rsidSect="00A53E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40F0E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632"/>
    <w:rsid w:val="00151042"/>
    <w:rsid w:val="00154875"/>
    <w:rsid w:val="00236D03"/>
    <w:rsid w:val="002B1772"/>
    <w:rsid w:val="00397B79"/>
    <w:rsid w:val="003C7632"/>
    <w:rsid w:val="0055313C"/>
    <w:rsid w:val="00582318"/>
    <w:rsid w:val="006A14BC"/>
    <w:rsid w:val="0082177D"/>
    <w:rsid w:val="00847C9B"/>
    <w:rsid w:val="008E6B6B"/>
    <w:rsid w:val="008F3F68"/>
    <w:rsid w:val="0090165D"/>
    <w:rsid w:val="00993075"/>
    <w:rsid w:val="00A1027A"/>
    <w:rsid w:val="00B76067"/>
    <w:rsid w:val="00B92224"/>
    <w:rsid w:val="00DD207E"/>
    <w:rsid w:val="00E61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6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51042"/>
    <w:pPr>
      <w:spacing w:after="0" w:line="240" w:lineRule="auto"/>
    </w:pPr>
  </w:style>
  <w:style w:type="table" w:styleId="TableGrid">
    <w:name w:val="Table Grid"/>
    <w:basedOn w:val="TableNormal"/>
    <w:uiPriority w:val="39"/>
    <w:rsid w:val="001510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D2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0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6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51042"/>
    <w:pPr>
      <w:spacing w:after="0" w:line="240" w:lineRule="auto"/>
    </w:pPr>
  </w:style>
  <w:style w:type="table" w:styleId="TableGrid">
    <w:name w:val="Table Grid"/>
    <w:basedOn w:val="TableNormal"/>
    <w:uiPriority w:val="39"/>
    <w:rsid w:val="001510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D2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0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3</Pages>
  <Words>854</Words>
  <Characters>4869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Milan Kulaš</cp:lastModifiedBy>
  <cp:revision>8</cp:revision>
  <cp:lastPrinted>2022-08-25T12:15:00Z</cp:lastPrinted>
  <dcterms:created xsi:type="dcterms:W3CDTF">2022-07-12T09:50:00Z</dcterms:created>
  <dcterms:modified xsi:type="dcterms:W3CDTF">2022-08-25T12:17:00Z</dcterms:modified>
</cp:coreProperties>
</file>