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E3734E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9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85467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24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3734E">
        <w:rPr>
          <w:rFonts w:ascii="Times New Roman" w:hAnsi="Times New Roman" w:cs="Times New Roman"/>
          <w:b/>
          <w:bCs/>
          <w:sz w:val="24"/>
          <w:szCs w:val="24"/>
        </w:rPr>
        <w:t>veljače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00F4">
        <w:rPr>
          <w:rFonts w:ascii="Times New Roman" w:hAnsi="Times New Roman" w:cs="Times New Roman"/>
          <w:sz w:val="24"/>
          <w:szCs w:val="24"/>
        </w:rPr>
        <w:t>Rajka Bermane</w:t>
      </w:r>
      <w:r w:rsidR="00277C49">
        <w:rPr>
          <w:rFonts w:ascii="Times New Roman" w:hAnsi="Times New Roman" w:cs="Times New Roman"/>
          <w:sz w:val="24"/>
          <w:szCs w:val="24"/>
        </w:rPr>
        <w:t>c, Dejan Kapac,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Tanja Kristić Laketa</w:t>
      </w:r>
      <w:r w:rsidR="00B600F4">
        <w:rPr>
          <w:rFonts w:ascii="Times New Roman" w:hAnsi="Times New Roman" w:cs="Times New Roman"/>
          <w:sz w:val="24"/>
          <w:szCs w:val="24"/>
        </w:rPr>
        <w:t>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Tatjana Šimek,</w:t>
      </w:r>
      <w:r w:rsidR="00B600F4">
        <w:rPr>
          <w:rFonts w:ascii="Times New Roman" w:hAnsi="Times New Roman" w:cs="Times New Roman"/>
          <w:sz w:val="24"/>
          <w:szCs w:val="24"/>
        </w:rPr>
        <w:t xml:space="preserve"> Ivan Šurbek, Ivan Zanoški</w:t>
      </w:r>
    </w:p>
    <w:p w:rsidR="00B600F4" w:rsidRDefault="00B600F4" w:rsidP="00906770">
      <w:pPr>
        <w:jc w:val="both"/>
      </w:pPr>
    </w:p>
    <w:p w:rsidR="004E3024" w:rsidRDefault="002F7DF5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3734E">
        <w:rPr>
          <w:rFonts w:ascii="Times New Roman" w:hAnsi="Times New Roman" w:cs="Times New Roman"/>
          <w:sz w:val="24"/>
          <w:szCs w:val="24"/>
        </w:rPr>
        <w:t>Korana Jelovac</w:t>
      </w:r>
    </w:p>
    <w:p w:rsidR="00B600F4" w:rsidRPr="009703ED" w:rsidRDefault="00B600F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B600F4" w:rsidP="009067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600F4">
        <w:rPr>
          <w:rFonts w:ascii="Times New Roman" w:hAnsi="Times New Roman" w:cs="Times New Roman"/>
          <w:sz w:val="24"/>
          <w:szCs w:val="24"/>
        </w:rPr>
        <w:t>a: Dejan Kapac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7A1248" w:rsidRPr="00B600F4">
        <w:rPr>
          <w:rFonts w:ascii="Times New Roman" w:hAnsi="Times New Roman" w:cs="Times New Roman"/>
          <w:sz w:val="24"/>
          <w:szCs w:val="24"/>
        </w:rPr>
        <w:t>vježbenik – viši stručni suradnik u Gradskom uredu za mjesnu samoupravu</w:t>
      </w: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90677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E3734E">
        <w:rPr>
          <w:rFonts w:ascii="Times New Roman" w:hAnsi="Times New Roman" w:cs="Times New Roman"/>
          <w:sz w:val="24"/>
          <w:szCs w:val="24"/>
        </w:rPr>
        <w:t>ik konstatira da je nazočno 6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9067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E3734E">
        <w:rPr>
          <w:rFonts w:ascii="Times New Roman" w:hAnsi="Times New Roman" w:cs="Times New Roman"/>
          <w:sz w:val="24"/>
          <w:szCs w:val="24"/>
        </w:rPr>
        <w:t>e dao na usvajanje zapisnik od 8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90677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E3734E">
        <w:rPr>
          <w:rFonts w:ascii="Times New Roman" w:hAnsi="Times New Roman" w:cs="Times New Roman"/>
          <w:sz w:val="24"/>
          <w:szCs w:val="24"/>
        </w:rPr>
        <w:t>ni su članovi Vijeća sa 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E3734E">
        <w:rPr>
          <w:rFonts w:ascii="Times New Roman" w:hAnsi="Times New Roman" w:cs="Times New Roman"/>
          <w:sz w:val="24"/>
          <w:szCs w:val="24"/>
        </w:rPr>
        <w:t>li zapisnik s prethodne 8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F1519C">
      <w:pPr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734E" w:rsidRPr="00E3734E" w:rsidRDefault="00E3734E" w:rsidP="00E3734E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 xml:space="preserve">Prijedlog zaključka o utrošku sredstava ostalih nespomenutih rashoda poslovanja Mjesnog odbora  Vrapče-jug  za 2022. godinu </w:t>
      </w:r>
    </w:p>
    <w:p w:rsidR="00E3734E" w:rsidRPr="00E3734E" w:rsidRDefault="00E3734E" w:rsidP="00E3734E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 xml:space="preserve">Prijedlog zaključka o Programu asfaltiranja  Mjesnog odbora Vrapče-jug </w:t>
      </w:r>
    </w:p>
    <w:p w:rsidR="00E3734E" w:rsidRPr="00E3734E" w:rsidRDefault="00E3734E" w:rsidP="00E3734E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Prijedlog zaključka o uređenju zelene površine na adresi Ivane Brlić Mažuranić 2 ABC</w:t>
      </w:r>
    </w:p>
    <w:p w:rsidR="00E3734E" w:rsidRPr="00E3734E" w:rsidRDefault="00E3734E" w:rsidP="00E3734E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Prijedlog zaključka o postavljanju “franceka” na adresi Medarska ulica</w:t>
      </w:r>
    </w:p>
    <w:p w:rsidR="00E3734E" w:rsidRDefault="00E3734E" w:rsidP="00E3734E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Prijedlog zaključka o sanaciji k.č. 3435 k.o. Vrapče, te uređenju parka na prijedlog stanara</w:t>
      </w:r>
    </w:p>
    <w:p w:rsidR="00E3734E" w:rsidRPr="00E3734E" w:rsidRDefault="00E3734E" w:rsidP="00E3734E">
      <w:pPr>
        <w:numPr>
          <w:ilvl w:val="0"/>
          <w:numId w:val="1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:rsidR="00E3734E" w:rsidRDefault="00E3734E" w:rsidP="00E3734E">
      <w:pPr>
        <w:spacing w:line="259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E3734E" w:rsidRDefault="00E3734E" w:rsidP="00E3734E">
      <w:pPr>
        <w:spacing w:line="259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E3734E" w:rsidRDefault="00E3734E" w:rsidP="00E3734E">
      <w:pPr>
        <w:spacing w:line="259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E3734E" w:rsidRDefault="00E3734E" w:rsidP="00E3734E">
      <w:pPr>
        <w:spacing w:line="259" w:lineRule="auto"/>
        <w:ind w:left="644"/>
        <w:contextualSpacing/>
        <w:jc w:val="both"/>
        <w:rPr>
          <w:sz w:val="24"/>
          <w:szCs w:val="24"/>
        </w:rPr>
      </w:pPr>
    </w:p>
    <w:p w:rsidR="00E3734E" w:rsidRPr="00915438" w:rsidRDefault="00E3734E" w:rsidP="00E3734E">
      <w:pPr>
        <w:spacing w:line="259" w:lineRule="auto"/>
        <w:ind w:left="644"/>
        <w:contextualSpacing/>
        <w:jc w:val="both"/>
        <w:rPr>
          <w:sz w:val="24"/>
          <w:szCs w:val="24"/>
        </w:rPr>
      </w:pPr>
    </w:p>
    <w:p w:rsidR="00DB6119" w:rsidRPr="004E39D1" w:rsidRDefault="00DB6119" w:rsidP="00DB611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B6119" w:rsidRDefault="00E91EDB" w:rsidP="00DB611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Predsjednik predlaže izmjenu</w:t>
      </w:r>
      <w:r w:rsidR="00DB6119" w:rsidRPr="004E39D1">
        <w:rPr>
          <w:rFonts w:ascii="Times New Roman" w:hAnsi="Times New Roman" w:cs="Times New Roman"/>
          <w:sz w:val="24"/>
          <w:szCs w:val="24"/>
        </w:rPr>
        <w:t xml:space="preserve"> dnevnog reda, novi dnevni red glasi:</w:t>
      </w:r>
    </w:p>
    <w:p w:rsidR="00E3734E" w:rsidRPr="004E39D1" w:rsidRDefault="00E3734E" w:rsidP="00DB611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734E" w:rsidRPr="00E3734E" w:rsidRDefault="00E3734E" w:rsidP="00E3734E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 xml:space="preserve">Prijedlog zaključka o utrošku sredstava ostalih nespomenutih rashoda poslovanja Mjesnog odbora  Vrapče-jug  za 2022. godinu </w:t>
      </w:r>
    </w:p>
    <w:p w:rsidR="00E3734E" w:rsidRPr="00E3734E" w:rsidRDefault="00E3734E" w:rsidP="00E3734E">
      <w:pPr>
        <w:numPr>
          <w:ilvl w:val="0"/>
          <w:numId w:val="14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 xml:space="preserve">Prijedlog zaključka o Programu asfaltiranja  Mjesnog odbora Vrapče-jug </w:t>
      </w:r>
    </w:p>
    <w:p w:rsidR="00E3734E" w:rsidRPr="00E3734E" w:rsidRDefault="00E3734E" w:rsidP="00E3734E">
      <w:pPr>
        <w:numPr>
          <w:ilvl w:val="0"/>
          <w:numId w:val="14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Prijedlog zaključka o uređenju zelene površine na adresi Ivane Brlić Mažuranić 2 ABC</w:t>
      </w:r>
    </w:p>
    <w:p w:rsidR="00E3734E" w:rsidRPr="00E3734E" w:rsidRDefault="00E3734E" w:rsidP="00E3734E">
      <w:pPr>
        <w:numPr>
          <w:ilvl w:val="0"/>
          <w:numId w:val="14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Prijedlog zaključka o postavljanju “franceka” na adresi Medarska ulica</w:t>
      </w:r>
    </w:p>
    <w:p w:rsidR="00E3734E" w:rsidRPr="00E3734E" w:rsidRDefault="00E3734E" w:rsidP="00E3734E">
      <w:pPr>
        <w:numPr>
          <w:ilvl w:val="0"/>
          <w:numId w:val="14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Prijedlog zaključka o sanaciji k.č. 3435 k.o. Vrapče, te uređenju parka na prijedlog stanara</w:t>
      </w:r>
    </w:p>
    <w:p w:rsidR="00E3734E" w:rsidRPr="00E3734E" w:rsidRDefault="00E3734E" w:rsidP="00E3734E">
      <w:pPr>
        <w:numPr>
          <w:ilvl w:val="0"/>
          <w:numId w:val="14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Prijedlog zaključka o izradi projektne dokumentacije za sustav oborinske odvodnje u Ulici Kopačevski put</w:t>
      </w:r>
    </w:p>
    <w:p w:rsidR="00E3734E" w:rsidRPr="00E3734E" w:rsidRDefault="00E3734E" w:rsidP="00E3734E">
      <w:pPr>
        <w:numPr>
          <w:ilvl w:val="0"/>
          <w:numId w:val="14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:rsidR="004E39D1" w:rsidRPr="004E39D1" w:rsidRDefault="004E39D1" w:rsidP="004E39D1">
      <w:pPr>
        <w:pStyle w:val="ListParagraph"/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203F5" w:rsidRPr="004E39D1" w:rsidRDefault="00D203F5" w:rsidP="00D12483">
      <w:pPr>
        <w:pStyle w:val="ListParagraph"/>
        <w:tabs>
          <w:tab w:val="left" w:pos="709"/>
        </w:tabs>
        <w:spacing w:after="200" w:line="276" w:lineRule="auto"/>
        <w:ind w:left="786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E39D1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4E39D1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E3734E" w:rsidRPr="00E3734E" w:rsidRDefault="00E3734E" w:rsidP="00E3734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34E">
        <w:rPr>
          <w:rFonts w:ascii="Times New Roman" w:hAnsi="Times New Roman" w:cs="Times New Roman"/>
          <w:b/>
          <w:sz w:val="24"/>
          <w:szCs w:val="24"/>
        </w:rPr>
        <w:t xml:space="preserve">Prijedlog zaključka o utrošku sredstava ostalih nespomenutih rashoda poslovanja Mjesnog odbora  Vrapče-jug  za 2022. godinu 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7E1569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E3734E">
        <w:rPr>
          <w:rFonts w:ascii="Times New Roman" w:hAnsi="Times New Roman" w:cs="Times New Roman"/>
          <w:sz w:val="24"/>
          <w:szCs w:val="24"/>
        </w:rPr>
        <w:t>a 6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 donosi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734E" w:rsidRPr="00E3734E" w:rsidRDefault="00E3734E" w:rsidP="00E3734E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Vijeće Mjesnog odbora Vrapče-jug na poziciji 272 3299 OSTALI NESPOMENUTI RASHODI POSLOVANJA Mjesnog odbora Vrapče-jug za 2022. ima 8.400,00 kuna.</w:t>
      </w:r>
    </w:p>
    <w:p w:rsidR="00E3734E" w:rsidRPr="00E3734E" w:rsidRDefault="00E3734E" w:rsidP="00E3734E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E3734E" w:rsidRPr="00E3734E" w:rsidRDefault="00E3734E" w:rsidP="00E3734E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E3734E" w:rsidRPr="00E3734E" w:rsidRDefault="00E3734E" w:rsidP="00E3734E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Vijeće Mjesnog odbora Vrapče-jug predlaže utrošak sredstava iz točke 1. ovog zaključka na sljedeći način:</w:t>
      </w:r>
    </w:p>
    <w:p w:rsidR="00E3734E" w:rsidRPr="00E3734E" w:rsidRDefault="00E3734E" w:rsidP="00E3734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3734E" w:rsidRPr="00E3734E" w:rsidRDefault="00E3734E" w:rsidP="00E3734E">
      <w:pPr>
        <w:pStyle w:val="ListParagraph"/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Nabava vijenaca i lampaša</w:t>
      </w:r>
    </w:p>
    <w:p w:rsidR="00E3734E" w:rsidRPr="00E3734E" w:rsidRDefault="00E3734E" w:rsidP="00E3734E">
      <w:pPr>
        <w:pStyle w:val="ListParagraph"/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Materijal za čišćenje prostora mjesnih samouprava</w:t>
      </w:r>
    </w:p>
    <w:p w:rsidR="00E3734E" w:rsidRPr="00E3734E" w:rsidRDefault="00E3734E" w:rsidP="00E3734E">
      <w:pPr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E3734E" w:rsidRPr="00E3734E" w:rsidRDefault="00E3734E" w:rsidP="00E3734E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3734E" w:rsidRPr="00E3734E" w:rsidRDefault="00E3734E" w:rsidP="00E3734E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Ovaj se zaključak dostavlja Gradskom uredu za mjesnu samoupravu, civilnu zaštitu i sigurnost.</w:t>
      </w:r>
    </w:p>
    <w:p w:rsidR="00C12CA5" w:rsidRDefault="00C12CA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C12CA5" w:rsidRDefault="00C12CA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C12CA5" w:rsidRDefault="00C12CA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E3734E" w:rsidRPr="005A15B0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2.</w:t>
      </w:r>
    </w:p>
    <w:p w:rsidR="00E3734E" w:rsidRPr="00E3734E" w:rsidRDefault="00E3734E" w:rsidP="00E3734E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34E">
        <w:rPr>
          <w:rFonts w:ascii="Times New Roman" w:hAnsi="Times New Roman" w:cs="Times New Roman"/>
          <w:b/>
          <w:sz w:val="24"/>
          <w:szCs w:val="24"/>
        </w:rPr>
        <w:t xml:space="preserve">Prijedlog zaključka o Programu asfaltiranja  Mjesnog odbora Vrapče-jug </w:t>
      </w:r>
    </w:p>
    <w:p w:rsidR="001E2838" w:rsidRDefault="001E283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E3734E">
        <w:rPr>
          <w:rFonts w:ascii="Times New Roman" w:hAnsi="Times New Roman" w:cs="Times New Roman"/>
          <w:sz w:val="24"/>
          <w:szCs w:val="24"/>
        </w:rPr>
        <w:t xml:space="preserve"> 6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734E" w:rsidRPr="002A39E8" w:rsidRDefault="00E3734E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734E" w:rsidRDefault="00E3734E" w:rsidP="00E3734E">
      <w:pPr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 xml:space="preserve">Vijeće Mjesnog odbora Vrapče-jug predlaže asfaltiranje Ulice Kožinčev put. Po procijeni ostatak neiskorištenih sredstva se daje na korištenje Mjesnom odboru Malešnica. </w:t>
      </w:r>
    </w:p>
    <w:p w:rsidR="00E3734E" w:rsidRPr="00E3734E" w:rsidRDefault="00E3734E" w:rsidP="00E37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36A6" w:rsidRDefault="00D436A6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E3734E" w:rsidRPr="00E3734E" w:rsidRDefault="00E3734E" w:rsidP="00E3734E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34E">
        <w:rPr>
          <w:rFonts w:ascii="Times New Roman" w:hAnsi="Times New Roman" w:cs="Times New Roman"/>
          <w:b/>
          <w:sz w:val="24"/>
          <w:szCs w:val="24"/>
        </w:rPr>
        <w:t>Prijedlog zaključka o uređenju zelene površine na adresi Ivane Brlić Mažuranić 2 ABC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3F177C">
        <w:rPr>
          <w:rFonts w:ascii="Times New Roman" w:hAnsi="Times New Roman" w:cs="Times New Roman"/>
          <w:sz w:val="24"/>
          <w:szCs w:val="24"/>
        </w:rPr>
        <w:t xml:space="preserve">k predlaže, a Vijeće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E3734E">
        <w:rPr>
          <w:rFonts w:ascii="Times New Roman" w:hAnsi="Times New Roman" w:cs="Times New Roman"/>
          <w:sz w:val="24"/>
          <w:szCs w:val="24"/>
        </w:rPr>
        <w:t xml:space="preserve"> 4 glasa “za“ i 2 ˝suzdržana˝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3F177C" w:rsidRPr="00336B12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9976A6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734E" w:rsidRPr="00E3734E" w:rsidRDefault="00E3734E" w:rsidP="00E3734E">
      <w:p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Vijeće Mjesnog odbora Vrapče – jug traži od Zagrebačkog holdinga d.o.o., podružnice Zrinjevac sanaciju i uređenje travnate zelene površine, te postavljanje „klamerica“ na adresi Ivane Brlić Mažuranić 2ABC.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734E" w:rsidRPr="00E3734E" w:rsidRDefault="00E3734E" w:rsidP="00E3734E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34E">
        <w:rPr>
          <w:rFonts w:ascii="Times New Roman" w:hAnsi="Times New Roman" w:cs="Times New Roman"/>
          <w:b/>
          <w:sz w:val="24"/>
          <w:szCs w:val="24"/>
        </w:rPr>
        <w:t>Prijedlog zaključka o postavljanju “franceka” na adresi Medarska ulica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E3734E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1963C5">
      <w:pPr>
        <w:rPr>
          <w:rFonts w:ascii="Times New Roman" w:hAnsi="Times New Roman" w:cs="Times New Roman"/>
          <w:sz w:val="24"/>
          <w:szCs w:val="24"/>
        </w:rPr>
      </w:pPr>
    </w:p>
    <w:p w:rsidR="001963C5" w:rsidRP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734E" w:rsidRPr="002A39E8" w:rsidRDefault="00E3734E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734E" w:rsidRPr="00E3734E" w:rsidRDefault="00E3734E" w:rsidP="00E3734E">
      <w:pPr>
        <w:jc w:val="both"/>
        <w:rPr>
          <w:rFonts w:ascii="Times New Roman" w:hAnsi="Times New Roman" w:cs="Times New Roman"/>
          <w:sz w:val="24"/>
          <w:szCs w:val="24"/>
        </w:rPr>
      </w:pPr>
      <w:r w:rsidRPr="00E3734E">
        <w:rPr>
          <w:rFonts w:ascii="Times New Roman" w:hAnsi="Times New Roman" w:cs="Times New Roman"/>
          <w:sz w:val="24"/>
          <w:szCs w:val="24"/>
        </w:rPr>
        <w:t>Vijeće Mjesnog odbora Vrapče – jug predlaže postavljanje ˝franceka˝</w:t>
      </w:r>
      <w:r>
        <w:rPr>
          <w:rFonts w:ascii="Times New Roman" w:hAnsi="Times New Roman" w:cs="Times New Roman"/>
          <w:sz w:val="24"/>
          <w:szCs w:val="24"/>
        </w:rPr>
        <w:t xml:space="preserve"> na k.č. 3468/7 i</w:t>
      </w:r>
      <w:r w:rsidRPr="00E3734E">
        <w:rPr>
          <w:rFonts w:ascii="Times New Roman" w:hAnsi="Times New Roman" w:cs="Times New Roman"/>
          <w:sz w:val="24"/>
          <w:szCs w:val="24"/>
        </w:rPr>
        <w:t xml:space="preserve"> na k.č. 3562/1, k.o. Vrapče.</w:t>
      </w:r>
    </w:p>
    <w:p w:rsidR="00D436A6" w:rsidRDefault="00D436A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734E" w:rsidRDefault="00E3734E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lastRenderedPageBreak/>
        <w:t>Ad 5.</w:t>
      </w:r>
    </w:p>
    <w:p w:rsidR="00183BBB" w:rsidRPr="00183BBB" w:rsidRDefault="00183BBB" w:rsidP="00183BBB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BBB">
        <w:rPr>
          <w:rFonts w:ascii="Times New Roman" w:hAnsi="Times New Roman" w:cs="Times New Roman"/>
          <w:b/>
          <w:sz w:val="24"/>
          <w:szCs w:val="24"/>
        </w:rPr>
        <w:t>Prijedlog zaključka o sanaciji k.č. 3435 k.o. Vrapče, te uređenju parka na prijedlog stanara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183BBB">
        <w:rPr>
          <w:rFonts w:ascii="Times New Roman" w:hAnsi="Times New Roman" w:cs="Times New Roman"/>
          <w:sz w:val="24"/>
          <w:szCs w:val="24"/>
        </w:rPr>
        <w:t xml:space="preserve"> 6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8E1169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56F9" w:rsidRPr="001963C5" w:rsidRDefault="004456F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279D5" w:rsidRDefault="008E1169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83BBB" w:rsidRPr="001279D5" w:rsidRDefault="00183BBB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BBB" w:rsidRPr="00183BBB" w:rsidRDefault="00183BBB" w:rsidP="00183BB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83BBB">
        <w:rPr>
          <w:rFonts w:ascii="Times New Roman" w:hAnsi="Times New Roman" w:cs="Times New Roman"/>
          <w:sz w:val="24"/>
          <w:szCs w:val="24"/>
        </w:rPr>
        <w:t>Vijeće Mjesnog odbora Vrapče – jug traži od komunalnog redarstva sanaciju odlagališta otpada, hitno uklanjanje bespravno izgrađenih potleušica i baraka na gradskom zemljištu, te sanaciju travnate površine na k.č. 3435, k.o. Vrapče.</w:t>
      </w:r>
    </w:p>
    <w:p w:rsidR="00662BD0" w:rsidRDefault="00662BD0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83BBB" w:rsidRDefault="00183BBB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183BBB" w:rsidRPr="00183BBB" w:rsidRDefault="00183BBB" w:rsidP="00183BBB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BBB">
        <w:rPr>
          <w:rFonts w:ascii="Times New Roman" w:hAnsi="Times New Roman" w:cs="Times New Roman"/>
          <w:b/>
          <w:sz w:val="24"/>
          <w:szCs w:val="24"/>
        </w:rPr>
        <w:t>Prijedlog zaključka o izradi projektne dokumentacije za sustav oborinske odvodnje u Ulici Kopačevski put</w:t>
      </w:r>
    </w:p>
    <w:p w:rsid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F1329" w:rsidRPr="00336B12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E3683" w:rsidRDefault="00CF1329" w:rsidP="003E368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183BBB">
        <w:rPr>
          <w:rFonts w:ascii="Times New Roman" w:hAnsi="Times New Roman" w:cs="Times New Roman"/>
          <w:sz w:val="24"/>
          <w:szCs w:val="24"/>
        </w:rPr>
        <w:t xml:space="preserve"> 6</w:t>
      </w:r>
      <w:r w:rsidR="003E3683">
        <w:rPr>
          <w:rFonts w:ascii="Times New Roman" w:hAnsi="Times New Roman" w:cs="Times New Roman"/>
          <w:sz w:val="24"/>
          <w:szCs w:val="24"/>
        </w:rPr>
        <w:t xml:space="preserve"> glasova “za</w:t>
      </w:r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:rsidR="005039AF" w:rsidRDefault="005039AF" w:rsidP="003E3683">
      <w:pPr>
        <w:rPr>
          <w:rFonts w:ascii="Times New Roman" w:hAnsi="Times New Roman" w:cs="Times New Roman"/>
          <w:sz w:val="24"/>
          <w:szCs w:val="24"/>
        </w:rPr>
      </w:pPr>
    </w:p>
    <w:p w:rsidR="002A39E8" w:rsidRPr="001963C5" w:rsidRDefault="002A39E8" w:rsidP="003E3683">
      <w:pPr>
        <w:rPr>
          <w:rFonts w:ascii="Times New Roman" w:hAnsi="Times New Roman" w:cs="Times New Roman"/>
          <w:sz w:val="24"/>
          <w:szCs w:val="24"/>
        </w:rPr>
      </w:pPr>
    </w:p>
    <w:p w:rsidR="001279D5" w:rsidRDefault="00CF1329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83BBB" w:rsidRPr="001279D5" w:rsidRDefault="00183BBB" w:rsidP="002A39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BBB" w:rsidRPr="00183BBB" w:rsidRDefault="00183BBB" w:rsidP="00183BB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83BBB">
        <w:rPr>
          <w:rFonts w:ascii="Times New Roman" w:hAnsi="Times New Roman" w:cs="Times New Roman"/>
          <w:sz w:val="24"/>
          <w:szCs w:val="24"/>
        </w:rPr>
        <w:t>Vijeće Mjesnog odbora Vrapče – jug traži od Vodoopskrbe i odvodnje izradu projektne dokumentacije za sustav oborinske odvodnje u Ulici Kopačevski put.</w:t>
      </w:r>
    </w:p>
    <w:p w:rsidR="004456F9" w:rsidRDefault="004456F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83BBB" w:rsidRDefault="00183BBB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0514F" w:rsidRPr="00E0514F" w:rsidRDefault="00E0514F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0514F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183BBB">
        <w:rPr>
          <w:rFonts w:ascii="Times New Roman" w:hAnsi="Times New Roman" w:cs="Times New Roman"/>
          <w:b/>
          <w:sz w:val="24"/>
          <w:szCs w:val="24"/>
        </w:rPr>
        <w:t>7</w:t>
      </w:r>
      <w:r w:rsidRPr="00E0514F">
        <w:rPr>
          <w:rFonts w:ascii="Times New Roman" w:hAnsi="Times New Roman" w:cs="Times New Roman"/>
          <w:b/>
          <w:sz w:val="24"/>
          <w:szCs w:val="24"/>
        </w:rPr>
        <w:t>.</w:t>
      </w:r>
    </w:p>
    <w:p w:rsidR="00E0514F" w:rsidRPr="00E0514F" w:rsidRDefault="00E0514F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0514F">
        <w:rPr>
          <w:rFonts w:ascii="Times New Roman" w:hAnsi="Times New Roman" w:cs="Times New Roman"/>
          <w:b/>
          <w:sz w:val="24"/>
          <w:szCs w:val="24"/>
        </w:rPr>
        <w:t>Informacije, pitanja, prijedlozi</w:t>
      </w:r>
    </w:p>
    <w:p w:rsidR="00605435" w:rsidRDefault="00E0514F" w:rsidP="00B523E8">
      <w:pPr>
        <w:rPr>
          <w:rFonts w:ascii="Arial" w:hAnsi="Arial" w:cs="Arial"/>
          <w:color w:val="202020"/>
          <w:sz w:val="15"/>
          <w:szCs w:val="15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456F9">
        <w:rPr>
          <w:rFonts w:ascii="Times New Roman" w:hAnsi="Times New Roman" w:cs="Times New Roman"/>
          <w:bCs/>
          <w:sz w:val="24"/>
          <w:szCs w:val="24"/>
        </w:rPr>
        <w:t>Nije bilo rasprave.</w:t>
      </w:r>
    </w:p>
    <w:p w:rsidR="000667E9" w:rsidRPr="000667E9" w:rsidRDefault="000667E9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4456F9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hAnsi="Times New Roman" w:cs="Times New Roman"/>
          <w:sz w:val="24"/>
          <w:szCs w:val="24"/>
          <w:lang w:eastAsia="hr-HR"/>
        </w:rPr>
        <w:t>45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ED2075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183BBB">
        <w:rPr>
          <w:rFonts w:ascii="Times New Roman" w:hAnsi="Times New Roman" w:cs="Times New Roman"/>
          <w:sz w:val="24"/>
          <w:szCs w:val="24"/>
        </w:rPr>
        <w:t>024-08/22-003/450</w:t>
      </w:r>
    </w:p>
    <w:p w:rsidR="004E3024" w:rsidRPr="00D203F5" w:rsidRDefault="0015273E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A36A3">
        <w:rPr>
          <w:rFonts w:ascii="Times New Roman" w:hAnsi="Times New Roman" w:cs="Times New Roman"/>
          <w:sz w:val="24"/>
          <w:szCs w:val="24"/>
        </w:rPr>
        <w:t>251-13-11-14-22-2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4456F9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24</w:t>
      </w:r>
      <w:r w:rsidR="00ED2075">
        <w:rPr>
          <w:rFonts w:ascii="Times New Roman" w:hAnsi="Times New Roman" w:cs="Times New Roman"/>
          <w:sz w:val="24"/>
          <w:szCs w:val="24"/>
        </w:rPr>
        <w:t xml:space="preserve">. </w:t>
      </w:r>
      <w:r w:rsidR="00183BBB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lastRenderedPageBreak/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Dejan Kapac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E2B97">
        <w:rPr>
          <w:rFonts w:ascii="Times New Roman" w:hAnsi="Times New Roman" w:cs="Times New Roman"/>
          <w:b/>
          <w:bCs/>
          <w:sz w:val="24"/>
          <w:szCs w:val="24"/>
        </w:rPr>
        <w:t>v.r.</w:t>
      </w:r>
      <w:bookmarkStart w:id="0" w:name="_GoBack"/>
      <w:bookmarkEnd w:id="0"/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7BE" w:rsidRDefault="00C857BE" w:rsidP="003600B9">
      <w:r>
        <w:separator/>
      </w:r>
    </w:p>
  </w:endnote>
  <w:endnote w:type="continuationSeparator" w:id="0">
    <w:p w:rsidR="00C857BE" w:rsidRDefault="00C857BE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7BE" w:rsidRDefault="00C857BE" w:rsidP="003600B9">
      <w:r>
        <w:separator/>
      </w:r>
    </w:p>
  </w:footnote>
  <w:footnote w:type="continuationSeparator" w:id="0">
    <w:p w:rsidR="00C857BE" w:rsidRDefault="00C857BE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533E44"/>
    <w:multiLevelType w:val="hybridMultilevel"/>
    <w:tmpl w:val="DE6C8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034AD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C64D47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42FA1"/>
    <w:multiLevelType w:val="hybridMultilevel"/>
    <w:tmpl w:val="05480F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7105D35"/>
    <w:multiLevelType w:val="hybridMultilevel"/>
    <w:tmpl w:val="9238F49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9AE2FF9"/>
    <w:multiLevelType w:val="hybridMultilevel"/>
    <w:tmpl w:val="89865E7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0514FA0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E4FB5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47BC0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A2F6A1E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81499"/>
    <w:multiLevelType w:val="hybridMultilevel"/>
    <w:tmpl w:val="0FE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D1B1F"/>
    <w:multiLevelType w:val="hybridMultilevel"/>
    <w:tmpl w:val="4828780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D7B117F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455CD7"/>
    <w:multiLevelType w:val="hybridMultilevel"/>
    <w:tmpl w:val="EADA3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EAF06F3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E074B"/>
    <w:multiLevelType w:val="hybridMultilevel"/>
    <w:tmpl w:val="7B92E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0692E"/>
    <w:multiLevelType w:val="hybridMultilevel"/>
    <w:tmpl w:val="69986AB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72F0F18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81D05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7"/>
  </w:num>
  <w:num w:numId="4">
    <w:abstractNumId w:val="9"/>
  </w:num>
  <w:num w:numId="5">
    <w:abstractNumId w:val="12"/>
  </w:num>
  <w:num w:numId="6">
    <w:abstractNumId w:val="1"/>
  </w:num>
  <w:num w:numId="7">
    <w:abstractNumId w:val="4"/>
  </w:num>
  <w:num w:numId="8">
    <w:abstractNumId w:val="3"/>
  </w:num>
  <w:num w:numId="9">
    <w:abstractNumId w:val="21"/>
  </w:num>
  <w:num w:numId="10">
    <w:abstractNumId w:val="11"/>
  </w:num>
  <w:num w:numId="11">
    <w:abstractNumId w:val="14"/>
  </w:num>
  <w:num w:numId="12">
    <w:abstractNumId w:val="8"/>
  </w:num>
  <w:num w:numId="13">
    <w:abstractNumId w:val="2"/>
  </w:num>
  <w:num w:numId="14">
    <w:abstractNumId w:val="16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7"/>
  </w:num>
  <w:num w:numId="19">
    <w:abstractNumId w:val="0"/>
  </w:num>
  <w:num w:numId="20">
    <w:abstractNumId w:val="13"/>
  </w:num>
  <w:num w:numId="21">
    <w:abstractNumId w:val="19"/>
  </w:num>
  <w:num w:numId="22">
    <w:abstractNumId w:val="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5273E"/>
    <w:rsid w:val="00152D24"/>
    <w:rsid w:val="00154DB8"/>
    <w:rsid w:val="0016138C"/>
    <w:rsid w:val="00161D2E"/>
    <w:rsid w:val="00162D38"/>
    <w:rsid w:val="00163E08"/>
    <w:rsid w:val="001646B6"/>
    <w:rsid w:val="00165035"/>
    <w:rsid w:val="00170303"/>
    <w:rsid w:val="00170EF9"/>
    <w:rsid w:val="0017216F"/>
    <w:rsid w:val="0017268C"/>
    <w:rsid w:val="00176575"/>
    <w:rsid w:val="00182AE0"/>
    <w:rsid w:val="00183BBB"/>
    <w:rsid w:val="00184100"/>
    <w:rsid w:val="00190598"/>
    <w:rsid w:val="00192733"/>
    <w:rsid w:val="001963C5"/>
    <w:rsid w:val="00197D8F"/>
    <w:rsid w:val="001A292B"/>
    <w:rsid w:val="001A5380"/>
    <w:rsid w:val="001A746E"/>
    <w:rsid w:val="001B20BF"/>
    <w:rsid w:val="001B4C59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F82"/>
    <w:rsid w:val="0041640A"/>
    <w:rsid w:val="004243AF"/>
    <w:rsid w:val="00425F50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39D1"/>
    <w:rsid w:val="004E622D"/>
    <w:rsid w:val="004E6FAF"/>
    <w:rsid w:val="004F19AE"/>
    <w:rsid w:val="004F4743"/>
    <w:rsid w:val="004F72DE"/>
    <w:rsid w:val="005039AF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019F"/>
    <w:rsid w:val="00562D56"/>
    <w:rsid w:val="00564FCA"/>
    <w:rsid w:val="00566D36"/>
    <w:rsid w:val="00570825"/>
    <w:rsid w:val="00582919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76A6"/>
    <w:rsid w:val="009A69A9"/>
    <w:rsid w:val="009A7F21"/>
    <w:rsid w:val="009B1E45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A6509"/>
    <w:rsid w:val="00AA6797"/>
    <w:rsid w:val="00AB0363"/>
    <w:rsid w:val="00AB2D47"/>
    <w:rsid w:val="00AC6D30"/>
    <w:rsid w:val="00AD072A"/>
    <w:rsid w:val="00AD1F7B"/>
    <w:rsid w:val="00AE74B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27E99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6E74"/>
    <w:rsid w:val="00C857BE"/>
    <w:rsid w:val="00C85D9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20B3"/>
    <w:rsid w:val="00E02E3B"/>
    <w:rsid w:val="00E034EE"/>
    <w:rsid w:val="00E04EEA"/>
    <w:rsid w:val="00E0514F"/>
    <w:rsid w:val="00E05288"/>
    <w:rsid w:val="00E10371"/>
    <w:rsid w:val="00E13CB0"/>
    <w:rsid w:val="00E25554"/>
    <w:rsid w:val="00E255E2"/>
    <w:rsid w:val="00E26BAF"/>
    <w:rsid w:val="00E3331D"/>
    <w:rsid w:val="00E3378F"/>
    <w:rsid w:val="00E33FB4"/>
    <w:rsid w:val="00E3734E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27F8D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96</cp:revision>
  <cp:lastPrinted>2022-02-25T12:57:00Z</cp:lastPrinted>
  <dcterms:created xsi:type="dcterms:W3CDTF">2021-07-08T11:18:00Z</dcterms:created>
  <dcterms:modified xsi:type="dcterms:W3CDTF">2022-02-25T12:58:00Z</dcterms:modified>
</cp:coreProperties>
</file>