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B8368" w14:textId="2617D91E" w:rsidR="0057650F" w:rsidRDefault="007454FE" w:rsidP="007454F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ZAPISNIK 10. SJEDNICE VIJEĆA MJESNOG ODBORA BORONGAJ LUGOVI</w:t>
      </w:r>
    </w:p>
    <w:p w14:paraId="7BF114DC" w14:textId="52B6DEE6" w:rsidR="007454FE" w:rsidRDefault="007454FE" w:rsidP="007454F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>održane 17. ožujka 2022. godine u prostorijama MZ Borongaj Lugovi u 20:00 sati</w:t>
      </w:r>
    </w:p>
    <w:p w14:paraId="4C91EF14" w14:textId="158D9DB9" w:rsidR="007454FE" w:rsidRDefault="007454FE" w:rsidP="007454F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</w:p>
    <w:p w14:paraId="74E8724F" w14:textId="794BC053" w:rsidR="007454FE" w:rsidRDefault="007454FE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Nazočni članovi:</w:t>
      </w:r>
    </w:p>
    <w:p w14:paraId="6A1E38D2" w14:textId="7C11328E" w:rsidR="007454FE" w:rsidRDefault="007454FE" w:rsidP="007454F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Ivana Perković</w:t>
      </w:r>
    </w:p>
    <w:p w14:paraId="3ACD784F" w14:textId="5A75ACBE" w:rsidR="007454FE" w:rsidRDefault="007454FE" w:rsidP="007454F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Petar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Miočević</w:t>
      </w:r>
      <w:proofErr w:type="spellEnd"/>
    </w:p>
    <w:p w14:paraId="6F70DA8C" w14:textId="0BBA9AF3" w:rsidR="007454FE" w:rsidRDefault="007454FE" w:rsidP="007454F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Bruno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Rižmarić</w:t>
      </w:r>
      <w:proofErr w:type="spellEnd"/>
    </w:p>
    <w:p w14:paraId="10D70438" w14:textId="380264DD" w:rsidR="007454FE" w:rsidRDefault="007454FE" w:rsidP="007454F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Milković</w:t>
      </w:r>
    </w:p>
    <w:p w14:paraId="4EE43C8A" w14:textId="03F796B1" w:rsidR="007454FE" w:rsidRDefault="007454FE" w:rsidP="007454F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Lidija Klanjec</w:t>
      </w:r>
    </w:p>
    <w:p w14:paraId="401FE987" w14:textId="1D40F028" w:rsidR="007454FE" w:rsidRDefault="007454FE" w:rsidP="007454FE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Nazočni članovi VMO prihvatili su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>zapisnik 9. sjednice VMO Borongaj Lugovi.</w:t>
      </w:r>
    </w:p>
    <w:p w14:paraId="5F49F2F0" w14:textId="4FC2F6A1" w:rsidR="007454FE" w:rsidRDefault="007454FE" w:rsidP="007454FE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stavlja na glasanje dnevni red 10. sjednice VMO. Nazočni članovi prihvatili su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sljedeći </w:t>
      </w:r>
    </w:p>
    <w:p w14:paraId="057C5A6E" w14:textId="0EA5DC92" w:rsidR="007454FE" w:rsidRDefault="007454FE" w:rsidP="007454FE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C0B7FC5" w14:textId="422785C6" w:rsidR="007454FE" w:rsidRDefault="007454FE" w:rsidP="007454FE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DNEVNI RED</w:t>
      </w:r>
    </w:p>
    <w:p w14:paraId="58E1447E" w14:textId="77777777" w:rsidR="007454FE" w:rsidRPr="007454FE" w:rsidRDefault="007454FE" w:rsidP="007454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4FE">
        <w:rPr>
          <w:rFonts w:ascii="Times New Roman" w:hAnsi="Times New Roman" w:cs="Times New Roman"/>
          <w:sz w:val="24"/>
          <w:szCs w:val="24"/>
        </w:rPr>
        <w:t>Izvješće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Mandatnog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povjerenstva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zamjeni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VMO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Borongaj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Lugovi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verifikacija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novoj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članici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Vijeća</w:t>
      </w:r>
      <w:proofErr w:type="spellEnd"/>
    </w:p>
    <w:p w14:paraId="550D863D" w14:textId="77777777" w:rsidR="007454FE" w:rsidRPr="007454FE" w:rsidRDefault="007454FE" w:rsidP="007454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4FE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mirovanju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članici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VMO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Borongaj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Lugovi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početku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obnašanja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zamjenice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VMO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Borongaj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Lugovi</w:t>
      </w:r>
      <w:proofErr w:type="spellEnd"/>
    </w:p>
    <w:p w14:paraId="02E3C4A8" w14:textId="77777777" w:rsidR="007454FE" w:rsidRPr="007454FE" w:rsidRDefault="007454FE" w:rsidP="007454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4FE">
        <w:rPr>
          <w:rFonts w:ascii="Times New Roman" w:hAnsi="Times New Roman" w:cs="Times New Roman"/>
          <w:sz w:val="24"/>
          <w:szCs w:val="24"/>
        </w:rPr>
        <w:t>Polaganje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prisege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novoizabrane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VMO</w:t>
      </w:r>
    </w:p>
    <w:p w14:paraId="76FC031F" w14:textId="77777777" w:rsidR="007454FE" w:rsidRPr="007454FE" w:rsidRDefault="007454FE" w:rsidP="007454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4FE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prijedlogu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utroška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pozicije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3299 “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Ostali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nespomenuti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poslovanja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3D10AEE8" w14:textId="77777777" w:rsidR="007454FE" w:rsidRPr="007454FE" w:rsidRDefault="007454FE" w:rsidP="007454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4FE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imenovanju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stajališta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autobusa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linije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215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237</w:t>
      </w:r>
    </w:p>
    <w:p w14:paraId="4412C163" w14:textId="77777777" w:rsidR="007454FE" w:rsidRPr="007454FE" w:rsidRDefault="007454FE" w:rsidP="007454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4FE">
        <w:rPr>
          <w:rFonts w:ascii="Times New Roman" w:hAnsi="Times New Roman" w:cs="Times New Roman"/>
          <w:sz w:val="24"/>
          <w:szCs w:val="24"/>
        </w:rPr>
        <w:t>Aktualna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komunalna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problematika</w:t>
      </w:r>
      <w:proofErr w:type="spellEnd"/>
    </w:p>
    <w:p w14:paraId="1E91DB44" w14:textId="77777777" w:rsidR="007454FE" w:rsidRPr="007454FE" w:rsidRDefault="007454FE" w:rsidP="007454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4FE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MS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Borongaj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Lugovi</w:t>
      </w:r>
      <w:proofErr w:type="spellEnd"/>
    </w:p>
    <w:p w14:paraId="5C95938C" w14:textId="3E036FFC" w:rsidR="007454FE" w:rsidRDefault="007454FE" w:rsidP="007454F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454FE">
        <w:rPr>
          <w:rFonts w:ascii="Times New Roman" w:hAnsi="Times New Roman" w:cs="Times New Roman"/>
          <w:sz w:val="24"/>
          <w:szCs w:val="24"/>
        </w:rPr>
        <w:t>Izvješća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4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FE">
        <w:rPr>
          <w:rFonts w:ascii="Times New Roman" w:hAnsi="Times New Roman" w:cs="Times New Roman"/>
          <w:sz w:val="24"/>
          <w:szCs w:val="24"/>
        </w:rPr>
        <w:t>prijedlozi</w:t>
      </w:r>
      <w:proofErr w:type="spellEnd"/>
    </w:p>
    <w:p w14:paraId="24EBE795" w14:textId="092016CC" w:rsidR="007454FE" w:rsidRDefault="007454FE" w:rsidP="007454FE">
      <w:pPr>
        <w:rPr>
          <w:rFonts w:ascii="Times New Roman" w:hAnsi="Times New Roman" w:cs="Times New Roman"/>
          <w:sz w:val="24"/>
          <w:szCs w:val="24"/>
        </w:rPr>
      </w:pPr>
    </w:p>
    <w:p w14:paraId="2F175784" w14:textId="71049D5C" w:rsidR="007454FE" w:rsidRDefault="007454FE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Ad. 1-3) Promjene u sastavu članova Vijeća mjesnog odbora Borongaj Lugovi</w:t>
      </w:r>
    </w:p>
    <w:p w14:paraId="3815DB18" w14:textId="77777777" w:rsidR="004573E1" w:rsidRDefault="007454FE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Predsjednica VMO predstavlja izmjene u sastavu članova VMO Borongaj Lugovi nazočnim članovima. </w:t>
      </w:r>
    </w:p>
    <w:p w14:paraId="5915BCE5" w14:textId="4AE78D92" w:rsidR="007454FE" w:rsidRDefault="007454FE" w:rsidP="004573E1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Kao što su članovi bili upoznati, bivša članica VMO Katarina Horvat Zrilić je iz zdravstvenih razloga primorana staviti svoje vijećničke dužnosti</w:t>
      </w:r>
      <w:r w:rsidR="004573E1">
        <w:rPr>
          <w:rFonts w:ascii="Times New Roman" w:hAnsi="Times New Roman" w:cs="Times New Roman"/>
          <w:sz w:val="24"/>
          <w:szCs w:val="24"/>
          <w:lang w:val="hr-HR"/>
        </w:rPr>
        <w:t xml:space="preserve"> u mirovanje</w:t>
      </w:r>
      <w:r>
        <w:rPr>
          <w:rFonts w:ascii="Times New Roman" w:hAnsi="Times New Roman" w:cs="Times New Roman"/>
          <w:sz w:val="24"/>
          <w:szCs w:val="24"/>
          <w:lang w:val="hr-HR"/>
        </w:rPr>
        <w:t>. Iz tog razloga, kako bi VMO ostao u punom sastavu, članicom VMO postaje Lidija Klanjec kao zamjenica članice Katarine Horvat Zrilić.</w:t>
      </w:r>
    </w:p>
    <w:p w14:paraId="104DE33E" w14:textId="1347AA2A" w:rsidR="007454FE" w:rsidRDefault="007454FE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Lidija Klanjec je pred nazočnim članovima VMO</w:t>
      </w:r>
      <w:r w:rsidR="004573E1">
        <w:rPr>
          <w:rFonts w:ascii="Times New Roman" w:hAnsi="Times New Roman" w:cs="Times New Roman"/>
          <w:sz w:val="24"/>
          <w:szCs w:val="24"/>
          <w:lang w:val="hr-HR"/>
        </w:rPr>
        <w:t xml:space="preserve"> pročitala prisegu 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prisegnula za članicu VMO, čime su ispunjeni svi uvjeti, te je ona postala članicom VMO Borongaj Lugovi.</w:t>
      </w:r>
    </w:p>
    <w:p w14:paraId="3F57C8AD" w14:textId="77777777" w:rsidR="008F4AFD" w:rsidRDefault="008F4AFD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DBF26CF" w14:textId="77777777" w:rsidR="008F4AFD" w:rsidRPr="008F4AFD" w:rsidRDefault="008F4AFD" w:rsidP="008F4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AU"/>
        </w:rPr>
      </w:pPr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Z a k l j u č a k</w:t>
      </w:r>
    </w:p>
    <w:p w14:paraId="0940CC83" w14:textId="77777777" w:rsidR="008F4AFD" w:rsidRPr="008F4AFD" w:rsidRDefault="008F4AFD" w:rsidP="008F4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AU"/>
        </w:rPr>
      </w:pPr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o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mirovanju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mandata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članici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Vijeća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Mjesnog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odbora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Borongaj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Lugovi</w:t>
      </w:r>
      <w:proofErr w:type="spellEnd"/>
    </w:p>
    <w:p w14:paraId="15F273FE" w14:textId="77777777" w:rsidR="008F4AFD" w:rsidRPr="008F4AFD" w:rsidRDefault="008F4AFD" w:rsidP="008F4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AU"/>
        </w:rPr>
      </w:pP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i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početku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obnašanja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dužnosti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zamjenice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članice</w:t>
      </w:r>
      <w:proofErr w:type="spellEnd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Calibri" w:hAnsi="Times New Roman" w:cs="Times New Roman"/>
          <w:b/>
          <w:sz w:val="24"/>
          <w:szCs w:val="24"/>
          <w:lang w:val="en-AU"/>
        </w:rPr>
        <w:t>Vijeća</w:t>
      </w:r>
      <w:proofErr w:type="spellEnd"/>
    </w:p>
    <w:p w14:paraId="115885CF" w14:textId="77777777" w:rsidR="008F4AFD" w:rsidRPr="008F4AFD" w:rsidRDefault="008F4AFD" w:rsidP="008F4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AU"/>
        </w:rPr>
      </w:pPr>
    </w:p>
    <w:p w14:paraId="0C1201F6" w14:textId="77777777" w:rsidR="008F4AFD" w:rsidRPr="008F4AFD" w:rsidRDefault="008F4AFD" w:rsidP="008F4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14:paraId="29E1F0D7" w14:textId="77777777" w:rsidR="008F4AFD" w:rsidRPr="008F4AFD" w:rsidRDefault="008F4AFD" w:rsidP="008F4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  <w:lang w:val="en-AU"/>
        </w:rPr>
      </w:pPr>
    </w:p>
    <w:p w14:paraId="5BE143F7" w14:textId="77777777" w:rsidR="008F4AFD" w:rsidRPr="008F4AFD" w:rsidRDefault="008F4AFD" w:rsidP="008F4AF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F4AFD">
        <w:rPr>
          <w:rFonts w:ascii="Times New Roman" w:eastAsia="Calibri" w:hAnsi="Times New Roman" w:cs="Times New Roman"/>
          <w:sz w:val="24"/>
          <w:szCs w:val="24"/>
          <w:lang w:val="hr-HR"/>
        </w:rPr>
        <w:t>Prima se na znanje Izvješće Mandatnog povjerenstva o mirovanju mandata članici Vijeća Mjesnog odbora  i početku obnašanja dužnosti zamjenice članice Vijeća MO Borongaj Lugovi.</w:t>
      </w:r>
    </w:p>
    <w:p w14:paraId="6BF94F17" w14:textId="77777777" w:rsidR="008F4AFD" w:rsidRPr="008F4AFD" w:rsidRDefault="008F4AFD" w:rsidP="008F4AFD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65C28EE" w14:textId="77777777" w:rsidR="008F4AFD" w:rsidRPr="008F4AFD" w:rsidRDefault="008F4AFD" w:rsidP="008F4AF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F4AFD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Dana 17. ožujka 2022. godine stavlja se u  </w:t>
      </w:r>
      <w:r w:rsidRPr="008F4AFD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mirovanje </w:t>
      </w:r>
      <w:r w:rsidRPr="008F4AFD">
        <w:rPr>
          <w:rFonts w:ascii="Times New Roman" w:eastAsia="Calibri" w:hAnsi="Times New Roman" w:cs="Times New Roman"/>
          <w:sz w:val="24"/>
          <w:szCs w:val="24"/>
          <w:lang w:val="hr-HR"/>
        </w:rPr>
        <w:t>mandat članici Vijeća,</w:t>
      </w:r>
      <w:r w:rsidRPr="008F4AFD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Katarini Horvat Zrilić </w:t>
      </w:r>
      <w:r w:rsidRPr="008F4AFD">
        <w:rPr>
          <w:rFonts w:ascii="Times New Roman" w:eastAsia="Calibri" w:hAnsi="Times New Roman" w:cs="Times New Roman"/>
          <w:sz w:val="24"/>
          <w:szCs w:val="24"/>
          <w:lang w:val="hr-HR"/>
        </w:rPr>
        <w:t>iz osobnih razloga.</w:t>
      </w:r>
    </w:p>
    <w:p w14:paraId="289B0ACE" w14:textId="77777777" w:rsidR="008F4AFD" w:rsidRPr="008F4AFD" w:rsidRDefault="008F4AFD" w:rsidP="008F4AFD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EFA3A3B" w14:textId="77777777" w:rsidR="008F4AFD" w:rsidRPr="008F4AFD" w:rsidRDefault="008F4AFD" w:rsidP="008F4AF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F4AFD">
        <w:rPr>
          <w:rFonts w:ascii="Times New Roman" w:eastAsia="Calibri" w:hAnsi="Times New Roman" w:cs="Times New Roman"/>
          <w:sz w:val="24"/>
          <w:szCs w:val="24"/>
          <w:lang w:val="hr-HR"/>
        </w:rPr>
        <w:t>Dana 17. ožujka 2022.</w:t>
      </w:r>
      <w:r w:rsidRPr="008F4AFD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Lidija Klanjec</w:t>
      </w:r>
      <w:r w:rsidRPr="008F4AFD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započinje s obnašanjem dužnosti zamjenice </w:t>
      </w:r>
    </w:p>
    <w:p w14:paraId="4098C885" w14:textId="77777777" w:rsidR="008F4AFD" w:rsidRPr="008F4AFD" w:rsidRDefault="008F4AFD" w:rsidP="008F4AFD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F4AFD">
        <w:rPr>
          <w:rFonts w:ascii="Times New Roman" w:eastAsia="Calibri" w:hAnsi="Times New Roman" w:cs="Times New Roman"/>
          <w:sz w:val="24"/>
          <w:szCs w:val="24"/>
          <w:lang w:val="hr-HR"/>
        </w:rPr>
        <w:t>članice Vijeća.</w:t>
      </w:r>
    </w:p>
    <w:p w14:paraId="40515D0D" w14:textId="77777777" w:rsidR="008F4AFD" w:rsidRPr="008F4AFD" w:rsidRDefault="008F4AFD" w:rsidP="008F4AFD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C6B812F" w14:textId="77777777" w:rsidR="008F4AFD" w:rsidRPr="008F4AFD" w:rsidRDefault="008F4AFD" w:rsidP="008F4AF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</w:pPr>
      <w:r w:rsidRPr="008F4AFD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Ovaj će zaključak biti objavljen na oglasnoj ploči u sjedištu Mjesnog odbora Borongaj Lugovi</w:t>
      </w:r>
    </w:p>
    <w:p w14:paraId="1D166AAB" w14:textId="77777777" w:rsidR="008F4AFD" w:rsidRDefault="008F4AFD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97E63AD" w14:textId="0C8C02B0" w:rsidR="007454FE" w:rsidRDefault="004573E1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Ad. 4) </w:t>
      </w:r>
      <w:r w:rsidRPr="004573E1">
        <w:rPr>
          <w:rFonts w:ascii="Times New Roman" w:hAnsi="Times New Roman" w:cs="Times New Roman"/>
          <w:b/>
          <w:bCs/>
          <w:sz w:val="24"/>
          <w:szCs w:val="24"/>
          <w:lang w:val="hr-HR"/>
        </w:rPr>
        <w:t>Zaključak o prijedlogu utroška sredstava s pozicije 3299 “Ostali nespomenuti rashodi poslovanja” za 2022.</w:t>
      </w:r>
    </w:p>
    <w:p w14:paraId="724FCA0A" w14:textId="74D65534" w:rsidR="004573E1" w:rsidRDefault="004573E1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Predsjednica VMO izvještava nazočne članove o zaključku o prijedlogu utroška sredstava, kojim je predviđen proračun VMO Borongaj Lugovi za protokolarne potrebe i nabavku potrošnog materijala.</w:t>
      </w:r>
    </w:p>
    <w:p w14:paraId="5D8FB289" w14:textId="6F165871" w:rsidR="004573E1" w:rsidRDefault="004573E1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ab/>
        <w:t>Navedenim zaključkom je za potrebe VMO Borongaj Lugovi predviđeno 4.200,00 kuna, od čega 1.000,00 HRK za protokolarne i nepredviđene troškove, a 3.200,00 HRK za nabavku potrošnog materijala.</w:t>
      </w:r>
    </w:p>
    <w:p w14:paraId="474BDFFC" w14:textId="2B58C2E9" w:rsidR="004573E1" w:rsidRDefault="004573E1" w:rsidP="007454F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Nakon kraće rasprave, prijedlog je stavljen na glasanje, te je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>jednoglasno</w:t>
      </w:r>
      <w:r w:rsidR="005A5C65" w:rsidRPr="005A5C6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A5C65">
        <w:rPr>
          <w:rFonts w:ascii="Times New Roman" w:hAnsi="Times New Roman" w:cs="Times New Roman"/>
          <w:sz w:val="24"/>
          <w:szCs w:val="24"/>
          <w:lang w:val="hr-HR"/>
        </w:rPr>
        <w:t>prihvaćen</w:t>
      </w:r>
      <w:r w:rsidR="005A5C65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</w:t>
      </w:r>
    </w:p>
    <w:p w14:paraId="073A25D6" w14:textId="77777777" w:rsidR="005A5C65" w:rsidRDefault="005A5C65" w:rsidP="007454F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</w:p>
    <w:p w14:paraId="29748842" w14:textId="77777777" w:rsidR="00A76279" w:rsidRPr="00A76279" w:rsidRDefault="00A76279" w:rsidP="00A7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 A K L J U Č A K</w:t>
      </w:r>
    </w:p>
    <w:p w14:paraId="769C06A4" w14:textId="77777777" w:rsidR="00A76279" w:rsidRPr="00A76279" w:rsidRDefault="00A76279" w:rsidP="00A7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 PRIJEDLOGU UTROŠKA SREDSTAVA S POZICIJE 3299</w:t>
      </w:r>
    </w:p>
    <w:p w14:paraId="5AB7CA65" w14:textId="77777777" w:rsidR="00A76279" w:rsidRPr="00A76279" w:rsidRDefault="00A76279" w:rsidP="00A7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„OSTALI NESPOMENUTI RASHODI POSLOVANJA“ ZA 2022.</w:t>
      </w:r>
    </w:p>
    <w:p w14:paraId="57DC789B" w14:textId="77777777" w:rsidR="00A76279" w:rsidRPr="00A76279" w:rsidRDefault="00A76279" w:rsidP="00A762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00BAC13" w14:textId="77777777" w:rsidR="00A76279" w:rsidRPr="00A76279" w:rsidRDefault="00A76279" w:rsidP="00A762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1AD51F9C" w14:textId="69AFECCB" w:rsidR="00A76279" w:rsidRPr="00A76279" w:rsidRDefault="00A76279" w:rsidP="005A5C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627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Borongaj Lugovi</w:t>
      </w:r>
      <w:r w:rsidRPr="00A7627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 Razdjela Proračuna Grada Zagreba 0502, na poziciji 256-3299 „Ostali nespomenuti rashodi poslovanja“ za 2022. raspolaže sa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4.2</w:t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00,00 kn.</w:t>
      </w:r>
    </w:p>
    <w:p w14:paraId="7D2A5AD1" w14:textId="77777777" w:rsidR="00A76279" w:rsidRPr="00A76279" w:rsidRDefault="00A76279" w:rsidP="005A5C65">
      <w:pPr>
        <w:spacing w:after="0" w:line="240" w:lineRule="auto"/>
        <w:ind w:left="1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CEAF823" w14:textId="54A796A3" w:rsidR="00A76279" w:rsidRPr="00A76279" w:rsidRDefault="00A76279" w:rsidP="005A5C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627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Borongaj Lugovi</w:t>
      </w:r>
      <w:r w:rsidRPr="00A7627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predlaže utrošak  sredstava iz točke I. ovog zaključka na sljedeći način:</w:t>
      </w:r>
    </w:p>
    <w:p w14:paraId="3D3E4C6D" w14:textId="77777777" w:rsidR="00A76279" w:rsidRPr="00A76279" w:rsidRDefault="00A76279" w:rsidP="005A5C6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A06D927" w14:textId="6A83D9B9" w:rsidR="00A76279" w:rsidRPr="00A76279" w:rsidRDefault="00A76279" w:rsidP="005A5C6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627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Protokolarne potrebe i nepredviđeni troškovi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</w:t>
      </w:r>
      <w:r w:rsidRPr="00A7627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1.000,00 kn</w:t>
      </w:r>
    </w:p>
    <w:p w14:paraId="13C561B2" w14:textId="77777777" w:rsidR="00A76279" w:rsidRPr="00A76279" w:rsidRDefault="00A76279" w:rsidP="005A5C65">
      <w:pPr>
        <w:spacing w:after="0" w:line="240" w:lineRule="auto"/>
        <w:ind w:left="178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641A9CE" w14:textId="77777777" w:rsidR="00A76279" w:rsidRPr="00A76279" w:rsidRDefault="00A76279" w:rsidP="005A5C6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627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Nabava potrošnog materijala  neophodnog za</w:t>
      </w:r>
    </w:p>
    <w:p w14:paraId="701C09E4" w14:textId="52DF768D" w:rsidR="00A76279" w:rsidRPr="00A76279" w:rsidRDefault="00A76279" w:rsidP="005A5C65">
      <w:pPr>
        <w:spacing w:after="0" w:line="240" w:lineRule="auto"/>
        <w:ind w:left="1785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627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rad Vijeća, odnosno za potrebe VMO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Borongaj Lugovi</w:t>
      </w:r>
      <w:r w:rsidRPr="00A7627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3.2</w:t>
      </w:r>
      <w:r w:rsidRPr="00A7627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00,00 kn                                                                           </w:t>
      </w:r>
    </w:p>
    <w:p w14:paraId="7EB469A8" w14:textId="77777777" w:rsidR="00A76279" w:rsidRPr="00A76279" w:rsidRDefault="00A76279" w:rsidP="005A5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A465FB8" w14:textId="17A18ADB" w:rsidR="00A76279" w:rsidRPr="00A76279" w:rsidRDefault="00A76279" w:rsidP="005A5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</w:p>
    <w:p w14:paraId="28D30244" w14:textId="77777777" w:rsidR="00A76279" w:rsidRPr="00A76279" w:rsidRDefault="00A76279" w:rsidP="005A5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</w:p>
    <w:p w14:paraId="420ABE2C" w14:textId="51892DB6" w:rsidR="00A76279" w:rsidRPr="00A76279" w:rsidRDefault="00A76279" w:rsidP="005A5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  <w:t xml:space="preserve">Ukupno: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4.2</w:t>
      </w:r>
      <w:r w:rsidRPr="00A7627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00,00 kn</w:t>
      </w:r>
    </w:p>
    <w:p w14:paraId="312E8529" w14:textId="77777777" w:rsidR="00A76279" w:rsidRPr="00A76279" w:rsidRDefault="00A76279" w:rsidP="005A5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0B7544D" w14:textId="77777777" w:rsidR="00A76279" w:rsidRPr="00A76279" w:rsidRDefault="00A76279" w:rsidP="005A5C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627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Ovaj zaključak biti će dostavljen Gradskom uredu za mjesnu samoupravu, civilnu zaštitu i sigurnost.</w:t>
      </w:r>
    </w:p>
    <w:p w14:paraId="46A67D16" w14:textId="77777777" w:rsidR="00A76279" w:rsidRDefault="00A76279" w:rsidP="005A5C6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FED1351" w14:textId="72798AEA" w:rsidR="004573E1" w:rsidRDefault="004573E1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Ad. 5) Zaključak o imenovanju staj</w:t>
      </w:r>
      <w:r w:rsidR="008F4AFD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ališta autobusa za linije 215,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2</w:t>
      </w:r>
      <w:r w:rsidR="008F4AFD">
        <w:rPr>
          <w:rFonts w:ascii="Times New Roman" w:hAnsi="Times New Roman" w:cs="Times New Roman"/>
          <w:b/>
          <w:bCs/>
          <w:sz w:val="24"/>
          <w:szCs w:val="24"/>
          <w:lang w:val="hr-HR"/>
        </w:rPr>
        <w:t>37 i 236</w:t>
      </w:r>
    </w:p>
    <w:p w14:paraId="32E2451B" w14:textId="34921939" w:rsidR="004573E1" w:rsidRDefault="004573E1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Predsjednica VMO izvještava nazočne članove o zaključku o imenovanju stajališta autobusa, čime dolazi do izmjena naziva autobusnih stajališta za linije koje prolaze kroz teritorij pod nadležnošću VMO Borongaj Lugovi.</w:t>
      </w:r>
    </w:p>
    <w:p w14:paraId="63DE6191" w14:textId="6E2F38F6" w:rsidR="004573E1" w:rsidRDefault="004573E1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Nazočni članovi slažu se kako nova imena imaju smisla, te kako je navedeni zaključak u interesu građana.</w:t>
      </w:r>
    </w:p>
    <w:p w14:paraId="24A91A86" w14:textId="7AA23316" w:rsidR="004573E1" w:rsidRDefault="004573E1" w:rsidP="007454F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Zaključak je stavljen na glasanje, te je prihvaćen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jednoglasno. </w:t>
      </w:r>
    </w:p>
    <w:p w14:paraId="7C7184E4" w14:textId="77777777" w:rsidR="008F4AFD" w:rsidRDefault="008F4AFD" w:rsidP="00C22E2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799D7971" w14:textId="77777777" w:rsidR="008F4AFD" w:rsidRDefault="008F4AFD" w:rsidP="00C22E2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CCDFEE8" w14:textId="77777777" w:rsidR="008F4AFD" w:rsidRDefault="008F4AFD" w:rsidP="00C22E2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E4F3941" w14:textId="2948E6E1" w:rsidR="00C22E2C" w:rsidRPr="00C22E2C" w:rsidRDefault="00C22E2C" w:rsidP="00C22E2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C22E2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lastRenderedPageBreak/>
        <w:t>Z a k l j u č a k</w:t>
      </w:r>
    </w:p>
    <w:p w14:paraId="70546BD8" w14:textId="77777777" w:rsidR="00C22E2C" w:rsidRPr="00C22E2C" w:rsidRDefault="00C22E2C" w:rsidP="00C22E2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C22E2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o preimenovanju autobusnih stajališta ZET-a za linije </w:t>
      </w:r>
      <w:bookmarkStart w:id="0" w:name="_Hlk100138089"/>
      <w:r w:rsidRPr="00C22E2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215, 237 i 236</w:t>
      </w:r>
      <w:bookmarkEnd w:id="0"/>
    </w:p>
    <w:p w14:paraId="71BA39C6" w14:textId="77777777" w:rsidR="00C22E2C" w:rsidRPr="00C22E2C" w:rsidRDefault="00C22E2C" w:rsidP="00C22E2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04747F6" w14:textId="77777777" w:rsidR="00C22E2C" w:rsidRPr="00C22E2C" w:rsidRDefault="00C22E2C" w:rsidP="00C22E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22E2C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Borongaj Lugovi suglasno je sa inicijativom Vijeća Gradske četvrti Peščenica-Žitnjak o</w:t>
      </w:r>
    </w:p>
    <w:p w14:paraId="19A0528E" w14:textId="77777777" w:rsidR="00C22E2C" w:rsidRPr="00C22E2C" w:rsidRDefault="00C22E2C" w:rsidP="00C22E2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68BCF2E" w14:textId="77777777" w:rsidR="00C22E2C" w:rsidRPr="00C22E2C" w:rsidRDefault="00C22E2C" w:rsidP="00C22E2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C22E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hr-HR" w:eastAsia="hr-HR"/>
        </w:rPr>
        <w:t xml:space="preserve">Preimenovanju autobusnih stajališta ZET-a na linijama </w:t>
      </w:r>
      <w:r w:rsidRPr="00C22E2C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215, 237 i 236 </w:t>
      </w:r>
      <w:r w:rsidRPr="00C22E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hr-HR" w:eastAsia="hr-HR"/>
        </w:rPr>
        <w:t>koja se nalaze na području Mjesnog odbora Borongaj Lugovi kako je navedeno u tablici:</w:t>
      </w:r>
    </w:p>
    <w:p w14:paraId="2C97D707" w14:textId="77777777" w:rsidR="00C22E2C" w:rsidRPr="00C22E2C" w:rsidRDefault="00C22E2C" w:rsidP="00C22E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AU"/>
        </w:rPr>
      </w:pPr>
      <w:r w:rsidRPr="00C22E2C">
        <w:rPr>
          <w:rFonts w:ascii="Times New Roman" w:eastAsia="Times New Roman" w:hAnsi="Times New Roman" w:cs="Times New Roman"/>
          <w:b/>
          <w:bCs/>
          <w:sz w:val="20"/>
          <w:szCs w:val="20"/>
          <w:lang w:val="en-AU"/>
        </w:rPr>
        <w:fldChar w:fldCharType="begin"/>
      </w:r>
      <w:r w:rsidRPr="00C22E2C">
        <w:rPr>
          <w:rFonts w:ascii="Times New Roman" w:eastAsia="Times New Roman" w:hAnsi="Times New Roman" w:cs="Times New Roman"/>
          <w:b/>
          <w:bCs/>
          <w:sz w:val="20"/>
          <w:szCs w:val="20"/>
          <w:lang w:val="en-AU"/>
        </w:rPr>
        <w:instrText xml:space="preserve"> LINK Excel.Sheet.12 "C:\\Users\\idhorvat\\Desktop\\ĐURĐA SJEDNICE\\10. sjednica VMO BL\\Preimenovanja stajalista auobusne linije 215 i 237.xlsx" "List1!R1C3:R1C7" \a \f 5 \h  \* MERGEFORMAT </w:instrText>
      </w:r>
      <w:r w:rsidRPr="00C22E2C">
        <w:rPr>
          <w:rFonts w:ascii="Times New Roman" w:eastAsia="Times New Roman" w:hAnsi="Times New Roman" w:cs="Times New Roman"/>
          <w:b/>
          <w:bCs/>
          <w:sz w:val="20"/>
          <w:szCs w:val="20"/>
          <w:lang w:val="en-AU"/>
        </w:rPr>
        <w:fldChar w:fldCharType="separate"/>
      </w:r>
    </w:p>
    <w:p w14:paraId="5820EDAD" w14:textId="77777777" w:rsidR="00C22E2C" w:rsidRPr="00C22E2C" w:rsidRDefault="00C22E2C" w:rsidP="00C22E2C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C22E2C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fldChar w:fldCharType="end"/>
      </w:r>
    </w:p>
    <w:p w14:paraId="024AE04A" w14:textId="77777777" w:rsidR="00C22E2C" w:rsidRPr="00C22E2C" w:rsidRDefault="00C22E2C" w:rsidP="00C22E2C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tbl>
      <w:tblPr>
        <w:tblStyle w:val="Reetkatablice"/>
        <w:tblW w:w="10065" w:type="dxa"/>
        <w:tblInd w:w="-318" w:type="dxa"/>
        <w:tblLook w:val="04A0" w:firstRow="1" w:lastRow="0" w:firstColumn="1" w:lastColumn="0" w:noHBand="0" w:noVBand="1"/>
      </w:tblPr>
      <w:tblGrid>
        <w:gridCol w:w="2411"/>
        <w:gridCol w:w="1843"/>
        <w:gridCol w:w="1017"/>
        <w:gridCol w:w="2319"/>
        <w:gridCol w:w="2475"/>
      </w:tblGrid>
      <w:tr w:rsidR="00C22E2C" w:rsidRPr="00C22E2C" w14:paraId="7E7C0FEA" w14:textId="77777777" w:rsidTr="00206A07">
        <w:trPr>
          <w:trHeight w:val="585"/>
        </w:trPr>
        <w:tc>
          <w:tcPr>
            <w:tcW w:w="2411" w:type="dxa"/>
            <w:noWrap/>
          </w:tcPr>
          <w:p w14:paraId="0D8B3394" w14:textId="77777777" w:rsidR="00C22E2C" w:rsidRPr="00C22E2C" w:rsidRDefault="00C22E2C" w:rsidP="00C22E2C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C22E2C">
              <w:rPr>
                <w:b/>
                <w:sz w:val="24"/>
                <w:szCs w:val="24"/>
                <w:lang w:val="hr-HR"/>
              </w:rPr>
              <w:t>STARI NAZIV</w:t>
            </w:r>
          </w:p>
        </w:tc>
        <w:tc>
          <w:tcPr>
            <w:tcW w:w="1843" w:type="dxa"/>
          </w:tcPr>
          <w:p w14:paraId="30466D31" w14:textId="77777777" w:rsidR="00C22E2C" w:rsidRPr="00C22E2C" w:rsidRDefault="00C22E2C" w:rsidP="00C22E2C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C22E2C">
              <w:rPr>
                <w:b/>
                <w:sz w:val="24"/>
                <w:szCs w:val="24"/>
                <w:lang w:val="hr-HR"/>
              </w:rPr>
              <w:t>NOVI NAZIV</w:t>
            </w:r>
          </w:p>
        </w:tc>
        <w:tc>
          <w:tcPr>
            <w:tcW w:w="1017" w:type="dxa"/>
          </w:tcPr>
          <w:p w14:paraId="18D7B2AA" w14:textId="77777777" w:rsidR="00C22E2C" w:rsidRPr="00C22E2C" w:rsidRDefault="00C22E2C" w:rsidP="00C22E2C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C22E2C">
              <w:rPr>
                <w:b/>
                <w:sz w:val="24"/>
                <w:szCs w:val="24"/>
                <w:lang w:val="hr-HR"/>
              </w:rPr>
              <w:t>LINIJE</w:t>
            </w:r>
          </w:p>
        </w:tc>
        <w:tc>
          <w:tcPr>
            <w:tcW w:w="2319" w:type="dxa"/>
          </w:tcPr>
          <w:p w14:paraId="25EDF0A3" w14:textId="77777777" w:rsidR="00C22E2C" w:rsidRPr="00C22E2C" w:rsidRDefault="00C22E2C" w:rsidP="00C22E2C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C22E2C">
              <w:rPr>
                <w:b/>
                <w:sz w:val="24"/>
                <w:szCs w:val="24"/>
                <w:lang w:val="hr-HR"/>
              </w:rPr>
              <w:t>LOKACIJA</w:t>
            </w:r>
          </w:p>
        </w:tc>
        <w:tc>
          <w:tcPr>
            <w:tcW w:w="2475" w:type="dxa"/>
          </w:tcPr>
          <w:p w14:paraId="34355EA1" w14:textId="77777777" w:rsidR="00C22E2C" w:rsidRPr="00C22E2C" w:rsidRDefault="00C22E2C" w:rsidP="00C22E2C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C22E2C">
              <w:rPr>
                <w:b/>
                <w:sz w:val="24"/>
                <w:szCs w:val="24"/>
                <w:lang w:val="hr-HR"/>
              </w:rPr>
              <w:t>MJESNI ODBOR</w:t>
            </w:r>
          </w:p>
        </w:tc>
      </w:tr>
      <w:tr w:rsidR="00C22E2C" w:rsidRPr="00C22E2C" w14:paraId="5B073631" w14:textId="77777777" w:rsidTr="00206A07">
        <w:trPr>
          <w:trHeight w:val="585"/>
        </w:trPr>
        <w:tc>
          <w:tcPr>
            <w:tcW w:w="2411" w:type="dxa"/>
            <w:noWrap/>
            <w:hideMark/>
          </w:tcPr>
          <w:p w14:paraId="787B8482" w14:textId="77777777" w:rsidR="00C22E2C" w:rsidRPr="00C22E2C" w:rsidRDefault="00C22E2C" w:rsidP="00C22E2C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C22E2C">
              <w:rPr>
                <w:b/>
                <w:sz w:val="24"/>
                <w:szCs w:val="24"/>
                <w:lang w:val="hr-HR"/>
              </w:rPr>
              <w:t>Getaldićeva</w:t>
            </w:r>
          </w:p>
        </w:tc>
        <w:tc>
          <w:tcPr>
            <w:tcW w:w="1843" w:type="dxa"/>
            <w:hideMark/>
          </w:tcPr>
          <w:p w14:paraId="35975CD9" w14:textId="77777777" w:rsidR="00C22E2C" w:rsidRPr="00C22E2C" w:rsidRDefault="00C22E2C" w:rsidP="00C22E2C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C22E2C">
              <w:rPr>
                <w:b/>
                <w:sz w:val="24"/>
                <w:szCs w:val="24"/>
                <w:lang w:val="hr-HR"/>
              </w:rPr>
              <w:t>Grafički fakultet</w:t>
            </w:r>
          </w:p>
        </w:tc>
        <w:tc>
          <w:tcPr>
            <w:tcW w:w="1017" w:type="dxa"/>
            <w:hideMark/>
          </w:tcPr>
          <w:p w14:paraId="0AD1C0C9" w14:textId="77777777" w:rsidR="00C22E2C" w:rsidRPr="00C22E2C" w:rsidRDefault="00C22E2C" w:rsidP="00C22E2C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C22E2C">
              <w:rPr>
                <w:b/>
                <w:sz w:val="24"/>
                <w:szCs w:val="24"/>
                <w:lang w:val="hr-HR"/>
              </w:rPr>
              <w:t>215, 237</w:t>
            </w:r>
          </w:p>
        </w:tc>
        <w:tc>
          <w:tcPr>
            <w:tcW w:w="2319" w:type="dxa"/>
            <w:hideMark/>
          </w:tcPr>
          <w:p w14:paraId="2BDD8B3B" w14:textId="77777777" w:rsidR="00C22E2C" w:rsidRPr="00C22E2C" w:rsidRDefault="00C22E2C" w:rsidP="00C22E2C">
            <w:pPr>
              <w:jc w:val="center"/>
              <w:rPr>
                <w:b/>
                <w:sz w:val="24"/>
                <w:szCs w:val="24"/>
                <w:lang w:val="hr-HR"/>
              </w:rPr>
            </w:pPr>
            <w:proofErr w:type="spellStart"/>
            <w:r w:rsidRPr="00C22E2C">
              <w:rPr>
                <w:b/>
                <w:sz w:val="24"/>
                <w:szCs w:val="24"/>
                <w:lang w:val="hr-HR"/>
              </w:rPr>
              <w:t>Borongajska</w:t>
            </w:r>
            <w:proofErr w:type="spellEnd"/>
            <w:r w:rsidRPr="00C22E2C">
              <w:rPr>
                <w:b/>
                <w:sz w:val="24"/>
                <w:szCs w:val="24"/>
                <w:lang w:val="hr-HR"/>
              </w:rPr>
              <w:t xml:space="preserve"> cesta - Getaldićeva ulica - smjer zapad</w:t>
            </w:r>
          </w:p>
        </w:tc>
        <w:tc>
          <w:tcPr>
            <w:tcW w:w="2475" w:type="dxa"/>
            <w:hideMark/>
          </w:tcPr>
          <w:p w14:paraId="6D33105A" w14:textId="77777777" w:rsidR="00C22E2C" w:rsidRPr="00C22E2C" w:rsidRDefault="00C22E2C" w:rsidP="00C22E2C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C22E2C">
              <w:rPr>
                <w:b/>
                <w:sz w:val="24"/>
                <w:szCs w:val="24"/>
                <w:lang w:val="hr-HR"/>
              </w:rPr>
              <w:t>BORONGAJ-LUGOVI</w:t>
            </w:r>
          </w:p>
        </w:tc>
      </w:tr>
      <w:tr w:rsidR="00C22E2C" w:rsidRPr="00C22E2C" w14:paraId="0BF2FBE9" w14:textId="77777777" w:rsidTr="00206A07">
        <w:trPr>
          <w:trHeight w:val="689"/>
        </w:trPr>
        <w:tc>
          <w:tcPr>
            <w:tcW w:w="2411" w:type="dxa"/>
            <w:noWrap/>
            <w:hideMark/>
          </w:tcPr>
          <w:p w14:paraId="3EB6EC6A" w14:textId="77777777" w:rsidR="00C22E2C" w:rsidRPr="00C22E2C" w:rsidRDefault="00C22E2C" w:rsidP="00C22E2C">
            <w:pPr>
              <w:jc w:val="center"/>
              <w:rPr>
                <w:b/>
                <w:color w:val="000000"/>
                <w:sz w:val="24"/>
                <w:szCs w:val="24"/>
                <w:lang w:val="hr-HR"/>
              </w:rPr>
            </w:pPr>
            <w:proofErr w:type="spellStart"/>
            <w:r w:rsidRPr="00C22E2C">
              <w:rPr>
                <w:b/>
                <w:color w:val="000000"/>
                <w:sz w:val="24"/>
                <w:szCs w:val="24"/>
                <w:lang w:val="hr-HR"/>
              </w:rPr>
              <w:t>Vukomerec</w:t>
            </w:r>
            <w:proofErr w:type="spellEnd"/>
            <w:r w:rsidRPr="00C22E2C">
              <w:rPr>
                <w:b/>
                <w:color w:val="000000"/>
                <w:sz w:val="24"/>
                <w:szCs w:val="24"/>
                <w:lang w:val="hr-HR"/>
              </w:rPr>
              <w:t xml:space="preserve"> - okretište</w:t>
            </w:r>
          </w:p>
        </w:tc>
        <w:tc>
          <w:tcPr>
            <w:tcW w:w="1843" w:type="dxa"/>
            <w:noWrap/>
            <w:hideMark/>
          </w:tcPr>
          <w:p w14:paraId="0A986698" w14:textId="77777777" w:rsidR="00C22E2C" w:rsidRPr="00C22E2C" w:rsidRDefault="00C22E2C" w:rsidP="00C22E2C">
            <w:pPr>
              <w:jc w:val="center"/>
              <w:rPr>
                <w:b/>
                <w:color w:val="000000"/>
                <w:sz w:val="24"/>
                <w:szCs w:val="24"/>
                <w:lang w:val="hr-HR"/>
              </w:rPr>
            </w:pPr>
            <w:proofErr w:type="spellStart"/>
            <w:r w:rsidRPr="00C22E2C">
              <w:rPr>
                <w:b/>
                <w:color w:val="000000"/>
                <w:sz w:val="24"/>
                <w:szCs w:val="24"/>
                <w:lang w:val="hr-HR"/>
              </w:rPr>
              <w:t>Vukomerec</w:t>
            </w:r>
            <w:proofErr w:type="spellEnd"/>
          </w:p>
        </w:tc>
        <w:tc>
          <w:tcPr>
            <w:tcW w:w="1017" w:type="dxa"/>
            <w:noWrap/>
            <w:hideMark/>
          </w:tcPr>
          <w:p w14:paraId="13A47EA8" w14:textId="77777777" w:rsidR="00C22E2C" w:rsidRPr="00C22E2C" w:rsidRDefault="00C22E2C" w:rsidP="00C22E2C">
            <w:pPr>
              <w:jc w:val="center"/>
              <w:rPr>
                <w:b/>
                <w:color w:val="000000"/>
                <w:sz w:val="24"/>
                <w:szCs w:val="24"/>
                <w:lang w:val="hr-HR"/>
              </w:rPr>
            </w:pPr>
            <w:r w:rsidRPr="00C22E2C">
              <w:rPr>
                <w:b/>
                <w:color w:val="000000"/>
                <w:sz w:val="24"/>
                <w:szCs w:val="24"/>
                <w:lang w:val="hr-HR"/>
              </w:rPr>
              <w:t>215</w:t>
            </w:r>
          </w:p>
        </w:tc>
        <w:tc>
          <w:tcPr>
            <w:tcW w:w="2319" w:type="dxa"/>
            <w:hideMark/>
          </w:tcPr>
          <w:p w14:paraId="289BB7AB" w14:textId="77777777" w:rsidR="00C22E2C" w:rsidRPr="00C22E2C" w:rsidRDefault="00C22E2C" w:rsidP="00C22E2C">
            <w:pPr>
              <w:jc w:val="center"/>
              <w:rPr>
                <w:b/>
                <w:color w:val="000000"/>
                <w:sz w:val="24"/>
                <w:szCs w:val="24"/>
                <w:lang w:val="hr-HR"/>
              </w:rPr>
            </w:pPr>
            <w:proofErr w:type="spellStart"/>
            <w:r w:rsidRPr="00C22E2C">
              <w:rPr>
                <w:b/>
                <w:color w:val="000000"/>
                <w:sz w:val="24"/>
                <w:szCs w:val="24"/>
                <w:lang w:val="hr-HR"/>
              </w:rPr>
              <w:t>Vukomerec</w:t>
            </w:r>
            <w:proofErr w:type="spellEnd"/>
            <w:r w:rsidRPr="00C22E2C">
              <w:rPr>
                <w:b/>
                <w:color w:val="000000"/>
                <w:sz w:val="24"/>
                <w:szCs w:val="24"/>
                <w:lang w:val="hr-HR"/>
              </w:rPr>
              <w:t xml:space="preserve"> ulica</w:t>
            </w:r>
          </w:p>
        </w:tc>
        <w:tc>
          <w:tcPr>
            <w:tcW w:w="2475" w:type="dxa"/>
            <w:hideMark/>
          </w:tcPr>
          <w:p w14:paraId="78E1DD48" w14:textId="77777777" w:rsidR="00C22E2C" w:rsidRPr="00C22E2C" w:rsidRDefault="00C22E2C" w:rsidP="00C22E2C">
            <w:pPr>
              <w:jc w:val="center"/>
              <w:rPr>
                <w:b/>
                <w:color w:val="000000"/>
                <w:sz w:val="24"/>
                <w:szCs w:val="24"/>
                <w:lang w:val="hr-HR"/>
              </w:rPr>
            </w:pPr>
            <w:r w:rsidRPr="00C22E2C">
              <w:rPr>
                <w:b/>
                <w:color w:val="000000"/>
                <w:sz w:val="24"/>
                <w:szCs w:val="24"/>
                <w:lang w:val="hr-HR"/>
              </w:rPr>
              <w:t>BORONGAJ-LUGOVI</w:t>
            </w:r>
          </w:p>
        </w:tc>
      </w:tr>
      <w:tr w:rsidR="00C22E2C" w:rsidRPr="00C22E2C" w14:paraId="498441B3" w14:textId="77777777" w:rsidTr="00206A07">
        <w:trPr>
          <w:trHeight w:val="818"/>
        </w:trPr>
        <w:tc>
          <w:tcPr>
            <w:tcW w:w="2411" w:type="dxa"/>
            <w:noWrap/>
            <w:hideMark/>
          </w:tcPr>
          <w:p w14:paraId="03B6CABA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hr-HR"/>
              </w:rPr>
            </w:pP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Čavićeva</w:t>
            </w:r>
            <w:proofErr w:type="spellEnd"/>
            <w:r w:rsidRPr="00C22E2C">
              <w:rPr>
                <w:b/>
                <w:bCs/>
                <w:sz w:val="24"/>
                <w:szCs w:val="24"/>
                <w:lang w:val="en-AU"/>
              </w:rPr>
              <w:t xml:space="preserve"> - </w:t>
            </w: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Gospića</w:t>
            </w:r>
            <w:proofErr w:type="spellEnd"/>
          </w:p>
        </w:tc>
        <w:tc>
          <w:tcPr>
            <w:tcW w:w="1843" w:type="dxa"/>
            <w:hideMark/>
          </w:tcPr>
          <w:p w14:paraId="168BF413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Čavićeva</w:t>
            </w:r>
            <w:proofErr w:type="spellEnd"/>
          </w:p>
        </w:tc>
        <w:tc>
          <w:tcPr>
            <w:tcW w:w="1017" w:type="dxa"/>
            <w:noWrap/>
            <w:hideMark/>
          </w:tcPr>
          <w:p w14:paraId="121F40B7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r w:rsidRPr="00C22E2C">
              <w:rPr>
                <w:b/>
                <w:bCs/>
                <w:sz w:val="24"/>
                <w:szCs w:val="24"/>
                <w:lang w:val="en-AU"/>
              </w:rPr>
              <w:t>236</w:t>
            </w:r>
          </w:p>
        </w:tc>
        <w:tc>
          <w:tcPr>
            <w:tcW w:w="2319" w:type="dxa"/>
            <w:hideMark/>
          </w:tcPr>
          <w:p w14:paraId="54026EB7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Čavićeva</w:t>
            </w:r>
            <w:proofErr w:type="spellEnd"/>
            <w:r w:rsidRPr="00C22E2C">
              <w:rPr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ulica</w:t>
            </w:r>
            <w:proofErr w:type="spellEnd"/>
            <w:r w:rsidRPr="00C22E2C">
              <w:rPr>
                <w:b/>
                <w:bCs/>
                <w:sz w:val="24"/>
                <w:szCs w:val="24"/>
                <w:lang w:val="en-AU"/>
              </w:rPr>
              <w:t xml:space="preserve"> - </w:t>
            </w: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Ulica</w:t>
            </w:r>
            <w:proofErr w:type="spellEnd"/>
            <w:r w:rsidRPr="00C22E2C">
              <w:rPr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grada</w:t>
            </w:r>
            <w:proofErr w:type="spellEnd"/>
            <w:r w:rsidRPr="00C22E2C">
              <w:rPr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Gospića</w:t>
            </w:r>
            <w:proofErr w:type="spellEnd"/>
          </w:p>
        </w:tc>
        <w:tc>
          <w:tcPr>
            <w:tcW w:w="2475" w:type="dxa"/>
            <w:hideMark/>
          </w:tcPr>
          <w:p w14:paraId="7C5E5232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r w:rsidRPr="00C22E2C">
              <w:rPr>
                <w:b/>
                <w:bCs/>
                <w:sz w:val="24"/>
                <w:szCs w:val="24"/>
                <w:lang w:val="en-AU"/>
              </w:rPr>
              <w:t>BORONGAJ-LUGOVI</w:t>
            </w:r>
          </w:p>
        </w:tc>
      </w:tr>
      <w:tr w:rsidR="00C22E2C" w:rsidRPr="00C22E2C" w14:paraId="228ED1E6" w14:textId="77777777" w:rsidTr="00206A07">
        <w:trPr>
          <w:trHeight w:val="701"/>
        </w:trPr>
        <w:tc>
          <w:tcPr>
            <w:tcW w:w="2411" w:type="dxa"/>
            <w:noWrap/>
            <w:hideMark/>
          </w:tcPr>
          <w:p w14:paraId="71D93B7A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Kampus</w:t>
            </w:r>
            <w:proofErr w:type="spellEnd"/>
            <w:r w:rsidRPr="00C22E2C">
              <w:rPr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fakultet</w:t>
            </w:r>
            <w:proofErr w:type="spellEnd"/>
          </w:p>
        </w:tc>
        <w:tc>
          <w:tcPr>
            <w:tcW w:w="1843" w:type="dxa"/>
            <w:hideMark/>
          </w:tcPr>
          <w:p w14:paraId="35CBB427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Kampus</w:t>
            </w:r>
            <w:proofErr w:type="spellEnd"/>
          </w:p>
        </w:tc>
        <w:tc>
          <w:tcPr>
            <w:tcW w:w="1017" w:type="dxa"/>
            <w:noWrap/>
            <w:hideMark/>
          </w:tcPr>
          <w:p w14:paraId="62CB0752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r w:rsidRPr="00C22E2C">
              <w:rPr>
                <w:b/>
                <w:bCs/>
                <w:sz w:val="24"/>
                <w:szCs w:val="24"/>
                <w:lang w:val="en-AU"/>
              </w:rPr>
              <w:t>236</w:t>
            </w:r>
          </w:p>
        </w:tc>
        <w:tc>
          <w:tcPr>
            <w:tcW w:w="2319" w:type="dxa"/>
            <w:hideMark/>
          </w:tcPr>
          <w:p w14:paraId="21E4B5C0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Kampus</w:t>
            </w:r>
            <w:proofErr w:type="spellEnd"/>
          </w:p>
        </w:tc>
        <w:tc>
          <w:tcPr>
            <w:tcW w:w="2475" w:type="dxa"/>
            <w:hideMark/>
          </w:tcPr>
          <w:p w14:paraId="5E1D3BDF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r w:rsidRPr="00C22E2C">
              <w:rPr>
                <w:b/>
                <w:bCs/>
                <w:sz w:val="24"/>
                <w:szCs w:val="24"/>
                <w:lang w:val="en-AU"/>
              </w:rPr>
              <w:t>BORONGAJ-LUGOVI</w:t>
            </w:r>
          </w:p>
        </w:tc>
      </w:tr>
      <w:tr w:rsidR="00C22E2C" w:rsidRPr="00C22E2C" w14:paraId="735FF2BB" w14:textId="77777777" w:rsidTr="00206A07">
        <w:trPr>
          <w:trHeight w:val="697"/>
        </w:trPr>
        <w:tc>
          <w:tcPr>
            <w:tcW w:w="2411" w:type="dxa"/>
            <w:noWrap/>
            <w:hideMark/>
          </w:tcPr>
          <w:p w14:paraId="5C173002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Getaldićeva</w:t>
            </w:r>
            <w:proofErr w:type="spellEnd"/>
            <w:r w:rsidRPr="00C22E2C">
              <w:rPr>
                <w:b/>
                <w:bCs/>
                <w:sz w:val="24"/>
                <w:szCs w:val="24"/>
                <w:lang w:val="en-AU"/>
              </w:rPr>
              <w:t xml:space="preserve"> - </w:t>
            </w: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Gospića</w:t>
            </w:r>
            <w:proofErr w:type="spellEnd"/>
          </w:p>
        </w:tc>
        <w:tc>
          <w:tcPr>
            <w:tcW w:w="1843" w:type="dxa"/>
            <w:hideMark/>
          </w:tcPr>
          <w:p w14:paraId="00999333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Getaldićeva</w:t>
            </w:r>
            <w:proofErr w:type="spellEnd"/>
          </w:p>
        </w:tc>
        <w:tc>
          <w:tcPr>
            <w:tcW w:w="1017" w:type="dxa"/>
            <w:noWrap/>
            <w:hideMark/>
          </w:tcPr>
          <w:p w14:paraId="1EB0B02B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r w:rsidRPr="00C22E2C">
              <w:rPr>
                <w:b/>
                <w:bCs/>
                <w:sz w:val="24"/>
                <w:szCs w:val="24"/>
                <w:lang w:val="en-AU"/>
              </w:rPr>
              <w:t>236</w:t>
            </w:r>
          </w:p>
        </w:tc>
        <w:tc>
          <w:tcPr>
            <w:tcW w:w="2319" w:type="dxa"/>
            <w:hideMark/>
          </w:tcPr>
          <w:p w14:paraId="7B6334A4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Getaldićeva</w:t>
            </w:r>
            <w:proofErr w:type="spellEnd"/>
            <w:r w:rsidRPr="00C22E2C">
              <w:rPr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ulica</w:t>
            </w:r>
            <w:proofErr w:type="spellEnd"/>
            <w:r w:rsidRPr="00C22E2C">
              <w:rPr>
                <w:b/>
                <w:bCs/>
                <w:sz w:val="24"/>
                <w:szCs w:val="24"/>
                <w:lang w:val="en-AU"/>
              </w:rPr>
              <w:t xml:space="preserve"> - </w:t>
            </w: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Ulica</w:t>
            </w:r>
            <w:proofErr w:type="spellEnd"/>
            <w:r w:rsidRPr="00C22E2C">
              <w:rPr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grada</w:t>
            </w:r>
            <w:proofErr w:type="spellEnd"/>
            <w:r w:rsidRPr="00C22E2C">
              <w:rPr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C22E2C">
              <w:rPr>
                <w:b/>
                <w:bCs/>
                <w:sz w:val="24"/>
                <w:szCs w:val="24"/>
                <w:lang w:val="en-AU"/>
              </w:rPr>
              <w:t>Gospića</w:t>
            </w:r>
            <w:proofErr w:type="spellEnd"/>
          </w:p>
        </w:tc>
        <w:tc>
          <w:tcPr>
            <w:tcW w:w="2475" w:type="dxa"/>
            <w:hideMark/>
          </w:tcPr>
          <w:p w14:paraId="27E766D0" w14:textId="77777777" w:rsidR="00C22E2C" w:rsidRPr="00C22E2C" w:rsidRDefault="00C22E2C" w:rsidP="00C22E2C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r w:rsidRPr="00C22E2C">
              <w:rPr>
                <w:b/>
                <w:bCs/>
                <w:sz w:val="24"/>
                <w:szCs w:val="24"/>
                <w:lang w:val="en-AU"/>
              </w:rPr>
              <w:t>BORONGAJ-LUGOVI</w:t>
            </w:r>
          </w:p>
        </w:tc>
      </w:tr>
    </w:tbl>
    <w:p w14:paraId="514AC910" w14:textId="7CBA9F19" w:rsidR="004573E1" w:rsidRDefault="004573E1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34BEE57D" w14:textId="77777777" w:rsidR="004573E1" w:rsidRDefault="004573E1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4A552A7" w14:textId="12EBCE0A" w:rsidR="004573E1" w:rsidRDefault="004573E1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Ad. 6) Korištenje prostora MS Borongaj Lugovi</w:t>
      </w:r>
    </w:p>
    <w:p w14:paraId="7B4BFE17" w14:textId="06D081B9" w:rsidR="004573E1" w:rsidRDefault="004573E1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Borongaj Lugovi izvještava nazočne članove kako je Udruga umirovljenika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Vukomerec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podnijela zahtjev za korištenje velike dvorane MS Borongaj Lugovi svake zadnje subote u mjesecu. </w:t>
      </w:r>
    </w:p>
    <w:p w14:paraId="080D47D0" w14:textId="7D702EBB" w:rsidR="004573E1" w:rsidRDefault="004573E1" w:rsidP="007454F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Zaključak je stavljen na glasanje bez rasprave, te je prihvaćen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>jednoglasno.</w:t>
      </w:r>
    </w:p>
    <w:p w14:paraId="1396C155" w14:textId="77777777" w:rsidR="008F4AFD" w:rsidRDefault="008F4AFD" w:rsidP="008F4A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447338C6" w14:textId="5A5F42E9" w:rsidR="008F4AFD" w:rsidRPr="008F4AFD" w:rsidRDefault="008F4AFD" w:rsidP="008F4A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8F4A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 j u č a k</w:t>
      </w:r>
    </w:p>
    <w:p w14:paraId="1355DF0C" w14:textId="77777777" w:rsidR="008F4AFD" w:rsidRPr="008F4AFD" w:rsidRDefault="008F4AFD" w:rsidP="008F4A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8F4A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o povremenom korištenju prostora</w:t>
      </w:r>
    </w:p>
    <w:p w14:paraId="605A7E0A" w14:textId="77777777" w:rsidR="008F4AFD" w:rsidRPr="008F4AFD" w:rsidRDefault="008F4AFD" w:rsidP="008F4A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0AA225B2" w14:textId="77777777" w:rsidR="008F4AFD" w:rsidRPr="008F4AFD" w:rsidRDefault="008F4AFD" w:rsidP="008F4A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8F4AF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Vijeće Mjesnog odbora Borongaj Lugovi odobrava povremeno korištenje prostora MS Borongaj Lugovi:</w:t>
      </w:r>
    </w:p>
    <w:p w14:paraId="098CCBE6" w14:textId="77777777" w:rsidR="008F4AFD" w:rsidRPr="008F4AFD" w:rsidRDefault="008F4AFD" w:rsidP="008F4A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7976ECCD" w14:textId="77777777" w:rsidR="008F4AFD" w:rsidRPr="008F4AFD" w:rsidRDefault="008F4AFD" w:rsidP="008F4AFD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8F4A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MATICI UMIROVLJENIKA PEŠČENICA-ŽITNJAK, Podružnica </w:t>
      </w:r>
      <w:proofErr w:type="spellStart"/>
      <w:r w:rsidRPr="008F4A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Vukomerec</w:t>
      </w:r>
      <w:proofErr w:type="spellEnd"/>
      <w:r w:rsidRPr="008F4A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, u razdoblju od 17. ožujka 2022. do 17. ožujka 2023., svaka zadnja subota u mjesecu od 17 – 22 sata</w:t>
      </w:r>
    </w:p>
    <w:p w14:paraId="44D48762" w14:textId="35B8FAD3" w:rsidR="004573E1" w:rsidRDefault="004573E1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38BDC50A" w14:textId="4DFACEBC" w:rsidR="004573E1" w:rsidRDefault="004573E1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Ad. 7) Aktualna komunalna problematika</w:t>
      </w:r>
    </w:p>
    <w:p w14:paraId="29D9F11E" w14:textId="7A6228D4" w:rsidR="004573E1" w:rsidRDefault="004573E1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Predsjednica VMO Borongaj Lugovi izvještava nazočne članove o napretku povodom pitanja stanja objekta MS Borongaj Lugovi. Navedeno je kako postoje pozitivni pomaci po pitanju osvježavanja prostorija nabavkom novih zavjesa, o čemu je bilo riječi u jednom od priloženih rješenja, te kako postoji potencijal za energetskom obnovom samog objekta, o čemu je već postavljeno pitanje nadležnim službama.</w:t>
      </w:r>
    </w:p>
    <w:p w14:paraId="22C536F7" w14:textId="578B4D00" w:rsidR="004573E1" w:rsidRDefault="004573E1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7838D9">
        <w:rPr>
          <w:rFonts w:ascii="Times New Roman" w:hAnsi="Times New Roman" w:cs="Times New Roman"/>
          <w:sz w:val="24"/>
          <w:szCs w:val="24"/>
          <w:lang w:val="hr-HR"/>
        </w:rPr>
        <w:t xml:space="preserve">Vezano za pitanje jablana u </w:t>
      </w:r>
      <w:proofErr w:type="spellStart"/>
      <w:r w:rsidR="007838D9">
        <w:rPr>
          <w:rFonts w:ascii="Times New Roman" w:hAnsi="Times New Roman" w:cs="Times New Roman"/>
          <w:sz w:val="24"/>
          <w:szCs w:val="24"/>
          <w:lang w:val="hr-HR"/>
        </w:rPr>
        <w:t>Kanfanarskoj</w:t>
      </w:r>
      <w:proofErr w:type="spellEnd"/>
      <w:r w:rsidR="007838D9">
        <w:rPr>
          <w:rFonts w:ascii="Times New Roman" w:hAnsi="Times New Roman" w:cs="Times New Roman"/>
          <w:sz w:val="24"/>
          <w:szCs w:val="24"/>
          <w:lang w:val="hr-HR"/>
        </w:rPr>
        <w:t xml:space="preserve"> ulici, predsjednica VMO upućuje članove na priloženo mišljenje više stručne savjetnice za komunalne poslove i javne površine, </w:t>
      </w:r>
      <w:proofErr w:type="spellStart"/>
      <w:r w:rsidR="007838D9">
        <w:rPr>
          <w:rFonts w:ascii="Times New Roman" w:hAnsi="Times New Roman" w:cs="Times New Roman"/>
          <w:sz w:val="24"/>
          <w:szCs w:val="24"/>
          <w:lang w:val="hr-HR"/>
        </w:rPr>
        <w:t>dipl.ing.šum</w:t>
      </w:r>
      <w:proofErr w:type="spellEnd"/>
      <w:r w:rsidR="007838D9">
        <w:rPr>
          <w:rFonts w:ascii="Times New Roman" w:hAnsi="Times New Roman" w:cs="Times New Roman"/>
          <w:sz w:val="24"/>
          <w:szCs w:val="24"/>
          <w:lang w:val="hr-HR"/>
        </w:rPr>
        <w:t>. Snježane Tomić kako je nužno provesti preventivno prikraćivanje navedenih jablana.</w:t>
      </w:r>
    </w:p>
    <w:p w14:paraId="1615DFF4" w14:textId="6046FD90" w:rsidR="00C512FE" w:rsidRDefault="00C512FE" w:rsidP="007454FE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Predsjednica VMO predlaže </w:t>
      </w:r>
      <w:r w:rsidRPr="00C512FE">
        <w:rPr>
          <w:rFonts w:ascii="Times New Roman" w:hAnsi="Times New Roman" w:cs="Times New Roman"/>
          <w:sz w:val="24"/>
          <w:szCs w:val="24"/>
          <w:lang w:val="hr-HR"/>
        </w:rPr>
        <w:t>uspostav</w:t>
      </w: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C512FE">
        <w:rPr>
          <w:rFonts w:ascii="Times New Roman" w:hAnsi="Times New Roman" w:cs="Times New Roman"/>
          <w:sz w:val="24"/>
          <w:szCs w:val="24"/>
          <w:lang w:val="hr-HR"/>
        </w:rPr>
        <w:t xml:space="preserve"> dvosmjernog prometa dionicom Slavonske avenije kod Inine benzinske stanice do skretanja prema </w:t>
      </w:r>
      <w:proofErr w:type="spellStart"/>
      <w:r w:rsidRPr="00C512FE">
        <w:rPr>
          <w:rFonts w:ascii="Times New Roman" w:hAnsi="Times New Roman" w:cs="Times New Roman"/>
          <w:sz w:val="24"/>
          <w:szCs w:val="24"/>
          <w:lang w:val="hr-HR"/>
        </w:rPr>
        <w:t>Instalogradu</w:t>
      </w:r>
      <w:proofErr w:type="spellEnd"/>
      <w:r w:rsidRPr="00C512FE">
        <w:rPr>
          <w:rFonts w:ascii="Times New Roman" w:hAnsi="Times New Roman" w:cs="Times New Roman"/>
          <w:sz w:val="24"/>
          <w:szCs w:val="24"/>
          <w:lang w:val="hr-HR"/>
        </w:rPr>
        <w:t xml:space="preserve"> i Konzumu. Ovuda svakodnevno prolazi 200-300 ljudi, hoda i vozi na posao. Vozeći svi čine prometni prekršaj skrećući lijevo prema Konzumu jer voze u suprotnom smjeru. Radi se o 10-ak metara ceste koji se trebaju regulirati i organizirati za dvosmjeran promet.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Prisutni članovi VMO su u suglasnosti, te je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>jednoglasno</w:t>
      </w:r>
      <w:r w:rsidR="008F4AFD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</w:t>
      </w:r>
      <w:r w:rsidR="008F4AFD" w:rsidRPr="008F4AFD">
        <w:rPr>
          <w:rFonts w:ascii="Times New Roman" w:hAnsi="Times New Roman" w:cs="Times New Roman"/>
          <w:bCs/>
          <w:i/>
          <w:iCs/>
          <w:sz w:val="24"/>
          <w:szCs w:val="24"/>
          <w:lang w:val="hr-HR"/>
        </w:rPr>
        <w:t>prihvaćaju</w:t>
      </w:r>
    </w:p>
    <w:p w14:paraId="1E7A7174" w14:textId="77777777" w:rsidR="008F4AFD" w:rsidRDefault="008F4AFD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97E659D" w14:textId="77777777" w:rsidR="008F4AFD" w:rsidRPr="008F4AFD" w:rsidRDefault="008F4AFD" w:rsidP="008F4A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610D1B04" w14:textId="77777777" w:rsidR="008F4AFD" w:rsidRPr="008F4AFD" w:rsidRDefault="008F4AFD" w:rsidP="008F4AF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8F4AF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 a k l j u č a k</w:t>
      </w:r>
    </w:p>
    <w:p w14:paraId="4ED24045" w14:textId="77777777" w:rsidR="008F4AFD" w:rsidRPr="008F4AFD" w:rsidRDefault="008F4AFD" w:rsidP="008F4AF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8F4AF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 rješavanju prometne problematike</w:t>
      </w:r>
    </w:p>
    <w:p w14:paraId="72F86C68" w14:textId="77777777" w:rsidR="008F4AFD" w:rsidRPr="008F4AFD" w:rsidRDefault="008F4AFD" w:rsidP="008F4AF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F63CDB7" w14:textId="77777777" w:rsidR="008F4AFD" w:rsidRPr="008F4AFD" w:rsidRDefault="008F4AFD" w:rsidP="008F4A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8F4AFD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Borongaj Lugovi predlaže Vijeću Gradske četvrti Peščenica-Žitnjak da od nadležnog gradskog tijela zatraži:</w:t>
      </w:r>
    </w:p>
    <w:p w14:paraId="72D7A9BD" w14:textId="77777777" w:rsidR="008F4AFD" w:rsidRPr="008F4AFD" w:rsidRDefault="008F4AFD" w:rsidP="008F4A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697A3B5" w14:textId="77777777" w:rsidR="008F4AFD" w:rsidRPr="008F4AFD" w:rsidRDefault="008F4AFD" w:rsidP="008F4A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2702DE6" w14:textId="77777777" w:rsidR="008F4AFD" w:rsidRPr="008F4AFD" w:rsidRDefault="008F4AFD" w:rsidP="008F4AFD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</w:pPr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  <w:t xml:space="preserve">uspostavu dvosmjerne regulacije prometa Slavonskom avenijom na otprilike 10tak metara dionice kod benzinske crpke INA do skretanja prema </w:t>
      </w:r>
      <w:proofErr w:type="spellStart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  <w:t>Instalogradu</w:t>
      </w:r>
      <w:proofErr w:type="spellEnd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  <w:t xml:space="preserve"> i Konzumu kako bi se izbjegli prometni prekršaji vožnje u suprotnom smjeru kod skretanja ulijevo prema Konzumu</w:t>
      </w:r>
    </w:p>
    <w:p w14:paraId="749D8D8B" w14:textId="77777777" w:rsidR="008F4AFD" w:rsidRPr="008F4AFD" w:rsidRDefault="008F4AFD" w:rsidP="008F4AF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</w:pPr>
    </w:p>
    <w:p w14:paraId="5B4C0827" w14:textId="77777777" w:rsidR="008F4AFD" w:rsidRPr="008F4AFD" w:rsidRDefault="008F4AFD" w:rsidP="008F4AF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</w:pPr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 xml:space="preserve">o </w:t>
      </w:r>
      <w:proofErr w:type="spellStart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>učinjenom</w:t>
      </w:r>
      <w:proofErr w:type="spellEnd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>izvijesti</w:t>
      </w:r>
      <w:proofErr w:type="spellEnd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>ovo</w:t>
      </w:r>
      <w:proofErr w:type="spellEnd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>Vijeće</w:t>
      </w:r>
      <w:proofErr w:type="spellEnd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>.</w:t>
      </w:r>
    </w:p>
    <w:p w14:paraId="0EE1A759" w14:textId="77777777" w:rsidR="008F4AFD" w:rsidRPr="008F4AFD" w:rsidRDefault="008F4AFD" w:rsidP="008F4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37D47A27" w14:textId="77777777" w:rsidR="008F4AFD" w:rsidRPr="00C512FE" w:rsidRDefault="008F4AFD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0DB598A" w14:textId="0170D278" w:rsidR="007838D9" w:rsidRDefault="007838D9" w:rsidP="007454F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Petar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Miočević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postavlja pitanje o mogućnosti širenja pločnika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Borongajskoj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cesti na potezu od glavnog ulaza u Sveučilišni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kampus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Borongaj do zapadne granice teritorija pod </w:t>
      </w: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nadležnošću VMO, s ciljem postavljanja biciklističke staze. Biciklisti koji prometuju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Borongajskom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cestom trenutno prometuju u opasnim uvjetima, te je potrebno izgraditi infrastrukturu koja bi poticala građane na korištenje bicikla kao prijevoznog sredstva na siguran način. Dotični član također postavlja pitanje o mogućnosti konačnog dovršetka pločnika na zapadnoj strani Ulice Marijana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Čavića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te stvaranja biciklističke staze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Čavićevoj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ulici koja bi spajala novostvorenu biciklističku infrastrukturu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Borogajskoj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cesti s postojećom biciklističkom infrastrukturom na Ulici grada Gospića i Ulici grada Vukovara. Nazočni članovi VMO se slažu s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datim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prijedlozima, te su nakon kraće rasprave prihvaćeni </w:t>
      </w:r>
      <w:r w:rsidR="008F4AFD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>jednoglasno</w:t>
      </w:r>
    </w:p>
    <w:p w14:paraId="321D92FC" w14:textId="339C91BC" w:rsidR="008F4AFD" w:rsidRDefault="008F4AFD" w:rsidP="007454F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</w:p>
    <w:p w14:paraId="11853322" w14:textId="77777777" w:rsidR="008F4AFD" w:rsidRPr="008F4AFD" w:rsidRDefault="008F4AFD" w:rsidP="008F4AF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8F4AF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 a k l j u č a k</w:t>
      </w:r>
    </w:p>
    <w:p w14:paraId="3E075FF1" w14:textId="77777777" w:rsidR="008F4AFD" w:rsidRPr="008F4AFD" w:rsidRDefault="008F4AFD" w:rsidP="008F4AF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8F4AF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 rješavanju prometne problematike</w:t>
      </w:r>
    </w:p>
    <w:p w14:paraId="3BF86A0E" w14:textId="77777777" w:rsidR="008F4AFD" w:rsidRPr="008F4AFD" w:rsidRDefault="008F4AFD" w:rsidP="008F4AF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4097C31" w14:textId="77777777" w:rsidR="008F4AFD" w:rsidRPr="008F4AFD" w:rsidRDefault="008F4AFD" w:rsidP="008F4A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8F4AFD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Borongaj Lugovi predlaže Vijeću Gradske četvrti Peščenica-Žitnjak da od nadležnog gradskog tijela zatraži:</w:t>
      </w:r>
    </w:p>
    <w:p w14:paraId="3AEE4D3A" w14:textId="77777777" w:rsidR="008F4AFD" w:rsidRPr="008F4AFD" w:rsidRDefault="008F4AFD" w:rsidP="008F4A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3157359" w14:textId="77777777" w:rsidR="008F4AFD" w:rsidRPr="008F4AFD" w:rsidRDefault="008F4AFD" w:rsidP="008F4A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8F70FE6" w14:textId="77777777" w:rsidR="008F4AFD" w:rsidRPr="008F4AFD" w:rsidRDefault="008F4AFD" w:rsidP="008F4AF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</w:pPr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  <w:t xml:space="preserve">proširenje nogostupa, na dijelu </w:t>
      </w:r>
      <w:proofErr w:type="spellStart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  <w:t>Borongajske</w:t>
      </w:r>
      <w:proofErr w:type="spellEnd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  <w:t xml:space="preserve"> ceste od ulaza u Sveučilišni </w:t>
      </w:r>
      <w:proofErr w:type="spellStart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  <w:t>kampus</w:t>
      </w:r>
      <w:proofErr w:type="spellEnd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  <w:t xml:space="preserve"> Borongaj do zapadne granice Mjesnog odbora Borongaj Lugovi u svrhu sigurnijeg prometovanja biciklista</w:t>
      </w:r>
    </w:p>
    <w:p w14:paraId="4929B9FA" w14:textId="77777777" w:rsidR="008F4AFD" w:rsidRPr="008F4AFD" w:rsidRDefault="008F4AFD" w:rsidP="008F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</w:pPr>
      <w:r w:rsidRPr="008F4AFD"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  <w:t xml:space="preserve"> </w:t>
      </w:r>
    </w:p>
    <w:p w14:paraId="60D09A56" w14:textId="77777777" w:rsidR="008F4AFD" w:rsidRPr="008F4AFD" w:rsidRDefault="008F4AFD" w:rsidP="008F4AF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</w:pPr>
    </w:p>
    <w:p w14:paraId="188FAF04" w14:textId="7309CE1F" w:rsidR="008F4AFD" w:rsidRPr="008F4AFD" w:rsidRDefault="008F4AFD" w:rsidP="008F4AFD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 xml:space="preserve">o </w:t>
      </w:r>
      <w:proofErr w:type="spellStart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>učinjenom</w:t>
      </w:r>
      <w:proofErr w:type="spellEnd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>izvijesti</w:t>
      </w:r>
      <w:proofErr w:type="spellEnd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>ovo</w:t>
      </w:r>
      <w:proofErr w:type="spellEnd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 xml:space="preserve"> </w:t>
      </w:r>
      <w:proofErr w:type="spellStart"/>
      <w:r w:rsidRPr="008F4AFD">
        <w:rPr>
          <w:rFonts w:ascii="Times New Roman" w:eastAsia="Times New Roman" w:hAnsi="Times New Roman" w:cs="Times New Roman"/>
          <w:b/>
          <w:i/>
          <w:sz w:val="24"/>
          <w:szCs w:val="24"/>
          <w:lang w:val="en-AU"/>
        </w:rPr>
        <w:t>Vijeće</w:t>
      </w:r>
      <w:proofErr w:type="spellEnd"/>
    </w:p>
    <w:p w14:paraId="5A3582A8" w14:textId="77777777" w:rsidR="008F4AFD" w:rsidRPr="008F4AFD" w:rsidRDefault="008F4AFD" w:rsidP="008F4AFD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92678AB" w14:textId="51E24990" w:rsidR="007838D9" w:rsidRDefault="007838D9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Lidija Klanjec postavlja pitanje uz problematiku otpada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Gologoričkoj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ulici. Predsjednica VMO objašnjava problematiku novoj članici, s obzirom da je riječ o temi koja je više puta bila predmet rasprave na sjednicama VMO Borongaj Lugovi, te ju izvještava o potezima koji su napravljeni od strane VMO Borongaj Lugovi. Ipak, nazočni članovi se slažu kako gradske službe, primarno gradska tvrtka Čistoća, ne djeluju dovoljno brzo, te kako određenim građanima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Gologoričke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ulice još uvijek nisu dodijeljene kante, te kako kamioni Čistoće i dalje ne ulaze u navedenu ulicu. Stoga je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donesen zaključak kako treba poslati određenu požurnicu kako bi građani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Gologoričke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ulice napokon mogli dobiti uslugu koju uredno plaćaju svaki mjesec.</w:t>
      </w:r>
    </w:p>
    <w:p w14:paraId="712CEDAE" w14:textId="77777777" w:rsidR="008F4AFD" w:rsidRDefault="008F4AFD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AC96013" w14:textId="77777777" w:rsidR="008F4AFD" w:rsidRDefault="008F4AFD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E69AE1A" w14:textId="77777777" w:rsidR="008F4AFD" w:rsidRDefault="008F4AFD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3727CDF3" w14:textId="4A77BBBA" w:rsidR="007838D9" w:rsidRDefault="007838D9" w:rsidP="007454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Ad. 8) Izvješća, pitanja i prijedlozi</w:t>
      </w:r>
    </w:p>
    <w:p w14:paraId="6B87FADA" w14:textId="7A42680C" w:rsidR="007838D9" w:rsidRDefault="007838D9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Predsjednica VMO otvara raspravu po navedenoj točci dnevnog reda.</w:t>
      </w:r>
    </w:p>
    <w:p w14:paraId="609E959C" w14:textId="3E6AE500" w:rsidR="007838D9" w:rsidRDefault="007838D9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S obzirom da se nitko od prisutnih članova nije javio za riječ, zatvara raspravu.</w:t>
      </w:r>
    </w:p>
    <w:p w14:paraId="25E013FB" w14:textId="2C385532" w:rsidR="007838D9" w:rsidRDefault="007838D9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Ovime je iscrpljen dnevni red, te je 10. sjednica VMO Borongaj Lugovi zaključena u 21:00 sati.</w:t>
      </w:r>
    </w:p>
    <w:p w14:paraId="0829199D" w14:textId="2BC84339" w:rsidR="007838D9" w:rsidRDefault="007838D9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CC7BB79" w14:textId="556FDBA9" w:rsidR="007838D9" w:rsidRDefault="007838D9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F4ABFE8" w14:textId="31B0F522" w:rsidR="007838D9" w:rsidRDefault="007838D9" w:rsidP="007454F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FC09A4F" w14:textId="77777777" w:rsidR="008F4AFD" w:rsidRDefault="007838D9" w:rsidP="008F4AF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ZAPISNIČAR:</w:t>
      </w:r>
    </w:p>
    <w:p w14:paraId="41386C9A" w14:textId="13B7B1B8" w:rsidR="007838D9" w:rsidRPr="007454FE" w:rsidRDefault="008F4AFD" w:rsidP="008F4AF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Petar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Miočević</w:t>
      </w:r>
      <w:proofErr w:type="spellEnd"/>
      <w:r w:rsidR="007838D9">
        <w:rPr>
          <w:rFonts w:ascii="Times New Roman" w:hAnsi="Times New Roman" w:cs="Times New Roman"/>
          <w:sz w:val="24"/>
          <w:szCs w:val="24"/>
          <w:lang w:val="hr-HR"/>
        </w:rPr>
        <w:tab/>
      </w:r>
      <w:r w:rsidR="007838D9">
        <w:rPr>
          <w:rFonts w:ascii="Times New Roman" w:hAnsi="Times New Roman" w:cs="Times New Roman"/>
          <w:sz w:val="24"/>
          <w:szCs w:val="24"/>
          <w:lang w:val="hr-HR"/>
        </w:rPr>
        <w:tab/>
      </w:r>
      <w:r w:rsidR="007838D9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</w:t>
      </w:r>
    </w:p>
    <w:p w14:paraId="5DDF6A24" w14:textId="7857C58E" w:rsidR="00A76279" w:rsidRPr="00F014B9" w:rsidRDefault="00A76279" w:rsidP="00A76279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F014B9">
        <w:rPr>
          <w:rFonts w:ascii="Times New Roman" w:hAnsi="Times New Roman"/>
          <w:sz w:val="24"/>
          <w:szCs w:val="24"/>
        </w:rPr>
        <w:t>KLASA: 024-08/22-003/</w:t>
      </w:r>
      <w:r>
        <w:rPr>
          <w:rFonts w:ascii="Times New Roman" w:hAnsi="Times New Roman"/>
          <w:sz w:val="24"/>
          <w:szCs w:val="24"/>
        </w:rPr>
        <w:t>590</w:t>
      </w:r>
    </w:p>
    <w:p w14:paraId="5EF7BE85" w14:textId="77777777" w:rsidR="00A76279" w:rsidRPr="00F014B9" w:rsidRDefault="00A76279" w:rsidP="00A76279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F014B9">
        <w:rPr>
          <w:rFonts w:ascii="Times New Roman" w:hAnsi="Times New Roman"/>
          <w:sz w:val="24"/>
          <w:szCs w:val="24"/>
        </w:rPr>
        <w:t>URBROJ: 251-13-11-11-22-</w:t>
      </w:r>
      <w:r>
        <w:rPr>
          <w:rFonts w:ascii="Times New Roman" w:hAnsi="Times New Roman"/>
          <w:sz w:val="24"/>
          <w:szCs w:val="24"/>
        </w:rPr>
        <w:t>2</w:t>
      </w:r>
    </w:p>
    <w:p w14:paraId="0143E469" w14:textId="74A73112" w:rsidR="007454FE" w:rsidRDefault="00A76279" w:rsidP="00A76279">
      <w:pPr>
        <w:rPr>
          <w:rFonts w:ascii="Times New Roman" w:eastAsia="Times New Roman" w:hAnsi="Times New Roman"/>
          <w:color w:val="000000"/>
          <w:lang w:eastAsia="hr-HR"/>
        </w:rPr>
      </w:pPr>
      <w:r w:rsidRPr="00F014B9">
        <w:rPr>
          <w:rFonts w:ascii="Times New Roman" w:eastAsia="Times New Roman" w:hAnsi="Times New Roman"/>
          <w:color w:val="000000"/>
          <w:lang w:eastAsia="hr-HR"/>
        </w:rPr>
        <w:t xml:space="preserve">Zagreb, </w:t>
      </w:r>
      <w:r>
        <w:rPr>
          <w:rFonts w:ascii="Times New Roman" w:eastAsia="Times New Roman" w:hAnsi="Times New Roman"/>
          <w:color w:val="000000"/>
          <w:lang w:eastAsia="hr-HR"/>
        </w:rPr>
        <w:t xml:space="preserve">17. </w:t>
      </w:r>
      <w:proofErr w:type="spellStart"/>
      <w:r>
        <w:rPr>
          <w:rFonts w:ascii="Times New Roman" w:eastAsia="Times New Roman" w:hAnsi="Times New Roman"/>
          <w:color w:val="000000"/>
          <w:lang w:eastAsia="hr-HR"/>
        </w:rPr>
        <w:t>ožujka</w:t>
      </w:r>
      <w:proofErr w:type="spellEnd"/>
      <w:r w:rsidRPr="00F014B9">
        <w:rPr>
          <w:rFonts w:ascii="Times New Roman" w:eastAsia="Times New Roman" w:hAnsi="Times New Roman"/>
          <w:color w:val="000000"/>
          <w:lang w:eastAsia="hr-HR"/>
        </w:rPr>
        <w:t xml:space="preserve"> 2022</w:t>
      </w:r>
      <w:r>
        <w:rPr>
          <w:rFonts w:ascii="Times New Roman" w:eastAsia="Times New Roman" w:hAnsi="Times New Roman"/>
          <w:color w:val="000000"/>
          <w:lang w:eastAsia="hr-HR"/>
        </w:rPr>
        <w:t>.</w:t>
      </w:r>
    </w:p>
    <w:p w14:paraId="4D12880F" w14:textId="5AFA7F7D" w:rsidR="008F4AFD" w:rsidRDefault="008F4AFD" w:rsidP="00A76279">
      <w:pPr>
        <w:rPr>
          <w:rFonts w:ascii="Times New Roman" w:eastAsia="Times New Roman" w:hAnsi="Times New Roman"/>
          <w:color w:val="000000"/>
          <w:lang w:eastAsia="hr-HR"/>
        </w:rPr>
      </w:pPr>
    </w:p>
    <w:p w14:paraId="4793C499" w14:textId="4DAD1BDB" w:rsidR="008F4AFD" w:rsidRDefault="008F4AFD" w:rsidP="008F4AF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</w:t>
      </w:r>
    </w:p>
    <w:p w14:paraId="0AEA0D2F" w14:textId="77777777" w:rsidR="008F4AFD" w:rsidRDefault="008F4AFD" w:rsidP="008F4AF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VMO BORONGAJ LUGOVI:</w:t>
      </w:r>
    </w:p>
    <w:p w14:paraId="50087141" w14:textId="77777777" w:rsidR="008F4AFD" w:rsidRPr="007454FE" w:rsidRDefault="008F4AFD" w:rsidP="008F4AF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                          Ivana Perković</w:t>
      </w:r>
    </w:p>
    <w:p w14:paraId="56F9C8A8" w14:textId="55353259" w:rsidR="008F4AFD" w:rsidRPr="007454FE" w:rsidRDefault="008F4AFD" w:rsidP="008F4AFD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</w:t>
      </w:r>
    </w:p>
    <w:sectPr w:rsidR="008F4AFD" w:rsidRPr="007454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F46A9"/>
    <w:multiLevelType w:val="hybridMultilevel"/>
    <w:tmpl w:val="14A8E970"/>
    <w:lvl w:ilvl="0" w:tplc="C4487B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2B0E5B"/>
    <w:multiLevelType w:val="hybridMultilevel"/>
    <w:tmpl w:val="5BE27416"/>
    <w:lvl w:ilvl="0" w:tplc="2084C0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1A1F9D"/>
    <w:multiLevelType w:val="hybridMultilevel"/>
    <w:tmpl w:val="052A81CE"/>
    <w:lvl w:ilvl="0" w:tplc="ED08D21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450D4018"/>
    <w:multiLevelType w:val="hybridMultilevel"/>
    <w:tmpl w:val="C246935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E0253"/>
    <w:multiLevelType w:val="hybridMultilevel"/>
    <w:tmpl w:val="E89683B2"/>
    <w:lvl w:ilvl="0" w:tplc="ECB804D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2D22264"/>
    <w:multiLevelType w:val="multilevel"/>
    <w:tmpl w:val="F93C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030F21"/>
    <w:multiLevelType w:val="hybridMultilevel"/>
    <w:tmpl w:val="1090B7FE"/>
    <w:lvl w:ilvl="0" w:tplc="09AA1B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FE"/>
    <w:rsid w:val="003C1487"/>
    <w:rsid w:val="004573E1"/>
    <w:rsid w:val="005A5C65"/>
    <w:rsid w:val="00742049"/>
    <w:rsid w:val="007454FE"/>
    <w:rsid w:val="007838D9"/>
    <w:rsid w:val="0084575F"/>
    <w:rsid w:val="008F4AFD"/>
    <w:rsid w:val="00A45BEE"/>
    <w:rsid w:val="00A76279"/>
    <w:rsid w:val="00AA4B06"/>
    <w:rsid w:val="00C22E2C"/>
    <w:rsid w:val="00C512FE"/>
    <w:rsid w:val="00CB6091"/>
    <w:rsid w:val="00EE4BA7"/>
    <w:rsid w:val="00FA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8FF5"/>
  <w15:chartTrackingRefBased/>
  <w15:docId w15:val="{0D693278-689B-4A10-B7BE-0339D555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54F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B6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6091"/>
    <w:rPr>
      <w:rFonts w:ascii="Segoe UI" w:hAnsi="Segoe UI" w:cs="Segoe UI"/>
      <w:sz w:val="18"/>
      <w:szCs w:val="18"/>
      <w:lang w:val="en-US"/>
    </w:rPr>
  </w:style>
  <w:style w:type="table" w:styleId="Reetkatablice">
    <w:name w:val="Table Grid"/>
    <w:basedOn w:val="Obinatablica"/>
    <w:rsid w:val="00C22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1538</Words>
  <Characters>8770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Miočević</dc:creator>
  <cp:keywords/>
  <dc:description/>
  <cp:lastModifiedBy>Iva Dujić Horvat</cp:lastModifiedBy>
  <cp:revision>6</cp:revision>
  <cp:lastPrinted>2022-04-06T08:45:00Z</cp:lastPrinted>
  <dcterms:created xsi:type="dcterms:W3CDTF">2022-03-26T14:06:00Z</dcterms:created>
  <dcterms:modified xsi:type="dcterms:W3CDTF">2022-04-15T08:33:00Z</dcterms:modified>
</cp:coreProperties>
</file>