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65682F" w:rsidRDefault="00F72DD1" w:rsidP="006568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F72DD1" w:rsidRPr="0065682F" w:rsidRDefault="00B469A2" w:rsidP="006568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="00F72DD1" w:rsidRPr="0065682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65682F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65682F" w:rsidRDefault="00B469A2" w:rsidP="006568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>održane dana 14. lipnja</w:t>
      </w:r>
      <w:r w:rsidR="00493C7F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65682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65682F" w:rsidRDefault="0006585E" w:rsidP="006568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65682F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B469A2" w:rsidRPr="0065682F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B469A2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</w:t>
      </w:r>
      <w:r w:rsidR="00C67599" w:rsidRPr="0065682F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65682F" w:rsidRDefault="00F72DD1" w:rsidP="0065682F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568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6568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6568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568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Default="00F72DD1" w:rsidP="006568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>valjano odlučivati, te otvara 13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6568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Default="005D17A0" w:rsidP="006568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>jeće prihvaća tekst zapisnika 12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>17.</w:t>
      </w:r>
      <w:r w:rsidR="006568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>svibnja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Default="007C4736" w:rsidP="006568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:rsidR="004E6880" w:rsidRPr="007A3CC6" w:rsidRDefault="00B469A2" w:rsidP="006568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Utvrđivanje prijedloga prioriteta za donošenje Plana komunalnih aktivnosti Gradske četvrti Gornja Dubrava u 2023.godini 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521C7" w:rsidRPr="00D521C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:rsidR="007A3CC6" w:rsidRPr="007A3CC6" w:rsidRDefault="00B469A2" w:rsidP="006568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postavljanje stupova javne rasvjete na k.č.br.13804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AC5FEB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 xml:space="preserve"> ;</w:t>
      </w:r>
    </w:p>
    <w:p w:rsidR="00AC5FEB" w:rsidRPr="00B469A2" w:rsidRDefault="00636282" w:rsidP="006568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 xml:space="preserve">edlog za rješavanje prometne problematike u ulici </w:t>
      </w:r>
      <w:proofErr w:type="spellStart"/>
      <w:r w:rsidR="00B469A2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:rsidR="00225B47" w:rsidRPr="00225B47" w:rsidRDefault="00225B47" w:rsidP="006568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 , prijedlozi i obavijesti</w:t>
      </w:r>
    </w:p>
    <w:p w:rsidR="004D69AE" w:rsidRDefault="004D69AE" w:rsidP="004D69AE">
      <w:pPr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5D17A0" w:rsidRPr="0065682F" w:rsidRDefault="00251EEE" w:rsidP="0065682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469A2" w:rsidRPr="0065682F">
        <w:rPr>
          <w:rFonts w:ascii="Times New Roman" w:hAnsi="Times New Roman" w:cs="Times New Roman"/>
          <w:b/>
          <w:sz w:val="24"/>
          <w:szCs w:val="24"/>
          <w:lang w:val="hr-HR"/>
        </w:rPr>
        <w:t>Utvrđivanje prijedloga prioriteta za donošenje Plana komunalnih aktivnosti Gradske četvrti Gornja Dubrava u 2023.</w:t>
      </w:r>
      <w:r w:rsid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B469A2" w:rsidRPr="0065682F">
        <w:rPr>
          <w:rFonts w:ascii="Times New Roman" w:hAnsi="Times New Roman" w:cs="Times New Roman"/>
          <w:b/>
          <w:sz w:val="24"/>
          <w:szCs w:val="24"/>
          <w:lang w:val="hr-HR"/>
        </w:rPr>
        <w:t>godini</w:t>
      </w:r>
    </w:p>
    <w:p w:rsidR="00A44ED8" w:rsidRDefault="00A44ED8" w:rsidP="004D69AE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A44ED8" w:rsidRDefault="00A44ED8" w:rsidP="004D69A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2F018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="002F0186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 w:rsidR="002F0186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:rsidR="002F0186" w:rsidRPr="002F0186" w:rsidRDefault="002F0186" w:rsidP="002F018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2F0186" w:rsidRDefault="002F0186" w:rsidP="002F0186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         O utvrđivanju prijedloga prioriteta za Plan komunalnih aktivnosti Gradske četvrti Gornja Dubrava u 2023. </w:t>
      </w:r>
    </w:p>
    <w:p w:rsidR="002F0186" w:rsidRDefault="002F0186" w:rsidP="002F0186">
      <w:pPr>
        <w:pStyle w:val="Standard"/>
        <w:rPr>
          <w:rFonts w:cs="Times New Roman"/>
        </w:rPr>
      </w:pPr>
    </w:p>
    <w:p w:rsidR="002F0186" w:rsidRPr="008743CA" w:rsidRDefault="002F0186" w:rsidP="002F0186">
      <w:pPr>
        <w:pStyle w:val="Standard"/>
        <w:rPr>
          <w:rFonts w:cs="Times New Roman"/>
        </w:rPr>
      </w:pPr>
      <w:r w:rsidRPr="00D27434">
        <w:rPr>
          <w:rFonts w:cs="Times New Roman"/>
          <w:i/>
        </w:rPr>
        <w:t>Prilaže se tablica prioriteta za Plan komunalnih aktivnosti te je ista sastavni dio zapisnika</w:t>
      </w:r>
      <w:r>
        <w:rPr>
          <w:rFonts w:cs="Times New Roman"/>
        </w:rPr>
        <w:t>.</w:t>
      </w:r>
    </w:p>
    <w:p w:rsidR="00225B47" w:rsidRDefault="00225B47" w:rsidP="00B469A2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D6058" w:rsidRDefault="00913470" w:rsidP="00636282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ED6058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2F3483" w:rsidRDefault="002F3483" w:rsidP="009134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251EEE" w:rsidRPr="0065682F" w:rsidRDefault="00933CD7" w:rsidP="0065682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 2.  Prijedlog</w:t>
      </w:r>
      <w:r w:rsidR="00636282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</w:t>
      </w:r>
      <w:r w:rsidR="00B469A2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postavljanje stupova javne rasvjete na k.č.br. 13804</w:t>
      </w:r>
      <w:r w:rsidR="00225B47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ČUČERJE </w:t>
      </w:r>
      <w:r w:rsidR="00B469A2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25B47" w:rsidRPr="0065682F">
        <w:rPr>
          <w:rFonts w:ascii="Times New Roman" w:hAnsi="Times New Roman" w:cs="Times New Roman"/>
          <w:b/>
          <w:sz w:val="24"/>
          <w:szCs w:val="24"/>
          <w:lang w:val="hr-HR"/>
        </w:rPr>
        <w:t>NOVO</w:t>
      </w:r>
    </w:p>
    <w:p w:rsidR="00913470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="00933CD7" w:rsidRPr="00933CD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933CD7" w:rsidRDefault="00933CD7" w:rsidP="00933C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46029B" w:rsidRDefault="0065682F" w:rsidP="002F018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postavljanje tri </w:t>
      </w:r>
      <w:r w:rsidR="00B469A2">
        <w:rPr>
          <w:rFonts w:ascii="Times New Roman" w:hAnsi="Times New Roman" w:cs="Times New Roman"/>
          <w:sz w:val="24"/>
          <w:szCs w:val="24"/>
          <w:lang w:val="hr-HR"/>
        </w:rPr>
        <w:t>stupa javne rasvjete na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.č.br.13804 </w:t>
      </w:r>
      <w:r w:rsidR="002F7EC0">
        <w:rPr>
          <w:rFonts w:ascii="Times New Roman" w:hAnsi="Times New Roman" w:cs="Times New Roman"/>
          <w:sz w:val="24"/>
          <w:szCs w:val="24"/>
          <w:lang w:val="hr-HR"/>
        </w:rPr>
        <w:t xml:space="preserve">k.o. </w:t>
      </w:r>
      <w:proofErr w:type="spellStart"/>
      <w:r w:rsidR="002F7EC0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2F7EC0">
        <w:rPr>
          <w:rFonts w:ascii="Times New Roman" w:hAnsi="Times New Roman" w:cs="Times New Roman"/>
          <w:sz w:val="24"/>
          <w:szCs w:val="24"/>
          <w:lang w:val="hr-HR"/>
        </w:rPr>
        <w:t xml:space="preserve"> Novo,</w:t>
      </w:r>
      <w:r w:rsidR="002F0186">
        <w:rPr>
          <w:rFonts w:ascii="Times New Roman" w:hAnsi="Times New Roman" w:cs="Times New Roman"/>
          <w:sz w:val="24"/>
          <w:szCs w:val="24"/>
          <w:lang w:val="hr-HR"/>
        </w:rPr>
        <w:t xml:space="preserve"> i to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F7EC0">
        <w:rPr>
          <w:rFonts w:ascii="Times New Roman" w:hAnsi="Times New Roman" w:cs="Times New Roman"/>
          <w:sz w:val="24"/>
          <w:szCs w:val="24"/>
          <w:lang w:val="hr-HR"/>
        </w:rPr>
        <w:t xml:space="preserve">od južne </w:t>
      </w:r>
      <w:r>
        <w:rPr>
          <w:rFonts w:ascii="Times New Roman" w:hAnsi="Times New Roman" w:cs="Times New Roman"/>
          <w:sz w:val="24"/>
          <w:szCs w:val="24"/>
          <w:lang w:val="hr-HR"/>
        </w:rPr>
        <w:t>dijela čestice prema sjevernom dijelu</w:t>
      </w:r>
      <w:r w:rsidR="002F7EC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933CD7" w:rsidRDefault="00933CD7" w:rsidP="00933CD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CA14E5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6A6CE7"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CA14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Prijedl</w:t>
      </w:r>
      <w:r w:rsidR="002F7EC0">
        <w:rPr>
          <w:rFonts w:ascii="Times New Roman" w:hAnsi="Times New Roman" w:cs="Times New Roman"/>
          <w:b/>
          <w:sz w:val="24"/>
          <w:szCs w:val="24"/>
          <w:lang w:val="hr-HR"/>
        </w:rPr>
        <w:t xml:space="preserve">og za rješavanje prometne problematike u ulici </w:t>
      </w:r>
      <w:proofErr w:type="spellStart"/>
      <w:r w:rsidR="002F7EC0">
        <w:rPr>
          <w:rFonts w:ascii="Times New Roman" w:hAnsi="Times New Roman" w:cs="Times New Roman"/>
          <w:b/>
          <w:sz w:val="24"/>
          <w:szCs w:val="24"/>
          <w:lang w:val="hr-HR"/>
        </w:rPr>
        <w:t>Pustika</w:t>
      </w:r>
      <w:proofErr w:type="spellEnd"/>
    </w:p>
    <w:p w:rsidR="002F7EC0" w:rsidRDefault="00E71FF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CD0F61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</w:t>
      </w:r>
      <w:r w:rsidR="00E3071E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E3071E" w:rsidRPr="00E3071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E3071E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:rsidR="002F0186" w:rsidRDefault="00E3071E" w:rsidP="002F018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5E6EBA" w:rsidRDefault="002F0186" w:rsidP="005E6EBA">
      <w:pPr>
        <w:pStyle w:val="Bezproreda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5E6EBA">
        <w:rPr>
          <w:rFonts w:ascii="Times New Roman" w:hAnsi="Times New Roman"/>
          <w:sz w:val="24"/>
          <w:szCs w:val="24"/>
          <w:lang w:val="hr-HR"/>
        </w:rPr>
        <w:t xml:space="preserve">1. Dana 30. ožujka 2022. proveden je terenski očevid vezano uz povećanje prometne sigurnosti u ulici </w:t>
      </w:r>
      <w:proofErr w:type="spellStart"/>
      <w:r w:rsidR="005E6EBA">
        <w:rPr>
          <w:rFonts w:ascii="Times New Roman" w:hAnsi="Times New Roman"/>
          <w:sz w:val="24"/>
          <w:szCs w:val="24"/>
          <w:lang w:val="hr-HR"/>
        </w:rPr>
        <w:t>Pustika</w:t>
      </w:r>
      <w:proofErr w:type="spellEnd"/>
      <w:r w:rsidR="005E6EBA">
        <w:rPr>
          <w:rFonts w:ascii="Times New Roman" w:hAnsi="Times New Roman"/>
          <w:sz w:val="24"/>
          <w:szCs w:val="24"/>
          <w:lang w:val="hr-HR"/>
        </w:rPr>
        <w:t>, uz prisustvo predstavnika Gradske četvrti Gornja Dubrava, Gradskog ureda za mjesnu samoupravu civilnu zaštitu i sigurnost, MUP-a, II. Postaje prometne policije, Zagrebačkog holdinga d.o.o., Podružnice Zagrebačke ceste i Gradskog ureda za obnovu, izgradnju, prostorno uređenje, graditeljstvo, komunalne poslove i promet, Sektor za promet, te je utvrđena potreba uspostave jednosmjernog prometa u navedenoj ulici.</w:t>
      </w:r>
    </w:p>
    <w:p w:rsidR="005E6EBA" w:rsidRDefault="005E6EBA" w:rsidP="005E6EBA">
      <w:pPr>
        <w:pStyle w:val="Bezproreda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ab/>
        <w:t xml:space="preserve">2. Predlaže se proširenje kolnika ulice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Pustika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kod kbr.16  prema k.č.br.13876 k.o.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Novo na kojoj čestici (javnoj površini) se nalazi sagrađen potporni zid, na način da se isti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izmijesti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>.</w:t>
      </w:r>
    </w:p>
    <w:p w:rsidR="005E6EBA" w:rsidRPr="002F0186" w:rsidRDefault="005E6EBA" w:rsidP="005E6EBA">
      <w:pPr>
        <w:pStyle w:val="Bezproreda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3. Gore navedeno predlaže se u svrhu uspostave jednosmjernog prometa u Ulici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Pustika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te radi lakšeg prometovanja istom (osobito vozilima javnih službi). </w:t>
      </w:r>
    </w:p>
    <w:p w:rsidR="002F7EC0" w:rsidRDefault="002F7EC0" w:rsidP="005E6E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65682F" w:rsidRPr="0065682F" w:rsidRDefault="002F7EC0" w:rsidP="0065682F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>Ad 4.  Pitanja,</w:t>
      </w:r>
      <w:r w:rsidR="0065682F" w:rsidRPr="006568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65682F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2F7EC0" w:rsidRPr="0065682F" w:rsidRDefault="002F7EC0" w:rsidP="0065682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sz w:val="24"/>
          <w:szCs w:val="24"/>
          <w:lang w:val="hr-HR"/>
        </w:rPr>
        <w:t xml:space="preserve">           Po ovoj točki nije bilo </w:t>
      </w:r>
      <w:r w:rsidR="004D69AE" w:rsidRPr="0065682F">
        <w:rPr>
          <w:rFonts w:ascii="Times New Roman" w:hAnsi="Times New Roman" w:cs="Times New Roman"/>
          <w:sz w:val="24"/>
          <w:szCs w:val="24"/>
          <w:lang w:val="hr-HR"/>
        </w:rPr>
        <w:t>pitanja i prijedloga.</w:t>
      </w:r>
    </w:p>
    <w:p w:rsidR="0065682F" w:rsidRDefault="0065682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71FFE" w:rsidRDefault="004D69A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20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>:3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65682F" w:rsidRDefault="0065682F" w:rsidP="0065682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65682F">
        <w:rPr>
          <w:rFonts w:ascii="Times New Roman" w:hAnsi="Times New Roman" w:cs="Times New Roman"/>
          <w:sz w:val="24"/>
          <w:szCs w:val="24"/>
          <w:lang w:val="hr-HR"/>
        </w:rPr>
        <w:t>KLASA: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024-08/22-003/1241</w:t>
      </w:r>
    </w:p>
    <w:p w:rsidR="0065682F" w:rsidRDefault="0065682F" w:rsidP="0065682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:rsidR="00E71FFE" w:rsidRDefault="00A67248" w:rsidP="0065682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4D69AE">
        <w:rPr>
          <w:rFonts w:ascii="Times New Roman" w:hAnsi="Times New Roman" w:cs="Times New Roman"/>
          <w:sz w:val="24"/>
          <w:szCs w:val="24"/>
          <w:lang w:val="hr-HR"/>
        </w:rPr>
        <w:t xml:space="preserve"> 14. lipnja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9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8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9170F80"/>
    <w:multiLevelType w:val="hybridMultilevel"/>
    <w:tmpl w:val="8166B9EC"/>
    <w:lvl w:ilvl="0" w:tplc="26889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62175FE1"/>
    <w:multiLevelType w:val="multilevel"/>
    <w:tmpl w:val="0F5C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26"/>
  </w:num>
  <w:num w:numId="5">
    <w:abstractNumId w:val="27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18"/>
  </w:num>
  <w:num w:numId="11">
    <w:abstractNumId w:val="25"/>
  </w:num>
  <w:num w:numId="12">
    <w:abstractNumId w:val="6"/>
  </w:num>
  <w:num w:numId="13">
    <w:abstractNumId w:val="8"/>
  </w:num>
  <w:num w:numId="14">
    <w:abstractNumId w:val="14"/>
  </w:num>
  <w:num w:numId="15">
    <w:abstractNumId w:val="17"/>
  </w:num>
  <w:num w:numId="16">
    <w:abstractNumId w:val="7"/>
  </w:num>
  <w:num w:numId="17">
    <w:abstractNumId w:val="0"/>
  </w:num>
  <w:num w:numId="18">
    <w:abstractNumId w:val="16"/>
  </w:num>
  <w:num w:numId="19">
    <w:abstractNumId w:val="3"/>
  </w:num>
  <w:num w:numId="20">
    <w:abstractNumId w:val="13"/>
  </w:num>
  <w:num w:numId="21">
    <w:abstractNumId w:val="23"/>
  </w:num>
  <w:num w:numId="22">
    <w:abstractNumId w:val="20"/>
  </w:num>
  <w:num w:numId="23">
    <w:abstractNumId w:val="21"/>
  </w:num>
  <w:num w:numId="24">
    <w:abstractNumId w:val="15"/>
  </w:num>
  <w:num w:numId="25">
    <w:abstractNumId w:val="5"/>
  </w:num>
  <w:num w:numId="26">
    <w:abstractNumId w:val="11"/>
  </w:num>
  <w:num w:numId="27">
    <w:abstractNumId w:val="2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2042B"/>
    <w:rsid w:val="001755A5"/>
    <w:rsid w:val="0019033F"/>
    <w:rsid w:val="001E2FDC"/>
    <w:rsid w:val="001E5B59"/>
    <w:rsid w:val="00225B47"/>
    <w:rsid w:val="002338AE"/>
    <w:rsid w:val="00243900"/>
    <w:rsid w:val="00251EEE"/>
    <w:rsid w:val="00267F16"/>
    <w:rsid w:val="00297A90"/>
    <w:rsid w:val="002D2EBF"/>
    <w:rsid w:val="002F0186"/>
    <w:rsid w:val="002F3483"/>
    <w:rsid w:val="002F7EC0"/>
    <w:rsid w:val="00304A5A"/>
    <w:rsid w:val="00356D13"/>
    <w:rsid w:val="00356D1C"/>
    <w:rsid w:val="003C5D53"/>
    <w:rsid w:val="003F05F1"/>
    <w:rsid w:val="00402A81"/>
    <w:rsid w:val="0040610E"/>
    <w:rsid w:val="004257C1"/>
    <w:rsid w:val="00435180"/>
    <w:rsid w:val="004500BC"/>
    <w:rsid w:val="004514F3"/>
    <w:rsid w:val="0046029B"/>
    <w:rsid w:val="00493C7F"/>
    <w:rsid w:val="004B4629"/>
    <w:rsid w:val="004D69AE"/>
    <w:rsid w:val="004E6880"/>
    <w:rsid w:val="0050695B"/>
    <w:rsid w:val="00537CF5"/>
    <w:rsid w:val="00550828"/>
    <w:rsid w:val="005551F6"/>
    <w:rsid w:val="00571DC9"/>
    <w:rsid w:val="00571E60"/>
    <w:rsid w:val="00580590"/>
    <w:rsid w:val="005D17A0"/>
    <w:rsid w:val="005E6EBA"/>
    <w:rsid w:val="00605A88"/>
    <w:rsid w:val="00636282"/>
    <w:rsid w:val="00647E74"/>
    <w:rsid w:val="0065682F"/>
    <w:rsid w:val="00660F7F"/>
    <w:rsid w:val="00677523"/>
    <w:rsid w:val="0068207B"/>
    <w:rsid w:val="006A6CE7"/>
    <w:rsid w:val="007312B9"/>
    <w:rsid w:val="007632DA"/>
    <w:rsid w:val="00763D4F"/>
    <w:rsid w:val="00793546"/>
    <w:rsid w:val="00797DDA"/>
    <w:rsid w:val="007A3CC6"/>
    <w:rsid w:val="007A4C3E"/>
    <w:rsid w:val="007C4736"/>
    <w:rsid w:val="00845393"/>
    <w:rsid w:val="008A76EB"/>
    <w:rsid w:val="008D2561"/>
    <w:rsid w:val="008D3607"/>
    <w:rsid w:val="009014E7"/>
    <w:rsid w:val="00913470"/>
    <w:rsid w:val="00915E9C"/>
    <w:rsid w:val="0092048C"/>
    <w:rsid w:val="00933CD7"/>
    <w:rsid w:val="009429B8"/>
    <w:rsid w:val="00983D06"/>
    <w:rsid w:val="009A01D4"/>
    <w:rsid w:val="009F3245"/>
    <w:rsid w:val="00A31919"/>
    <w:rsid w:val="00A44ED8"/>
    <w:rsid w:val="00A64452"/>
    <w:rsid w:val="00A67248"/>
    <w:rsid w:val="00A81E2E"/>
    <w:rsid w:val="00AB015F"/>
    <w:rsid w:val="00AB2CB4"/>
    <w:rsid w:val="00AB5296"/>
    <w:rsid w:val="00AC5FEB"/>
    <w:rsid w:val="00AC77D7"/>
    <w:rsid w:val="00B1215C"/>
    <w:rsid w:val="00B4696F"/>
    <w:rsid w:val="00B469A2"/>
    <w:rsid w:val="00B73C5F"/>
    <w:rsid w:val="00BA4ADE"/>
    <w:rsid w:val="00BA4C70"/>
    <w:rsid w:val="00BB48CD"/>
    <w:rsid w:val="00BE54E4"/>
    <w:rsid w:val="00BF55D7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36D5"/>
    <w:rsid w:val="00D521C7"/>
    <w:rsid w:val="00D731B5"/>
    <w:rsid w:val="00D745CD"/>
    <w:rsid w:val="00D91E31"/>
    <w:rsid w:val="00E059FB"/>
    <w:rsid w:val="00E3071E"/>
    <w:rsid w:val="00E34FBB"/>
    <w:rsid w:val="00E35C9C"/>
    <w:rsid w:val="00E71FFE"/>
    <w:rsid w:val="00E8130D"/>
    <w:rsid w:val="00ED162B"/>
    <w:rsid w:val="00ED6058"/>
    <w:rsid w:val="00F16393"/>
    <w:rsid w:val="00F200F5"/>
    <w:rsid w:val="00F36E1B"/>
    <w:rsid w:val="00F52624"/>
    <w:rsid w:val="00F608F0"/>
    <w:rsid w:val="00F72DD1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2F01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E439F-E163-462B-B347-BB6312D0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6</cp:revision>
  <cp:lastPrinted>2022-06-21T08:11:00Z</cp:lastPrinted>
  <dcterms:created xsi:type="dcterms:W3CDTF">2022-06-17T07:36:00Z</dcterms:created>
  <dcterms:modified xsi:type="dcterms:W3CDTF">2022-06-21T08:11:00Z</dcterms:modified>
</cp:coreProperties>
</file>