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3C717C4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0D5907AA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111789">
        <w:rPr>
          <w:sz w:val="22"/>
          <w:szCs w:val="22"/>
        </w:rPr>
        <w:t>2119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2AF6AF1B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111789">
        <w:rPr>
          <w:sz w:val="22"/>
          <w:szCs w:val="22"/>
        </w:rPr>
        <w:t>20</w:t>
      </w:r>
      <w:r w:rsidR="00091C89" w:rsidRPr="006555BF">
        <w:rPr>
          <w:sz w:val="22"/>
          <w:szCs w:val="22"/>
        </w:rPr>
        <w:t xml:space="preserve">. </w:t>
      </w:r>
      <w:r w:rsidR="00111789">
        <w:rPr>
          <w:sz w:val="22"/>
          <w:szCs w:val="22"/>
        </w:rPr>
        <w:t>studeni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07966B1A" w:rsidR="00153CDB" w:rsidRDefault="00B43B3E" w:rsidP="00637359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DB3311">
        <w:rPr>
          <w:sz w:val="22"/>
          <w:szCs w:val="22"/>
        </w:rPr>
        <w:t>4</w:t>
      </w:r>
      <w:r w:rsidR="00111789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016871">
        <w:rPr>
          <w:sz w:val="22"/>
          <w:szCs w:val="22"/>
        </w:rPr>
        <w:t>20. studenog</w:t>
      </w:r>
      <w:r w:rsidR="00302498">
        <w:rPr>
          <w:sz w:val="22"/>
          <w:szCs w:val="22"/>
        </w:rPr>
        <w:t xml:space="preserve"> </w:t>
      </w:r>
      <w:r w:rsidR="0042674F" w:rsidRPr="006555BF">
        <w:rPr>
          <w:sz w:val="22"/>
          <w:szCs w:val="22"/>
        </w:rPr>
        <w:t>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</w:t>
      </w:r>
      <w:r w:rsidR="008F2243">
        <w:rPr>
          <w:sz w:val="22"/>
          <w:szCs w:val="22"/>
        </w:rPr>
        <w:t>8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637359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5E8943F7" w:rsidR="00E41167" w:rsidRDefault="00B43B3E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304D1B3B" w:rsidR="0012013B" w:rsidRPr="006555BF" w:rsidRDefault="0012013B" w:rsidP="00637359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5EE3977A" w14:textId="19F913C4" w:rsidR="005073BE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111789">
        <w:rPr>
          <w:sz w:val="22"/>
          <w:szCs w:val="22"/>
        </w:rPr>
        <w:t>3</w:t>
      </w:r>
      <w:r w:rsidR="00DB3311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</w:p>
    <w:p w14:paraId="6255D69F" w14:textId="2FA937BE" w:rsidR="00C22113" w:rsidRPr="006555BF" w:rsidRDefault="00C94838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Vijeće </w:t>
      </w:r>
      <w:r w:rsidR="00637359">
        <w:rPr>
          <w:sz w:val="22"/>
          <w:szCs w:val="22"/>
        </w:rPr>
        <w:t xml:space="preserve">JEDNOGLASNO </w:t>
      </w:r>
      <w:r w:rsidR="00C0138A" w:rsidRPr="006555BF">
        <w:rPr>
          <w:sz w:val="22"/>
          <w:szCs w:val="22"/>
        </w:rPr>
        <w:t>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111789">
        <w:rPr>
          <w:sz w:val="22"/>
          <w:szCs w:val="22"/>
        </w:rPr>
        <w:t>3</w:t>
      </w:r>
      <w:r w:rsidR="00DB3311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637359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637359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637359">
      <w:pPr>
        <w:spacing w:line="276" w:lineRule="auto"/>
        <w:jc w:val="center"/>
        <w:rPr>
          <w:b/>
          <w:sz w:val="22"/>
          <w:szCs w:val="22"/>
        </w:rPr>
      </w:pPr>
    </w:p>
    <w:p w14:paraId="2EF763FF" w14:textId="1B259C5D" w:rsidR="00246143" w:rsidRDefault="00167A01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46143" w:rsidRPr="006555BF">
        <w:rPr>
          <w:sz w:val="22"/>
          <w:szCs w:val="22"/>
        </w:rPr>
        <w:t xml:space="preserve">. </w:t>
      </w:r>
      <w:r w:rsidR="008404AC">
        <w:rPr>
          <w:sz w:val="22"/>
          <w:szCs w:val="22"/>
        </w:rPr>
        <w:t xml:space="preserve">Prijedlog </w:t>
      </w:r>
      <w:r w:rsidR="00111789">
        <w:rPr>
          <w:sz w:val="22"/>
          <w:szCs w:val="22"/>
        </w:rPr>
        <w:t>Financijskog plana Mjesnog odbora „Dr. Ante Starčević“ za 2025</w:t>
      </w:r>
      <w:r w:rsidR="008404AC">
        <w:rPr>
          <w:sz w:val="22"/>
          <w:szCs w:val="22"/>
        </w:rPr>
        <w:t>.</w:t>
      </w:r>
    </w:p>
    <w:p w14:paraId="3A8C220D" w14:textId="056315FE" w:rsidR="008404AC" w:rsidRDefault="008404AC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Prijedlog </w:t>
      </w:r>
      <w:r w:rsidR="00111789">
        <w:rPr>
          <w:sz w:val="22"/>
          <w:szCs w:val="22"/>
        </w:rPr>
        <w:t>Plana malih komunalnih akcija Mjesnog odbora „Dr. Ante Starčević“ za 2025.</w:t>
      </w:r>
    </w:p>
    <w:p w14:paraId="0C04EBCC" w14:textId="77777777" w:rsidR="00FD74A3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Prijedlog zaključka za otkup zemljišta k.č.br. 259 k.o. Rudeš</w:t>
      </w:r>
    </w:p>
    <w:p w14:paraId="11A06A71" w14:textId="4ABFF3D2" w:rsidR="00635103" w:rsidRPr="006555BF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="00635103"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12CCA564" w14:textId="32341900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53DF26D5" w14:textId="005CC4D9" w:rsidR="008404AC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 w:rsidR="008404AC">
        <w:rPr>
          <w:b/>
          <w:sz w:val="22"/>
          <w:szCs w:val="22"/>
        </w:rPr>
        <w:t xml:space="preserve">Prijedlog </w:t>
      </w:r>
      <w:r w:rsidR="00A93330">
        <w:rPr>
          <w:b/>
          <w:sz w:val="22"/>
          <w:szCs w:val="22"/>
        </w:rPr>
        <w:t>Financijskog plana Mjesnog odbora „Dr. Ante Starčević“ za 2025.</w:t>
      </w:r>
    </w:p>
    <w:p w14:paraId="62862DA7" w14:textId="2711CA04" w:rsidR="008404AC" w:rsidRPr="008404AC" w:rsidRDefault="008404AC" w:rsidP="008404AC">
      <w:pPr>
        <w:rPr>
          <w:sz w:val="22"/>
          <w:szCs w:val="22"/>
        </w:rPr>
      </w:pPr>
    </w:p>
    <w:p w14:paraId="6F95B820" w14:textId="77777777" w:rsidR="00E07D57" w:rsidRPr="006555BF" w:rsidRDefault="00E07D57" w:rsidP="00E07D5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5DC5A4BA" w14:textId="2C93AD69" w:rsidR="00E07D57" w:rsidRDefault="00E07D57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387059D1" w14:textId="77777777" w:rsidR="00146B26" w:rsidRPr="00B36CE5" w:rsidRDefault="00146B26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E9E7684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503585DC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''Dr. Ante Starčević''</w:t>
      </w:r>
    </w:p>
    <w:p w14:paraId="305D35F2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02EB4369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685B2FE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22307552" w14:textId="77777777" w:rsidR="00B04A3E" w:rsidRPr="00027252" w:rsidRDefault="00B04A3E" w:rsidP="00B04A3E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''Dr. Ante Starčević''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38119A5D" w14:textId="77777777" w:rsidR="00B04A3E" w:rsidRPr="00027252" w:rsidRDefault="00B04A3E" w:rsidP="00B04A3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65BB7E1" w14:textId="77777777" w:rsidR="00B04A3E" w:rsidRPr="00027252" w:rsidRDefault="00B04A3E" w:rsidP="00B04A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57AA0143" w14:textId="77777777" w:rsidR="00B04A3E" w:rsidRPr="00027252" w:rsidRDefault="00B04A3E" w:rsidP="00B04A3E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50.940,00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2FFF4EF8" w14:textId="77777777" w:rsidR="00B04A3E" w:rsidRPr="00027252" w:rsidRDefault="00B04A3E" w:rsidP="00B04A3E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04A3E" w:rsidRPr="00027252" w14:paraId="424BCBE0" w14:textId="77777777" w:rsidTr="00646E9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0853B96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B04A3E" w:rsidRPr="00027252" w14:paraId="534FB304" w14:textId="77777777" w:rsidTr="00646E9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0D916E1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B04A3E" w:rsidRPr="00027252" w14:paraId="3FD2325C" w14:textId="77777777" w:rsidTr="00646E9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3939544" w14:textId="77777777" w:rsidR="00B04A3E" w:rsidRPr="00027252" w:rsidRDefault="00B04A3E" w:rsidP="00B04A3E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lastRenderedPageBreak/>
              <w:t>PRIHODI</w:t>
            </w:r>
          </w:p>
        </w:tc>
      </w:tr>
      <w:tr w:rsidR="00B04A3E" w:rsidRPr="00027252" w14:paraId="6ABC382D" w14:textId="77777777" w:rsidTr="00646E9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D965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0011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2FC4" w14:textId="77777777" w:rsidR="00B04A3E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47B56C2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04A3E" w:rsidRPr="00027252" w14:paraId="7BD24CB1" w14:textId="77777777" w:rsidTr="00646E9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1C3FF2C" w14:textId="77777777" w:rsidR="00B04A3E" w:rsidRPr="00027252" w:rsidRDefault="00B04A3E" w:rsidP="00646E9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721193E" w14:textId="77777777" w:rsidR="00B04A3E" w:rsidRPr="00CE1013" w:rsidRDefault="00B04A3E" w:rsidP="00646E9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50.940,00</w:t>
            </w:r>
          </w:p>
        </w:tc>
      </w:tr>
      <w:tr w:rsidR="00B04A3E" w:rsidRPr="00027252" w14:paraId="0C429BD5" w14:textId="77777777" w:rsidTr="00646E9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1517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F7B0" w14:textId="77777777" w:rsidR="00B04A3E" w:rsidRPr="00027252" w:rsidRDefault="00B04A3E" w:rsidP="00646E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D6BA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50.940,00</w:t>
            </w:r>
          </w:p>
        </w:tc>
      </w:tr>
      <w:tr w:rsidR="00B04A3E" w:rsidRPr="00027252" w14:paraId="599FD7C7" w14:textId="77777777" w:rsidTr="00646E9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260E0F7" w14:textId="77777777" w:rsidR="00B04A3E" w:rsidRPr="00027252" w:rsidRDefault="00B04A3E" w:rsidP="00646E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A3527A" w14:textId="77777777" w:rsidR="00B04A3E" w:rsidRPr="00027252" w:rsidRDefault="00B04A3E" w:rsidP="00B04A3E">
            <w:pPr>
              <w:pStyle w:val="ListParagraph"/>
              <w:numPr>
                <w:ilvl w:val="0"/>
                <w:numId w:val="23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04A3E" w:rsidRPr="00027252" w14:paraId="480E9C69" w14:textId="77777777" w:rsidTr="00646E9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D5BE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BBCF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A940" w14:textId="77777777" w:rsidR="00B04A3E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0AA3C6CF" w14:textId="77777777" w:rsidR="00B04A3E" w:rsidRPr="00027252" w:rsidRDefault="00B04A3E" w:rsidP="00646E9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04A3E" w:rsidRPr="00027252" w14:paraId="696DB933" w14:textId="77777777" w:rsidTr="00646E9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3933E3C" w14:textId="77777777" w:rsidR="00B04A3E" w:rsidRPr="00027252" w:rsidRDefault="00B04A3E" w:rsidP="00646E9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2C778AF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50.940,00</w:t>
            </w:r>
          </w:p>
        </w:tc>
      </w:tr>
      <w:tr w:rsidR="00B04A3E" w:rsidRPr="00027252" w14:paraId="20BA73DF" w14:textId="77777777" w:rsidTr="00646E9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6BB76" w14:textId="77777777" w:rsidR="00B04A3E" w:rsidRPr="00CE1013" w:rsidRDefault="00B04A3E" w:rsidP="00646E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60DA" w14:textId="77777777" w:rsidR="00B04A3E" w:rsidRPr="00CE1013" w:rsidRDefault="00B04A3E" w:rsidP="00646E92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B04A3E" w:rsidRPr="00027252" w14:paraId="752DFD41" w14:textId="77777777" w:rsidTr="00646E9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0256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6C4A" w14:textId="77777777" w:rsidR="00B04A3E" w:rsidRPr="00027252" w:rsidRDefault="00B04A3E" w:rsidP="00646E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44EC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B04A3E" w:rsidRPr="00027252" w14:paraId="414D33F3" w14:textId="77777777" w:rsidTr="00646E9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998F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A8A4" w14:textId="77777777" w:rsidR="00B04A3E" w:rsidRPr="00027252" w:rsidRDefault="00B04A3E" w:rsidP="00646E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5D12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B04A3E" w:rsidRPr="00027252" w14:paraId="70C3A734" w14:textId="77777777" w:rsidTr="00646E9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ED99D" w14:textId="77777777" w:rsidR="00B04A3E" w:rsidRPr="00CE1013" w:rsidRDefault="00B04A3E" w:rsidP="00646E9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4696" w14:textId="77777777" w:rsidR="00B04A3E" w:rsidRPr="00CE1013" w:rsidRDefault="00B04A3E" w:rsidP="00646E9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35.000,00</w:t>
            </w:r>
          </w:p>
        </w:tc>
      </w:tr>
      <w:tr w:rsidR="00B04A3E" w:rsidRPr="00027252" w14:paraId="01059D85" w14:textId="77777777" w:rsidTr="00646E9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775F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A2632" w14:textId="77777777" w:rsidR="00B04A3E" w:rsidRPr="00027252" w:rsidRDefault="00B04A3E" w:rsidP="00646E9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05DB" w14:textId="77777777" w:rsidR="00B04A3E" w:rsidRPr="00027252" w:rsidRDefault="00B04A3E" w:rsidP="00646E9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35.000,00</w:t>
            </w:r>
          </w:p>
        </w:tc>
      </w:tr>
    </w:tbl>
    <w:p w14:paraId="4F78ADA4" w14:textId="77777777" w:rsidR="00B04A3E" w:rsidRPr="00027252" w:rsidRDefault="00B04A3E" w:rsidP="00B04A3E">
      <w:pPr>
        <w:jc w:val="center"/>
        <w:rPr>
          <w:rFonts w:ascii="Arial" w:hAnsi="Arial" w:cs="Arial"/>
          <w:b/>
          <w:sz w:val="20"/>
          <w:szCs w:val="20"/>
        </w:rPr>
      </w:pPr>
    </w:p>
    <w:p w14:paraId="63AA3A81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4934893" w14:textId="77777777" w:rsidR="00B04A3E" w:rsidRPr="00027252" w:rsidRDefault="00B04A3E" w:rsidP="00B04A3E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7153DD7B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64ACB9" w14:textId="77777777" w:rsidR="00B04A3E" w:rsidRPr="00027252" w:rsidRDefault="00B04A3E" w:rsidP="00B04A3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3CE029F0" w14:textId="6643048E" w:rsidR="00E53782" w:rsidRDefault="00B04A3E" w:rsidP="00B04A3E">
      <w:pPr>
        <w:spacing w:line="276" w:lineRule="auto"/>
        <w:jc w:val="both"/>
        <w:rPr>
          <w:sz w:val="22"/>
          <w:szCs w:val="22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</w:t>
      </w:r>
    </w:p>
    <w:p w14:paraId="16B99BC7" w14:textId="60FB0546" w:rsidR="00DF6D67" w:rsidRDefault="00DF6D67" w:rsidP="00B75E43">
      <w:pPr>
        <w:spacing w:line="276" w:lineRule="auto"/>
        <w:jc w:val="both"/>
        <w:rPr>
          <w:sz w:val="22"/>
          <w:szCs w:val="22"/>
        </w:rPr>
      </w:pPr>
    </w:p>
    <w:p w14:paraId="1054BB10" w14:textId="2AF7121C" w:rsidR="00406735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763852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</w:t>
      </w:r>
      <w:r w:rsidR="00E53782">
        <w:rPr>
          <w:b/>
          <w:sz w:val="22"/>
          <w:szCs w:val="22"/>
        </w:rPr>
        <w:t xml:space="preserve">Prijedlog </w:t>
      </w:r>
      <w:r w:rsidR="00B04A3E">
        <w:rPr>
          <w:b/>
          <w:sz w:val="22"/>
          <w:szCs w:val="22"/>
        </w:rPr>
        <w:t>Plana malih komunalnih akcija Mjesnog odbora „Dr. Ante Starčević za 2025.</w:t>
      </w:r>
      <w:r w:rsidR="00E53782">
        <w:rPr>
          <w:b/>
          <w:sz w:val="22"/>
          <w:szCs w:val="22"/>
        </w:rPr>
        <w:t xml:space="preserve"> </w:t>
      </w:r>
    </w:p>
    <w:p w14:paraId="35D0830B" w14:textId="28535A2A" w:rsidR="00E53782" w:rsidRPr="00E53782" w:rsidRDefault="00B04A3E" w:rsidP="00E53782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 w14:paraId="3B3A7EAA" w14:textId="77777777" w:rsidR="00E53782" w:rsidRPr="006555BF" w:rsidRDefault="00E53782" w:rsidP="00E53782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4E1A2237" w14:textId="77777777" w:rsidR="00E53782" w:rsidRDefault="00E53782" w:rsidP="00E53782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1CD27BC2" w14:textId="54EC876F" w:rsidR="00425D73" w:rsidRPr="006522EF" w:rsidRDefault="00425D73" w:rsidP="00425D73">
      <w:pPr>
        <w:jc w:val="both"/>
      </w:pPr>
    </w:p>
    <w:p w14:paraId="4B233BC8" w14:textId="77777777" w:rsidR="00184F77" w:rsidRPr="00184F77" w:rsidRDefault="00184F77" w:rsidP="00184F77">
      <w:pPr>
        <w:spacing w:before="240"/>
        <w:jc w:val="center"/>
        <w:rPr>
          <w:b/>
          <w:bCs/>
          <w:sz w:val="22"/>
          <w:szCs w:val="22"/>
        </w:rPr>
      </w:pPr>
      <w:r w:rsidRPr="00184F77">
        <w:rPr>
          <w:b/>
          <w:bCs/>
          <w:sz w:val="22"/>
          <w:szCs w:val="22"/>
        </w:rPr>
        <w:t>Plan malih komunalnih akcija</w:t>
      </w:r>
    </w:p>
    <w:p w14:paraId="21B93476" w14:textId="77777777" w:rsidR="00184F77" w:rsidRPr="00184F77" w:rsidRDefault="00184F77" w:rsidP="00184F77">
      <w:pPr>
        <w:jc w:val="center"/>
        <w:rPr>
          <w:b/>
          <w:bCs/>
          <w:sz w:val="22"/>
          <w:szCs w:val="22"/>
        </w:rPr>
      </w:pPr>
      <w:r w:rsidRPr="00184F77">
        <w:rPr>
          <w:b/>
          <w:bCs/>
          <w:sz w:val="22"/>
          <w:szCs w:val="22"/>
        </w:rPr>
        <w:t xml:space="preserve">Mjesnog odbora </w:t>
      </w:r>
      <w:r w:rsidRPr="00184F77">
        <w:rPr>
          <w:b/>
          <w:bCs/>
          <w:noProof/>
          <w:sz w:val="22"/>
          <w:szCs w:val="22"/>
        </w:rPr>
        <w:t>''Dr. Ante Starčević'' za 2025. godinu</w:t>
      </w:r>
    </w:p>
    <w:p w14:paraId="591E4D4F" w14:textId="77777777" w:rsidR="00184F77" w:rsidRPr="00184F77" w:rsidRDefault="00184F77" w:rsidP="00184F77">
      <w:pPr>
        <w:jc w:val="center"/>
        <w:rPr>
          <w:b/>
          <w:bCs/>
          <w:sz w:val="22"/>
          <w:szCs w:val="22"/>
        </w:rPr>
      </w:pPr>
    </w:p>
    <w:p w14:paraId="6BC537CC" w14:textId="49816252" w:rsidR="00184F77" w:rsidRPr="00184F77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184F77">
        <w:rPr>
          <w:noProof/>
          <w:sz w:val="22"/>
          <w:szCs w:val="22"/>
        </w:rPr>
        <w:t xml:space="preserve">''Dr. Ante Starčević'', </w:t>
      </w:r>
      <w:r w:rsidRPr="00184F77">
        <w:rPr>
          <w:sz w:val="22"/>
          <w:szCs w:val="22"/>
        </w:rPr>
        <w:t>a koji nisu obuhvaćeni drugim programom.</w:t>
      </w:r>
    </w:p>
    <w:p w14:paraId="2FCD21AD" w14:textId="067A3168" w:rsidR="00184F77" w:rsidRPr="00184F77" w:rsidRDefault="00184F77" w:rsidP="00184F77">
      <w:pPr>
        <w:jc w:val="both"/>
        <w:rPr>
          <w:bCs/>
          <w:noProof/>
          <w:sz w:val="22"/>
          <w:szCs w:val="22"/>
        </w:rPr>
      </w:pPr>
      <w:r w:rsidRPr="00184F77">
        <w:rPr>
          <w:sz w:val="22"/>
          <w:szCs w:val="22"/>
        </w:rPr>
        <w:t xml:space="preserve">2. Planirana sredstva za financiranje radova iz točke 1. ovog Plana iznose ukupno </w:t>
      </w:r>
      <w:r w:rsidRPr="00184F77">
        <w:rPr>
          <w:bCs/>
          <w:noProof/>
          <w:sz w:val="22"/>
          <w:szCs w:val="22"/>
        </w:rPr>
        <w:t>35.000,00 eura.</w:t>
      </w:r>
    </w:p>
    <w:p w14:paraId="50103F80" w14:textId="04FCD4DF" w:rsidR="00184F77" w:rsidRPr="00184F77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14:paraId="1336FA06" w14:textId="14C7CB27" w:rsidR="00184F77" w:rsidRPr="00184F77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>4. A</w:t>
      </w:r>
      <w:r w:rsidRPr="00184F77">
        <w:rPr>
          <w:bCs/>
          <w:sz w:val="22"/>
          <w:szCs w:val="22"/>
        </w:rPr>
        <w:t>sfalterski program</w:t>
      </w:r>
      <w:r w:rsidRPr="00184F77">
        <w:rPr>
          <w:b/>
          <w:bCs/>
          <w:sz w:val="22"/>
          <w:szCs w:val="22"/>
        </w:rPr>
        <w:t xml:space="preserve"> </w:t>
      </w:r>
      <w:r w:rsidRPr="00184F77">
        <w:rPr>
          <w:bCs/>
          <w:sz w:val="22"/>
          <w:szCs w:val="22"/>
        </w:rPr>
        <w:t>obuhvaća</w:t>
      </w:r>
      <w:r w:rsidRPr="00184F77">
        <w:rPr>
          <w:b/>
          <w:bCs/>
          <w:sz w:val="22"/>
          <w:szCs w:val="22"/>
        </w:rPr>
        <w:t xml:space="preserve"> </w:t>
      </w:r>
      <w:r w:rsidRPr="00184F77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184F77">
        <w:rPr>
          <w:bCs/>
          <w:sz w:val="22"/>
          <w:szCs w:val="22"/>
        </w:rPr>
        <w:t>sve u cilju produljenja eksploatacije prometnica.</w:t>
      </w:r>
      <w:r w:rsidRPr="00184F77">
        <w:rPr>
          <w:sz w:val="22"/>
          <w:szCs w:val="22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253B6CB5" w14:textId="770AFB94" w:rsidR="00184F77" w:rsidRPr="00184F77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12D83E5D" w14:textId="22C014F8" w:rsidR="00184F77" w:rsidRPr="00184F77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77BA8472" w14:textId="3DF127F0" w:rsidR="00B04A3E" w:rsidRDefault="00184F77" w:rsidP="00184F77">
      <w:pPr>
        <w:jc w:val="both"/>
        <w:rPr>
          <w:sz w:val="22"/>
          <w:szCs w:val="22"/>
        </w:rPr>
      </w:pPr>
      <w:r w:rsidRPr="00184F77">
        <w:rPr>
          <w:sz w:val="22"/>
          <w:szCs w:val="22"/>
        </w:rPr>
        <w:t xml:space="preserve">7. Ovaj Plan sastavni je dio Plana komunalnih aktivnosti Gradske četvrti </w:t>
      </w:r>
      <w:r w:rsidRPr="00184F77">
        <w:rPr>
          <w:noProof/>
          <w:sz w:val="22"/>
          <w:szCs w:val="22"/>
        </w:rPr>
        <w:t xml:space="preserve">Trešnjevka - sjever </w:t>
      </w:r>
      <w:r w:rsidRPr="00184F77">
        <w:rPr>
          <w:sz w:val="22"/>
          <w:szCs w:val="22"/>
        </w:rPr>
        <w:t xml:space="preserve">u </w:t>
      </w:r>
      <w:r>
        <w:rPr>
          <w:sz w:val="22"/>
          <w:szCs w:val="22"/>
        </w:rPr>
        <w:t>2025.</w:t>
      </w:r>
    </w:p>
    <w:p w14:paraId="679604B7" w14:textId="77777777" w:rsidR="00184F77" w:rsidRDefault="00184F77" w:rsidP="00184F77">
      <w:pPr>
        <w:jc w:val="both"/>
        <w:rPr>
          <w:sz w:val="22"/>
          <w:szCs w:val="22"/>
        </w:rPr>
      </w:pPr>
    </w:p>
    <w:p w14:paraId="1F6AAE64" w14:textId="2A4AE434" w:rsidR="00425D73" w:rsidRDefault="00425D73" w:rsidP="00425D7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lastRenderedPageBreak/>
        <w:t xml:space="preserve">Ad. </w:t>
      </w:r>
      <w:r>
        <w:rPr>
          <w:b/>
          <w:sz w:val="22"/>
          <w:szCs w:val="22"/>
        </w:rPr>
        <w:t>3</w:t>
      </w:r>
      <w:r w:rsidRPr="000752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Prijedlog zaključka </w:t>
      </w:r>
      <w:r w:rsidR="00184F77">
        <w:rPr>
          <w:b/>
          <w:sz w:val="22"/>
          <w:szCs w:val="22"/>
        </w:rPr>
        <w:t>za otkup zemljišta k.č.br. 259 k.o. Rudeš</w:t>
      </w:r>
    </w:p>
    <w:p w14:paraId="7DEA111E" w14:textId="77777777" w:rsidR="00425D73" w:rsidRDefault="00425D73" w:rsidP="00425D73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2D0C07F4" w14:textId="6072779B" w:rsidR="00425D73" w:rsidRPr="006555BF" w:rsidRDefault="00425D73" w:rsidP="00425D73">
      <w:pPr>
        <w:spacing w:line="276" w:lineRule="auto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4199F794" w14:textId="77777777" w:rsidR="00425D73" w:rsidRDefault="00425D73" w:rsidP="00425D7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506B4B84" w14:textId="77777777" w:rsidR="00425D73" w:rsidRPr="00B65182" w:rsidRDefault="00425D73" w:rsidP="00425D73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>
        <w:rPr>
          <w:b/>
          <w:sz w:val="22"/>
          <w:szCs w:val="22"/>
        </w:rPr>
        <w:t xml:space="preserve"> </w:t>
      </w:r>
    </w:p>
    <w:p w14:paraId="51F6DACC" w14:textId="421CC37C" w:rsidR="004B4961" w:rsidRDefault="004B4961" w:rsidP="004B496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4B4961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48435ED" w14:textId="77777777" w:rsidR="004B4961" w:rsidRPr="004B4961" w:rsidRDefault="004B4961" w:rsidP="004B496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4099960" w14:textId="43D20D40" w:rsidR="004B4961" w:rsidRPr="004B4961" w:rsidRDefault="004B4961" w:rsidP="004B4961">
      <w:pPr>
        <w:pStyle w:val="ListParagraph"/>
        <w:numPr>
          <w:ilvl w:val="0"/>
          <w:numId w:val="15"/>
        </w:numPr>
        <w:spacing w:line="276" w:lineRule="auto"/>
        <w:ind w:left="720"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4B4961">
        <w:rPr>
          <w:bCs/>
          <w:color w:val="000000"/>
          <w:sz w:val="22"/>
          <w:szCs w:val="22"/>
          <w:lang w:eastAsia="en-US"/>
        </w:rPr>
        <w:t>Vijeće Mjesnog odbora „Dr. Ante Starčević“ nije suglasno sa zahtjevom za otkup zemljišta k.č.br. 259 k.o. Rudeš.</w:t>
      </w:r>
    </w:p>
    <w:p w14:paraId="22AE2339" w14:textId="0723F621" w:rsidR="00931D80" w:rsidRPr="004B4961" w:rsidRDefault="004B4961" w:rsidP="00763852">
      <w:pPr>
        <w:pStyle w:val="ListParagraph"/>
        <w:numPr>
          <w:ilvl w:val="0"/>
          <w:numId w:val="15"/>
        </w:numPr>
        <w:spacing w:line="276" w:lineRule="auto"/>
        <w:ind w:left="720"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4B4961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30EA82BF" w14:textId="53A80BCD" w:rsidR="00931D80" w:rsidRDefault="00931D80" w:rsidP="00763852">
      <w:pPr>
        <w:spacing w:line="276" w:lineRule="auto"/>
        <w:rPr>
          <w:sz w:val="22"/>
          <w:szCs w:val="22"/>
        </w:rPr>
      </w:pPr>
    </w:p>
    <w:p w14:paraId="361C93CD" w14:textId="47491A64" w:rsidR="00931D80" w:rsidRDefault="00931D80" w:rsidP="00931D80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4B4961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Pitanja, prijedlozi i obavijesti</w:t>
      </w:r>
    </w:p>
    <w:p w14:paraId="5A86440B" w14:textId="6BED5267" w:rsidR="004B4961" w:rsidRDefault="004B4961" w:rsidP="00931D80">
      <w:pPr>
        <w:spacing w:line="276" w:lineRule="auto"/>
        <w:jc w:val="both"/>
        <w:rPr>
          <w:b/>
          <w:sz w:val="22"/>
          <w:szCs w:val="22"/>
        </w:rPr>
      </w:pPr>
    </w:p>
    <w:p w14:paraId="3C9F15F8" w14:textId="77777777" w:rsidR="00DA09C1" w:rsidRPr="00DA09C1" w:rsidRDefault="00DA09C1" w:rsidP="00DA09C1">
      <w:pPr>
        <w:jc w:val="both"/>
        <w:rPr>
          <w:sz w:val="22"/>
          <w:szCs w:val="22"/>
        </w:rPr>
      </w:pPr>
      <w:r w:rsidRPr="00DA09C1">
        <w:rPr>
          <w:sz w:val="22"/>
          <w:szCs w:val="22"/>
        </w:rPr>
        <w:t>Kao urgentna situacija u kvartu navedeno je jutrošnje rušenje dijela žbuke sa zgrade zvane „Sahara“, koji se srušio sa južne strane gdje je bivša trgovina, ulaz u zgradu gdje prostor koriste sportski klub i ilegalni stanari, gdje prolaze djeca do parka, šeću građani sa svojim ljubimcima, ukratko, vrlo pješačko prometni koridor i samo je čudo da nitko nije stradao.</w:t>
      </w:r>
    </w:p>
    <w:p w14:paraId="3E1AB1BF" w14:textId="29B3B365" w:rsidR="00DA09C1" w:rsidRPr="00DA09C1" w:rsidRDefault="00DA09C1" w:rsidP="00DA09C1">
      <w:pPr>
        <w:jc w:val="both"/>
        <w:rPr>
          <w:sz w:val="22"/>
          <w:szCs w:val="22"/>
        </w:rPr>
      </w:pPr>
      <w:r w:rsidRPr="00DA09C1">
        <w:rPr>
          <w:sz w:val="22"/>
          <w:szCs w:val="22"/>
        </w:rPr>
        <w:t xml:space="preserve">Traži se od </w:t>
      </w:r>
      <w:r>
        <w:rPr>
          <w:sz w:val="22"/>
          <w:szCs w:val="22"/>
        </w:rPr>
        <w:t xml:space="preserve">Gradskog ureda za mjesnu samoupravu, promet, civilnu zaštitu i sigurnost </w:t>
      </w:r>
      <w:r w:rsidRPr="00DA09C1">
        <w:rPr>
          <w:sz w:val="22"/>
          <w:szCs w:val="22"/>
        </w:rPr>
        <w:t xml:space="preserve">i Vijeća </w:t>
      </w:r>
      <w:r>
        <w:rPr>
          <w:sz w:val="22"/>
          <w:szCs w:val="22"/>
        </w:rPr>
        <w:t>G</w:t>
      </w:r>
      <w:r w:rsidRPr="00DA09C1">
        <w:rPr>
          <w:sz w:val="22"/>
          <w:szCs w:val="22"/>
        </w:rPr>
        <w:t>radske četvrti Trešnjevka – sjever hitna intervencija u pogledu rješavanja problematike te zgrade koja godinama stoji neupotrebljiva i propada. Sada je postala opasna i za prolaznike.</w:t>
      </w:r>
    </w:p>
    <w:p w14:paraId="2121C062" w14:textId="3EDB743C" w:rsidR="00DA09C1" w:rsidRPr="00DA09C1" w:rsidRDefault="00DA09C1" w:rsidP="00DA09C1">
      <w:pPr>
        <w:jc w:val="both"/>
        <w:rPr>
          <w:sz w:val="22"/>
          <w:szCs w:val="22"/>
        </w:rPr>
      </w:pPr>
      <w:r w:rsidRPr="00DA09C1">
        <w:rPr>
          <w:sz w:val="22"/>
          <w:szCs w:val="22"/>
        </w:rPr>
        <w:t xml:space="preserve">Zadužuje se </w:t>
      </w:r>
      <w:r>
        <w:rPr>
          <w:sz w:val="22"/>
          <w:szCs w:val="22"/>
        </w:rPr>
        <w:t>članica vijeća</w:t>
      </w:r>
      <w:r w:rsidRPr="00DA09C1">
        <w:rPr>
          <w:sz w:val="22"/>
          <w:szCs w:val="22"/>
        </w:rPr>
        <w:t xml:space="preserve"> Matea Orešković da pripremi izvješće o saznanjima koja Vijeće ima o zgradi, obzirom da je to predmet rasprava i prijašnjih i ovog saziva i da se prema navedenim institucijama uputi ozbiljan apel za rješenje tog problema.</w:t>
      </w:r>
    </w:p>
    <w:p w14:paraId="26DE3AD5" w14:textId="77777777" w:rsidR="00DA09C1" w:rsidRPr="00DA09C1" w:rsidRDefault="00DA09C1" w:rsidP="00DA09C1">
      <w:pPr>
        <w:ind w:left="705"/>
        <w:jc w:val="both"/>
        <w:rPr>
          <w:sz w:val="22"/>
          <w:szCs w:val="22"/>
        </w:rPr>
      </w:pPr>
    </w:p>
    <w:p w14:paraId="3683BEF1" w14:textId="77777777" w:rsidR="00DA09C1" w:rsidRPr="00DA09C1" w:rsidRDefault="00DA09C1" w:rsidP="00DA09C1">
      <w:pPr>
        <w:jc w:val="both"/>
        <w:rPr>
          <w:sz w:val="22"/>
          <w:szCs w:val="22"/>
        </w:rPr>
      </w:pPr>
      <w:r w:rsidRPr="00DA09C1">
        <w:rPr>
          <w:sz w:val="22"/>
          <w:szCs w:val="22"/>
        </w:rPr>
        <w:t>Drugih pitanja, prijedloga i obavijesti nema, pa predsjedavajući zaključuje dnevni red.</w:t>
      </w:r>
    </w:p>
    <w:p w14:paraId="5B430B7D" w14:textId="45EAADEB" w:rsidR="00931D80" w:rsidRDefault="00931D80" w:rsidP="00DA09C1">
      <w:pPr>
        <w:spacing w:line="276" w:lineRule="auto"/>
        <w:jc w:val="both"/>
        <w:rPr>
          <w:sz w:val="22"/>
          <w:szCs w:val="22"/>
        </w:rPr>
      </w:pPr>
    </w:p>
    <w:p w14:paraId="3877A34F" w14:textId="7A1D5918" w:rsidR="008321D4" w:rsidRDefault="004B4961" w:rsidP="00DA09C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Dežurstvo 2.12.2024. prihvaća Matea Orešković i Zvjezdana Cikota</w:t>
      </w:r>
      <w:r w:rsidR="008321D4">
        <w:rPr>
          <w:sz w:val="22"/>
          <w:szCs w:val="22"/>
        </w:rPr>
        <w:t>.</w:t>
      </w:r>
    </w:p>
    <w:p w14:paraId="2C46B9B9" w14:textId="18B4B49D" w:rsidR="00827712" w:rsidRPr="00827712" w:rsidRDefault="008321D4" w:rsidP="00DA09C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Slijedeća sjednica zakazuje se za </w:t>
      </w:r>
      <w:r w:rsidR="004B4961">
        <w:rPr>
          <w:sz w:val="22"/>
          <w:szCs w:val="22"/>
        </w:rPr>
        <w:t>18</w:t>
      </w:r>
      <w:r>
        <w:rPr>
          <w:sz w:val="22"/>
          <w:szCs w:val="22"/>
        </w:rPr>
        <w:t xml:space="preserve">. </w:t>
      </w:r>
      <w:r w:rsidR="004B4961">
        <w:rPr>
          <w:sz w:val="22"/>
          <w:szCs w:val="22"/>
        </w:rPr>
        <w:t>prosinac</w:t>
      </w:r>
      <w:r>
        <w:rPr>
          <w:sz w:val="22"/>
          <w:szCs w:val="22"/>
        </w:rPr>
        <w:t xml:space="preserve"> 2024. u 18 sati. </w:t>
      </w:r>
    </w:p>
    <w:p w14:paraId="304FBF0E" w14:textId="77777777" w:rsidR="00827712" w:rsidRPr="00827712" w:rsidRDefault="00827712" w:rsidP="000849F5">
      <w:pPr>
        <w:jc w:val="both"/>
        <w:rPr>
          <w:sz w:val="22"/>
          <w:szCs w:val="22"/>
        </w:rPr>
      </w:pPr>
    </w:p>
    <w:p w14:paraId="5B24662C" w14:textId="3729525A" w:rsidR="00763852" w:rsidRDefault="00827712" w:rsidP="00827712">
      <w:pPr>
        <w:rPr>
          <w:sz w:val="22"/>
          <w:szCs w:val="22"/>
        </w:rPr>
      </w:pPr>
      <w:r w:rsidRPr="0082771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</w:t>
      </w:r>
      <w:r w:rsidR="004B4961">
        <w:rPr>
          <w:sz w:val="22"/>
          <w:szCs w:val="22"/>
        </w:rPr>
        <w:t>35</w:t>
      </w:r>
      <w:r>
        <w:rPr>
          <w:sz w:val="22"/>
          <w:szCs w:val="22"/>
        </w:rPr>
        <w:t xml:space="preserve"> sati.</w:t>
      </w: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2BB98BFE" w14:textId="678EEF88" w:rsidR="00B7653F" w:rsidRDefault="00B7653F" w:rsidP="00B75E43">
      <w:pPr>
        <w:spacing w:line="276" w:lineRule="auto"/>
        <w:jc w:val="both"/>
        <w:rPr>
          <w:sz w:val="22"/>
          <w:szCs w:val="22"/>
        </w:rPr>
      </w:pPr>
    </w:p>
    <w:p w14:paraId="4B46FA85" w14:textId="16577C21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0FD5D80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B7653F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517D14A6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5A0C51">
        <w:rPr>
          <w:b/>
          <w:sz w:val="20"/>
          <w:szCs w:val="20"/>
        </w:rPr>
        <w:t xml:space="preserve"> </w:t>
      </w:r>
      <w:bookmarkStart w:id="0" w:name="_GoBack"/>
      <w:bookmarkEnd w:id="0"/>
      <w:r w:rsidR="0041277E" w:rsidRPr="009E39F5">
        <w:rPr>
          <w:b/>
          <w:sz w:val="20"/>
          <w:szCs w:val="20"/>
        </w:rPr>
        <w:t>Mislav Zlatarić</w:t>
      </w:r>
      <w:r w:rsidR="009C7CE4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C0B93C6" w14:textId="61ED2E7A" w:rsidR="00075203" w:rsidRDefault="00075203" w:rsidP="003F0A57"/>
    <w:p w14:paraId="167DC89D" w14:textId="52450F53" w:rsidR="00075203" w:rsidRDefault="00075203" w:rsidP="003F0A57"/>
    <w:p w14:paraId="0A46036B" w14:textId="77777777" w:rsidR="000849F5" w:rsidRDefault="000849F5" w:rsidP="003F0A57"/>
    <w:p w14:paraId="4C3A5778" w14:textId="16FA7C43" w:rsidR="00146B26" w:rsidRDefault="00146B26" w:rsidP="003F0A57"/>
    <w:p w14:paraId="5FD54E87" w14:textId="77777777" w:rsidR="00146B26" w:rsidRDefault="00146B26" w:rsidP="003F0A57"/>
    <w:p w14:paraId="48551CD9" w14:textId="4EC25FA7" w:rsidR="000F4FAD" w:rsidRDefault="000F4FAD" w:rsidP="000F4FAD">
      <w:pPr>
        <w:rPr>
          <w:sz w:val="18"/>
          <w:szCs w:val="18"/>
        </w:rPr>
      </w:pPr>
      <w:r w:rsidRPr="00B75E43">
        <w:rPr>
          <w:sz w:val="18"/>
          <w:szCs w:val="18"/>
        </w:rPr>
        <w:t xml:space="preserve">Prilog: </w:t>
      </w:r>
      <w:r w:rsidR="00DB3313">
        <w:rPr>
          <w:sz w:val="18"/>
          <w:szCs w:val="18"/>
        </w:rPr>
        <w:t>I</w:t>
      </w:r>
      <w:r w:rsidRPr="00B75E43">
        <w:rPr>
          <w:sz w:val="18"/>
          <w:szCs w:val="18"/>
        </w:rPr>
        <w:t>zvješće o glasanju</w:t>
      </w:r>
    </w:p>
    <w:p w14:paraId="11DC73EB" w14:textId="5157C793" w:rsidR="00146B26" w:rsidRDefault="00146B26" w:rsidP="000F4FAD">
      <w:pPr>
        <w:rPr>
          <w:sz w:val="18"/>
          <w:szCs w:val="18"/>
        </w:rPr>
      </w:pPr>
    </w:p>
    <w:p w14:paraId="2F903E00" w14:textId="4BA7598B" w:rsidR="00146B26" w:rsidRDefault="00146B26" w:rsidP="000F4FAD">
      <w:pPr>
        <w:rPr>
          <w:sz w:val="18"/>
          <w:szCs w:val="18"/>
        </w:rPr>
      </w:pPr>
    </w:p>
    <w:p w14:paraId="6E2317A3" w14:textId="77777777" w:rsidR="00146B26" w:rsidRPr="00075203" w:rsidRDefault="00146B26" w:rsidP="000F4FAD">
      <w:pPr>
        <w:rPr>
          <w:sz w:val="18"/>
          <w:szCs w:val="18"/>
        </w:rPr>
      </w:pPr>
    </w:p>
    <w:p w14:paraId="04408DE6" w14:textId="77777777" w:rsidR="000F4FAD" w:rsidRDefault="000F4FAD" w:rsidP="000F4FAD"/>
    <w:p w14:paraId="7EA7C117" w14:textId="6B439CA5" w:rsidR="002E3DF5" w:rsidRDefault="002E3DF5" w:rsidP="003F0A57"/>
    <w:p w14:paraId="1BDD5E81" w14:textId="167F3862" w:rsidR="004B4961" w:rsidRDefault="004B4961" w:rsidP="003F0A57"/>
    <w:p w14:paraId="29A2BFF3" w14:textId="63AA9788" w:rsidR="004B4961" w:rsidRDefault="004B4961" w:rsidP="003F0A57"/>
    <w:p w14:paraId="22841679" w14:textId="405EE02C" w:rsidR="004B4961" w:rsidRDefault="004B4961" w:rsidP="003F0A57"/>
    <w:p w14:paraId="12CAC504" w14:textId="07F4D371" w:rsidR="004B4961" w:rsidRDefault="004B4961" w:rsidP="003F0A57"/>
    <w:p w14:paraId="5660573D" w14:textId="48FF9A0C" w:rsidR="004B4961" w:rsidRDefault="004B4961" w:rsidP="003F0A57"/>
    <w:p w14:paraId="55D85B3B" w14:textId="77777777" w:rsidR="004B4961" w:rsidRDefault="004B4961" w:rsidP="003F0A57"/>
    <w:p w14:paraId="5557F271" w14:textId="77777777" w:rsidR="000B00BB" w:rsidRDefault="000B00BB" w:rsidP="003F0A5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970"/>
        <w:gridCol w:w="993"/>
        <w:gridCol w:w="993"/>
      </w:tblGrid>
      <w:tr w:rsidR="004B4961" w14:paraId="477F6D9C" w14:textId="36CDEDC2" w:rsidTr="005A00BE">
        <w:trPr>
          <w:trHeight w:val="581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2E603" w14:textId="5198BAD0" w:rsidR="004B4961" w:rsidRDefault="004B4961" w:rsidP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44. sjednici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C2C800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796AF4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208C4C85" w14:textId="1260447E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A347D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E2B4CF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0AB5CCA9" w14:textId="62CCFE88" w:rsidTr="005A00BE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1604B21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62F0F66" w14:textId="5AAA6BC2" w:rsidR="004B4961" w:rsidRDefault="004B496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1.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66E90CC" w14:textId="418EB56F" w:rsidR="004B4961" w:rsidRDefault="004B496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8F63F96" w14:textId="08CD4B9E" w:rsidR="004B4961" w:rsidRDefault="004B496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</w:tr>
      <w:tr w:rsidR="004B4961" w14:paraId="09EB8099" w14:textId="5291F1FB" w:rsidTr="005A00BE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2E42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MISLAV ZLATARIĆ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306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707F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F64D" w14:textId="10904442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2BDEE432" w14:textId="5AE6BEFE" w:rsidTr="005A00BE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137F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OREŠKOVIĆ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587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672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521A" w14:textId="09975E90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6016418E" w14:textId="0616A1B6" w:rsidTr="005A00BE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0F28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OGRIZEK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45D4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96C1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2D11" w14:textId="0F1371D6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0C3E0919" w14:textId="04826869" w:rsidTr="005A00BE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BD73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ZVJEZDANA CIKOTA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CEF3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28E1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3AFC" w14:textId="7802E911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4598A759" w14:textId="15DF6348" w:rsidTr="005A00BE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0E4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ANDREA GOSTL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623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EE2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74B1" w14:textId="22B43893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608865E9" w14:textId="66BCA53E" w:rsidTr="005A00BE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1FE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VALERIJE BAGADUR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8CE3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C279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69DD" w14:textId="76EB1B91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197213F7" w14:textId="4A2C7743" w:rsidTr="005A00BE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8032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SIMONA IVANKOVIĆ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F539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7DAC" w14:textId="77777777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0D5A" w14:textId="348D8469" w:rsidR="004B4961" w:rsidRDefault="004B496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4B4961" w14:paraId="1145C6DC" w14:textId="32A1F224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74B476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03BE284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6DBF03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802FFD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750320EA" w14:textId="04AD52DC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EAA78F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12AF74A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5D794C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EF7DE2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3217E73E" w14:textId="0EC93D5B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41295B7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0645C1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AEC067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297240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69AF7A0E" w14:textId="0D07C1E0" w:rsidTr="005A00BE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A0EF55C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AE7C156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F0BDD5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0455CE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4961" w14:paraId="3B770EEC" w14:textId="4F8798C2" w:rsidTr="005A00BE">
        <w:trPr>
          <w:trHeight w:val="290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57A9" w14:textId="77777777" w:rsidR="004B4961" w:rsidRDefault="004B49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3E0C9F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33650D" w14:textId="77777777" w:rsidR="004B4961" w:rsidRDefault="004B496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28E09" w14:textId="77777777" w:rsidR="00D27D1F" w:rsidRDefault="00D27D1F" w:rsidP="00121473">
      <w:r>
        <w:separator/>
      </w:r>
    </w:p>
  </w:endnote>
  <w:endnote w:type="continuationSeparator" w:id="0">
    <w:p w14:paraId="7E2757C5" w14:textId="77777777" w:rsidR="00D27D1F" w:rsidRDefault="00D27D1F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47E8E" w14:textId="77777777" w:rsidR="00D27D1F" w:rsidRDefault="00D27D1F" w:rsidP="00121473">
      <w:r>
        <w:separator/>
      </w:r>
    </w:p>
  </w:footnote>
  <w:footnote w:type="continuationSeparator" w:id="0">
    <w:p w14:paraId="3246FA7A" w14:textId="77777777" w:rsidR="00D27D1F" w:rsidRDefault="00D27D1F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6E94AA5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DC624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610BA"/>
    <w:multiLevelType w:val="hybridMultilevel"/>
    <w:tmpl w:val="74E8800A"/>
    <w:lvl w:ilvl="0" w:tplc="804A2C6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21"/>
  </w:num>
  <w:num w:numId="5">
    <w:abstractNumId w:val="0"/>
  </w:num>
  <w:num w:numId="6">
    <w:abstractNumId w:val="15"/>
  </w:num>
  <w:num w:numId="7">
    <w:abstractNumId w:val="22"/>
  </w:num>
  <w:num w:numId="8">
    <w:abstractNumId w:val="2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7"/>
  </w:num>
  <w:num w:numId="14">
    <w:abstractNumId w:val="18"/>
  </w:num>
  <w:num w:numId="15">
    <w:abstractNumId w:val="9"/>
  </w:num>
  <w:num w:numId="16">
    <w:abstractNumId w:val="12"/>
  </w:num>
  <w:num w:numId="17">
    <w:abstractNumId w:val="16"/>
  </w:num>
  <w:num w:numId="18">
    <w:abstractNumId w:val="10"/>
  </w:num>
  <w:num w:numId="19">
    <w:abstractNumId w:val="4"/>
  </w:num>
  <w:num w:numId="20">
    <w:abstractNumId w:val="5"/>
  </w:num>
  <w:num w:numId="21">
    <w:abstractNumId w:val="20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16871"/>
    <w:rsid w:val="000208AE"/>
    <w:rsid w:val="0002447D"/>
    <w:rsid w:val="000278DB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00BB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0F4FAD"/>
    <w:rsid w:val="00111789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84F77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2498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5D73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439E"/>
    <w:rsid w:val="004B4961"/>
    <w:rsid w:val="004B7C20"/>
    <w:rsid w:val="004C295E"/>
    <w:rsid w:val="004C5024"/>
    <w:rsid w:val="004C5391"/>
    <w:rsid w:val="004D1B5F"/>
    <w:rsid w:val="004D682A"/>
    <w:rsid w:val="004E02D0"/>
    <w:rsid w:val="004E0D28"/>
    <w:rsid w:val="004E46DF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073BE"/>
    <w:rsid w:val="00512300"/>
    <w:rsid w:val="00513E9B"/>
    <w:rsid w:val="00514CA8"/>
    <w:rsid w:val="00515461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4C9C"/>
    <w:rsid w:val="0058550B"/>
    <w:rsid w:val="005858AF"/>
    <w:rsid w:val="0058727A"/>
    <w:rsid w:val="00593495"/>
    <w:rsid w:val="00597A85"/>
    <w:rsid w:val="005A024F"/>
    <w:rsid w:val="005A0BD6"/>
    <w:rsid w:val="005A0C51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37359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21D4"/>
    <w:rsid w:val="0083428E"/>
    <w:rsid w:val="00835CE8"/>
    <w:rsid w:val="008404AC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2243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31D80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1903"/>
    <w:rsid w:val="009A42AA"/>
    <w:rsid w:val="009A4674"/>
    <w:rsid w:val="009B4765"/>
    <w:rsid w:val="009B76A4"/>
    <w:rsid w:val="009C43C2"/>
    <w:rsid w:val="009C43C5"/>
    <w:rsid w:val="009C53EA"/>
    <w:rsid w:val="009C7CE4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333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4A3E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C71E0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27D1F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09C1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DF6D67"/>
    <w:rsid w:val="00E02F99"/>
    <w:rsid w:val="00E04753"/>
    <w:rsid w:val="00E048A1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782"/>
    <w:rsid w:val="00E53C11"/>
    <w:rsid w:val="00E56523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65DB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D74A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F4219-19A4-4681-8A9F-11146465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5502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375</cp:revision>
  <cp:lastPrinted>2024-11-28T12:21:00Z</cp:lastPrinted>
  <dcterms:created xsi:type="dcterms:W3CDTF">2015-05-29T09:30:00Z</dcterms:created>
  <dcterms:modified xsi:type="dcterms:W3CDTF">2024-11-29T08:19:00Z</dcterms:modified>
</cp:coreProperties>
</file>