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486" w:rsidRDefault="00DD49F8" w:rsidP="0074630C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3E3486" w:rsidRDefault="00DD49F8" w:rsidP="0074630C">
      <w:pPr>
        <w:spacing w:line="276" w:lineRule="auto"/>
        <w:jc w:val="both"/>
      </w:pPr>
      <w:r>
        <w:rPr>
          <w:b/>
          <w:bCs/>
        </w:rPr>
        <w:tab/>
        <w:t>24. sjednice Vijeća Mjesnog odbora Horvati – Srednjaci, održane 11. svibnja 2023. u prostorijama Mjesnog odbora Horvati - Srednjaci, Horvaćanska cesta 54, s početkom u 18:30 sati.</w:t>
      </w:r>
    </w:p>
    <w:p w:rsidR="003E3486" w:rsidRDefault="003E3486" w:rsidP="0074630C">
      <w:pPr>
        <w:spacing w:line="276" w:lineRule="auto"/>
        <w:jc w:val="both"/>
        <w:rPr>
          <w:b/>
          <w:bCs/>
        </w:rPr>
      </w:pPr>
    </w:p>
    <w:p w:rsidR="003E3486" w:rsidRDefault="00DD49F8" w:rsidP="0074630C">
      <w:pPr>
        <w:spacing w:line="276" w:lineRule="auto"/>
        <w:jc w:val="both"/>
      </w:pPr>
      <w:r>
        <w:t>NAZOČNI ČLANOVI VIJEĆA: Marko Fuček,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Tatjana </w:t>
      </w:r>
      <w:proofErr w:type="spellStart"/>
      <w:r>
        <w:t>Jonjić</w:t>
      </w:r>
      <w:proofErr w:type="spellEnd"/>
    </w:p>
    <w:p w:rsidR="003E3486" w:rsidRPr="0029247C" w:rsidRDefault="00DD49F8" w:rsidP="0074630C">
      <w:pPr>
        <w:spacing w:line="276" w:lineRule="auto"/>
        <w:jc w:val="both"/>
      </w:pPr>
      <w:r>
        <w:t xml:space="preserve">NENAZOČNI ČLANOVI VIJEĆA: Vladimir </w:t>
      </w:r>
      <w:proofErr w:type="spellStart"/>
      <w:r>
        <w:t>Morić</w:t>
      </w:r>
      <w:proofErr w:type="spellEnd"/>
    </w:p>
    <w:p w:rsidR="003E3486" w:rsidRDefault="00DD49F8" w:rsidP="0074630C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3E3486" w:rsidRDefault="00DD49F8" w:rsidP="0074630C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</w:p>
    <w:p w:rsidR="003E3486" w:rsidRDefault="00DD49F8" w:rsidP="0074630C">
      <w:pPr>
        <w:spacing w:line="276" w:lineRule="auto"/>
        <w:ind w:firstLine="720"/>
        <w:jc w:val="both"/>
      </w:pPr>
      <w:r>
        <w:t>Predsjednik konstatira da je nazočno 8 od ukupno 9 članova Vijeća, što znači da Vijeće može pravovaljano odlučivati, te otvara 24. sjednicu Vijeća Mjesnog odbora.</w:t>
      </w:r>
    </w:p>
    <w:p w:rsidR="003E3486" w:rsidRDefault="00DD49F8" w:rsidP="0074630C">
      <w:pPr>
        <w:spacing w:line="276" w:lineRule="auto"/>
        <w:jc w:val="both"/>
      </w:pPr>
      <w:r>
        <w:tab/>
        <w:t>Vijeće jednoglasno bez izmjena prihvaća tekst Zapisnika 23. sjednice Vijeća, održane 17. travnja 2023.</w:t>
      </w:r>
    </w:p>
    <w:p w:rsidR="00E0484F" w:rsidRDefault="0074630C" w:rsidP="0074630C">
      <w:pPr>
        <w:spacing w:line="276" w:lineRule="auto"/>
        <w:ind w:right="283"/>
        <w:contextualSpacing/>
        <w:jc w:val="both"/>
      </w:pPr>
      <w:r>
        <w:tab/>
      </w:r>
      <w:r w:rsidR="00E0484F">
        <w:t xml:space="preserve">Predsjednik predlaže da se iz dnevnog reda izostavi točka: </w:t>
      </w:r>
    </w:p>
    <w:p w:rsidR="003E3486" w:rsidRDefault="0074630C" w:rsidP="0074630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0484F">
        <w:rPr>
          <w:rFonts w:ascii="Times New Roman" w:hAnsi="Times New Roman"/>
        </w:rPr>
        <w:t xml:space="preserve">3. </w:t>
      </w:r>
      <w:r w:rsidR="00DD49F8">
        <w:rPr>
          <w:rFonts w:ascii="Times New Roman" w:hAnsi="Times New Roman"/>
        </w:rPr>
        <w:t xml:space="preserve">Davanje mišljenja na prometni elaborat „Dopuna </w:t>
      </w:r>
      <w:proofErr w:type="spellStart"/>
      <w:r w:rsidR="00DD49F8">
        <w:rPr>
          <w:rFonts w:ascii="Times New Roman" w:hAnsi="Times New Roman"/>
        </w:rPr>
        <w:t>semaforizacije</w:t>
      </w:r>
      <w:proofErr w:type="spellEnd"/>
      <w:r w:rsidR="00DD49F8">
        <w:rPr>
          <w:rFonts w:ascii="Times New Roman" w:hAnsi="Times New Roman"/>
        </w:rPr>
        <w:t xml:space="preserve"> na Horvaćanskoj cesti  </w:t>
      </w:r>
      <w:r>
        <w:rPr>
          <w:rFonts w:ascii="Times New Roman" w:hAnsi="Times New Roman"/>
        </w:rPr>
        <w:tab/>
        <w:t xml:space="preserve">    od </w:t>
      </w:r>
      <w:r w:rsidR="00DD49F8">
        <w:rPr>
          <w:rFonts w:ascii="Times New Roman" w:hAnsi="Times New Roman"/>
        </w:rPr>
        <w:t xml:space="preserve">ulice Srednjaci do ulice </w:t>
      </w:r>
      <w:proofErr w:type="spellStart"/>
      <w:r w:rsidR="00DD49F8">
        <w:rPr>
          <w:rFonts w:ascii="Times New Roman" w:hAnsi="Times New Roman"/>
        </w:rPr>
        <w:t>Svilokvići</w:t>
      </w:r>
      <w:proofErr w:type="spellEnd"/>
      <w:r w:rsidR="00DD49F8">
        <w:rPr>
          <w:rFonts w:ascii="Times New Roman" w:hAnsi="Times New Roman"/>
        </w:rPr>
        <w:t>“</w:t>
      </w:r>
    </w:p>
    <w:p w:rsidR="00E0484F" w:rsidRDefault="00DD49F8" w:rsidP="0074630C">
      <w:pPr>
        <w:suppressAutoHyphens w:val="0"/>
        <w:spacing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kern w:val="0"/>
          <w:lang w:eastAsia="hr-HR" w:bidi="ar-SA"/>
        </w:rPr>
        <w:tab/>
      </w:r>
      <w:r w:rsidR="00E0484F">
        <w:t>Vijeće jednoglasno prihvaća promjenu dnevnog reda i utvrđuje dnevni red:</w:t>
      </w:r>
    </w:p>
    <w:p w:rsidR="003E3486" w:rsidRDefault="003E3486" w:rsidP="0074630C">
      <w:pPr>
        <w:suppressAutoHyphens w:val="0"/>
        <w:spacing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E3486" w:rsidRDefault="00DD49F8" w:rsidP="0074630C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3E3486" w:rsidRDefault="00DD49F8" w:rsidP="0074630C">
      <w:pPr>
        <w:pStyle w:val="Odlomakpopisa"/>
        <w:numPr>
          <w:ilvl w:val="0"/>
          <w:numId w:val="1"/>
        </w:numPr>
        <w:ind w:left="127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Promet u I. </w:t>
      </w:r>
      <w:proofErr w:type="spellStart"/>
      <w:r>
        <w:rPr>
          <w:rFonts w:ascii="Times New Roman" w:hAnsi="Times New Roman"/>
          <w:sz w:val="24"/>
          <w:szCs w:val="24"/>
        </w:rPr>
        <w:t>Loparskoj</w:t>
      </w:r>
      <w:proofErr w:type="spellEnd"/>
      <w:r>
        <w:rPr>
          <w:rFonts w:ascii="Times New Roman" w:hAnsi="Times New Roman"/>
          <w:sz w:val="24"/>
          <w:szCs w:val="24"/>
        </w:rPr>
        <w:t xml:space="preserve"> ulici</w:t>
      </w:r>
    </w:p>
    <w:p w:rsidR="003E3486" w:rsidRDefault="00DD49F8" w:rsidP="0074630C">
      <w:pPr>
        <w:pStyle w:val="Odlomakpopisa"/>
        <w:numPr>
          <w:ilvl w:val="0"/>
          <w:numId w:val="1"/>
        </w:numPr>
        <w:ind w:left="127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Davanje mišljenja na prijedlog postave zaštitnih stupića u </w:t>
      </w:r>
      <w:proofErr w:type="spellStart"/>
      <w:r>
        <w:rPr>
          <w:rFonts w:ascii="Times New Roman" w:hAnsi="Times New Roman"/>
          <w:sz w:val="24"/>
          <w:szCs w:val="24"/>
        </w:rPr>
        <w:t>Kikićevoj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</w:t>
      </w:r>
    </w:p>
    <w:p w:rsidR="003E3486" w:rsidRDefault="00DD49F8" w:rsidP="0074630C">
      <w:pPr>
        <w:pStyle w:val="Odlomakpopisa"/>
        <w:spacing w:after="0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kod kbr. 4 i 16 </w:t>
      </w:r>
    </w:p>
    <w:p w:rsidR="003E3486" w:rsidRDefault="00DD49F8" w:rsidP="0074630C">
      <w:pPr>
        <w:pStyle w:val="Odlomakpopisa"/>
        <w:numPr>
          <w:ilvl w:val="0"/>
          <w:numId w:val="1"/>
        </w:numPr>
        <w:spacing w:after="0"/>
        <w:ind w:left="1276"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3E3486" w:rsidRDefault="003E3486" w:rsidP="0074630C">
      <w:pPr>
        <w:pStyle w:val="Bezproreda"/>
        <w:spacing w:line="276" w:lineRule="auto"/>
        <w:ind w:left="720"/>
      </w:pPr>
    </w:p>
    <w:p w:rsidR="003E3486" w:rsidRDefault="00DD49F8" w:rsidP="0074630C">
      <w:pPr>
        <w:spacing w:line="276" w:lineRule="auto"/>
        <w:contextualSpacing/>
        <w:rPr>
          <w:rFonts w:ascii="Times New Roman" w:hAnsi="Times New Roman"/>
          <w:b/>
          <w:u w:val="single"/>
        </w:rPr>
      </w:pPr>
      <w:bookmarkStart w:id="0" w:name="__DdeLink__36396_2827627928"/>
      <w:r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Ad 1.</w:t>
      </w:r>
      <w:bookmarkEnd w:id="0"/>
      <w:r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 </w:t>
      </w:r>
      <w:r>
        <w:rPr>
          <w:rFonts w:ascii="Times New Roman" w:hAnsi="Times New Roman"/>
          <w:b/>
          <w:u w:val="single"/>
        </w:rPr>
        <w:t xml:space="preserve">Promet u I. </w:t>
      </w:r>
      <w:proofErr w:type="spellStart"/>
      <w:r>
        <w:rPr>
          <w:rFonts w:ascii="Times New Roman" w:hAnsi="Times New Roman"/>
          <w:b/>
          <w:u w:val="single"/>
        </w:rPr>
        <w:t>Loparskoj</w:t>
      </w:r>
      <w:proofErr w:type="spellEnd"/>
      <w:r>
        <w:rPr>
          <w:rFonts w:ascii="Times New Roman" w:hAnsi="Times New Roman"/>
          <w:b/>
          <w:u w:val="single"/>
        </w:rPr>
        <w:t xml:space="preserve"> ulici</w:t>
      </w:r>
    </w:p>
    <w:p w:rsidR="003E3486" w:rsidRDefault="00DD49F8" w:rsidP="0074630C">
      <w:pPr>
        <w:suppressAutoHyphens w:val="0"/>
        <w:spacing w:line="276" w:lineRule="auto"/>
        <w:contextualSpacing/>
        <w:textAlignment w:val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3E3486" w:rsidRDefault="00DD49F8" w:rsidP="0074630C">
      <w:pPr>
        <w:spacing w:line="276" w:lineRule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3E3486" w:rsidRDefault="00DD49F8" w:rsidP="0074630C">
      <w:pPr>
        <w:spacing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bCs/>
          <w:color w:val="222222"/>
          <w:lang w:eastAsia="en-US"/>
        </w:rPr>
        <w:t xml:space="preserve">Nakon rasprave, sa 7 </w:t>
      </w:r>
      <w:r>
        <w:rPr>
          <w:bCs/>
          <w:lang w:eastAsia="en-US"/>
        </w:rPr>
        <w:t xml:space="preserve">glasova ZA i 1 glas SUZDRŽAN </w:t>
      </w:r>
      <w:r>
        <w:rPr>
          <w:rFonts w:ascii="Times New Roman" w:eastAsia="Times New Roman" w:hAnsi="Times New Roman" w:cs="Times New Roman"/>
          <w:lang w:eastAsia="hr-HR"/>
        </w:rPr>
        <w:t>donosi</w:t>
      </w:r>
    </w:p>
    <w:p w:rsidR="003E3486" w:rsidRDefault="003E3486" w:rsidP="0074630C">
      <w:pPr>
        <w:spacing w:line="276" w:lineRule="auto"/>
        <w:rPr>
          <w:rFonts w:ascii="Times New Roman" w:eastAsia="Times New Roman" w:hAnsi="Times New Roman" w:cs="Times New Roman"/>
          <w:lang w:eastAsia="hr-HR"/>
        </w:rPr>
      </w:pPr>
    </w:p>
    <w:p w:rsidR="003E3486" w:rsidRDefault="00DD49F8" w:rsidP="0074630C">
      <w:pPr>
        <w:tabs>
          <w:tab w:val="center" w:pos="4677"/>
          <w:tab w:val="left" w:pos="7620"/>
        </w:tabs>
        <w:spacing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3E3486" w:rsidRDefault="00DD49F8" w:rsidP="0074630C">
      <w:pPr>
        <w:tabs>
          <w:tab w:val="center" w:pos="4677"/>
          <w:tab w:val="left" w:pos="7620"/>
        </w:tabs>
        <w:spacing w:line="276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  <w:t xml:space="preserve">o prometu u I.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Loparskoj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ulici</w:t>
      </w:r>
    </w:p>
    <w:p w:rsidR="0074630C" w:rsidRPr="0074630C" w:rsidRDefault="0074630C" w:rsidP="0074630C">
      <w:pPr>
        <w:numPr>
          <w:ilvl w:val="0"/>
          <w:numId w:val="5"/>
        </w:numPr>
        <w:tabs>
          <w:tab w:val="center" w:pos="4677"/>
          <w:tab w:val="left" w:pos="7620"/>
        </w:tabs>
        <w:suppressAutoHyphens w:val="0"/>
        <w:spacing w:after="20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4630C">
        <w:rPr>
          <w:rFonts w:ascii="Times New Roman" w:eastAsia="Calibri" w:hAnsi="Times New Roman" w:cs="Times New Roman"/>
          <w:kern w:val="0"/>
          <w:lang w:eastAsia="hr-HR" w:bidi="ar-SA"/>
        </w:rPr>
        <w:t xml:space="preserve">Vijeće Mjesnog odbora Horvati - Srednjaci razmatralo je prijedlog predsjednika Vijeća vezano za problem kretanja pješaka u I. </w:t>
      </w:r>
      <w:proofErr w:type="spellStart"/>
      <w:r w:rsidRPr="0074630C">
        <w:rPr>
          <w:rFonts w:ascii="Times New Roman" w:eastAsia="Calibri" w:hAnsi="Times New Roman" w:cs="Times New Roman"/>
          <w:kern w:val="0"/>
          <w:lang w:eastAsia="hr-HR" w:bidi="ar-SA"/>
        </w:rPr>
        <w:t>Loparskoj</w:t>
      </w:r>
      <w:proofErr w:type="spellEnd"/>
      <w:r w:rsidRPr="0074630C">
        <w:rPr>
          <w:rFonts w:ascii="Times New Roman" w:eastAsia="Calibri" w:hAnsi="Times New Roman" w:cs="Times New Roman"/>
          <w:kern w:val="0"/>
          <w:lang w:eastAsia="hr-HR" w:bidi="ar-SA"/>
        </w:rPr>
        <w:t xml:space="preserve"> ulici zbog nepropisno parkiranih vozila na nogostupu.</w:t>
      </w:r>
    </w:p>
    <w:p w:rsidR="0074630C" w:rsidRPr="0074630C" w:rsidRDefault="0074630C" w:rsidP="0074630C">
      <w:pPr>
        <w:numPr>
          <w:ilvl w:val="0"/>
          <w:numId w:val="5"/>
        </w:numPr>
        <w:suppressAutoHyphens w:val="0"/>
        <w:autoSpaceDN w:val="0"/>
        <w:spacing w:line="276" w:lineRule="auto"/>
        <w:ind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Vijeće predlaže uspostavljanje pješačkog hodnika pomoću elastičnih stupića od pješačkog prijelaza južno do dječjeg vrtića radi omogućavanja nesmetanog i sigurnog kretanje pješaka.</w:t>
      </w:r>
    </w:p>
    <w:p w:rsidR="0074630C" w:rsidRPr="0074630C" w:rsidRDefault="0074630C" w:rsidP="0074630C">
      <w:pPr>
        <w:numPr>
          <w:ilvl w:val="0"/>
          <w:numId w:val="5"/>
        </w:numPr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Trešnjevka-jug.</w:t>
      </w:r>
    </w:p>
    <w:p w:rsidR="003E3486" w:rsidRDefault="003E3486" w:rsidP="0074630C">
      <w:pPr>
        <w:tabs>
          <w:tab w:val="center" w:pos="4677"/>
          <w:tab w:val="left" w:pos="7620"/>
        </w:tabs>
        <w:spacing w:line="276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3486" w:rsidRDefault="00DD49F8" w:rsidP="0074630C">
      <w:pPr>
        <w:spacing w:line="276" w:lineRule="auto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Ad. 2. Davanje mišljenja na prijedlog postave zaštitnih stupića u </w:t>
      </w:r>
      <w:proofErr w:type="spellStart"/>
      <w:r>
        <w:rPr>
          <w:rFonts w:ascii="Times New Roman" w:hAnsi="Times New Roman"/>
          <w:b/>
          <w:u w:val="single"/>
        </w:rPr>
        <w:t>Kikićevoj</w:t>
      </w:r>
      <w:proofErr w:type="spellEnd"/>
      <w:r>
        <w:rPr>
          <w:rFonts w:ascii="Times New Roman" w:hAnsi="Times New Roman"/>
          <w:b/>
          <w:u w:val="single"/>
        </w:rPr>
        <w:t xml:space="preserve"> ulici kod kbr. 4 i 16 </w:t>
      </w:r>
    </w:p>
    <w:p w:rsidR="003E3486" w:rsidRDefault="00DD49F8" w:rsidP="0074630C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3E3486" w:rsidRDefault="00DD49F8" w:rsidP="0074630C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3E3486" w:rsidRDefault="00DD49F8" w:rsidP="0074630C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3E3486" w:rsidRDefault="00DD49F8" w:rsidP="0074630C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29247C" w:rsidRDefault="0029247C" w:rsidP="0074630C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74630C" w:rsidRDefault="0074630C" w:rsidP="0074630C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3E3486" w:rsidRDefault="00DD49F8" w:rsidP="0074630C">
      <w:pPr>
        <w:tabs>
          <w:tab w:val="center" w:pos="4677"/>
          <w:tab w:val="left" w:pos="7620"/>
        </w:tabs>
        <w:spacing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lastRenderedPageBreak/>
        <w:t>Z A K LJ U Č A K</w:t>
      </w:r>
    </w:p>
    <w:p w:rsidR="003E3486" w:rsidRDefault="00DD49F8" w:rsidP="0074630C">
      <w:pPr>
        <w:tabs>
          <w:tab w:val="center" w:pos="4677"/>
          <w:tab w:val="left" w:pos="7620"/>
        </w:tabs>
        <w:spacing w:line="276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  <w:t xml:space="preserve">postavi zaštitnih stupića u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Kikićevoj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ulici 4 i 16</w:t>
      </w:r>
    </w:p>
    <w:p w:rsidR="0074630C" w:rsidRPr="0074630C" w:rsidRDefault="0074630C" w:rsidP="0074630C">
      <w:pPr>
        <w:numPr>
          <w:ilvl w:val="0"/>
          <w:numId w:val="6"/>
        </w:numPr>
        <w:suppressAutoHyphens w:val="0"/>
        <w:autoSpaceDN w:val="0"/>
        <w:spacing w:after="120" w:line="276" w:lineRule="auto"/>
        <w:ind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74630C">
        <w:rPr>
          <w:rFonts w:ascii="Times New Roman" w:eastAsia="Calibri" w:hAnsi="Times New Roman" w:cs="Times New Roman"/>
          <w:kern w:val="0"/>
          <w:lang w:eastAsia="hr-HR" w:bidi="ar-SA"/>
        </w:rPr>
        <w:t xml:space="preserve">Vijeće Mjesnog odbora Horvati - Srednjaci razmatralo je podnesak Gradskog ureda za obnovu, izgradnju, prostorno uređenje, graditeljstvo, komunalne poslove i promet vezano za davanje mišljenja o postavi zaštitnih stupića u </w:t>
      </w:r>
      <w:proofErr w:type="spellStart"/>
      <w:r w:rsidRPr="0074630C">
        <w:rPr>
          <w:rFonts w:ascii="Times New Roman" w:eastAsia="Calibri" w:hAnsi="Times New Roman" w:cs="Times New Roman"/>
          <w:kern w:val="0"/>
          <w:lang w:eastAsia="hr-HR" w:bidi="ar-SA"/>
        </w:rPr>
        <w:t>Kikićevoj</w:t>
      </w:r>
      <w:proofErr w:type="spellEnd"/>
      <w:r w:rsidRPr="0074630C">
        <w:rPr>
          <w:rFonts w:ascii="Times New Roman" w:eastAsia="Calibri" w:hAnsi="Times New Roman" w:cs="Times New Roman"/>
          <w:kern w:val="0"/>
          <w:lang w:eastAsia="hr-HR" w:bidi="ar-SA"/>
        </w:rPr>
        <w:t xml:space="preserve"> ulici 4 i 16.</w:t>
      </w:r>
    </w:p>
    <w:p w:rsidR="0074630C" w:rsidRPr="0074630C" w:rsidRDefault="0074630C" w:rsidP="0074630C">
      <w:pPr>
        <w:numPr>
          <w:ilvl w:val="0"/>
          <w:numId w:val="6"/>
        </w:numPr>
        <w:suppressAutoHyphens w:val="0"/>
        <w:autoSpaceDN w:val="0"/>
        <w:spacing w:after="120" w:line="276" w:lineRule="auto"/>
        <w:ind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Vijeće je suglasno sa prijedlogom postave zaštitnih stupića na predmetnoj adresi.</w:t>
      </w:r>
    </w:p>
    <w:p w:rsidR="0074630C" w:rsidRPr="0074630C" w:rsidRDefault="0074630C" w:rsidP="0074630C">
      <w:pPr>
        <w:numPr>
          <w:ilvl w:val="0"/>
          <w:numId w:val="6"/>
        </w:numPr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Trešnjevka-jug.</w:t>
      </w:r>
    </w:p>
    <w:p w:rsidR="003E3486" w:rsidRDefault="00DD49F8" w:rsidP="0074630C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Ad 3. Pitanja, prijedlozi i obavijesti</w:t>
      </w:r>
    </w:p>
    <w:p w:rsidR="0074630C" w:rsidRDefault="0074630C" w:rsidP="0074630C">
      <w:pPr>
        <w:pStyle w:val="Odlomakpopisa"/>
        <w:spacing w:after="0"/>
        <w:ind w:left="0" w:right="142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bookmarkStart w:id="1" w:name="__DdeLink__3040_3055354630"/>
      <w:r>
        <w:rPr>
          <w:rFonts w:ascii="Times New Roman" w:hAnsi="Times New Roman"/>
          <w:sz w:val="24"/>
          <w:szCs w:val="24"/>
        </w:rPr>
        <w:tab/>
      </w:r>
      <w:r w:rsidR="00DD49F8" w:rsidRPr="0074630C">
        <w:rPr>
          <w:rFonts w:ascii="Times New Roman" w:hAnsi="Times New Roman"/>
          <w:bCs/>
          <w:color w:val="222222"/>
          <w:sz w:val="24"/>
          <w:szCs w:val="24"/>
        </w:rPr>
        <w:t xml:space="preserve">Član </w:t>
      </w:r>
      <w:bookmarkEnd w:id="1"/>
      <w:r w:rsidR="00DD49F8" w:rsidRPr="0074630C">
        <w:rPr>
          <w:rFonts w:ascii="Times New Roman" w:hAnsi="Times New Roman"/>
          <w:bCs/>
          <w:color w:val="222222"/>
          <w:sz w:val="24"/>
          <w:szCs w:val="24"/>
        </w:rPr>
        <w:t xml:space="preserve">Vijeća Goran Koić ponovno izvještava o pritužbi osoba s invaliditetom o kretanju u ulici Majstora Radovana 10 zbog vozila koja su parkirana uz garaže. Vijeće predlaže da se za početak parkiranim automobilima ostavi poruka sa zamolbom da uklone automobile. </w:t>
      </w:r>
    </w:p>
    <w:p w:rsidR="003E3486" w:rsidRPr="0074630C" w:rsidRDefault="0074630C" w:rsidP="0074630C">
      <w:pPr>
        <w:pStyle w:val="Odlomakpopisa"/>
        <w:spacing w:after="0"/>
        <w:ind w:left="0" w:right="142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ab/>
      </w:r>
      <w:r w:rsidR="00DD49F8" w:rsidRPr="0074630C">
        <w:rPr>
          <w:rFonts w:ascii="Times New Roman" w:hAnsi="Times New Roman"/>
          <w:bCs/>
          <w:color w:val="222222"/>
          <w:sz w:val="24"/>
          <w:szCs w:val="24"/>
        </w:rPr>
        <w:t xml:space="preserve">Članica Vijeća Tatjana </w:t>
      </w:r>
      <w:proofErr w:type="spellStart"/>
      <w:r w:rsidR="00DD49F8" w:rsidRPr="0074630C">
        <w:rPr>
          <w:rFonts w:ascii="Times New Roman" w:hAnsi="Times New Roman"/>
          <w:bCs/>
          <w:color w:val="222222"/>
          <w:sz w:val="24"/>
          <w:szCs w:val="24"/>
        </w:rPr>
        <w:t>Jonjić</w:t>
      </w:r>
      <w:proofErr w:type="spellEnd"/>
      <w:r w:rsidR="00DD49F8" w:rsidRPr="0074630C">
        <w:rPr>
          <w:rFonts w:ascii="Times New Roman" w:hAnsi="Times New Roman"/>
          <w:bCs/>
          <w:color w:val="222222"/>
          <w:sz w:val="24"/>
          <w:szCs w:val="24"/>
        </w:rPr>
        <w:t xml:space="preserve"> upozorava da su klamerice ispred Doma Zdravlja previše izvučene na pješačku stazu i po mraku se ne vide pa bi moglo doći do nezgoda. Pita mogu li se nekako obilježiti da budu vidljive u mraku. Predsjednik odgovara da će provjeriti kako se klamerice mogu obilježiti.</w:t>
      </w:r>
    </w:p>
    <w:p w:rsidR="003E3486" w:rsidRPr="0074630C" w:rsidRDefault="00DD49F8" w:rsidP="0074630C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74630C">
        <w:rPr>
          <w:rFonts w:ascii="Times New Roman" w:eastAsia="Calibri" w:hAnsi="Times New Roman" w:cs="Times New Roman"/>
          <w:bCs/>
          <w:color w:val="222222"/>
          <w:lang w:eastAsia="en-US"/>
        </w:rPr>
        <w:t xml:space="preserve"> </w:t>
      </w:r>
      <w:r w:rsidRPr="0074630C">
        <w:rPr>
          <w:rFonts w:ascii="Times New Roman" w:eastAsia="Calibri" w:hAnsi="Times New Roman" w:cs="Times New Roman"/>
          <w:color w:val="000000"/>
          <w:lang w:eastAsia="en-US"/>
        </w:rPr>
        <w:t>Budući da više nitko ne traži riječ, predsjednik konstatira da je dnevni red iscrpljen te zaključuje sjednicu.</w:t>
      </w:r>
    </w:p>
    <w:p w:rsidR="003E3486" w:rsidRPr="0074630C" w:rsidRDefault="003E3486" w:rsidP="0074630C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3E3486" w:rsidRPr="0074630C" w:rsidRDefault="00DD49F8" w:rsidP="0074630C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4630C">
        <w:rPr>
          <w:rFonts w:ascii="Times New Roman" w:eastAsia="Calibri" w:hAnsi="Times New Roman" w:cs="Times New Roman"/>
          <w:color w:val="000000"/>
          <w:lang w:eastAsia="en-US"/>
        </w:rPr>
        <w:t>Dovršeno u 19:02</w:t>
      </w:r>
    </w:p>
    <w:p w:rsidR="003E3486" w:rsidRDefault="003E3486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74630C" w:rsidRPr="0074630C" w:rsidRDefault="0074630C" w:rsidP="0074630C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024-08/23-003/955</w:t>
      </w:r>
    </w:p>
    <w:p w:rsidR="0074630C" w:rsidRPr="0074630C" w:rsidRDefault="0074630C" w:rsidP="0074630C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74630C" w:rsidRPr="0074630C" w:rsidRDefault="0074630C" w:rsidP="0074630C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74630C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74630C">
        <w:rPr>
          <w:rFonts w:ascii="Times New Roman" w:eastAsia="Times New Roman" w:hAnsi="Times New Roman" w:cs="Times New Roman"/>
          <w:kern w:val="0"/>
          <w:lang w:eastAsia="hr-HR" w:bidi="ar-SA"/>
        </w:rPr>
        <w:t>11. svibnja 2023.</w:t>
      </w:r>
    </w:p>
    <w:p w:rsidR="003E3486" w:rsidRDefault="003E3486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E3486" w:rsidRDefault="00DD49F8">
      <w:r>
        <w:t xml:space="preserve">Zapisnik sastavila: </w:t>
      </w:r>
    </w:p>
    <w:p w:rsidR="003E3486" w:rsidRDefault="00DD49F8">
      <w:r>
        <w:t xml:space="preserve">Ana </w:t>
      </w:r>
      <w:proofErr w:type="spellStart"/>
      <w:r>
        <w:t>Vasung</w:t>
      </w:r>
      <w:proofErr w:type="spellEnd"/>
    </w:p>
    <w:p w:rsidR="0074630C" w:rsidRDefault="0074630C">
      <w:pPr>
        <w:tabs>
          <w:tab w:val="left" w:pos="8222"/>
        </w:tabs>
        <w:ind w:right="1418"/>
        <w:jc w:val="right"/>
        <w:rPr>
          <w:b/>
        </w:rPr>
      </w:pPr>
    </w:p>
    <w:p w:rsidR="003E3486" w:rsidRDefault="00DD49F8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3E3486" w:rsidRDefault="00DD49F8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3E3486" w:rsidRDefault="00DD49F8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3E3486" w:rsidRDefault="003E3486">
      <w:pPr>
        <w:ind w:right="992"/>
        <w:jc w:val="right"/>
        <w:rPr>
          <w:b/>
        </w:rPr>
      </w:pPr>
    </w:p>
    <w:p w:rsidR="003E3486" w:rsidRDefault="00DD49F8">
      <w:pPr>
        <w:tabs>
          <w:tab w:val="center" w:pos="4677"/>
          <w:tab w:val="left" w:pos="7620"/>
        </w:tabs>
        <w:suppressAutoHyphens w:val="0"/>
        <w:ind w:right="709"/>
        <w:jc w:val="right"/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2102DE">
        <w:rPr>
          <w:rFonts w:eastAsia="Calibri"/>
          <w:b/>
          <w:bCs/>
          <w:color w:val="000000"/>
          <w:lang w:eastAsia="en-US"/>
        </w:rPr>
        <w:t>, v.r.</w:t>
      </w:r>
      <w:bookmarkStart w:id="2" w:name="_GoBack"/>
      <w:bookmarkEnd w:id="2"/>
    </w:p>
    <w:sectPr w:rsidR="003E3486" w:rsidSect="0029247C">
      <w:pgSz w:w="11906" w:h="16838"/>
      <w:pgMar w:top="851" w:right="1558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165DE"/>
    <w:multiLevelType w:val="multilevel"/>
    <w:tmpl w:val="A1F254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C91"/>
    <w:multiLevelType w:val="hybridMultilevel"/>
    <w:tmpl w:val="5B5EAB52"/>
    <w:lvl w:ilvl="0" w:tplc="1BA625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44054"/>
    <w:multiLevelType w:val="multilevel"/>
    <w:tmpl w:val="4BC893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607F6"/>
    <w:multiLevelType w:val="multilevel"/>
    <w:tmpl w:val="32E630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C1647"/>
    <w:multiLevelType w:val="multilevel"/>
    <w:tmpl w:val="A078B1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66C6947"/>
    <w:multiLevelType w:val="hybridMultilevel"/>
    <w:tmpl w:val="1990EAFC"/>
    <w:lvl w:ilvl="0" w:tplc="6EFE8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86"/>
    <w:rsid w:val="002102DE"/>
    <w:rsid w:val="0029247C"/>
    <w:rsid w:val="003E3486"/>
    <w:rsid w:val="0074630C"/>
    <w:rsid w:val="00A90806"/>
    <w:rsid w:val="00DD49F8"/>
    <w:rsid w:val="00E0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8AF4"/>
  <w15:docId w15:val="{921AA8B8-0884-4908-8870-51232715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361">
    <w:name w:val="ListLabel 361"/>
    <w:qFormat/>
    <w:rPr>
      <w:rFonts w:eastAsia="Calibri"/>
    </w:rPr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289">
    <w:name w:val="ListLabel 289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290">
    <w:name w:val="ListLabel 290"/>
    <w:qFormat/>
  </w:style>
  <w:style w:type="character" w:customStyle="1" w:styleId="ListLabel291">
    <w:name w:val="ListLabel 291"/>
    <w:qFormat/>
  </w:style>
  <w:style w:type="character" w:customStyle="1" w:styleId="ListLabel292">
    <w:name w:val="ListLabel 292"/>
    <w:qFormat/>
  </w:style>
  <w:style w:type="character" w:customStyle="1" w:styleId="ListLabel293">
    <w:name w:val="ListLabel 293"/>
    <w:qFormat/>
  </w:style>
  <w:style w:type="character" w:customStyle="1" w:styleId="ListLabel294">
    <w:name w:val="ListLabel 294"/>
    <w:qFormat/>
  </w:style>
  <w:style w:type="character" w:customStyle="1" w:styleId="ListLabel295">
    <w:name w:val="ListLabel 295"/>
    <w:qFormat/>
  </w:style>
  <w:style w:type="character" w:customStyle="1" w:styleId="ListLabel296">
    <w:name w:val="ListLabel 296"/>
    <w:qFormat/>
  </w:style>
  <w:style w:type="character" w:customStyle="1" w:styleId="ListLabel297">
    <w:name w:val="ListLabel 297"/>
    <w:qFormat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ListLabel370">
    <w:name w:val="ListLabel 370"/>
    <w:qFormat/>
    <w:rPr>
      <w:b/>
    </w:rPr>
  </w:style>
  <w:style w:type="character" w:customStyle="1" w:styleId="ListLabel371">
    <w:name w:val="ListLabel 371"/>
    <w:qFormat/>
    <w:rPr>
      <w:b/>
    </w:rPr>
  </w:style>
  <w:style w:type="character" w:customStyle="1" w:styleId="ListLabel372">
    <w:name w:val="ListLabel 372"/>
    <w:qFormat/>
    <w:rPr>
      <w:b w:val="0"/>
    </w:rPr>
  </w:style>
  <w:style w:type="character" w:customStyle="1" w:styleId="ListLabel373">
    <w:name w:val="ListLabel 373"/>
    <w:qFormat/>
    <w:rPr>
      <w:rFonts w:ascii="Times New Roman" w:eastAsia="Calibri" w:hAnsi="Times New Roman"/>
      <w:sz w:val="24"/>
    </w:rPr>
  </w:style>
  <w:style w:type="character" w:customStyle="1" w:styleId="ListLabel374">
    <w:name w:val="ListLabel 374"/>
    <w:qFormat/>
    <w:rPr>
      <w:rFonts w:eastAsia="Calibri"/>
    </w:rPr>
  </w:style>
  <w:style w:type="character" w:customStyle="1" w:styleId="ListLabel375">
    <w:name w:val="ListLabel 375"/>
    <w:qFormat/>
    <w:rPr>
      <w:rFonts w:eastAsia="Calibri"/>
    </w:rPr>
  </w:style>
  <w:style w:type="character" w:customStyle="1" w:styleId="ListLabel376">
    <w:name w:val="ListLabel 376"/>
    <w:qFormat/>
    <w:rPr>
      <w:b w:val="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ListLabel377">
    <w:name w:val="ListLabel 377"/>
    <w:qFormat/>
    <w:rPr>
      <w:rFonts w:eastAsia="Calibri"/>
      <w:sz w:val="24"/>
    </w:rPr>
  </w:style>
  <w:style w:type="character" w:customStyle="1" w:styleId="ListLabel378">
    <w:name w:val="ListLabel 378"/>
    <w:qFormat/>
    <w:rPr>
      <w:b w:val="0"/>
    </w:rPr>
  </w:style>
  <w:style w:type="character" w:customStyle="1" w:styleId="ListLabel379">
    <w:name w:val="ListLabel 379"/>
    <w:qFormat/>
    <w:rPr>
      <w:rFonts w:ascii="Times New Roman" w:eastAsia="Calibri" w:hAnsi="Times New Roman"/>
      <w:sz w:val="24"/>
      <w:szCs w:val="24"/>
    </w:rPr>
  </w:style>
  <w:style w:type="character" w:customStyle="1" w:styleId="ListLabel380">
    <w:name w:val="ListLabel 380"/>
    <w:qFormat/>
    <w:rPr>
      <w:rFonts w:ascii="Times New Roman" w:eastAsia="Calibri" w:hAnsi="Times New Roman"/>
    </w:rPr>
  </w:style>
  <w:style w:type="character" w:customStyle="1" w:styleId="ListLabel381">
    <w:name w:val="ListLabel 381"/>
    <w:qFormat/>
    <w:rPr>
      <w:rFonts w:ascii="Times New Roman" w:eastAsia="Calibri" w:hAnsi="Times New Roman"/>
      <w:b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ListLabel382">
    <w:name w:val="ListLabel 382"/>
    <w:qFormat/>
    <w:rPr>
      <w:rFonts w:eastAsia="Calibri"/>
      <w:sz w:val="24"/>
      <w:szCs w:val="24"/>
    </w:rPr>
  </w:style>
  <w:style w:type="character" w:customStyle="1" w:styleId="ListLabel383">
    <w:name w:val="ListLabel 383"/>
    <w:qFormat/>
    <w:rPr>
      <w:rFonts w:eastAsia="Calibri"/>
    </w:rPr>
  </w:style>
  <w:style w:type="character" w:customStyle="1" w:styleId="ListLabel384">
    <w:name w:val="ListLabel 384"/>
    <w:qFormat/>
    <w:rPr>
      <w:rFonts w:eastAsia="Calibri"/>
      <w:b w:val="0"/>
      <w:sz w:val="24"/>
      <w:szCs w:val="24"/>
    </w:rPr>
  </w:style>
  <w:style w:type="character" w:customStyle="1" w:styleId="ListLabel385">
    <w:name w:val="ListLabel 385"/>
    <w:qFormat/>
    <w:rPr>
      <w:rFonts w:eastAsia="Calibri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i w:val="0"/>
    </w:rPr>
  </w:style>
  <w:style w:type="character" w:customStyle="1" w:styleId="ListLabel390">
    <w:name w:val="ListLabel 390"/>
    <w:qFormat/>
    <w:rPr>
      <w:rFonts w:eastAsia="Times New Roman" w:cs="Times New Roman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Courier New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Courier New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Courier New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eastAsia="Calibri" w:cs="Times New Roman"/>
      <w:b w:val="0"/>
      <w:sz w:val="24"/>
      <w:szCs w:val="24"/>
    </w:rPr>
  </w:style>
  <w:style w:type="character" w:customStyle="1" w:styleId="ListLabel413">
    <w:name w:val="ListLabel 413"/>
    <w:qFormat/>
    <w:rPr>
      <w:rFonts w:cs="Times New Roman"/>
      <w:b w:val="0"/>
      <w:sz w:val="24"/>
      <w:szCs w:val="24"/>
    </w:rPr>
  </w:style>
  <w:style w:type="character" w:customStyle="1" w:styleId="ListLabel414">
    <w:name w:val="ListLabel 414"/>
    <w:qFormat/>
    <w:rPr>
      <w:rFonts w:eastAsia="Calibri"/>
      <w:sz w:val="24"/>
      <w:szCs w:val="24"/>
    </w:rPr>
  </w:style>
  <w:style w:type="character" w:customStyle="1" w:styleId="ListLabel415">
    <w:name w:val="ListLabel 415"/>
    <w:qFormat/>
    <w:rPr>
      <w:rFonts w:cs="Times New Roman"/>
      <w:b w:val="0"/>
      <w:sz w:val="24"/>
      <w:szCs w:val="24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Courier New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ascii="Times New Roman" w:eastAsia="Calibri" w:hAnsi="Times New Roman"/>
      <w:b/>
    </w:rPr>
  </w:style>
  <w:style w:type="character" w:customStyle="1" w:styleId="ListLabel420">
    <w:name w:val="ListLabel 420"/>
    <w:qFormat/>
    <w:rPr>
      <w:b w:val="0"/>
    </w:rPr>
  </w:style>
  <w:style w:type="character" w:customStyle="1" w:styleId="ListLabel421">
    <w:name w:val="ListLabel 421"/>
    <w:qFormat/>
    <w:rPr>
      <w:rFonts w:eastAsia="Calibri"/>
      <w:b/>
    </w:rPr>
  </w:style>
  <w:style w:type="character" w:customStyle="1" w:styleId="ListLabel422">
    <w:name w:val="ListLabel 422"/>
    <w:qFormat/>
    <w:rPr>
      <w:rFonts w:eastAsia="Calibri"/>
      <w:b w:val="0"/>
    </w:rPr>
  </w:style>
  <w:style w:type="character" w:customStyle="1" w:styleId="ListLabel423">
    <w:name w:val="ListLabel 423"/>
    <w:qFormat/>
    <w:rPr>
      <w:rFonts w:eastAsia="Calibri"/>
      <w:b w:val="0"/>
      <w:sz w:val="24"/>
      <w:szCs w:val="24"/>
    </w:rPr>
  </w:style>
  <w:style w:type="character" w:customStyle="1" w:styleId="ListLabel424">
    <w:name w:val="ListLabel 424"/>
    <w:qFormat/>
    <w:rPr>
      <w:rFonts w:eastAsia="Calibri"/>
      <w:b w:val="0"/>
      <w:sz w:val="24"/>
      <w:szCs w:val="24"/>
    </w:rPr>
  </w:style>
  <w:style w:type="character" w:customStyle="1" w:styleId="ListLabel425">
    <w:name w:val="ListLabel 425"/>
    <w:qFormat/>
    <w:rPr>
      <w:rFonts w:eastAsia="Calibri"/>
      <w:b w:val="0"/>
      <w:sz w:val="24"/>
      <w:szCs w:val="24"/>
    </w:rPr>
  </w:style>
  <w:style w:type="character" w:customStyle="1" w:styleId="ListLabel426">
    <w:name w:val="ListLabel 426"/>
    <w:qFormat/>
    <w:rPr>
      <w:rFonts w:ascii="Times New Roman" w:eastAsia="Calibri" w:hAnsi="Times New Roman"/>
      <w:b/>
      <w:sz w:val="24"/>
      <w:szCs w:val="24"/>
    </w:rPr>
  </w:style>
  <w:style w:type="character" w:customStyle="1" w:styleId="ListLabel427">
    <w:name w:val="ListLabel 427"/>
    <w:qFormat/>
    <w:rPr>
      <w:rFonts w:ascii="Times New Roman" w:eastAsia="Calibri" w:hAnsi="Times New Roman"/>
      <w:sz w:val="24"/>
      <w:szCs w:val="24"/>
    </w:rPr>
  </w:style>
  <w:style w:type="character" w:customStyle="1" w:styleId="ListLabel428">
    <w:name w:val="ListLabel 428"/>
    <w:qFormat/>
    <w:rPr>
      <w:rFonts w:ascii="Times New Roman" w:hAnsi="Times New Roman"/>
      <w:b w:val="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2E396-C84A-43B8-8435-CCAEFC6D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6</cp:revision>
  <cp:lastPrinted>2023-03-09T09:55:00Z</cp:lastPrinted>
  <dcterms:created xsi:type="dcterms:W3CDTF">2023-05-12T05:43:00Z</dcterms:created>
  <dcterms:modified xsi:type="dcterms:W3CDTF">2023-06-19T10:45:00Z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