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136AD" w:rsidRDefault="00852F4C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00000002" w14:textId="77777777" w:rsidR="007136AD" w:rsidRDefault="007136A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2965E9E8" w:rsidR="007136AD" w:rsidRDefault="00852F4C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(dvadese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 i </w:t>
      </w:r>
      <w:r w:rsidR="00B72FC8">
        <w:rPr>
          <w:rFonts w:ascii="Times New Roman" w:eastAsia="Times New Roman" w:hAnsi="Times New Roman" w:cs="Times New Roman"/>
          <w:b/>
          <w:sz w:val="24"/>
          <w:szCs w:val="24"/>
        </w:rPr>
        <w:t>treće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travnja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00000004" w14:textId="77777777" w:rsidR="007136AD" w:rsidRDefault="007136A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5" w14:textId="77777777" w:rsidR="007136AD" w:rsidRDefault="00852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00000006" w14:textId="77777777" w:rsidR="007136AD" w:rsidRDefault="00852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Barica Anić, Josip Barišić, Kristijan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00000007" w14:textId="77777777" w:rsidR="007136AD" w:rsidRDefault="00852F4C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</w:p>
    <w:p w14:paraId="00000008" w14:textId="77777777" w:rsidR="007136AD" w:rsidRDefault="00852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</w:t>
      </w:r>
    </w:p>
    <w:p w14:paraId="00000009" w14:textId="77777777" w:rsidR="007136AD" w:rsidRDefault="007136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7136AD" w:rsidRDefault="00852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0000000B" w14:textId="77777777" w:rsidR="007136AD" w:rsidRDefault="00852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0000000C" w14:textId="77777777" w:rsidR="007136AD" w:rsidRDefault="007136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7136AD" w:rsidRDefault="00852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7 od ukupno 7 članova Vijeća, što znači da Vijeće može pravovaljano odlučivati, te otvara 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0000000E" w14:textId="77777777" w:rsidR="007136AD" w:rsidRDefault="007136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7136AD" w:rsidRDefault="00852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00000011" w14:textId="77777777" w:rsidR="007136AD" w:rsidRDefault="00852F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22. sjednice Vijeća Mjesnog odbora Zapruđe, održane 20. ožujka 2023.</w:t>
      </w:r>
    </w:p>
    <w:p w14:paraId="00000012" w14:textId="77777777" w:rsidR="007136AD" w:rsidRDefault="00852F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00000013" w14:textId="77777777" w:rsidR="007136AD" w:rsidRDefault="00852F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00000014" w14:textId="77777777" w:rsidR="007136AD" w:rsidRDefault="00852F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Nema prijedloga.</w:t>
      </w:r>
    </w:p>
    <w:p w14:paraId="00000015" w14:textId="77777777" w:rsidR="007136AD" w:rsidRDefault="00852F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00000016" w14:textId="77777777" w:rsidR="007136AD" w:rsidRDefault="007136A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05D38021" w:rsidR="007136AD" w:rsidRPr="00B72FC8" w:rsidRDefault="00852F4C" w:rsidP="00B72FC8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00000019" w14:textId="77777777" w:rsidR="007136AD" w:rsidRDefault="00852F4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Izmjena prijedloga prioriteta PKA 2023 - </w:t>
      </w:r>
      <w:r w:rsidRPr="00C94CF8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0000001A" w14:textId="77777777" w:rsidR="007136AD" w:rsidRDefault="00852F4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Prijedlozi prioriteta PKA 2024 - </w:t>
      </w:r>
      <w:r w:rsidRPr="00C94CF8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0000001B" w14:textId="77777777" w:rsidR="007136AD" w:rsidRDefault="00852F4C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0000001C" w14:textId="77777777" w:rsidR="007136AD" w:rsidRDefault="007136AD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7136AD" w:rsidRDefault="0071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77777777" w:rsidR="007136AD" w:rsidRPr="00C94CF8" w:rsidRDefault="00852F4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1. Izmjena prijedloga prioriteta PKA 2023 - </w:t>
      </w:r>
      <w:r w:rsidRPr="00C94C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donošenje zaključka</w:t>
      </w:r>
    </w:p>
    <w:p w14:paraId="0000002B" w14:textId="77777777" w:rsidR="007136AD" w:rsidRDefault="007136AD">
      <w:pPr>
        <w:spacing w:after="11" w:line="24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C" w14:textId="77777777" w:rsidR="007136AD" w:rsidRDefault="00852F4C">
      <w:pPr>
        <w:spacing w:after="11" w:line="24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materijal uz poziv.</w:t>
      </w:r>
    </w:p>
    <w:p w14:paraId="00000031" w14:textId="70A25C21" w:rsidR="007136AD" w:rsidRPr="00B72FC8" w:rsidRDefault="00852F4C" w:rsidP="00B72FC8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članove Vijeća o predmetnoj točci dnevnog reda te otvara raspravu.</w:t>
      </w:r>
    </w:p>
    <w:p w14:paraId="2E5ECC61" w14:textId="1DE73221" w:rsidR="00B72FC8" w:rsidRDefault="00852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4" w14:textId="77777777" w:rsidR="007136AD" w:rsidRDefault="00852F4C" w:rsidP="00B72FC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</w:rPr>
      </w:pPr>
      <w:bookmarkStart w:id="2" w:name="_heading=h.3znysh7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Nakon rasprave, 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35" w14:textId="23B8408A" w:rsidR="007136AD" w:rsidRDefault="007136A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E90A6C7" w14:textId="3E5B066C" w:rsidR="00852F4C" w:rsidRDefault="00852F4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51226E4" w14:textId="646AC182" w:rsidR="00852F4C" w:rsidRDefault="00852F4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E8E7968" w14:textId="6AD47B2C" w:rsidR="00852F4C" w:rsidRDefault="00852F4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4863281" w14:textId="5B4C71E0" w:rsidR="00852F4C" w:rsidRDefault="00852F4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EB997B0" w14:textId="50FCF156" w:rsidR="00852F4C" w:rsidRDefault="00852F4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2C34524" w14:textId="684021D6" w:rsidR="00852F4C" w:rsidRDefault="00852F4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F5EEB93" w14:textId="778068A0" w:rsidR="00852F4C" w:rsidRDefault="00852F4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43AB6A4" w14:textId="77777777" w:rsidR="00852F4C" w:rsidRDefault="00852F4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36" w14:textId="77777777" w:rsidR="007136AD" w:rsidRDefault="00852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00000037" w14:textId="77777777" w:rsidR="007136AD" w:rsidRDefault="00852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izmjeni prijedloga prioriteta PKA 2023.</w:t>
      </w:r>
    </w:p>
    <w:p w14:paraId="00000038" w14:textId="77777777" w:rsidR="007136AD" w:rsidRDefault="00713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6D933640" w:rsidR="007136AD" w:rsidRDefault="00852F4C">
      <w:pPr>
        <w:numPr>
          <w:ilvl w:val="0"/>
          <w:numId w:val="4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Vijećnici su suglasni i predlažu izmjenu odnosno dopunu prijedloga prioriteta Plana komunalnih aktivnosti Vijeća</w:t>
      </w:r>
      <w:r w:rsidR="003723D1">
        <w:rPr>
          <w:rFonts w:ascii="Times New Roman" w:eastAsia="Times New Roman" w:hAnsi="Times New Roman" w:cs="Times New Roman"/>
          <w:sz w:val="24"/>
          <w:szCs w:val="24"/>
        </w:rPr>
        <w:t xml:space="preserve"> Gradske četvrti Novi Zagreb – i</w:t>
      </w:r>
      <w:r>
        <w:rPr>
          <w:rFonts w:ascii="Times New Roman" w:eastAsia="Times New Roman" w:hAnsi="Times New Roman" w:cs="Times New Roman"/>
          <w:sz w:val="24"/>
          <w:szCs w:val="24"/>
        </w:rPr>
        <w:t>stok u 2023. na sljede</w:t>
      </w:r>
      <w:r w:rsidR="00B72FC8"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sz w:val="24"/>
          <w:szCs w:val="24"/>
        </w:rPr>
        <w:t>i na</w:t>
      </w:r>
      <w:r w:rsidR="003723D1">
        <w:rPr>
          <w:rFonts w:ascii="Times New Roman" w:eastAsia="Times New Roman" w:hAnsi="Times New Roman" w:cs="Times New Roman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in:</w:t>
      </w:r>
    </w:p>
    <w:p w14:paraId="0000003A" w14:textId="66FB8805" w:rsidR="007136AD" w:rsidRDefault="00852F4C">
      <w:pPr>
        <w:numPr>
          <w:ilvl w:val="0"/>
          <w:numId w:val="6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asfaltiranje parkirališta ispred 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>OŠ Zapruđe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(dio se financira 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asfalterskog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programa, a dio iz PKA 2023.)</w:t>
      </w:r>
    </w:p>
    <w:p w14:paraId="0000003B" w14:textId="77777777" w:rsidR="007136AD" w:rsidRDefault="00852F4C">
      <w:pPr>
        <w:numPr>
          <w:ilvl w:val="0"/>
          <w:numId w:val="6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asfaltiranje površine oko nebodera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Vučetićevom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prilazu 1</w:t>
      </w:r>
    </w:p>
    <w:p w14:paraId="1CED8F16" w14:textId="77777777" w:rsidR="00743D1D" w:rsidRDefault="00743D1D" w:rsidP="00743D1D">
      <w:pPr>
        <w:numPr>
          <w:ilvl w:val="0"/>
          <w:numId w:val="6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izrada projektne dokumentacije za park za pse</w:t>
      </w:r>
    </w:p>
    <w:p w14:paraId="0000003D" w14:textId="509FC8F7" w:rsidR="007136AD" w:rsidRPr="00743D1D" w:rsidRDefault="00852F4C" w:rsidP="00743D1D">
      <w:pPr>
        <w:numPr>
          <w:ilvl w:val="0"/>
          <w:numId w:val="6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izrada projektne dokumentacije za sanaciju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staze/vatrogasnog prilaza sa dvorišne strane zgrade Meštrovićev trg 2-8 (sanacija kolne površine, izvedba proširenja nogostupa na jednom dijelu za operativni rad vatrogasnog vozila)</w:t>
      </w:r>
    </w:p>
    <w:p w14:paraId="42D4181B" w14:textId="218F58D5" w:rsidR="00743D1D" w:rsidRPr="00743D1D" w:rsidRDefault="00852F4C" w:rsidP="00743D1D">
      <w:pPr>
        <w:numPr>
          <w:ilvl w:val="0"/>
          <w:numId w:val="4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3" w:name="_Hlk132795966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Ovaj zaključak dostavlja se Vijeću</w:t>
      </w:r>
      <w:r w:rsidR="003723D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Gradske četvrti Novi Zagreb – 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stok</w:t>
      </w:r>
      <w:r w:rsidR="003723D1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bookmarkEnd w:id="3"/>
    <w:p w14:paraId="0000003F" w14:textId="5DAD91A8" w:rsidR="007136AD" w:rsidRDefault="00743D1D" w:rsidP="00743D1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43D1D">
        <w:rPr>
          <w:rFonts w:ascii="Times New Roman" w:eastAsia="Times New Roman" w:hAnsi="Times New Roman" w:cs="Times New Roman"/>
          <w:sz w:val="24"/>
          <w:szCs w:val="24"/>
        </w:rPr>
        <w:t>OBRAZLOŽENJE</w:t>
      </w:r>
    </w:p>
    <w:p w14:paraId="53611EF7" w14:textId="37A81BE4" w:rsidR="00B72FC8" w:rsidRDefault="00B72FC8" w:rsidP="00B72FC8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Gordana </w:t>
      </w:r>
      <w:proofErr w:type="spellStart"/>
      <w:r w:rsidR="00743D1D"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 w:rsidR="00743D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obav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>stila 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Vijeće da je za prijedlog obnove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 xml:space="preserve">, sanacije </w:t>
      </w:r>
      <w:proofErr w:type="spellStart"/>
      <w:r w:rsidR="00743D1D">
        <w:rPr>
          <w:rFonts w:ascii="Times New Roman" w:eastAsia="Times New Roman" w:hAnsi="Times New Roman" w:cs="Times New Roman"/>
          <w:sz w:val="24"/>
          <w:szCs w:val="24"/>
        </w:rPr>
        <w:t>hodne</w:t>
      </w:r>
      <w:proofErr w:type="spellEnd"/>
      <w:r w:rsidR="00743D1D">
        <w:rPr>
          <w:rFonts w:ascii="Times New Roman" w:eastAsia="Times New Roman" w:hAnsi="Times New Roman" w:cs="Times New Roman"/>
          <w:sz w:val="24"/>
          <w:szCs w:val="24"/>
        </w:rPr>
        <w:t xml:space="preserve"> staze/vatrogasnog prilaza sa dvorišne strane zgrade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Meštrovićev trg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 xml:space="preserve"> 2-8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dobivena informacija da je potrebno izraditi projektnu dokumentaciju te da 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 xml:space="preserve">izvedba sanacije 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>moći biti uključena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PKA 2023. Kao zamjenu za taj pr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>ijedlog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potrebno je unijeti drugi prijedlog u sklopu revidiranog plana PKA 2023. </w:t>
      </w:r>
    </w:p>
    <w:p w14:paraId="4FEDCB70" w14:textId="51B28D1A" w:rsidR="00B72FC8" w:rsidRDefault="00B72FC8" w:rsidP="00B72FC8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 se da, s obzirom da je u planu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asfalterskih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radova za 2023.g. predviđeno asfaltiranje površine ispred OŠ Zapruđe te budžet predviđen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asfalterske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radove nije dostatan za određivanje kompletne površine, da se dio sredstava</w:t>
      </w:r>
      <w:r w:rsidR="004E38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iz PKA 2023. preraspodjeli na asfaltiranje ispred OŠ Zapruđe i na as</w:t>
      </w:r>
      <w:r w:rsidR="003723D1">
        <w:rPr>
          <w:rFonts w:ascii="Times New Roman" w:eastAsia="Times New Roman" w:hAnsi="Times New Roman" w:cs="Times New Roman"/>
          <w:sz w:val="24"/>
          <w:szCs w:val="24"/>
        </w:rPr>
        <w:t xml:space="preserve">faltiranje u </w:t>
      </w:r>
      <w:proofErr w:type="spellStart"/>
      <w:r w:rsidR="003723D1">
        <w:rPr>
          <w:rFonts w:ascii="Times New Roman" w:eastAsia="Times New Roman" w:hAnsi="Times New Roman" w:cs="Times New Roman"/>
          <w:sz w:val="24"/>
          <w:szCs w:val="24"/>
        </w:rPr>
        <w:t>Vučetićevom</w:t>
      </w:r>
      <w:proofErr w:type="spellEnd"/>
      <w:r w:rsidR="003723D1">
        <w:rPr>
          <w:rFonts w:ascii="Times New Roman" w:eastAsia="Times New Roman" w:hAnsi="Times New Roman" w:cs="Times New Roman"/>
          <w:sz w:val="24"/>
          <w:szCs w:val="24"/>
        </w:rPr>
        <w:t xml:space="preserve"> prilazu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1. Također se </w:t>
      </w:r>
      <w:r w:rsidRPr="003723D1">
        <w:rPr>
          <w:rFonts w:ascii="Times New Roman" w:eastAsia="Times New Roman" w:hAnsi="Times New Roman" w:cs="Times New Roman"/>
          <w:sz w:val="24"/>
          <w:szCs w:val="24"/>
        </w:rPr>
        <w:t>predlaže</w:t>
      </w:r>
      <w:r w:rsidR="00743D1D" w:rsidRPr="003723D1">
        <w:rPr>
          <w:rFonts w:ascii="Times New Roman" w:hAnsi="Times New Roman" w:cs="Times New Roman"/>
        </w:rPr>
        <w:t xml:space="preserve"> izrada </w:t>
      </w:r>
      <w:r w:rsidR="00743D1D" w:rsidRPr="003723D1">
        <w:rPr>
          <w:rFonts w:ascii="Times New Roman" w:eastAsia="Times New Roman" w:hAnsi="Times New Roman" w:cs="Times New Roman"/>
          <w:sz w:val="24"/>
          <w:szCs w:val="24"/>
        </w:rPr>
        <w:t>projektne</w:t>
      </w:r>
      <w:r w:rsidR="00743D1D" w:rsidRPr="00743D1D">
        <w:rPr>
          <w:rFonts w:ascii="Times New Roman" w:eastAsia="Times New Roman" w:hAnsi="Times New Roman" w:cs="Times New Roman"/>
          <w:sz w:val="24"/>
          <w:szCs w:val="24"/>
        </w:rPr>
        <w:t xml:space="preserve"> dokumentacij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>e</w:t>
      </w:r>
      <w:r w:rsidR="00743D1D" w:rsidRPr="00743D1D">
        <w:rPr>
          <w:rFonts w:ascii="Times New Roman" w:eastAsia="Times New Roman" w:hAnsi="Times New Roman" w:cs="Times New Roman"/>
          <w:sz w:val="24"/>
          <w:szCs w:val="24"/>
        </w:rPr>
        <w:t xml:space="preserve"> za park za pse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izrada projektne dokumentacije za sanaciju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staze/vatrogasnog prilaza sa dvorišne strane zgrade Meštrovićev trg 2-8 (sanacija kolne površine, izvedba proširenja nogostupa na jednom dijelu za operativni rad vatrogasnog vozila)</w:t>
      </w:r>
      <w:r w:rsidR="00743D1D">
        <w:rPr>
          <w:rFonts w:ascii="Times New Roman" w:eastAsia="Times New Roman" w:hAnsi="Times New Roman" w:cs="Times New Roman"/>
          <w:sz w:val="24"/>
          <w:szCs w:val="24"/>
        </w:rPr>
        <w:t xml:space="preserve"> kako bi se radovi, temeljem tih projektnih dokumentacija, mogli izvesti u 2024.</w:t>
      </w:r>
    </w:p>
    <w:p w14:paraId="00000042" w14:textId="77777777" w:rsidR="007136AD" w:rsidRDefault="0071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135B3D" w14:textId="77777777" w:rsidR="00C94CF8" w:rsidRDefault="00C94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7136AD" w:rsidRDefault="00852F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2. Prijedlozi prioriteta PKA 2024 - </w:t>
      </w:r>
      <w:r w:rsidRPr="00C94CF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donošenje zaključka</w:t>
      </w:r>
    </w:p>
    <w:p w14:paraId="00000044" w14:textId="77777777" w:rsidR="007136AD" w:rsidRDefault="007136AD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5" w14:textId="77777777" w:rsidR="007136AD" w:rsidRDefault="00852F4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članove Vijeća o predmetnoj točci dnevnog reda te otvara raspravu.</w:t>
      </w:r>
    </w:p>
    <w:p w14:paraId="00000046" w14:textId="77777777" w:rsidR="007136AD" w:rsidRDefault="00852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Kristijan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Bruno Pintar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7" w14:textId="77777777" w:rsidR="007136AD" w:rsidRDefault="00852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Nakon rasprave, 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donosi</w:t>
      </w:r>
    </w:p>
    <w:p w14:paraId="00000048" w14:textId="77777777" w:rsidR="007136AD" w:rsidRDefault="007136A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0000049" w14:textId="77777777" w:rsidR="007136AD" w:rsidRDefault="00852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00004A" w14:textId="77777777" w:rsidR="007136AD" w:rsidRDefault="00852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prioriteta za PKA 2024</w:t>
      </w:r>
    </w:p>
    <w:p w14:paraId="0000004B" w14:textId="77777777" w:rsidR="007136AD" w:rsidRDefault="00713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5E2510E8" w:rsidR="007136AD" w:rsidRDefault="00852F4C">
      <w:pPr>
        <w:numPr>
          <w:ilvl w:val="0"/>
          <w:numId w:val="3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Vijećnici su suglasni i predlažu sljedeće stavke kao p</w:t>
      </w:r>
      <w:r w:rsidR="006B3F0F">
        <w:rPr>
          <w:rFonts w:ascii="Times New Roman" w:eastAsia="Times New Roman" w:hAnsi="Times New Roman" w:cs="Times New Roman"/>
          <w:sz w:val="24"/>
          <w:szCs w:val="24"/>
        </w:rPr>
        <w:t>reliminarne prijedloge za Plan</w:t>
      </w:r>
      <w:r w:rsidR="00C461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komunalnih aktivnosti Vijeća Gradske </w:t>
      </w:r>
      <w:r w:rsidR="006B3F0F">
        <w:rPr>
          <w:rFonts w:ascii="Times New Roman" w:eastAsia="Times New Roman" w:hAnsi="Times New Roman" w:cs="Times New Roman"/>
          <w:sz w:val="24"/>
          <w:szCs w:val="24"/>
        </w:rPr>
        <w:t>četvrti Novi Zagreb – i</w:t>
      </w:r>
      <w:r>
        <w:rPr>
          <w:rFonts w:ascii="Times New Roman" w:eastAsia="Times New Roman" w:hAnsi="Times New Roman" w:cs="Times New Roman"/>
          <w:sz w:val="24"/>
          <w:szCs w:val="24"/>
        </w:rPr>
        <w:t>stok u 2024. godini:</w:t>
      </w:r>
    </w:p>
    <w:p w14:paraId="0000004D" w14:textId="77777777" w:rsidR="007136AD" w:rsidRDefault="00852F4C" w:rsidP="00C94CF8">
      <w:pPr>
        <w:numPr>
          <w:ilvl w:val="0"/>
          <w:numId w:val="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izvedba dječjeg igrališta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Lojenovom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prilazu 2 do 4</w:t>
      </w:r>
    </w:p>
    <w:p w14:paraId="0000004E" w14:textId="77777777" w:rsidR="007136AD" w:rsidRDefault="00852F4C" w:rsidP="00C94CF8">
      <w:pPr>
        <w:numPr>
          <w:ilvl w:val="0"/>
          <w:numId w:val="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izvedba dječjeg igrališta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Lojenovom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prilazu 8 do 10</w:t>
      </w:r>
    </w:p>
    <w:p w14:paraId="0000004F" w14:textId="6961DF8F" w:rsidR="007136AD" w:rsidRDefault="00852F4C" w:rsidP="00C94CF8">
      <w:pPr>
        <w:numPr>
          <w:ilvl w:val="0"/>
          <w:numId w:val="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izvedba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workout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vježbališta</w:t>
      </w:r>
      <w:r w:rsidR="00C94CF8">
        <w:rPr>
          <w:rFonts w:ascii="Times New Roman" w:eastAsia="Times New Roman" w:hAnsi="Times New Roman" w:cs="Times New Roman"/>
          <w:sz w:val="24"/>
          <w:szCs w:val="24"/>
        </w:rPr>
        <w:t xml:space="preserve"> (na otvorenom)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0" w14:textId="6ACA5A12" w:rsidR="007136AD" w:rsidRDefault="00852F4C" w:rsidP="00C94CF8">
      <w:pPr>
        <w:numPr>
          <w:ilvl w:val="0"/>
          <w:numId w:val="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izvedba park</w:t>
      </w:r>
      <w:r w:rsidR="00C94CF8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pse</w:t>
      </w:r>
    </w:p>
    <w:p w14:paraId="00000051" w14:textId="77777777" w:rsidR="007136AD" w:rsidRDefault="00852F4C" w:rsidP="00C94CF8">
      <w:pPr>
        <w:numPr>
          <w:ilvl w:val="0"/>
          <w:numId w:val="7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izvedba sanacije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staze/vatrogasnog prilaza sa dvorišne strane zgrade Meštrovićev trg 2-8 (sanacija kolne površine, izvedba proširenja nogostupa na jednom dijelu za operativni rad vatrogasnog vozila</w:t>
      </w:r>
    </w:p>
    <w:p w14:paraId="00000052" w14:textId="2B7D7670" w:rsidR="007136AD" w:rsidRDefault="00C94CF8" w:rsidP="00C94CF8">
      <w:pPr>
        <w:pStyle w:val="ListParagraph"/>
        <w:numPr>
          <w:ilvl w:val="0"/>
          <w:numId w:val="9"/>
        </w:numPr>
        <w:spacing w:before="240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F8">
        <w:rPr>
          <w:rFonts w:ascii="Times New Roman" w:eastAsia="Times New Roman" w:hAnsi="Times New Roman" w:cs="Times New Roman"/>
          <w:sz w:val="24"/>
          <w:szCs w:val="24"/>
        </w:rPr>
        <w:t>Ovaj zaključak dostavlja se Vijeću</w:t>
      </w:r>
      <w:r w:rsidR="00C73BF9">
        <w:rPr>
          <w:rFonts w:ascii="Times New Roman" w:eastAsia="Times New Roman" w:hAnsi="Times New Roman" w:cs="Times New Roman"/>
          <w:sz w:val="24"/>
          <w:szCs w:val="24"/>
        </w:rPr>
        <w:t xml:space="preserve"> Gradske četvrti Novi Zagreb – i</w:t>
      </w:r>
      <w:r w:rsidRPr="00C94CF8">
        <w:rPr>
          <w:rFonts w:ascii="Times New Roman" w:eastAsia="Times New Roman" w:hAnsi="Times New Roman" w:cs="Times New Roman"/>
          <w:sz w:val="24"/>
          <w:szCs w:val="24"/>
        </w:rPr>
        <w:t>stok</w:t>
      </w:r>
      <w:r w:rsidR="00C73B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357DC2" w14:textId="77777777" w:rsidR="00852F4C" w:rsidRPr="00C94CF8" w:rsidRDefault="00852F4C" w:rsidP="00852F4C">
      <w:pPr>
        <w:pStyle w:val="ListParagraph"/>
        <w:spacing w:before="240"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3" w14:textId="77777777" w:rsidR="007136AD" w:rsidRDefault="00852F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3. Pitanja prijedlozi, obavijesti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00000054" w14:textId="6D22BEBA" w:rsidR="007136AD" w:rsidRDefault="00852F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zamjena daski na klupicama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Vijećnici su suglasni da se napravi katalog klupica (po stanju upotrebljivosti) u naselju te da se ta tema uvrstiti kao točka dnevnog reda na jednoj od nadolazećih sjednica</w:t>
      </w:r>
      <w:r w:rsidR="0032599C">
        <w:rPr>
          <w:rFonts w:ascii="Times New Roman" w:eastAsia="Times New Roman" w:hAnsi="Times New Roman" w:cs="Times New Roman"/>
          <w:sz w:val="24"/>
          <w:szCs w:val="24"/>
        </w:rPr>
        <w:t>, katalog će izraditi vijećnik Bruno Pintar uz suradnju ostalih vijećnika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55" w14:textId="77777777" w:rsidR="007136AD" w:rsidRDefault="007136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56" w14:textId="61723DB7" w:rsidR="007136AD" w:rsidRDefault="00852F4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Budući da više nitko ne traži riječ, predsjednica konstatira da je dnevni red iscrp</w:t>
      </w:r>
      <w:r w:rsidR="00C73BF9">
        <w:rPr>
          <w:rFonts w:ascii="Times New Roman" w:eastAsia="Times New Roman" w:hAnsi="Times New Roman" w:cs="Times New Roman"/>
          <w:color w:val="000000"/>
          <w:sz w:val="24"/>
          <w:szCs w:val="24"/>
        </w:rPr>
        <w:t>ljen i zaključuje sjednicu u 20: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00000057" w14:textId="77777777" w:rsidR="007136AD" w:rsidRDefault="00852F4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58" w14:textId="77777777" w:rsidR="007136AD" w:rsidRDefault="00852F4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59" w14:textId="77777777" w:rsidR="007136AD" w:rsidRDefault="00852F4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0000005A" w14:textId="77777777" w:rsidR="007136AD" w:rsidRDefault="00852F4C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0000005B" w14:textId="15EA2A39" w:rsidR="007136AD" w:rsidRDefault="00852F4C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C73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024-08/23-003/774</w:t>
      </w:r>
    </w:p>
    <w:p w14:paraId="0000005C" w14:textId="26D5DCA7" w:rsidR="007136AD" w:rsidRDefault="00852F4C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C73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251-13-11-9/007-23-2</w:t>
      </w:r>
    </w:p>
    <w:p w14:paraId="0000005D" w14:textId="77777777" w:rsidR="007136AD" w:rsidRDefault="00852F4C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>18. travnja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2023.</w:t>
      </w:r>
    </w:p>
    <w:p w14:paraId="0000005E" w14:textId="77777777" w:rsidR="007136AD" w:rsidRDefault="007136AD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F" w14:textId="68FBE52C" w:rsidR="007136AD" w:rsidRDefault="00852F4C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14:paraId="00000060" w14:textId="77777777" w:rsidR="007136AD" w:rsidRDefault="00852F4C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 Zapruđe</w:t>
      </w:r>
    </w:p>
    <w:p w14:paraId="00000061" w14:textId="737F4293" w:rsidR="007136AD" w:rsidRDefault="00852F4C">
      <w:pPr>
        <w:spacing w:after="0"/>
        <w:ind w:left="10" w:right="671" w:hanging="1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  <w:r w:rsidR="00505DFA">
        <w:rPr>
          <w:rFonts w:ascii="Times New Roman" w:eastAsia="Times New Roman" w:hAnsi="Times New Roman" w:cs="Times New Roman"/>
          <w:color w:val="000000"/>
          <w:sz w:val="24"/>
          <w:szCs w:val="24"/>
        </w:rPr>
        <w:t>, v.r.</w:t>
      </w:r>
      <w:bookmarkStart w:id="4" w:name="_GoBack"/>
      <w:bookmarkEnd w:id="4"/>
    </w:p>
    <w:sectPr w:rsidR="007136AD"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404D"/>
    <w:multiLevelType w:val="multilevel"/>
    <w:tmpl w:val="52AACA5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B07776"/>
    <w:multiLevelType w:val="multilevel"/>
    <w:tmpl w:val="562E9B80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4920CD"/>
    <w:multiLevelType w:val="multilevel"/>
    <w:tmpl w:val="FDBCAB8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70C6C8E"/>
    <w:multiLevelType w:val="multilevel"/>
    <w:tmpl w:val="9CDAEEE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1CD7F37"/>
    <w:multiLevelType w:val="multilevel"/>
    <w:tmpl w:val="53A69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16955FE"/>
    <w:multiLevelType w:val="multilevel"/>
    <w:tmpl w:val="552CF8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20521F4"/>
    <w:multiLevelType w:val="hybridMultilevel"/>
    <w:tmpl w:val="A43ADFC2"/>
    <w:lvl w:ilvl="0" w:tplc="15E435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D4257"/>
    <w:multiLevelType w:val="hybridMultilevel"/>
    <w:tmpl w:val="8C3EB5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20E25"/>
    <w:multiLevelType w:val="multilevel"/>
    <w:tmpl w:val="CBFAC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6AD"/>
    <w:rsid w:val="0032599C"/>
    <w:rsid w:val="003723D1"/>
    <w:rsid w:val="004E38CE"/>
    <w:rsid w:val="00505DFA"/>
    <w:rsid w:val="006B3F0F"/>
    <w:rsid w:val="007136AD"/>
    <w:rsid w:val="00743D1D"/>
    <w:rsid w:val="00852F4C"/>
    <w:rsid w:val="00B72FC8"/>
    <w:rsid w:val="00C46101"/>
    <w:rsid w:val="00C73BF9"/>
    <w:rsid w:val="00C9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BBE5"/>
  <w15:docId w15:val="{57667C80-368F-4FA8-BECF-8596BE6A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30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003C0"/>
  </w:style>
  <w:style w:type="paragraph" w:styleId="ListParagraph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customStyle="1" w:styleId="paragraph">
    <w:name w:val="paragraph"/>
    <w:basedOn w:val="Normal"/>
    <w:rsid w:val="0083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36735"/>
  </w:style>
  <w:style w:type="character" w:customStyle="1" w:styleId="eop">
    <w:name w:val="eop"/>
    <w:basedOn w:val="DefaultParagraphFont"/>
    <w:rsid w:val="00836735"/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semiHidden/>
    <w:unhideWhenUsed/>
    <w:rsid w:val="0084484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844846"/>
    <w:rPr>
      <w:rFonts w:ascii="Times New Roman" w:eastAsia="Times New Roman" w:hAnsi="Times New Roman" w:cs="Times New Roman"/>
      <w:sz w:val="24"/>
      <w:szCs w:val="20"/>
    </w:r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3PyF8uaXyuRYjFeVxJ5GQfyCZVA==">AMUW2mWA6ECyWVUUBqN1k+R2rO9+hzJOlWLEdaSld1NE8q26ru3fpNP6eUCNJCLAB6I74NB+s4f6iMEy6dyMLhfbAuKH49zMHP3N3rzO3Yjc9KUlMOTxD1p631fgvA9uJSUFrBl0sT1jJESUELkyR+1Mc/LAFebhNQ==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Mateja Pleša</cp:lastModifiedBy>
  <cp:revision>9</cp:revision>
  <dcterms:created xsi:type="dcterms:W3CDTF">2023-04-19T10:02:00Z</dcterms:created>
  <dcterms:modified xsi:type="dcterms:W3CDTF">2023-05-17T12:06:00Z</dcterms:modified>
</cp:coreProperties>
</file>