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93C" w:rsidRDefault="005A093C" w:rsidP="005A093C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5A093C" w:rsidRDefault="005A093C" w:rsidP="005A093C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12.  studenoga 2024.,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18:00 sati.</w:t>
      </w: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Dražen Lončić,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Ivana Ratković</w:t>
      </w: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4 od 5 članova Vijeća te isto može pravovaljano raspravljati i odlučivati.</w:t>
      </w: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41. sjednice Vijeća. </w:t>
      </w: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(4“za“) usvojen je zapisnik 41. sjednice.</w:t>
      </w: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42.  sjednicu Vijeća te predlaže sljedeći</w:t>
      </w:r>
    </w:p>
    <w:p w:rsidR="005A093C" w:rsidRDefault="005A093C" w:rsidP="005A09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93C" w:rsidRPr="005A093C" w:rsidRDefault="005A093C" w:rsidP="005A0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A09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5A093C" w:rsidRPr="005A093C" w:rsidRDefault="005A093C" w:rsidP="005A09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A093C" w:rsidRPr="005A093C" w:rsidRDefault="005A093C" w:rsidP="005A09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>Davanje mišljenja na prijedlog Odluke o izmjenama odluke o osnivanju mjesnih odbora</w:t>
      </w:r>
    </w:p>
    <w:p w:rsidR="005A093C" w:rsidRPr="005A093C" w:rsidRDefault="005A093C" w:rsidP="005A09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čišćenjem graba na području MO </w:t>
      </w:r>
      <w:proofErr w:type="spellStart"/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5A093C" w:rsidRPr="005A093C" w:rsidRDefault="005A093C" w:rsidP="005A09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Rasprava prijedlogu izmjene programa održavanja, javnih prometnih površina, građevina i uređaja javne namjene, javne rasvjete te izvanrednog održa</w:t>
      </w:r>
      <w:r w:rsidR="00CF6A2E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>anja nerazvrstanih cesta na području Grada Zagreba u 2024.</w:t>
      </w:r>
    </w:p>
    <w:p w:rsidR="005A093C" w:rsidRPr="005A093C" w:rsidRDefault="005A093C" w:rsidP="005A09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Rasprava o odluci o raspoređivanju sredstava za redovito godišnje financiranje političkih stranaka u 2025.</w:t>
      </w:r>
    </w:p>
    <w:p w:rsidR="005A093C" w:rsidRPr="005A093C" w:rsidRDefault="005A093C" w:rsidP="005A09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 malih komunalnih akcija Mjesnog odbora </w:t>
      </w:r>
      <w:proofErr w:type="spellStart"/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2025.</w:t>
      </w:r>
    </w:p>
    <w:p w:rsidR="005A093C" w:rsidRPr="005A093C" w:rsidRDefault="005A093C" w:rsidP="005A09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Financijski plan Mjesnog odbora </w:t>
      </w:r>
      <w:proofErr w:type="spellStart"/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2024.</w:t>
      </w:r>
    </w:p>
    <w:p w:rsidR="005A093C" w:rsidRPr="005A093C" w:rsidRDefault="005A093C" w:rsidP="005A09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Rasprava o izmjeni programa građenja</w:t>
      </w:r>
    </w:p>
    <w:p w:rsidR="005A093C" w:rsidRPr="005A093C" w:rsidRDefault="00FC6DFD" w:rsidP="005A09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M. B.</w:t>
      </w:r>
      <w:r w:rsidR="005A093C"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korištenje prostora MO </w:t>
      </w:r>
      <w:proofErr w:type="spellStart"/>
      <w:r w:rsidR="005A093C"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 w:rsidR="005A093C"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07.12.</w:t>
      </w:r>
    </w:p>
    <w:p w:rsidR="005A093C" w:rsidRPr="005A093C" w:rsidRDefault="005A093C" w:rsidP="005A093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A093C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D14231" w:rsidRDefault="00D14231">
      <w:pPr>
        <w:rPr>
          <w:rFonts w:ascii="Times New Roman" w:hAnsi="Times New Roman" w:cs="Times New Roman"/>
          <w:sz w:val="24"/>
          <w:szCs w:val="24"/>
        </w:rPr>
      </w:pPr>
    </w:p>
    <w:p w:rsidR="00E57BB4" w:rsidRDefault="00E57B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(4“za) prihvatilo predloženi dnevni red.</w:t>
      </w:r>
    </w:p>
    <w:p w:rsidR="00E57BB4" w:rsidRPr="005A093C" w:rsidRDefault="00E57BB4" w:rsidP="00E57B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E57BB4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5A09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Davanje mišljenja na prijedlog Odluke o izmjenama odluke o osnivanju mjesnih odbora</w:t>
      </w:r>
    </w:p>
    <w:p w:rsidR="00E57BB4" w:rsidRDefault="00E57BB4" w:rsidP="00E5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E57BB4" w:rsidRPr="000E694F" w:rsidRDefault="00E57BB4" w:rsidP="00E5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Na sjednicu dolazi Dražen Lončić.</w:t>
      </w:r>
    </w:p>
    <w:p w:rsidR="00E57BB4" w:rsidRDefault="00E57BB4" w:rsidP="00E5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E57BB4" w:rsidRDefault="00E57BB4" w:rsidP="00E5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E57BB4" w:rsidRPr="00E57BB4" w:rsidRDefault="00E57BB4" w:rsidP="00E57BB4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E57BB4">
        <w:rPr>
          <w:rFonts w:ascii="Times New Roman" w:hAnsi="Times New Roman" w:cs="Times New Roman"/>
          <w:b/>
          <w:sz w:val="24"/>
          <w:szCs w:val="24"/>
        </w:rPr>
        <w:t>Zaključak o prijedlogu odluke o izmjenama</w:t>
      </w:r>
    </w:p>
    <w:p w:rsidR="00E57BB4" w:rsidRPr="00E57BB4" w:rsidRDefault="00E57BB4" w:rsidP="00E57BB4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E57B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odluke o osnivanju mjesnih odbora</w:t>
      </w:r>
    </w:p>
    <w:p w:rsidR="00E57BB4" w:rsidRPr="00E57BB4" w:rsidRDefault="00E57BB4" w:rsidP="00E57BB4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E57BB4" w:rsidRPr="00E57BB4" w:rsidRDefault="00E57BB4" w:rsidP="00E57BB4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E57BB4" w:rsidRPr="00E57BB4" w:rsidTr="00792349">
        <w:tc>
          <w:tcPr>
            <w:tcW w:w="547" w:type="dxa"/>
          </w:tcPr>
          <w:p w:rsidR="00E57BB4" w:rsidRPr="00E57BB4" w:rsidRDefault="00E57BB4" w:rsidP="00E57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57BB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E57BB4" w:rsidRPr="00E57BB4" w:rsidRDefault="00E57BB4" w:rsidP="00E57BB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57BB4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</w:t>
            </w:r>
            <w:proofErr w:type="spellStart"/>
            <w:r w:rsidRPr="00E57BB4"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proofErr w:type="spellEnd"/>
            <w:r w:rsidRPr="00E57BB4">
              <w:rPr>
                <w:rFonts w:ascii="Times New Roman" w:hAnsi="Times New Roman" w:cs="Times New Roman"/>
                <w:sz w:val="24"/>
                <w:szCs w:val="24"/>
              </w:rPr>
              <w:t xml:space="preserve"> pročitali su prijedlog odluke o izmjenama odluke o osnivanju mjesnih odbora koji su primili na znanje.</w:t>
            </w:r>
          </w:p>
          <w:p w:rsidR="00E57BB4" w:rsidRPr="00E57BB4" w:rsidRDefault="00E57BB4" w:rsidP="00E57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57BB4" w:rsidRPr="00E57BB4" w:rsidRDefault="00E57BB4" w:rsidP="00E57BB4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E57BB4" w:rsidRPr="00E57BB4" w:rsidRDefault="00E57BB4" w:rsidP="00E57BB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57BB4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E57BB4" w:rsidRDefault="00E57BB4" w:rsidP="00E5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E57BB4" w:rsidRPr="005A093C" w:rsidRDefault="00E57BB4" w:rsidP="00E57B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E57BB4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5A09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čišćenjem graba na području MO </w:t>
      </w:r>
      <w:proofErr w:type="spellStart"/>
      <w:r w:rsidRPr="005A09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</w:p>
    <w:p w:rsidR="00E57BB4" w:rsidRPr="000E694F" w:rsidRDefault="00E57BB4" w:rsidP="00E5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E57BB4" w:rsidRDefault="00E57BB4" w:rsidP="00E5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E57BB4" w:rsidRDefault="00E57BB4" w:rsidP="00E57B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E57BB4" w:rsidRPr="00E57BB4" w:rsidRDefault="00E57BB4" w:rsidP="00E57BB4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E57BB4">
        <w:rPr>
          <w:rFonts w:ascii="Times New Roman" w:hAnsi="Times New Roman" w:cs="Times New Roman"/>
          <w:b/>
          <w:sz w:val="24"/>
          <w:szCs w:val="24"/>
        </w:rPr>
        <w:t>Zaključak o prijedlogu za čišćenjem graba</w:t>
      </w:r>
    </w:p>
    <w:p w:rsidR="00E57BB4" w:rsidRPr="00E57BB4" w:rsidRDefault="00E57BB4" w:rsidP="00E57BB4">
      <w:pPr>
        <w:spacing w:after="0" w:line="256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E57BB4">
        <w:rPr>
          <w:rFonts w:ascii="Times New Roman" w:hAnsi="Times New Roman" w:cs="Times New Roman"/>
          <w:b/>
          <w:sz w:val="24"/>
          <w:szCs w:val="24"/>
        </w:rPr>
        <w:t xml:space="preserve"> na području MO </w:t>
      </w:r>
      <w:proofErr w:type="spellStart"/>
      <w:r w:rsidRPr="00E57BB4">
        <w:rPr>
          <w:rFonts w:ascii="Times New Roman" w:hAnsi="Times New Roman" w:cs="Times New Roman"/>
          <w:b/>
          <w:sz w:val="24"/>
          <w:szCs w:val="24"/>
        </w:rPr>
        <w:t>Demerje</w:t>
      </w:r>
      <w:proofErr w:type="spellEnd"/>
    </w:p>
    <w:p w:rsidR="00E57BB4" w:rsidRPr="00E57BB4" w:rsidRDefault="00E57BB4" w:rsidP="00E57BB4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E57BB4" w:rsidRPr="00E57BB4" w:rsidRDefault="00E57BB4" w:rsidP="00E57BB4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E57BB4" w:rsidRPr="00E57BB4" w:rsidTr="00792349">
        <w:tc>
          <w:tcPr>
            <w:tcW w:w="547" w:type="dxa"/>
          </w:tcPr>
          <w:p w:rsidR="00E57BB4" w:rsidRPr="00E57BB4" w:rsidRDefault="00E57BB4" w:rsidP="00E57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57BB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E57BB4" w:rsidRPr="00E57BB4" w:rsidRDefault="00E57BB4" w:rsidP="00E57BB4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57BB4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</w:t>
            </w:r>
            <w:proofErr w:type="spellStart"/>
            <w:r w:rsidRPr="00E57BB4"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proofErr w:type="spellEnd"/>
            <w:r w:rsidRPr="00E57BB4">
              <w:rPr>
                <w:rFonts w:ascii="Times New Roman" w:hAnsi="Times New Roman" w:cs="Times New Roman"/>
                <w:sz w:val="24"/>
                <w:szCs w:val="24"/>
              </w:rPr>
              <w:t xml:space="preserve"> raspravljalo je o potrebama za čišćenjem graba na području Mjesnog odbora </w:t>
            </w:r>
            <w:proofErr w:type="spellStart"/>
            <w:r w:rsidRPr="00E57BB4"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proofErr w:type="spellEnd"/>
            <w:r w:rsidRPr="00E57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7BB4" w:rsidRPr="00E57BB4" w:rsidRDefault="00E57BB4" w:rsidP="00E57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57BB4" w:rsidRPr="00E57BB4" w:rsidRDefault="00E57BB4" w:rsidP="00E57B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57BB4" w:rsidRPr="00E57BB4" w:rsidRDefault="00E57BB4" w:rsidP="00E57BB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57BB4">
              <w:rPr>
                <w:rFonts w:ascii="Times New Roman" w:hAnsi="Times New Roman" w:cs="Times New Roman"/>
                <w:sz w:val="24"/>
              </w:rPr>
              <w:t>Vijeće predlaže da očiste grabe na sljedećim lokacijama:</w:t>
            </w:r>
          </w:p>
          <w:p w:rsidR="00E57BB4" w:rsidRPr="00E57BB4" w:rsidRDefault="00E57BB4" w:rsidP="00E57BB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57BB4" w:rsidRPr="00E57BB4" w:rsidRDefault="00E57BB4" w:rsidP="00E57B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57BB4">
              <w:rPr>
                <w:rFonts w:ascii="Times New Roman" w:hAnsi="Times New Roman" w:cs="Times New Roman"/>
                <w:sz w:val="24"/>
              </w:rPr>
              <w:t>Demerska</w:t>
            </w:r>
            <w:proofErr w:type="spellEnd"/>
            <w:r w:rsidRPr="00E57BB4">
              <w:rPr>
                <w:rFonts w:ascii="Times New Roman" w:hAnsi="Times New Roman" w:cs="Times New Roman"/>
                <w:sz w:val="24"/>
              </w:rPr>
              <w:t xml:space="preserve"> od k.br.  1 do 33</w:t>
            </w:r>
          </w:p>
          <w:p w:rsidR="00E57BB4" w:rsidRPr="00E57BB4" w:rsidRDefault="00E57BB4" w:rsidP="00E57B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57BB4">
              <w:rPr>
                <w:rFonts w:ascii="Times New Roman" w:hAnsi="Times New Roman" w:cs="Times New Roman"/>
                <w:sz w:val="24"/>
              </w:rPr>
              <w:t>Darka Mateše cijela ulica</w:t>
            </w:r>
          </w:p>
          <w:p w:rsidR="00E57BB4" w:rsidRPr="00E57BB4" w:rsidRDefault="00E57BB4" w:rsidP="00E57B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57BB4">
              <w:rPr>
                <w:rFonts w:ascii="Times New Roman" w:hAnsi="Times New Roman" w:cs="Times New Roman"/>
                <w:sz w:val="24"/>
              </w:rPr>
              <w:t xml:space="preserve">Ulica </w:t>
            </w:r>
            <w:proofErr w:type="spellStart"/>
            <w:r w:rsidRPr="00E57BB4">
              <w:rPr>
                <w:rFonts w:ascii="Times New Roman" w:hAnsi="Times New Roman" w:cs="Times New Roman"/>
                <w:sz w:val="24"/>
              </w:rPr>
              <w:t>Cvetki</w:t>
            </w:r>
            <w:proofErr w:type="spellEnd"/>
            <w:r w:rsidRPr="00E57BB4">
              <w:rPr>
                <w:rFonts w:ascii="Times New Roman" w:hAnsi="Times New Roman" w:cs="Times New Roman"/>
                <w:sz w:val="24"/>
              </w:rPr>
              <w:t xml:space="preserve"> cijela ulica</w:t>
            </w:r>
          </w:p>
          <w:p w:rsidR="00E57BB4" w:rsidRPr="00E57BB4" w:rsidRDefault="00E57BB4" w:rsidP="00E57BB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57BB4">
              <w:rPr>
                <w:rFonts w:ascii="Times New Roman" w:hAnsi="Times New Roman" w:cs="Times New Roman"/>
                <w:sz w:val="24"/>
              </w:rPr>
              <w:t xml:space="preserve">Ulica </w:t>
            </w:r>
            <w:proofErr w:type="spellStart"/>
            <w:r w:rsidRPr="00E57BB4">
              <w:rPr>
                <w:rFonts w:ascii="Times New Roman" w:hAnsi="Times New Roman" w:cs="Times New Roman"/>
                <w:sz w:val="24"/>
              </w:rPr>
              <w:t>Majdaki</w:t>
            </w:r>
            <w:proofErr w:type="spellEnd"/>
            <w:r w:rsidRPr="00E57BB4">
              <w:rPr>
                <w:rFonts w:ascii="Times New Roman" w:hAnsi="Times New Roman" w:cs="Times New Roman"/>
                <w:sz w:val="24"/>
              </w:rPr>
              <w:t>-Kosi cijela ulica</w:t>
            </w:r>
          </w:p>
          <w:p w:rsidR="00E57BB4" w:rsidRPr="00E57BB4" w:rsidRDefault="00E57BB4" w:rsidP="00E57BB4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E57BB4" w:rsidRPr="00E57BB4" w:rsidRDefault="00E57BB4" w:rsidP="00E57BB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E57BB4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E57BB4" w:rsidRDefault="00E57BB4">
      <w:pPr>
        <w:rPr>
          <w:rFonts w:ascii="Times New Roman" w:hAnsi="Times New Roman" w:cs="Times New Roman"/>
          <w:b/>
          <w:sz w:val="24"/>
          <w:szCs w:val="24"/>
        </w:rPr>
      </w:pPr>
    </w:p>
    <w:p w:rsidR="00E57BB4" w:rsidRPr="005A093C" w:rsidRDefault="00E57BB4" w:rsidP="00E57B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E57BB4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5A09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Rasprava prijedlogu izmjene programa održavanja, javnih prometnih površina, građevina i uređaja javne namjene, javne rasvjete te izvanrednog održa</w:t>
      </w:r>
      <w:r w:rsidR="00CF6A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Pr="005A09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anja nerazvrstanih cesta na području Grada Zagreba u 2024.</w:t>
      </w:r>
    </w:p>
    <w:p w:rsidR="00CF6A2E" w:rsidRPr="000E694F" w:rsidRDefault="00CF6A2E" w:rsidP="00CF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CF6A2E" w:rsidRDefault="00CF6A2E" w:rsidP="00CF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CF6A2E" w:rsidRDefault="00CF6A2E" w:rsidP="00CF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CF6A2E" w:rsidRPr="00CF6A2E" w:rsidRDefault="00CF6A2E" w:rsidP="00CF6A2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CF6A2E">
        <w:rPr>
          <w:rFonts w:ascii="Times New Roman" w:hAnsi="Times New Roman" w:cs="Times New Roman"/>
          <w:b/>
          <w:sz w:val="24"/>
          <w:szCs w:val="24"/>
        </w:rPr>
        <w:t xml:space="preserve">Zaključak o prijedlogu izmjene programa održavanja, javnih prometnih površina,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6A2E">
        <w:rPr>
          <w:rFonts w:ascii="Times New Roman" w:hAnsi="Times New Roman" w:cs="Times New Roman"/>
          <w:b/>
          <w:sz w:val="24"/>
          <w:szCs w:val="24"/>
        </w:rPr>
        <w:t xml:space="preserve">građevina i uređaja javne namjene, javne rasvjete te izvanrednog održavanja </w:t>
      </w:r>
    </w:p>
    <w:p w:rsidR="00CF6A2E" w:rsidRPr="00CF6A2E" w:rsidRDefault="00CF6A2E" w:rsidP="00CF6A2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CF6A2E">
        <w:rPr>
          <w:rFonts w:ascii="Times New Roman" w:hAnsi="Times New Roman" w:cs="Times New Roman"/>
          <w:b/>
          <w:sz w:val="24"/>
          <w:szCs w:val="24"/>
        </w:rPr>
        <w:t xml:space="preserve">                      nerazvrstanih cesta na području Grada Zagreba u 2024.</w:t>
      </w:r>
    </w:p>
    <w:p w:rsidR="00CF6A2E" w:rsidRPr="00CF6A2E" w:rsidRDefault="00CF6A2E" w:rsidP="00CF6A2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CF6A2E" w:rsidRPr="00CF6A2E" w:rsidRDefault="00CF6A2E" w:rsidP="00CF6A2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CF6A2E" w:rsidRPr="00CF6A2E" w:rsidTr="00792349">
        <w:tc>
          <w:tcPr>
            <w:tcW w:w="547" w:type="dxa"/>
          </w:tcPr>
          <w:p w:rsidR="00CF6A2E" w:rsidRPr="00CF6A2E" w:rsidRDefault="00CF6A2E" w:rsidP="00CF6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F6A2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CF6A2E" w:rsidRPr="00CF6A2E" w:rsidRDefault="00CF6A2E" w:rsidP="00CF6A2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F6A2E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</w:t>
            </w:r>
            <w:proofErr w:type="spellStart"/>
            <w:r w:rsidRPr="00CF6A2E"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proofErr w:type="spellEnd"/>
            <w:r w:rsidRPr="00CF6A2E">
              <w:rPr>
                <w:rFonts w:ascii="Times New Roman" w:hAnsi="Times New Roman" w:cs="Times New Roman"/>
                <w:sz w:val="24"/>
                <w:szCs w:val="24"/>
              </w:rPr>
              <w:t xml:space="preserve"> pročitali su prijedlog izmjene programa održavanja, javnih prometnih površina, građevina i uređaja javne namjene, javne rasvjete te izvanrednog održavanja nerazvrstanih cesta na području Grada Zagreba u 2024., koji su primili na znanje.</w:t>
            </w:r>
          </w:p>
          <w:p w:rsidR="00CF6A2E" w:rsidRPr="00CF6A2E" w:rsidRDefault="00CF6A2E" w:rsidP="00CF6A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F6A2E" w:rsidRPr="00CF6A2E" w:rsidRDefault="00CF6A2E" w:rsidP="00CF6A2E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CF6A2E" w:rsidRPr="00CF6A2E" w:rsidRDefault="00CF6A2E" w:rsidP="00CF6A2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F6A2E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E57BB4" w:rsidRDefault="00E57BB4">
      <w:pPr>
        <w:rPr>
          <w:rFonts w:ascii="Times New Roman" w:hAnsi="Times New Roman" w:cs="Times New Roman"/>
          <w:b/>
          <w:sz w:val="24"/>
          <w:szCs w:val="24"/>
        </w:rPr>
      </w:pPr>
    </w:p>
    <w:p w:rsidR="00CF6A2E" w:rsidRPr="005A093C" w:rsidRDefault="00CF6A2E" w:rsidP="00CF6A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5A09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Rasprava o odluci o raspoređivanju sredstava za redovito godišnje financiranje političkih stranaka u 2025.</w:t>
      </w:r>
    </w:p>
    <w:p w:rsidR="00CF6A2E" w:rsidRPr="000E694F" w:rsidRDefault="00CF6A2E" w:rsidP="00CF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CF6A2E" w:rsidRDefault="00CF6A2E" w:rsidP="00CF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CF6A2E" w:rsidRDefault="00CF6A2E" w:rsidP="00CF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CF6A2E" w:rsidRPr="00CF6A2E" w:rsidRDefault="00CF6A2E" w:rsidP="00CF6A2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CF6A2E">
        <w:rPr>
          <w:rFonts w:ascii="Times New Roman" w:hAnsi="Times New Roman" w:cs="Times New Roman"/>
          <w:b/>
          <w:sz w:val="24"/>
          <w:szCs w:val="24"/>
        </w:rPr>
        <w:t>Zaključak o Odluci o raspoređivanju sredstava za redovito</w:t>
      </w:r>
    </w:p>
    <w:p w:rsidR="00CF6A2E" w:rsidRPr="00CF6A2E" w:rsidRDefault="00CF6A2E" w:rsidP="00CF6A2E">
      <w:pPr>
        <w:spacing w:after="0" w:line="256" w:lineRule="auto"/>
        <w:rPr>
          <w:rFonts w:ascii="Times New Roman" w:hAnsi="Times New Roman" w:cs="Times New Roman"/>
          <w:sz w:val="24"/>
        </w:rPr>
      </w:pPr>
      <w:r w:rsidRPr="00CF6A2E">
        <w:rPr>
          <w:rFonts w:ascii="Times New Roman" w:hAnsi="Times New Roman" w:cs="Times New Roman"/>
          <w:b/>
          <w:sz w:val="24"/>
          <w:szCs w:val="24"/>
        </w:rPr>
        <w:t xml:space="preserve">                       godišnje financiranje političkih stranaka u 2025.</w:t>
      </w:r>
    </w:p>
    <w:p w:rsidR="00CF6A2E" w:rsidRPr="00CF6A2E" w:rsidRDefault="00CF6A2E" w:rsidP="00CF6A2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CF6A2E" w:rsidRPr="00CF6A2E" w:rsidTr="00792349">
        <w:tc>
          <w:tcPr>
            <w:tcW w:w="547" w:type="dxa"/>
          </w:tcPr>
          <w:p w:rsidR="00CF6A2E" w:rsidRPr="00CF6A2E" w:rsidRDefault="00CF6A2E" w:rsidP="00CF6A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F6A2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CF6A2E" w:rsidRPr="00CF6A2E" w:rsidRDefault="00CF6A2E" w:rsidP="00CF6A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F6A2E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</w:t>
            </w:r>
            <w:proofErr w:type="spellStart"/>
            <w:r w:rsidRPr="00CF6A2E"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proofErr w:type="spellEnd"/>
            <w:r w:rsidRPr="00CF6A2E">
              <w:rPr>
                <w:rFonts w:ascii="Times New Roman" w:hAnsi="Times New Roman" w:cs="Times New Roman"/>
                <w:sz w:val="24"/>
                <w:szCs w:val="24"/>
              </w:rPr>
              <w:t xml:space="preserve"> pročitali su Odluku o raspoređivanju sredstava za redovito godišnje financiranje političkih stranaka u 2025., koji su primili na znanje.</w:t>
            </w:r>
          </w:p>
          <w:p w:rsidR="00CF6A2E" w:rsidRPr="00CF6A2E" w:rsidRDefault="00CF6A2E" w:rsidP="00CF6A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F6A2E" w:rsidRPr="00CF6A2E" w:rsidRDefault="00CF6A2E" w:rsidP="00CF6A2E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CF6A2E" w:rsidRPr="00CF6A2E" w:rsidRDefault="00CF6A2E" w:rsidP="00CF6A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F6A2E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CF6A2E" w:rsidRDefault="00CF6A2E">
      <w:pPr>
        <w:rPr>
          <w:rFonts w:ascii="Times New Roman" w:hAnsi="Times New Roman" w:cs="Times New Roman"/>
          <w:sz w:val="24"/>
          <w:szCs w:val="24"/>
        </w:rPr>
      </w:pPr>
    </w:p>
    <w:p w:rsidR="00CF6A2E" w:rsidRPr="005A093C" w:rsidRDefault="00CF6A2E" w:rsidP="00CF6A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CF6A2E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5A09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Plan malih komunalnih akcija Mjesnog odbora </w:t>
      </w:r>
      <w:proofErr w:type="spellStart"/>
      <w:r w:rsidRPr="005A09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  <w:r w:rsidRPr="005A09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2025.</w:t>
      </w:r>
    </w:p>
    <w:p w:rsidR="00CF6A2E" w:rsidRPr="000E694F" w:rsidRDefault="00CF6A2E" w:rsidP="00CF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CF6A2E" w:rsidRDefault="00CF6A2E" w:rsidP="00CF6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4C2E17" w:rsidRPr="00944F32" w:rsidRDefault="004C2E17" w:rsidP="004C2E17">
      <w:pPr>
        <w:spacing w:before="240"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944F32">
        <w:rPr>
          <w:rFonts w:ascii="Times New Roman" w:hAnsi="Times New Roman" w:cs="Times New Roman"/>
          <w:b/>
          <w:bCs/>
          <w:sz w:val="24"/>
        </w:rPr>
        <w:t>Plan malih komunalnih akcija</w:t>
      </w:r>
    </w:p>
    <w:p w:rsidR="004C2E17" w:rsidRPr="00944F32" w:rsidRDefault="004C2E17" w:rsidP="004C2E1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944F32">
        <w:rPr>
          <w:rFonts w:ascii="Times New Roman" w:hAnsi="Times New Roman" w:cs="Times New Roman"/>
          <w:b/>
          <w:bCs/>
          <w:sz w:val="24"/>
        </w:rPr>
        <w:t xml:space="preserve">Mjesnog odbora </w:t>
      </w:r>
      <w:r w:rsidRPr="00944F32">
        <w:rPr>
          <w:rFonts w:ascii="Times New Roman" w:hAnsi="Times New Roman" w:cs="Times New Roman"/>
          <w:b/>
          <w:bCs/>
          <w:noProof/>
          <w:sz w:val="24"/>
        </w:rPr>
        <w:t>Demerje za 2025. godinu</w:t>
      </w:r>
    </w:p>
    <w:p w:rsidR="004C2E17" w:rsidRPr="00944F32" w:rsidRDefault="004C2E17" w:rsidP="004C2E1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944F32">
        <w:rPr>
          <w:rFonts w:ascii="Times New Roman" w:hAnsi="Times New Roman" w:cs="Times New Roman"/>
          <w:sz w:val="24"/>
        </w:rPr>
        <w:t>asfalterski</w:t>
      </w:r>
      <w:proofErr w:type="spellEnd"/>
      <w:r w:rsidRPr="00944F32">
        <w:rPr>
          <w:rFonts w:ascii="Times New Roman" w:hAnsi="Times New Roman" w:cs="Times New Roman"/>
          <w:sz w:val="24"/>
        </w:rPr>
        <w:t xml:space="preserve"> program na području Mjesnog odbora </w:t>
      </w:r>
      <w:r w:rsidRPr="00944F32">
        <w:rPr>
          <w:rFonts w:ascii="Times New Roman" w:hAnsi="Times New Roman" w:cs="Times New Roman"/>
          <w:noProof/>
          <w:sz w:val="24"/>
        </w:rPr>
        <w:t xml:space="preserve">Demerje, </w:t>
      </w:r>
      <w:r w:rsidRPr="00944F32">
        <w:rPr>
          <w:rFonts w:ascii="Times New Roman" w:hAnsi="Times New Roman" w:cs="Times New Roman"/>
          <w:sz w:val="24"/>
        </w:rPr>
        <w:t>a koji nisu obuhvaćeni drugim programom.</w:t>
      </w: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strike/>
          <w:sz w:val="24"/>
        </w:rPr>
      </w:pP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bCs/>
          <w:noProof/>
          <w:sz w:val="24"/>
        </w:rPr>
      </w:pPr>
      <w:r w:rsidRPr="00944F32">
        <w:rPr>
          <w:rFonts w:ascii="Times New Roman" w:hAnsi="Times New Roman" w:cs="Times New Roman"/>
          <w:sz w:val="24"/>
        </w:rPr>
        <w:t xml:space="preserve">2. Planirana sredstva za financiranje radova iz točke 1. ovog Plana iznose ukupno </w:t>
      </w:r>
      <w:r w:rsidRPr="00944F32">
        <w:rPr>
          <w:rFonts w:ascii="Times New Roman" w:hAnsi="Times New Roman" w:cs="Times New Roman"/>
          <w:bCs/>
          <w:noProof/>
          <w:sz w:val="24"/>
        </w:rPr>
        <w:t>32.000,00 eura.</w:t>
      </w: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>3. Izvršitelj radova iz točke 1. ovog Plana je Zagrebački holding d.o.o., Podružnica Zagrebačke ceste (u daljnjem tekstu: Izvršitelj).</w:t>
      </w: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944F32">
        <w:rPr>
          <w:rFonts w:ascii="Times New Roman" w:hAnsi="Times New Roman" w:cs="Times New Roman"/>
          <w:sz w:val="24"/>
        </w:rPr>
        <w:t>A</w:t>
      </w:r>
      <w:r w:rsidRPr="00944F32">
        <w:rPr>
          <w:rFonts w:ascii="Times New Roman" w:hAnsi="Times New Roman" w:cs="Times New Roman"/>
          <w:bCs/>
          <w:sz w:val="24"/>
        </w:rPr>
        <w:t>sfalterski</w:t>
      </w:r>
      <w:proofErr w:type="spellEnd"/>
      <w:r w:rsidRPr="00944F32">
        <w:rPr>
          <w:rFonts w:ascii="Times New Roman" w:hAnsi="Times New Roman" w:cs="Times New Roman"/>
          <w:bCs/>
          <w:sz w:val="24"/>
        </w:rPr>
        <w:t xml:space="preserve"> program</w:t>
      </w:r>
      <w:r w:rsidRPr="00944F32">
        <w:rPr>
          <w:rFonts w:ascii="Times New Roman" w:hAnsi="Times New Roman" w:cs="Times New Roman"/>
          <w:b/>
          <w:bCs/>
          <w:sz w:val="24"/>
        </w:rPr>
        <w:t xml:space="preserve"> </w:t>
      </w:r>
      <w:r w:rsidRPr="00944F32">
        <w:rPr>
          <w:rFonts w:ascii="Times New Roman" w:hAnsi="Times New Roman" w:cs="Times New Roman"/>
          <w:bCs/>
          <w:sz w:val="24"/>
        </w:rPr>
        <w:t>obuhvaća</w:t>
      </w:r>
      <w:r w:rsidRPr="00944F32">
        <w:rPr>
          <w:rFonts w:ascii="Times New Roman" w:hAnsi="Times New Roman" w:cs="Times New Roman"/>
          <w:b/>
          <w:bCs/>
          <w:sz w:val="24"/>
        </w:rPr>
        <w:t xml:space="preserve"> </w:t>
      </w:r>
      <w:r w:rsidRPr="00944F32">
        <w:rPr>
          <w:rFonts w:ascii="Times New Roman" w:hAnsi="Times New Roman" w:cs="Times New Roman"/>
          <w:sz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944F32">
        <w:rPr>
          <w:rFonts w:ascii="Times New Roman" w:hAnsi="Times New Roman" w:cs="Times New Roman"/>
          <w:bCs/>
          <w:sz w:val="24"/>
        </w:rPr>
        <w:t>sve u cilju produljenja eksploatacije prometnica.</w:t>
      </w:r>
      <w:r w:rsidRPr="00944F32">
        <w:rPr>
          <w:rFonts w:ascii="Times New Roman" w:hAnsi="Times New Roman" w:cs="Times New Roman"/>
          <w:sz w:val="24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ab/>
      </w: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 xml:space="preserve">5. Mjesni odbor, u svrhu realizacije ovog Plana, posebnim će zaključkom utvrditi nerazvrstane ceste koje će biti uvrštene u </w:t>
      </w:r>
      <w:proofErr w:type="spellStart"/>
      <w:r w:rsidRPr="00944F32">
        <w:rPr>
          <w:rFonts w:ascii="Times New Roman" w:hAnsi="Times New Roman" w:cs="Times New Roman"/>
          <w:sz w:val="24"/>
        </w:rPr>
        <w:t>asfalterski</w:t>
      </w:r>
      <w:proofErr w:type="spellEnd"/>
      <w:r w:rsidRPr="00944F32">
        <w:rPr>
          <w:rFonts w:ascii="Times New Roman" w:hAnsi="Times New Roman" w:cs="Times New Roman"/>
          <w:sz w:val="24"/>
        </w:rPr>
        <w:t xml:space="preserve"> program.</w:t>
      </w: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sz w:val="24"/>
        </w:rPr>
      </w:pPr>
      <w:r w:rsidRPr="00944F32">
        <w:rPr>
          <w:rFonts w:ascii="Times New Roman" w:hAnsi="Times New Roman" w:cs="Times New Roman"/>
          <w:sz w:val="24"/>
        </w:rPr>
        <w:t xml:space="preserve">7. Ovaj Plan sastavni je dio Plana komunalnih aktivnosti Gradske četvrti </w:t>
      </w:r>
      <w:r w:rsidRPr="00944F32">
        <w:rPr>
          <w:rFonts w:ascii="Times New Roman" w:hAnsi="Times New Roman" w:cs="Times New Roman"/>
          <w:noProof/>
          <w:sz w:val="24"/>
        </w:rPr>
        <w:t xml:space="preserve">Brezovica </w:t>
      </w:r>
      <w:r w:rsidRPr="00944F32">
        <w:rPr>
          <w:rFonts w:ascii="Times New Roman" w:hAnsi="Times New Roman" w:cs="Times New Roman"/>
          <w:sz w:val="24"/>
        </w:rPr>
        <w:t>u 2025.</w:t>
      </w:r>
    </w:p>
    <w:p w:rsidR="004C2E17" w:rsidRPr="00944F32" w:rsidRDefault="004C2E17" w:rsidP="004C2E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C2E17" w:rsidRPr="004C2E17" w:rsidRDefault="004C2E17" w:rsidP="004C2E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C2E17">
        <w:rPr>
          <w:rFonts w:ascii="Times New Roman" w:hAnsi="Times New Roman" w:cs="Times New Roman"/>
          <w:b/>
          <w:sz w:val="24"/>
          <w:szCs w:val="24"/>
        </w:rPr>
        <w:t xml:space="preserve">Ad 6). </w:t>
      </w:r>
      <w:r w:rsidRPr="004C2E1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Financijski plan Mjesnog odbora </w:t>
      </w:r>
      <w:proofErr w:type="spellStart"/>
      <w:r w:rsidRPr="004C2E1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  <w:r w:rsidRPr="004C2E1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2024.</w:t>
      </w:r>
    </w:p>
    <w:p w:rsidR="004C2E17" w:rsidRPr="000E694F" w:rsidRDefault="004C2E17" w:rsidP="004C2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4C2E17" w:rsidRDefault="004C2E17" w:rsidP="004C2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CF6A2E" w:rsidRPr="004C2E17" w:rsidRDefault="00CF6A2E">
      <w:pPr>
        <w:rPr>
          <w:rFonts w:ascii="Times New Roman" w:hAnsi="Times New Roman" w:cs="Times New Roman"/>
          <w:b/>
          <w:sz w:val="24"/>
          <w:szCs w:val="24"/>
        </w:rPr>
      </w:pPr>
    </w:p>
    <w:p w:rsidR="004C2E17" w:rsidRPr="00027252" w:rsidRDefault="004C2E17" w:rsidP="004C2E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4C2E17" w:rsidRPr="00027252" w:rsidRDefault="004C2E17" w:rsidP="004C2E1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FINANCIJSKI PLAN</w:t>
      </w:r>
    </w:p>
    <w:p w:rsidR="004C2E17" w:rsidRPr="00027252" w:rsidRDefault="004C2E17" w:rsidP="004C2E1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o</w:t>
      </w: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dbora </w:t>
      </w:r>
      <w:r w:rsidRPr="00403918"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Demerje</w:t>
      </w:r>
    </w:p>
    <w:p w:rsidR="004C2E17" w:rsidRPr="00027252" w:rsidRDefault="004C2E17" w:rsidP="004C2E1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2025.</w:t>
      </w:r>
    </w:p>
    <w:p w:rsidR="004C2E17" w:rsidRPr="00027252" w:rsidRDefault="004C2E17" w:rsidP="004C2E1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4C2E17" w:rsidRPr="00027252" w:rsidRDefault="004C2E17" w:rsidP="004C2E1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:rsidR="004C2E17" w:rsidRPr="00027252" w:rsidRDefault="004C2E17" w:rsidP="004C2E1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Demerje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za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(dalje u tekstu: Plan) sastoji se od:</w:t>
      </w:r>
    </w:p>
    <w:p w:rsidR="004C2E17" w:rsidRPr="00027252" w:rsidRDefault="004C2E17" w:rsidP="004C2E1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4C2E17" w:rsidRPr="00027252" w:rsidRDefault="004C2E17" w:rsidP="004C2E1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44.540,00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:rsidR="004C2E17" w:rsidRPr="00027252" w:rsidRDefault="004C2E17" w:rsidP="004C2E1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 w:rsidRPr="00403918"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44.540,00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 €</w:t>
      </w:r>
    </w:p>
    <w:p w:rsidR="004C2E17" w:rsidRPr="00027252" w:rsidRDefault="004C2E17" w:rsidP="004C2E1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4C2E17" w:rsidRPr="00027252" w:rsidTr="002047E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4C2E17" w:rsidRPr="00027252" w:rsidRDefault="004C2E17" w:rsidP="0020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Članak 2.</w:t>
            </w:r>
          </w:p>
        </w:tc>
      </w:tr>
      <w:tr w:rsidR="004C2E17" w:rsidRPr="00027252" w:rsidTr="002047E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4C2E17" w:rsidRPr="00027252" w:rsidRDefault="004C2E17" w:rsidP="00204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4C2E17" w:rsidRPr="00027252" w:rsidTr="002047E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4C2E17" w:rsidRPr="00027252" w:rsidRDefault="004C2E17" w:rsidP="004C2E17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4C2E17" w:rsidRPr="00027252" w:rsidTr="002047ED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17" w:rsidRPr="00027252" w:rsidRDefault="004C2E17" w:rsidP="0020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E17" w:rsidRPr="00027252" w:rsidRDefault="004C2E17" w:rsidP="0020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17" w:rsidRDefault="004C2E17" w:rsidP="0020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4C2E17" w:rsidRPr="00027252" w:rsidRDefault="004C2E17" w:rsidP="0020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4C2E17" w:rsidRPr="00027252" w:rsidTr="002047ED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4C2E17" w:rsidRPr="00027252" w:rsidRDefault="004C2E17" w:rsidP="00204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4C2E17" w:rsidRPr="00CE1013" w:rsidRDefault="004C2E17" w:rsidP="002047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44.540,00</w:t>
            </w:r>
          </w:p>
        </w:tc>
      </w:tr>
      <w:tr w:rsidR="004C2E17" w:rsidRPr="00027252" w:rsidTr="002047ED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17" w:rsidRPr="00027252" w:rsidRDefault="004C2E17" w:rsidP="002047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E17" w:rsidRPr="00027252" w:rsidRDefault="004C2E17" w:rsidP="0020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E17" w:rsidRPr="00027252" w:rsidRDefault="004C2E17" w:rsidP="002047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44.540,00</w:t>
            </w:r>
          </w:p>
        </w:tc>
      </w:tr>
      <w:tr w:rsidR="004C2E17" w:rsidRPr="00027252" w:rsidTr="002047E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4C2E17" w:rsidRPr="00027252" w:rsidRDefault="004C2E17" w:rsidP="002047E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4C2E17" w:rsidRPr="00027252" w:rsidRDefault="004C2E17" w:rsidP="004C2E17">
            <w:pPr>
              <w:pStyle w:val="ListParagraph"/>
              <w:numPr>
                <w:ilvl w:val="0"/>
                <w:numId w:val="8"/>
              </w:numPr>
              <w:spacing w:after="160"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4C2E17" w:rsidRPr="00027252" w:rsidTr="002047ED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17" w:rsidRPr="00027252" w:rsidRDefault="004C2E17" w:rsidP="0020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E17" w:rsidRPr="00027252" w:rsidRDefault="004C2E17" w:rsidP="0020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17" w:rsidRDefault="004C2E17" w:rsidP="0020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IZNOS</w:t>
            </w:r>
          </w:p>
          <w:p w:rsidR="004C2E17" w:rsidRPr="00027252" w:rsidRDefault="004C2E17" w:rsidP="002047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(€)</w:t>
            </w:r>
          </w:p>
        </w:tc>
      </w:tr>
      <w:tr w:rsidR="004C2E17" w:rsidRPr="00027252" w:rsidTr="002047ED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4C2E17" w:rsidRPr="00027252" w:rsidRDefault="004C2E17" w:rsidP="002047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4C2E17" w:rsidRPr="00027252" w:rsidRDefault="004C2E17" w:rsidP="002047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FFFFFF" w:themeColor="background1"/>
                <w:sz w:val="20"/>
                <w:szCs w:val="20"/>
                <w:lang w:eastAsia="hr-HR"/>
              </w:rPr>
              <w:t>44.540,00</w:t>
            </w:r>
          </w:p>
        </w:tc>
      </w:tr>
      <w:tr w:rsidR="004C2E17" w:rsidRPr="00027252" w:rsidTr="002047ED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E17" w:rsidRPr="00CE1013" w:rsidRDefault="004C2E17" w:rsidP="002047E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E17" w:rsidRPr="00CE1013" w:rsidRDefault="004C2E17" w:rsidP="002047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12.540,00</w:t>
            </w:r>
          </w:p>
        </w:tc>
      </w:tr>
      <w:tr w:rsidR="004C2E17" w:rsidRPr="00027252" w:rsidTr="002047E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E17" w:rsidRPr="00027252" w:rsidRDefault="004C2E17" w:rsidP="002047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E17" w:rsidRPr="00027252" w:rsidRDefault="004C2E17" w:rsidP="0020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E17" w:rsidRPr="00027252" w:rsidRDefault="004C2E17" w:rsidP="002047E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9.540,00</w:t>
            </w:r>
          </w:p>
        </w:tc>
      </w:tr>
      <w:tr w:rsidR="004C2E17" w:rsidRPr="00027252" w:rsidTr="002047E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E17" w:rsidRPr="00027252" w:rsidRDefault="004C2E17" w:rsidP="002047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E17" w:rsidRPr="00027252" w:rsidRDefault="004C2E17" w:rsidP="0020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2E17" w:rsidRPr="00027252" w:rsidRDefault="004C2E17" w:rsidP="002047ED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Cs/>
                <w:noProof/>
                <w:sz w:val="20"/>
                <w:szCs w:val="20"/>
                <w:lang w:eastAsia="hr-HR"/>
              </w:rPr>
              <w:t>3.000,00</w:t>
            </w:r>
          </w:p>
        </w:tc>
      </w:tr>
      <w:tr w:rsidR="004C2E17" w:rsidRPr="00027252" w:rsidTr="002047ED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E17" w:rsidRPr="00CE1013" w:rsidRDefault="004C2E17" w:rsidP="002047E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CE101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E17" w:rsidRPr="00CE1013" w:rsidRDefault="004C2E17" w:rsidP="002047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eastAsia="hr-HR"/>
              </w:rPr>
              <w:t>32.000,00</w:t>
            </w:r>
          </w:p>
        </w:tc>
      </w:tr>
      <w:tr w:rsidR="004C2E17" w:rsidRPr="00027252" w:rsidTr="002047ED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E17" w:rsidRPr="00027252" w:rsidRDefault="004C2E17" w:rsidP="002047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E17" w:rsidRPr="00027252" w:rsidRDefault="004C2E17" w:rsidP="00204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2E17" w:rsidRPr="00027252" w:rsidRDefault="004C2E17" w:rsidP="002047E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403918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hr-HR"/>
              </w:rPr>
              <w:t>32.000,00</w:t>
            </w:r>
          </w:p>
        </w:tc>
      </w:tr>
    </w:tbl>
    <w:p w:rsidR="004C2E17" w:rsidRPr="00027252" w:rsidRDefault="004C2E17" w:rsidP="004C2E1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C2E17" w:rsidRPr="00027252" w:rsidRDefault="004C2E17" w:rsidP="004C2E1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:rsidR="004C2E17" w:rsidRPr="00027252" w:rsidRDefault="004C2E17" w:rsidP="004C2E1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Naredbodavac za izvršenje Plana je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ročelni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k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 Gradskog ureda za mjesnu samoupravu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, promet, civilnu zaštitu i sigurnost</w:t>
      </w:r>
      <w:r w:rsidRPr="00027252">
        <w:rPr>
          <w:rFonts w:ascii="Arial" w:eastAsia="Times New Roman" w:hAnsi="Arial" w:cs="Arial"/>
          <w:color w:val="000000"/>
          <w:sz w:val="20"/>
          <w:szCs w:val="20"/>
          <w:lang w:eastAsia="hr-HR"/>
        </w:rPr>
        <w:t>.</w:t>
      </w:r>
    </w:p>
    <w:p w:rsidR="004C2E17" w:rsidRPr="00027252" w:rsidRDefault="004C2E17" w:rsidP="004C2E1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4C2E17" w:rsidRPr="00027252" w:rsidRDefault="004C2E17" w:rsidP="004C2E1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 w:rsidRPr="00027252"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:rsidR="004C2E17" w:rsidRPr="00EE4E51" w:rsidRDefault="004C2E17" w:rsidP="004C2E1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 w:rsidRPr="00EE4E51"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Plan će biti objavljen na oglasnoj ploči u sjedištu Mjesnog odbora, a stupa na snagu 1. siječnja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2025.</w:t>
      </w:r>
    </w:p>
    <w:p w:rsidR="004C2E17" w:rsidRDefault="004C2E17" w:rsidP="004C2E1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E57BB4" w:rsidRDefault="00E57BB4">
      <w:pPr>
        <w:rPr>
          <w:rFonts w:ascii="Times New Roman" w:hAnsi="Times New Roman" w:cs="Times New Roman"/>
          <w:sz w:val="24"/>
          <w:szCs w:val="24"/>
        </w:rPr>
      </w:pPr>
    </w:p>
    <w:p w:rsidR="004C2E17" w:rsidRPr="004C2E17" w:rsidRDefault="004C2E17" w:rsidP="004C2E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C2E17">
        <w:rPr>
          <w:rFonts w:ascii="Times New Roman" w:hAnsi="Times New Roman" w:cs="Times New Roman"/>
          <w:b/>
          <w:sz w:val="24"/>
          <w:szCs w:val="24"/>
        </w:rPr>
        <w:t xml:space="preserve">Ad 7).  </w:t>
      </w:r>
      <w:r w:rsidRPr="004C2E1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Rasprava o izmjeni programa građenja</w:t>
      </w:r>
    </w:p>
    <w:p w:rsidR="004C2E17" w:rsidRDefault="004C2E17" w:rsidP="004C2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4C2E17" w:rsidRPr="000E694F" w:rsidRDefault="004C2E17" w:rsidP="004C2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Ivana Ratković uz isprike napušta sjednicu.</w:t>
      </w:r>
    </w:p>
    <w:p w:rsidR="004C2E17" w:rsidRDefault="004C2E17" w:rsidP="004C2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lang w:eastAsia="hr-HR"/>
        </w:rPr>
        <w:t>4</w:t>
      </w:r>
      <w:r w:rsidRPr="000E694F">
        <w:rPr>
          <w:rFonts w:ascii="Times New Roman" w:eastAsia="Times New Roman" w:hAnsi="Times New Roman" w:cs="Times New Roman"/>
          <w:sz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4C2E17" w:rsidRDefault="004C2E17" w:rsidP="004C2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4C2E17" w:rsidRPr="004C2E17" w:rsidRDefault="004C2E17" w:rsidP="004C2E17">
      <w:pPr>
        <w:spacing w:after="0" w:line="256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4C2E17">
        <w:rPr>
          <w:rFonts w:ascii="Times New Roman" w:hAnsi="Times New Roman" w:cs="Times New Roman"/>
          <w:b/>
          <w:sz w:val="24"/>
          <w:szCs w:val="24"/>
        </w:rPr>
        <w:t>Zaključak o izmjeni programa građenja</w:t>
      </w:r>
    </w:p>
    <w:p w:rsidR="004C2E17" w:rsidRPr="004C2E17" w:rsidRDefault="004C2E17" w:rsidP="004C2E17">
      <w:pPr>
        <w:spacing w:after="0" w:line="256" w:lineRule="auto"/>
        <w:rPr>
          <w:rFonts w:ascii="Times New Roman" w:hAnsi="Times New Roman" w:cs="Times New Roman"/>
          <w:sz w:val="24"/>
        </w:rPr>
      </w:pPr>
      <w:r w:rsidRPr="004C2E17">
        <w:rPr>
          <w:rFonts w:ascii="Times New Roman" w:hAnsi="Times New Roman" w:cs="Times New Roman"/>
          <w:b/>
          <w:sz w:val="24"/>
          <w:szCs w:val="24"/>
        </w:rPr>
        <w:t xml:space="preserve">                     komunalne infrastrukture na području Grada Zagreba u 2024.</w:t>
      </w:r>
    </w:p>
    <w:p w:rsidR="004C2E17" w:rsidRPr="004C2E17" w:rsidRDefault="004C2E17" w:rsidP="004C2E1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4C2E17" w:rsidRPr="004C2E17" w:rsidTr="002047ED">
        <w:tc>
          <w:tcPr>
            <w:tcW w:w="547" w:type="dxa"/>
          </w:tcPr>
          <w:p w:rsidR="004C2E17" w:rsidRPr="004C2E17" w:rsidRDefault="004C2E17" w:rsidP="004C2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C2E1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4C2E17" w:rsidRPr="004C2E17" w:rsidRDefault="004C2E17" w:rsidP="004C2E1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C2E17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</w:t>
            </w:r>
            <w:proofErr w:type="spellStart"/>
            <w:r w:rsidRPr="004C2E17"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proofErr w:type="spellEnd"/>
            <w:r w:rsidRPr="004C2E17">
              <w:rPr>
                <w:rFonts w:ascii="Times New Roman" w:hAnsi="Times New Roman" w:cs="Times New Roman"/>
                <w:sz w:val="24"/>
                <w:szCs w:val="24"/>
              </w:rPr>
              <w:t xml:space="preserve"> pročitali su izmjenu programa građenja komunalne infrastrukture na području Grada Zagreba u 2024.,  koji su primili na znanje.</w:t>
            </w:r>
          </w:p>
          <w:p w:rsidR="004C2E17" w:rsidRPr="004C2E17" w:rsidRDefault="004C2E17" w:rsidP="004C2E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C2E17" w:rsidRPr="004C2E17" w:rsidRDefault="004C2E17" w:rsidP="004C2E17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4C2E17" w:rsidRPr="004C2E17" w:rsidRDefault="004C2E17" w:rsidP="004C2E1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C2E17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4C2E17" w:rsidRDefault="004C2E17">
      <w:pPr>
        <w:rPr>
          <w:rFonts w:ascii="Times New Roman" w:hAnsi="Times New Roman" w:cs="Times New Roman"/>
          <w:sz w:val="24"/>
          <w:szCs w:val="24"/>
        </w:rPr>
      </w:pPr>
    </w:p>
    <w:p w:rsidR="004C2E17" w:rsidRPr="004C2E17" w:rsidRDefault="004C2E17" w:rsidP="004C2E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C2E17">
        <w:rPr>
          <w:rFonts w:ascii="Times New Roman" w:hAnsi="Times New Roman" w:cs="Times New Roman"/>
          <w:b/>
          <w:sz w:val="24"/>
          <w:szCs w:val="24"/>
        </w:rPr>
        <w:t xml:space="preserve">Ad 8). </w:t>
      </w:r>
      <w:r w:rsidR="00FC6DF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M.B.</w:t>
      </w:r>
      <w:bookmarkStart w:id="0" w:name="_GoBack"/>
      <w:bookmarkEnd w:id="0"/>
      <w:r w:rsidRPr="004C2E1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korištenje prostora MO </w:t>
      </w:r>
      <w:proofErr w:type="spellStart"/>
      <w:r w:rsidRPr="004C2E1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  <w:r w:rsidRPr="004C2E1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07.12.</w:t>
      </w:r>
    </w:p>
    <w:p w:rsidR="004C2E17" w:rsidRPr="000E694F" w:rsidRDefault="004C2E17" w:rsidP="004C2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 w:rsidRPr="000E694F"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 w:rsidRPr="000E694F"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4C2E17" w:rsidRDefault="004C2E17" w:rsidP="004C2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0E694F">
        <w:rPr>
          <w:rFonts w:ascii="Times New Roman" w:eastAsia="Times New Roman" w:hAnsi="Times New Roman" w:cs="Times New Roman"/>
          <w:sz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lang w:eastAsia="hr-HR"/>
        </w:rPr>
        <w:t>4</w:t>
      </w:r>
      <w:r w:rsidRPr="000E694F">
        <w:rPr>
          <w:rFonts w:ascii="Times New Roman" w:eastAsia="Times New Roman" w:hAnsi="Times New Roman" w:cs="Times New Roman"/>
          <w:sz w:val="24"/>
          <w:lang w:eastAsia="hr-HR"/>
        </w:rPr>
        <w:t>“za“) donijelo</w:t>
      </w:r>
      <w:r>
        <w:rPr>
          <w:rFonts w:ascii="Times New Roman" w:eastAsia="Times New Roman" w:hAnsi="Times New Roman" w:cs="Times New Roman"/>
          <w:sz w:val="24"/>
          <w:lang w:eastAsia="hr-HR"/>
        </w:rPr>
        <w:t xml:space="preserve"> </w:t>
      </w:r>
    </w:p>
    <w:p w:rsidR="004C2E17" w:rsidRDefault="004C2E17" w:rsidP="004C2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4C2E17" w:rsidRPr="004C2E17" w:rsidRDefault="004C2E17" w:rsidP="004C2E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2E17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4C2E17" w:rsidRPr="004C2E17" w:rsidRDefault="004C2E17" w:rsidP="004C2E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2E17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4C2E17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4C2E17" w:rsidRPr="004C2E17" w:rsidRDefault="004C2E17" w:rsidP="004C2E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C2E17" w:rsidRPr="004C2E17" w:rsidRDefault="004C2E17" w:rsidP="004C2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E17" w:rsidRPr="004C2E17" w:rsidRDefault="004C2E17" w:rsidP="004C2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E17">
        <w:rPr>
          <w:rFonts w:ascii="Times New Roman" w:eastAsia="Times New Roman" w:hAnsi="Times New Roman" w:cs="Times New Roman"/>
          <w:sz w:val="24"/>
          <w:szCs w:val="24"/>
        </w:rPr>
        <w:t>1. M. B.</w:t>
      </w:r>
      <w:r w:rsidRPr="004C2E1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4C2E17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dana 07. prosinca 2024., od 14:00 sati  do 18:00 sati. </w:t>
      </w:r>
    </w:p>
    <w:p w:rsidR="004C2E17" w:rsidRPr="004C2E17" w:rsidRDefault="004C2E17" w:rsidP="004C2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2E17" w:rsidRPr="004C2E17" w:rsidRDefault="004C2E17" w:rsidP="004C2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E17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M. B., uz plaćanje naknade.</w:t>
      </w:r>
    </w:p>
    <w:p w:rsidR="004C2E17" w:rsidRPr="004C2E17" w:rsidRDefault="004C2E17" w:rsidP="004C2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2E17" w:rsidRPr="004C2E17" w:rsidRDefault="004C2E17" w:rsidP="004C2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E17">
        <w:rPr>
          <w:rFonts w:ascii="Times New Roman" w:eastAsia="Times New Roman" w:hAnsi="Times New Roman" w:cs="Times New Roman"/>
          <w:sz w:val="24"/>
          <w:szCs w:val="24"/>
        </w:rPr>
        <w:t>3. M. B., obvezuje se postupati sa pažnjom dobrog gospodara u korištenju prostora.</w:t>
      </w:r>
    </w:p>
    <w:p w:rsidR="004C2E17" w:rsidRPr="004C2E17" w:rsidRDefault="004C2E17" w:rsidP="004C2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2E17" w:rsidRPr="004C2E17" w:rsidRDefault="004C2E17" w:rsidP="004C2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2E17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4C2E17" w:rsidRDefault="004C2E17" w:rsidP="004C2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2E17" w:rsidRPr="004C2E17" w:rsidRDefault="004C2E17" w:rsidP="004C2E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4C2E17">
        <w:rPr>
          <w:rFonts w:ascii="Times New Roman" w:eastAsia="Times New Roman" w:hAnsi="Times New Roman" w:cs="Times New Roman"/>
          <w:b/>
          <w:sz w:val="24"/>
          <w:szCs w:val="24"/>
        </w:rPr>
        <w:t xml:space="preserve">Ad 9). </w:t>
      </w:r>
      <w:r w:rsidRPr="004C2E1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4C2E17" w:rsidRDefault="00D830C1" w:rsidP="004C2E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obavještava prisutne:</w:t>
      </w:r>
    </w:p>
    <w:p w:rsidR="00D830C1" w:rsidRDefault="00D830C1" w:rsidP="00D830C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izvođač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Demerske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Šušković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gradnja</w:t>
      </w:r>
    </w:p>
    <w:p w:rsidR="00D830C1" w:rsidRDefault="00D830C1" w:rsidP="00D830C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ulica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Kruglica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asfaltirana</w:t>
      </w:r>
    </w:p>
    <w:p w:rsidR="00D830C1" w:rsidRDefault="00D830C1" w:rsidP="00D830C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pošodrani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 svi putevi u ledine</w:t>
      </w:r>
    </w:p>
    <w:p w:rsid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Dovršeno u 19:10 sati.</w:t>
      </w:r>
    </w:p>
    <w:p w:rsid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024-08/24-003/2278</w:t>
      </w:r>
    </w:p>
    <w:p w:rsid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251-13-11-8/003-24-2</w:t>
      </w:r>
    </w:p>
    <w:p w:rsid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</w:t>
      </w:r>
    </w:p>
    <w:p w:rsid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Antonia Pelikon</w:t>
      </w:r>
    </w:p>
    <w:p w:rsid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Predsjednica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Demerje</w:t>
      </w:r>
      <w:proofErr w:type="spellEnd"/>
    </w:p>
    <w:p w:rsidR="00D830C1" w:rsidRPr="00D830C1" w:rsidRDefault="00D830C1" w:rsidP="00D83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Vesna Šantek</w:t>
      </w:r>
    </w:p>
    <w:p w:rsidR="004C2E17" w:rsidRDefault="004C2E17">
      <w:pPr>
        <w:rPr>
          <w:rFonts w:ascii="Times New Roman" w:hAnsi="Times New Roman" w:cs="Times New Roman"/>
          <w:sz w:val="24"/>
          <w:szCs w:val="24"/>
        </w:rPr>
      </w:pPr>
    </w:p>
    <w:p w:rsidR="008C458E" w:rsidRDefault="008C458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808" w:type="dxa"/>
        <w:tblInd w:w="-426" w:type="dxa"/>
        <w:tblLook w:val="04A0" w:firstRow="1" w:lastRow="0" w:firstColumn="1" w:lastColumn="0" w:noHBand="0" w:noVBand="1"/>
      </w:tblPr>
      <w:tblGrid>
        <w:gridCol w:w="1195"/>
        <w:gridCol w:w="820"/>
        <w:gridCol w:w="948"/>
        <w:gridCol w:w="829"/>
        <w:gridCol w:w="829"/>
        <w:gridCol w:w="805"/>
        <w:gridCol w:w="854"/>
        <w:gridCol w:w="805"/>
        <w:gridCol w:w="1091"/>
        <w:gridCol w:w="1632"/>
      </w:tblGrid>
      <w:tr w:rsidR="008C458E" w:rsidTr="008C458E">
        <w:trPr>
          <w:trHeight w:val="680"/>
        </w:trPr>
        <w:tc>
          <w:tcPr>
            <w:tcW w:w="9808" w:type="dxa"/>
            <w:gridSpan w:val="10"/>
            <w:noWrap/>
            <w:vAlign w:val="bottom"/>
            <w:hideMark/>
          </w:tcPr>
          <w:p w:rsidR="008C458E" w:rsidRDefault="008C458E" w:rsidP="008C458E">
            <w:pPr>
              <w:spacing w:after="0" w:line="254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Izvješće o glasanju na 42. sjednici VMO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Demerje</w:t>
            </w:r>
            <w:proofErr w:type="spellEnd"/>
          </w:p>
        </w:tc>
      </w:tr>
      <w:tr w:rsidR="008C458E" w:rsidTr="008C458E">
        <w:trPr>
          <w:gridAfter w:val="1"/>
          <w:wAfter w:w="1632" w:type="dxa"/>
          <w:trHeight w:val="804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Članovi Vijeća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8C458E" w:rsidRDefault="008C458E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1.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8C458E" w:rsidRDefault="008C458E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2.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8C458E" w:rsidRDefault="008C458E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3.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8C458E" w:rsidRDefault="008C458E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4.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8C458E" w:rsidRDefault="008C458E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5.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8C458E" w:rsidRDefault="008C458E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6.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8C458E" w:rsidRDefault="008C458E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7.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Točka 8.</w:t>
            </w:r>
          </w:p>
        </w:tc>
      </w:tr>
      <w:tr w:rsidR="008C458E" w:rsidTr="008C458E">
        <w:trPr>
          <w:gridAfter w:val="1"/>
          <w:wAfter w:w="1632" w:type="dxa"/>
          <w:trHeight w:val="30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58E" w:rsidRDefault="008C458E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Vesna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Šantek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</w:tr>
      <w:tr w:rsidR="008C458E" w:rsidTr="008C458E">
        <w:trPr>
          <w:gridAfter w:val="1"/>
          <w:wAfter w:w="1632" w:type="dxa"/>
          <w:trHeight w:val="30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58E" w:rsidRDefault="008C458E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Ivana Ratković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8C458E" w:rsidTr="008C458E">
        <w:trPr>
          <w:gridAfter w:val="1"/>
          <w:wAfter w:w="1632" w:type="dxa"/>
          <w:trHeight w:val="30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58E" w:rsidRDefault="008C458E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Ivan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Svedrović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</w:tr>
      <w:tr w:rsidR="008C458E" w:rsidTr="008C458E">
        <w:trPr>
          <w:gridAfter w:val="1"/>
          <w:wAfter w:w="1632" w:type="dxa"/>
          <w:trHeight w:val="30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58E" w:rsidRDefault="008C458E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Dražen Lončić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</w:tr>
      <w:tr w:rsidR="008C458E" w:rsidTr="008C458E">
        <w:trPr>
          <w:gridAfter w:val="1"/>
          <w:wAfter w:w="1632" w:type="dxa"/>
          <w:trHeight w:val="307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58E" w:rsidRDefault="008C458E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Dubravka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Birko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58E" w:rsidRDefault="008C458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+</w:t>
            </w:r>
          </w:p>
        </w:tc>
      </w:tr>
    </w:tbl>
    <w:p w:rsidR="008C458E" w:rsidRDefault="008C458E" w:rsidP="008C458E">
      <w:pPr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8C458E" w:rsidRDefault="008C458E" w:rsidP="008C458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8C458E" w:rsidRDefault="008C458E" w:rsidP="008C458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8C458E" w:rsidRDefault="008C458E" w:rsidP="008C458E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8C458E" w:rsidRDefault="008C458E" w:rsidP="008C458E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8C458E" w:rsidRPr="00D76253" w:rsidRDefault="008C458E">
      <w:pPr>
        <w:rPr>
          <w:rFonts w:ascii="Times New Roman" w:hAnsi="Times New Roman" w:cs="Times New Roman"/>
          <w:sz w:val="24"/>
          <w:szCs w:val="24"/>
        </w:rPr>
      </w:pPr>
    </w:p>
    <w:sectPr w:rsidR="008C458E" w:rsidRPr="00D76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2761D"/>
    <w:multiLevelType w:val="hybridMultilevel"/>
    <w:tmpl w:val="06AC34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35B7D"/>
    <w:multiLevelType w:val="hybridMultilevel"/>
    <w:tmpl w:val="D4404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77A39"/>
    <w:multiLevelType w:val="hybridMultilevel"/>
    <w:tmpl w:val="06AC34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65135"/>
    <w:multiLevelType w:val="hybridMultilevel"/>
    <w:tmpl w:val="7486C4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841C8"/>
    <w:multiLevelType w:val="hybridMultilevel"/>
    <w:tmpl w:val="638EA16C"/>
    <w:lvl w:ilvl="0" w:tplc="2E143BE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4E4A2A"/>
    <w:multiLevelType w:val="hybridMultilevel"/>
    <w:tmpl w:val="361E9B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64AB1"/>
    <w:multiLevelType w:val="hybridMultilevel"/>
    <w:tmpl w:val="365833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477550"/>
    <w:multiLevelType w:val="hybridMultilevel"/>
    <w:tmpl w:val="760C29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05372"/>
    <w:multiLevelType w:val="hybridMultilevel"/>
    <w:tmpl w:val="19342D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A038C"/>
    <w:multiLevelType w:val="hybridMultilevel"/>
    <w:tmpl w:val="06AC34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79634E"/>
    <w:multiLevelType w:val="hybridMultilevel"/>
    <w:tmpl w:val="06AC34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53"/>
    <w:rsid w:val="004C2E17"/>
    <w:rsid w:val="005A093C"/>
    <w:rsid w:val="008C458E"/>
    <w:rsid w:val="00CF6A2E"/>
    <w:rsid w:val="00D14231"/>
    <w:rsid w:val="00D76253"/>
    <w:rsid w:val="00D830C1"/>
    <w:rsid w:val="00E57BB4"/>
    <w:rsid w:val="00FC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1B32"/>
  <w15:chartTrackingRefBased/>
  <w15:docId w15:val="{A2E5B022-3645-4F45-8FAF-620B57B1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93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7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7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9</cp:revision>
  <dcterms:created xsi:type="dcterms:W3CDTF">2024-11-27T11:33:00Z</dcterms:created>
  <dcterms:modified xsi:type="dcterms:W3CDTF">2025-02-14T10:33:00Z</dcterms:modified>
</cp:coreProperties>
</file>