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909999" w14:textId="71AABD88" w:rsidR="00B02AFA" w:rsidRPr="00B02AFA" w:rsidRDefault="00D04D7B" w:rsidP="00B02AF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B02AFA" w:rsidRPr="00B02AFA">
        <w:rPr>
          <w:rFonts w:ascii="Times New Roman" w:hAnsi="Times New Roman" w:cs="Times New Roman"/>
          <w:sz w:val="24"/>
          <w:szCs w:val="24"/>
        </w:rPr>
        <w:t xml:space="preserve"> A P I S N I K</w:t>
      </w:r>
    </w:p>
    <w:p w14:paraId="56616CFB" w14:textId="77777777" w:rsidR="00B02AFA" w:rsidRPr="00B02AFA" w:rsidRDefault="00B02AFA" w:rsidP="00B02AF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2CFD52" w14:textId="3A5F7F21" w:rsidR="00B679C4" w:rsidRDefault="00B679C4" w:rsidP="007D235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 </w:t>
      </w:r>
      <w:r w:rsidR="00724B01">
        <w:rPr>
          <w:rFonts w:ascii="Times New Roman" w:hAnsi="Times New Roman" w:cs="Times New Roman"/>
          <w:sz w:val="24"/>
          <w:szCs w:val="24"/>
        </w:rPr>
        <w:t>22</w:t>
      </w:r>
      <w:r w:rsidR="00B02AFA" w:rsidRPr="00B02AFA">
        <w:rPr>
          <w:rFonts w:ascii="Times New Roman" w:hAnsi="Times New Roman" w:cs="Times New Roman"/>
          <w:sz w:val="24"/>
          <w:szCs w:val="24"/>
        </w:rPr>
        <w:t xml:space="preserve">. sjednice Vijeća </w:t>
      </w:r>
      <w:r w:rsidR="004D3DA3">
        <w:rPr>
          <w:rFonts w:ascii="Times New Roman" w:hAnsi="Times New Roman" w:cs="Times New Roman"/>
          <w:sz w:val="24"/>
          <w:szCs w:val="24"/>
        </w:rPr>
        <w:t>Mjesnog odbora</w:t>
      </w:r>
      <w:r w:rsidR="00B02AFA" w:rsidRPr="00B02AFA">
        <w:rPr>
          <w:rFonts w:ascii="Times New Roman" w:hAnsi="Times New Roman" w:cs="Times New Roman"/>
          <w:sz w:val="24"/>
          <w:szCs w:val="24"/>
        </w:rPr>
        <w:t xml:space="preserve"> „Kralj Petar Svačić“ održane u </w:t>
      </w:r>
      <w:r w:rsidR="00724B01">
        <w:rPr>
          <w:rFonts w:ascii="Times New Roman" w:hAnsi="Times New Roman" w:cs="Times New Roman"/>
          <w:sz w:val="24"/>
          <w:szCs w:val="24"/>
        </w:rPr>
        <w:t>četvrtak</w:t>
      </w:r>
      <w:r w:rsidR="007D235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2</w:t>
      </w:r>
      <w:r w:rsidR="00724B01">
        <w:rPr>
          <w:rFonts w:ascii="Times New Roman" w:hAnsi="Times New Roman" w:cs="Times New Roman"/>
          <w:sz w:val="24"/>
          <w:szCs w:val="24"/>
        </w:rPr>
        <w:t>6</w:t>
      </w:r>
      <w:r w:rsidR="007D235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siječnja 202</w:t>
      </w:r>
      <w:r w:rsidR="00724B0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C2DA6AC" w14:textId="6C9E1538" w:rsidR="00B02AFA" w:rsidRPr="007F04DE" w:rsidRDefault="00B02AFA" w:rsidP="007D235B">
      <w:pPr>
        <w:jc w:val="center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 xml:space="preserve">u </w:t>
      </w:r>
      <w:r w:rsidR="00724B01">
        <w:rPr>
          <w:rFonts w:ascii="Times New Roman" w:hAnsi="Times New Roman" w:cs="Times New Roman"/>
          <w:sz w:val="24"/>
          <w:szCs w:val="24"/>
        </w:rPr>
        <w:t>9</w:t>
      </w:r>
      <w:r w:rsidRPr="00B02AFA">
        <w:rPr>
          <w:rFonts w:ascii="Times New Roman" w:hAnsi="Times New Roman" w:cs="Times New Roman"/>
          <w:sz w:val="24"/>
          <w:szCs w:val="24"/>
        </w:rPr>
        <w:t>,00 sati u prostorijama Mjesnog odbora „Kralj Petar Svačić“ u Preradovićevoj 29</w:t>
      </w:r>
    </w:p>
    <w:p w14:paraId="41030E2F" w14:textId="23F42888" w:rsidR="00424674" w:rsidRPr="00B02AFA" w:rsidRDefault="00424674">
      <w:pPr>
        <w:rPr>
          <w:rFonts w:ascii="Times New Roman" w:hAnsi="Times New Roman" w:cs="Times New Roman"/>
          <w:sz w:val="24"/>
          <w:szCs w:val="24"/>
        </w:rPr>
      </w:pPr>
    </w:p>
    <w:p w14:paraId="15CF01A7" w14:textId="1F46DDC9" w:rsidR="00424674" w:rsidRDefault="00424674">
      <w:pPr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 xml:space="preserve">Nazočni članovi </w:t>
      </w:r>
      <w:r w:rsidR="000F5ADE" w:rsidRPr="00B02AFA">
        <w:rPr>
          <w:rFonts w:ascii="Times New Roman" w:hAnsi="Times New Roman" w:cs="Times New Roman"/>
          <w:sz w:val="24"/>
          <w:szCs w:val="24"/>
        </w:rPr>
        <w:t>Vi</w:t>
      </w:r>
      <w:r w:rsidRPr="00B02AFA">
        <w:rPr>
          <w:rFonts w:ascii="Times New Roman" w:hAnsi="Times New Roman" w:cs="Times New Roman"/>
          <w:sz w:val="24"/>
          <w:szCs w:val="24"/>
        </w:rPr>
        <w:t>jeća M</w:t>
      </w:r>
      <w:r w:rsidR="004D3DA3">
        <w:rPr>
          <w:rFonts w:ascii="Times New Roman" w:hAnsi="Times New Roman" w:cs="Times New Roman"/>
          <w:sz w:val="24"/>
          <w:szCs w:val="24"/>
        </w:rPr>
        <w:t>jesnog odbora</w:t>
      </w:r>
      <w:r w:rsidRPr="00B02AFA">
        <w:rPr>
          <w:rFonts w:ascii="Times New Roman" w:hAnsi="Times New Roman" w:cs="Times New Roman"/>
          <w:sz w:val="24"/>
          <w:szCs w:val="24"/>
        </w:rPr>
        <w:t>: Martina Cajner Vela</w:t>
      </w:r>
      <w:r w:rsidR="000F5ADE" w:rsidRPr="00B02AFA">
        <w:rPr>
          <w:rFonts w:ascii="Times New Roman" w:hAnsi="Times New Roman" w:cs="Times New Roman"/>
          <w:sz w:val="24"/>
          <w:szCs w:val="24"/>
        </w:rPr>
        <w:t xml:space="preserve">, </w:t>
      </w:r>
      <w:r w:rsidR="00A07EEF">
        <w:rPr>
          <w:rFonts w:ascii="Times New Roman" w:hAnsi="Times New Roman" w:cs="Times New Roman"/>
          <w:sz w:val="24"/>
          <w:szCs w:val="24"/>
        </w:rPr>
        <w:t>Tamara Božić</w:t>
      </w:r>
      <w:r w:rsidR="00B679C4">
        <w:rPr>
          <w:rFonts w:ascii="Times New Roman" w:hAnsi="Times New Roman" w:cs="Times New Roman"/>
          <w:sz w:val="24"/>
          <w:szCs w:val="24"/>
        </w:rPr>
        <w:t>,</w:t>
      </w:r>
      <w:r w:rsidR="00724B01">
        <w:rPr>
          <w:rFonts w:ascii="Times New Roman" w:hAnsi="Times New Roman" w:cs="Times New Roman"/>
          <w:sz w:val="24"/>
          <w:szCs w:val="24"/>
        </w:rPr>
        <w:t xml:space="preserve"> Taiba Redžepagić,</w:t>
      </w:r>
      <w:r w:rsidR="00B679C4" w:rsidRPr="00B679C4">
        <w:rPr>
          <w:rFonts w:ascii="Times New Roman" w:hAnsi="Times New Roman" w:cs="Times New Roman"/>
          <w:sz w:val="24"/>
          <w:szCs w:val="24"/>
        </w:rPr>
        <w:t xml:space="preserve"> </w:t>
      </w:r>
      <w:r w:rsidR="00B679C4" w:rsidRPr="00B02AFA">
        <w:rPr>
          <w:rFonts w:ascii="Times New Roman" w:hAnsi="Times New Roman" w:cs="Times New Roman"/>
          <w:sz w:val="24"/>
          <w:szCs w:val="24"/>
        </w:rPr>
        <w:t>Ana-Marija Huzjan</w:t>
      </w:r>
    </w:p>
    <w:p w14:paraId="2179720B" w14:textId="02EF30E4" w:rsidR="00424674" w:rsidRPr="00B02AFA" w:rsidRDefault="00424674">
      <w:pPr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 xml:space="preserve">Predsjednica Vijeća </w:t>
      </w:r>
      <w:r w:rsidR="00A921FB">
        <w:rPr>
          <w:rFonts w:ascii="Times New Roman" w:hAnsi="Times New Roman" w:cs="Times New Roman"/>
          <w:sz w:val="24"/>
          <w:szCs w:val="24"/>
        </w:rPr>
        <w:t>M</w:t>
      </w:r>
      <w:r w:rsidR="004D3DA3">
        <w:rPr>
          <w:rFonts w:ascii="Times New Roman" w:hAnsi="Times New Roman" w:cs="Times New Roman"/>
          <w:sz w:val="24"/>
          <w:szCs w:val="24"/>
        </w:rPr>
        <w:t>jesnog odbora</w:t>
      </w:r>
      <w:r w:rsidR="00A921FB">
        <w:rPr>
          <w:rFonts w:ascii="Times New Roman" w:hAnsi="Times New Roman" w:cs="Times New Roman"/>
          <w:sz w:val="24"/>
          <w:szCs w:val="24"/>
        </w:rPr>
        <w:t xml:space="preserve"> </w:t>
      </w:r>
      <w:r w:rsidRPr="00B02AFA">
        <w:rPr>
          <w:rFonts w:ascii="Times New Roman" w:hAnsi="Times New Roman" w:cs="Times New Roman"/>
          <w:sz w:val="24"/>
          <w:szCs w:val="24"/>
        </w:rPr>
        <w:t>utvrđuje da je nazočna većina članova Vijeća te su stvoreni uvjeti za održavanje sjednice</w:t>
      </w:r>
      <w:r w:rsidR="00B02AFA">
        <w:rPr>
          <w:rFonts w:ascii="Times New Roman" w:hAnsi="Times New Roman" w:cs="Times New Roman"/>
          <w:sz w:val="24"/>
          <w:szCs w:val="24"/>
        </w:rPr>
        <w:t xml:space="preserve"> i pravovaljano odlučivanje.</w:t>
      </w:r>
    </w:p>
    <w:p w14:paraId="679A7E63" w14:textId="5052D8C1" w:rsidR="00424674" w:rsidRPr="00B02AFA" w:rsidRDefault="00424674">
      <w:pPr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>Predsjednica Vijeća</w:t>
      </w:r>
      <w:r w:rsidR="00A921FB">
        <w:rPr>
          <w:rFonts w:ascii="Times New Roman" w:hAnsi="Times New Roman" w:cs="Times New Roman"/>
          <w:sz w:val="24"/>
          <w:szCs w:val="24"/>
        </w:rPr>
        <w:t xml:space="preserve"> M</w:t>
      </w:r>
      <w:r w:rsidR="004D3DA3">
        <w:rPr>
          <w:rFonts w:ascii="Times New Roman" w:hAnsi="Times New Roman" w:cs="Times New Roman"/>
          <w:sz w:val="24"/>
          <w:szCs w:val="24"/>
        </w:rPr>
        <w:t>jesnog odbora</w:t>
      </w:r>
      <w:r w:rsidRPr="00B02AFA">
        <w:rPr>
          <w:rFonts w:ascii="Times New Roman" w:hAnsi="Times New Roman" w:cs="Times New Roman"/>
          <w:sz w:val="24"/>
          <w:szCs w:val="24"/>
        </w:rPr>
        <w:t xml:space="preserve"> predlaže usvajanje </w:t>
      </w:r>
      <w:r w:rsidR="000F5ADE" w:rsidRPr="00B02AFA">
        <w:rPr>
          <w:rFonts w:ascii="Times New Roman" w:hAnsi="Times New Roman" w:cs="Times New Roman"/>
          <w:sz w:val="24"/>
          <w:szCs w:val="24"/>
        </w:rPr>
        <w:t>Z</w:t>
      </w:r>
      <w:r w:rsidRPr="00B02AFA">
        <w:rPr>
          <w:rFonts w:ascii="Times New Roman" w:hAnsi="Times New Roman" w:cs="Times New Roman"/>
          <w:sz w:val="24"/>
          <w:szCs w:val="24"/>
        </w:rPr>
        <w:t>apisnika</w:t>
      </w:r>
      <w:r w:rsidR="000F5ADE" w:rsidRPr="00B02AFA">
        <w:rPr>
          <w:rFonts w:ascii="Times New Roman" w:hAnsi="Times New Roman" w:cs="Times New Roman"/>
          <w:sz w:val="24"/>
          <w:szCs w:val="24"/>
        </w:rPr>
        <w:t xml:space="preserve"> s</w:t>
      </w:r>
      <w:r w:rsidRPr="00B02AFA">
        <w:rPr>
          <w:rFonts w:ascii="Times New Roman" w:hAnsi="Times New Roman" w:cs="Times New Roman"/>
          <w:sz w:val="24"/>
          <w:szCs w:val="24"/>
        </w:rPr>
        <w:t xml:space="preserve"> </w:t>
      </w:r>
      <w:r w:rsidR="00B679C4">
        <w:rPr>
          <w:rFonts w:ascii="Times New Roman" w:hAnsi="Times New Roman" w:cs="Times New Roman"/>
          <w:sz w:val="24"/>
          <w:szCs w:val="24"/>
        </w:rPr>
        <w:t xml:space="preserve">prethodne </w:t>
      </w:r>
      <w:r w:rsidR="00724B01">
        <w:rPr>
          <w:rFonts w:ascii="Times New Roman" w:hAnsi="Times New Roman" w:cs="Times New Roman"/>
          <w:sz w:val="24"/>
          <w:szCs w:val="24"/>
        </w:rPr>
        <w:t>21</w:t>
      </w:r>
      <w:r w:rsidR="00B679C4">
        <w:rPr>
          <w:rFonts w:ascii="Times New Roman" w:hAnsi="Times New Roman" w:cs="Times New Roman"/>
          <w:sz w:val="24"/>
          <w:szCs w:val="24"/>
        </w:rPr>
        <w:t xml:space="preserve">. sjednice Vijeća </w:t>
      </w:r>
      <w:r w:rsidRPr="00B02AFA">
        <w:rPr>
          <w:rFonts w:ascii="Times New Roman" w:hAnsi="Times New Roman" w:cs="Times New Roman"/>
          <w:sz w:val="24"/>
          <w:szCs w:val="24"/>
        </w:rPr>
        <w:t xml:space="preserve">i otvara raspravu o istome. </w:t>
      </w:r>
      <w:r w:rsidR="000F5ADE" w:rsidRPr="00B02AFA">
        <w:rPr>
          <w:rFonts w:ascii="Times New Roman" w:hAnsi="Times New Roman" w:cs="Times New Roman"/>
          <w:sz w:val="24"/>
          <w:szCs w:val="24"/>
        </w:rPr>
        <w:t xml:space="preserve">Budući da nema primjedbi na Zapisnik, </w:t>
      </w:r>
      <w:r w:rsidRPr="00B02AFA">
        <w:rPr>
          <w:rFonts w:ascii="Times New Roman" w:hAnsi="Times New Roman" w:cs="Times New Roman"/>
          <w:sz w:val="24"/>
          <w:szCs w:val="24"/>
        </w:rPr>
        <w:t>Vijeće</w:t>
      </w:r>
      <w:r w:rsidR="000F5ADE" w:rsidRPr="00B02AFA">
        <w:rPr>
          <w:rFonts w:ascii="Times New Roman" w:hAnsi="Times New Roman" w:cs="Times New Roman"/>
          <w:sz w:val="24"/>
          <w:szCs w:val="24"/>
        </w:rPr>
        <w:t xml:space="preserve"> M</w:t>
      </w:r>
      <w:r w:rsidR="004D3DA3">
        <w:rPr>
          <w:rFonts w:ascii="Times New Roman" w:hAnsi="Times New Roman" w:cs="Times New Roman"/>
          <w:sz w:val="24"/>
          <w:szCs w:val="24"/>
        </w:rPr>
        <w:t>jesnog odbora „Kralj Petar Svačić“</w:t>
      </w:r>
      <w:r w:rsidR="000F5ADE" w:rsidRPr="00B02AFA">
        <w:rPr>
          <w:rFonts w:ascii="Times New Roman" w:hAnsi="Times New Roman" w:cs="Times New Roman"/>
          <w:sz w:val="24"/>
          <w:szCs w:val="24"/>
        </w:rPr>
        <w:t xml:space="preserve"> </w:t>
      </w:r>
      <w:r w:rsidRPr="00B02AFA">
        <w:rPr>
          <w:rFonts w:ascii="Times New Roman" w:hAnsi="Times New Roman" w:cs="Times New Roman"/>
          <w:sz w:val="24"/>
          <w:szCs w:val="24"/>
        </w:rPr>
        <w:t xml:space="preserve"> jednoglasno usvaja zapisnik </w:t>
      </w:r>
      <w:r w:rsidR="000F5ADE" w:rsidRPr="00B02AFA">
        <w:rPr>
          <w:rFonts w:ascii="Times New Roman" w:hAnsi="Times New Roman" w:cs="Times New Roman"/>
          <w:sz w:val="24"/>
          <w:szCs w:val="24"/>
        </w:rPr>
        <w:t>s</w:t>
      </w:r>
      <w:r w:rsidR="00A07EEF">
        <w:rPr>
          <w:rFonts w:ascii="Times New Roman" w:hAnsi="Times New Roman" w:cs="Times New Roman"/>
          <w:sz w:val="24"/>
          <w:szCs w:val="24"/>
        </w:rPr>
        <w:t xml:space="preserve"> </w:t>
      </w:r>
      <w:r w:rsidR="00724B01">
        <w:rPr>
          <w:rFonts w:ascii="Times New Roman" w:hAnsi="Times New Roman" w:cs="Times New Roman"/>
          <w:sz w:val="24"/>
          <w:szCs w:val="24"/>
        </w:rPr>
        <w:t>21</w:t>
      </w:r>
      <w:r w:rsidR="00A07EEF">
        <w:rPr>
          <w:rFonts w:ascii="Times New Roman" w:hAnsi="Times New Roman" w:cs="Times New Roman"/>
          <w:sz w:val="24"/>
          <w:szCs w:val="24"/>
        </w:rPr>
        <w:t>. sjednice</w:t>
      </w:r>
      <w:r w:rsidRPr="00B02AFA">
        <w:rPr>
          <w:rFonts w:ascii="Times New Roman" w:hAnsi="Times New Roman" w:cs="Times New Roman"/>
          <w:sz w:val="24"/>
          <w:szCs w:val="24"/>
        </w:rPr>
        <w:t xml:space="preserve"> Vijeća M</w:t>
      </w:r>
      <w:r w:rsidR="004D3DA3">
        <w:rPr>
          <w:rFonts w:ascii="Times New Roman" w:hAnsi="Times New Roman" w:cs="Times New Roman"/>
          <w:sz w:val="24"/>
          <w:szCs w:val="24"/>
        </w:rPr>
        <w:t>jesnog odbora „Kralj Petar Svačić“</w:t>
      </w:r>
      <w:r w:rsidRPr="00B02AFA">
        <w:rPr>
          <w:rFonts w:ascii="Times New Roman" w:hAnsi="Times New Roman" w:cs="Times New Roman"/>
          <w:sz w:val="24"/>
          <w:szCs w:val="24"/>
        </w:rPr>
        <w:t>.</w:t>
      </w:r>
    </w:p>
    <w:p w14:paraId="443C5D28" w14:textId="357337F0" w:rsidR="000D07EF" w:rsidRDefault="00A07E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</w:t>
      </w:r>
      <w:r w:rsidR="000D07EF">
        <w:rPr>
          <w:rFonts w:ascii="Times New Roman" w:hAnsi="Times New Roman" w:cs="Times New Roman"/>
          <w:sz w:val="24"/>
          <w:szCs w:val="24"/>
        </w:rPr>
        <w:t>Vijeć</w:t>
      </w:r>
      <w:r>
        <w:rPr>
          <w:rFonts w:ascii="Times New Roman" w:hAnsi="Times New Roman" w:cs="Times New Roman"/>
          <w:sz w:val="24"/>
          <w:szCs w:val="24"/>
        </w:rPr>
        <w:t>a</w:t>
      </w:r>
      <w:r w:rsidR="000D07EF">
        <w:rPr>
          <w:rFonts w:ascii="Times New Roman" w:hAnsi="Times New Roman" w:cs="Times New Roman"/>
          <w:sz w:val="24"/>
          <w:szCs w:val="24"/>
        </w:rPr>
        <w:t xml:space="preserve"> M</w:t>
      </w:r>
      <w:r w:rsidR="004D3DA3">
        <w:rPr>
          <w:rFonts w:ascii="Times New Roman" w:hAnsi="Times New Roman" w:cs="Times New Roman"/>
          <w:sz w:val="24"/>
          <w:szCs w:val="24"/>
        </w:rPr>
        <w:t>jesnog odbora</w:t>
      </w:r>
      <w:r w:rsidR="00424674" w:rsidRPr="00B02A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predl</w:t>
      </w:r>
      <w:r w:rsidR="007E1613">
        <w:rPr>
          <w:rFonts w:ascii="Times New Roman" w:hAnsi="Times New Roman" w:cs="Times New Roman"/>
          <w:sz w:val="24"/>
          <w:szCs w:val="24"/>
        </w:rPr>
        <w:t xml:space="preserve">ožila je </w:t>
      </w:r>
      <w:r>
        <w:rPr>
          <w:rFonts w:ascii="Times New Roman" w:hAnsi="Times New Roman" w:cs="Times New Roman"/>
          <w:sz w:val="24"/>
          <w:szCs w:val="24"/>
        </w:rPr>
        <w:t xml:space="preserve">sljedeći </w:t>
      </w:r>
    </w:p>
    <w:p w14:paraId="01A3E9B6" w14:textId="77777777" w:rsidR="007E1613" w:rsidRDefault="007E1613">
      <w:pPr>
        <w:rPr>
          <w:rFonts w:ascii="Times New Roman" w:hAnsi="Times New Roman" w:cs="Times New Roman"/>
          <w:sz w:val="24"/>
          <w:szCs w:val="24"/>
        </w:rPr>
      </w:pPr>
    </w:p>
    <w:p w14:paraId="1F7CC7EB" w14:textId="528DF11D" w:rsidR="00424674" w:rsidRPr="00B02AFA" w:rsidRDefault="000D07EF" w:rsidP="007D235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DNEVNI  RED</w:t>
      </w:r>
    </w:p>
    <w:p w14:paraId="35F19F41" w14:textId="1B0D2D14" w:rsidR="00F20EE0" w:rsidRPr="00CA7F22" w:rsidRDefault="007D235B" w:rsidP="00F20EE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</w:t>
      </w:r>
      <w:r w:rsidR="00B679C4">
        <w:rPr>
          <w:rFonts w:ascii="Times New Roman" w:hAnsi="Times New Roman" w:cs="Times New Roman"/>
          <w:sz w:val="24"/>
          <w:szCs w:val="24"/>
        </w:rPr>
        <w:t>htjevi za povremeno korištenje prostora M</w:t>
      </w:r>
      <w:r w:rsidR="004D3DA3">
        <w:rPr>
          <w:rFonts w:ascii="Times New Roman" w:hAnsi="Times New Roman" w:cs="Times New Roman"/>
          <w:sz w:val="24"/>
          <w:szCs w:val="24"/>
        </w:rPr>
        <w:t>jesnog odbora</w:t>
      </w:r>
      <w:r w:rsidR="00B679C4">
        <w:rPr>
          <w:rFonts w:ascii="Times New Roman" w:hAnsi="Times New Roman" w:cs="Times New Roman"/>
          <w:sz w:val="24"/>
          <w:szCs w:val="24"/>
        </w:rPr>
        <w:t xml:space="preserve"> „Kralj Petar Svačić“ – donošenje Zaključka. </w:t>
      </w:r>
    </w:p>
    <w:p w14:paraId="04303A4A" w14:textId="07A5E33B" w:rsidR="00B679C4" w:rsidRPr="00F57B2A" w:rsidRDefault="007D235B" w:rsidP="00B679C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Pitanja i prijedlozi</w:t>
      </w:r>
      <w:r w:rsidR="007E1613">
        <w:rPr>
          <w:rFonts w:ascii="Times New Roman" w:hAnsi="Times New Roman" w:cs="Times New Roman"/>
          <w:sz w:val="24"/>
          <w:szCs w:val="24"/>
        </w:rPr>
        <w:t>,</w:t>
      </w:r>
    </w:p>
    <w:p w14:paraId="72D37CAC" w14:textId="504BB4F7" w:rsidR="0039787F" w:rsidRDefault="007E1613" w:rsidP="003978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s obzirom na to d</w:t>
      </w:r>
      <w:r w:rsidR="0039787F" w:rsidRPr="0039787F">
        <w:rPr>
          <w:rFonts w:ascii="Times New Roman" w:hAnsi="Times New Roman" w:cs="Times New Roman"/>
          <w:sz w:val="24"/>
          <w:szCs w:val="24"/>
        </w:rPr>
        <w:t>a su u međuvremenu pristigle još dvije točke</w:t>
      </w:r>
      <w:r w:rsidR="0039787F">
        <w:rPr>
          <w:rFonts w:ascii="Times New Roman" w:hAnsi="Times New Roman" w:cs="Times New Roman"/>
          <w:sz w:val="24"/>
          <w:szCs w:val="24"/>
        </w:rPr>
        <w:t xml:space="preserve"> za koje se traži mišljenje V</w:t>
      </w:r>
      <w:r w:rsidR="004D3DA3">
        <w:rPr>
          <w:rFonts w:ascii="Times New Roman" w:hAnsi="Times New Roman" w:cs="Times New Roman"/>
          <w:sz w:val="24"/>
          <w:szCs w:val="24"/>
        </w:rPr>
        <w:t>ijeće Mjesnog odbora „Kralj Petar Svačić“</w:t>
      </w:r>
      <w:r w:rsidR="0039787F">
        <w:rPr>
          <w:rFonts w:ascii="Times New Roman" w:hAnsi="Times New Roman" w:cs="Times New Roman"/>
          <w:sz w:val="24"/>
          <w:szCs w:val="24"/>
        </w:rPr>
        <w:t xml:space="preserve"> , predsjednica predlaže </w:t>
      </w:r>
      <w:r>
        <w:rPr>
          <w:rFonts w:ascii="Times New Roman" w:hAnsi="Times New Roman" w:cs="Times New Roman"/>
          <w:sz w:val="24"/>
          <w:szCs w:val="24"/>
        </w:rPr>
        <w:t xml:space="preserve">dopunu dnevnog reda kako slijedi: </w:t>
      </w:r>
    </w:p>
    <w:p w14:paraId="34D593D7" w14:textId="77777777" w:rsidR="007E1613" w:rsidRDefault="007E1613" w:rsidP="0039787F">
      <w:pPr>
        <w:rPr>
          <w:rFonts w:ascii="Times New Roman" w:hAnsi="Times New Roman" w:cs="Times New Roman"/>
          <w:sz w:val="24"/>
          <w:szCs w:val="24"/>
        </w:rPr>
      </w:pPr>
    </w:p>
    <w:p w14:paraId="082A77F5" w14:textId="77777777" w:rsidR="0039787F" w:rsidRDefault="0039787F" w:rsidP="0039787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DNEVNI  RED</w:t>
      </w:r>
    </w:p>
    <w:p w14:paraId="604896DE" w14:textId="21C7912A" w:rsidR="0039787F" w:rsidRDefault="0039787F" w:rsidP="0039787F">
      <w:pPr>
        <w:numPr>
          <w:ilvl w:val="0"/>
          <w:numId w:val="23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Zahtjevi za povremeno korištenje prostora M</w:t>
      </w:r>
      <w:r w:rsidR="004D3DA3">
        <w:rPr>
          <w:rFonts w:ascii="Times New Roman" w:hAnsi="Times New Roman" w:cs="Times New Roman"/>
          <w:sz w:val="24"/>
          <w:szCs w:val="24"/>
        </w:rPr>
        <w:t>jesnog odbora</w:t>
      </w:r>
      <w:r>
        <w:rPr>
          <w:rFonts w:ascii="Times New Roman" w:hAnsi="Times New Roman" w:cs="Times New Roman"/>
          <w:sz w:val="24"/>
          <w:szCs w:val="24"/>
        </w:rPr>
        <w:t xml:space="preserve"> „Kralj Petar Svačić“ – donošenje Zaključka. </w:t>
      </w:r>
    </w:p>
    <w:p w14:paraId="13DE8E3C" w14:textId="6B80B93B" w:rsidR="0039787F" w:rsidRPr="0039787F" w:rsidRDefault="0039787F" w:rsidP="0039787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39787F">
        <w:rPr>
          <w:rFonts w:ascii="Times New Roman" w:hAnsi="Times New Roman" w:cs="Times New Roman"/>
          <w:sz w:val="24"/>
          <w:szCs w:val="24"/>
        </w:rPr>
        <w:t>Nacrt prijedloga Odluke o davanju u zakup i na drugo kori</w:t>
      </w:r>
      <w:r>
        <w:rPr>
          <w:rFonts w:ascii="Times New Roman" w:hAnsi="Times New Roman" w:cs="Times New Roman"/>
          <w:sz w:val="24"/>
          <w:szCs w:val="24"/>
        </w:rPr>
        <w:t>š</w:t>
      </w:r>
      <w:r w:rsidRPr="0039787F">
        <w:rPr>
          <w:rFonts w:ascii="Times New Roman" w:hAnsi="Times New Roman" w:cs="Times New Roman"/>
          <w:sz w:val="24"/>
          <w:szCs w:val="24"/>
        </w:rPr>
        <w:t>tenje povr</w:t>
      </w:r>
      <w:r>
        <w:rPr>
          <w:rFonts w:ascii="Times New Roman" w:hAnsi="Times New Roman" w:cs="Times New Roman"/>
          <w:sz w:val="24"/>
          <w:szCs w:val="24"/>
        </w:rPr>
        <w:t>š</w:t>
      </w:r>
      <w:r w:rsidRPr="0039787F">
        <w:rPr>
          <w:rFonts w:ascii="Times New Roman" w:hAnsi="Times New Roman" w:cs="Times New Roman"/>
          <w:sz w:val="24"/>
          <w:szCs w:val="24"/>
        </w:rPr>
        <w:t>ina javne nam</w:t>
      </w:r>
      <w:r>
        <w:rPr>
          <w:rFonts w:ascii="Times New Roman" w:hAnsi="Times New Roman" w:cs="Times New Roman"/>
          <w:sz w:val="24"/>
          <w:szCs w:val="24"/>
        </w:rPr>
        <w:t>j</w:t>
      </w:r>
      <w:r w:rsidRPr="0039787F">
        <w:rPr>
          <w:rFonts w:ascii="Times New Roman" w:hAnsi="Times New Roman" w:cs="Times New Roman"/>
          <w:sz w:val="24"/>
          <w:szCs w:val="24"/>
        </w:rPr>
        <w:t>ene</w:t>
      </w:r>
    </w:p>
    <w:p w14:paraId="5C0342ED" w14:textId="41FA4B3A" w:rsidR="0039787F" w:rsidRPr="0039787F" w:rsidRDefault="0039787F" w:rsidP="0039787F">
      <w:pPr>
        <w:ind w:left="720"/>
        <w:rPr>
          <w:rFonts w:ascii="Times New Roman" w:hAnsi="Times New Roman" w:cs="Times New Roman"/>
          <w:sz w:val="24"/>
          <w:szCs w:val="24"/>
        </w:rPr>
      </w:pPr>
      <w:r w:rsidRPr="0039787F">
        <w:rPr>
          <w:rFonts w:ascii="Times New Roman" w:hAnsi="Times New Roman" w:cs="Times New Roman"/>
          <w:sz w:val="24"/>
          <w:szCs w:val="24"/>
        </w:rPr>
        <w:t xml:space="preserve">- </w:t>
      </w:r>
      <w:r w:rsidRPr="0039787F">
        <w:rPr>
          <w:rFonts w:ascii="Times New Roman" w:hAnsi="Times New Roman" w:cs="Times New Roman"/>
          <w:i/>
          <w:iCs/>
          <w:sz w:val="24"/>
          <w:szCs w:val="24"/>
        </w:rPr>
        <w:t>mišljenje, traži se</w:t>
      </w:r>
    </w:p>
    <w:p w14:paraId="62ABAEBA" w14:textId="523A483D" w:rsidR="0039787F" w:rsidRPr="0039787F" w:rsidRDefault="0039787F" w:rsidP="0039787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39787F">
        <w:rPr>
          <w:rFonts w:ascii="Times New Roman" w:hAnsi="Times New Roman" w:cs="Times New Roman"/>
          <w:sz w:val="24"/>
          <w:szCs w:val="24"/>
        </w:rPr>
        <w:t>Nacrt prijedloga Odluke o izmjenama i dopunama Odluke o mjestima za trgovinu na malo izvan prodavaonica i tr</w:t>
      </w:r>
      <w:r>
        <w:rPr>
          <w:rFonts w:ascii="Times New Roman" w:hAnsi="Times New Roman" w:cs="Times New Roman"/>
          <w:sz w:val="24"/>
          <w:szCs w:val="24"/>
        </w:rPr>
        <w:t>žnica</w:t>
      </w:r>
      <w:r w:rsidRPr="0039787F">
        <w:rPr>
          <w:rFonts w:ascii="Times New Roman" w:hAnsi="Times New Roman" w:cs="Times New Roman"/>
          <w:sz w:val="24"/>
          <w:szCs w:val="24"/>
        </w:rPr>
        <w:t xml:space="preserve"> na malo koja se obavlja na pokretnim napravama i o vanjskom izgledu pokretnih naprava i privremenih gra</w:t>
      </w:r>
      <w:r>
        <w:rPr>
          <w:rFonts w:ascii="Times New Roman" w:hAnsi="Times New Roman" w:cs="Times New Roman"/>
          <w:sz w:val="24"/>
          <w:szCs w:val="24"/>
        </w:rPr>
        <w:t>đ</w:t>
      </w:r>
      <w:r w:rsidRPr="0039787F">
        <w:rPr>
          <w:rFonts w:ascii="Times New Roman" w:hAnsi="Times New Roman" w:cs="Times New Roman"/>
          <w:sz w:val="24"/>
          <w:szCs w:val="24"/>
        </w:rPr>
        <w:t>evina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787F">
        <w:rPr>
          <w:rFonts w:ascii="Times New Roman" w:hAnsi="Times New Roman" w:cs="Times New Roman"/>
          <w:sz w:val="24"/>
          <w:szCs w:val="24"/>
        </w:rPr>
        <w:t xml:space="preserve">- </w:t>
      </w:r>
      <w:r w:rsidRPr="0039787F">
        <w:rPr>
          <w:rFonts w:ascii="Times New Roman" w:hAnsi="Times New Roman" w:cs="Times New Roman"/>
          <w:i/>
          <w:iCs/>
          <w:sz w:val="24"/>
          <w:szCs w:val="24"/>
        </w:rPr>
        <w:t>mišljenje, traži se</w:t>
      </w:r>
    </w:p>
    <w:p w14:paraId="5BD0AA93" w14:textId="2E240C4A" w:rsidR="0039787F" w:rsidRDefault="0039787F" w:rsidP="0039787F">
      <w:pPr>
        <w:numPr>
          <w:ilvl w:val="0"/>
          <w:numId w:val="23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Pitanja i prijedlozi</w:t>
      </w:r>
    </w:p>
    <w:p w14:paraId="37F8338C" w14:textId="77777777" w:rsidR="0039787F" w:rsidRDefault="0039787F" w:rsidP="0039787F">
      <w:pPr>
        <w:spacing w:line="25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42563027" w14:textId="3BE1B21E" w:rsidR="007D235B" w:rsidRPr="00F57B2A" w:rsidRDefault="00B679C4" w:rsidP="007F04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Vijeće M</w:t>
      </w:r>
      <w:r w:rsidR="004D3DA3">
        <w:rPr>
          <w:rFonts w:ascii="Times New Roman" w:hAnsi="Times New Roman" w:cs="Times New Roman"/>
          <w:sz w:val="24"/>
          <w:szCs w:val="24"/>
        </w:rPr>
        <w:t>jesnog odbora „Kralj Petar Svačić“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14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jednoglasno </w:t>
      </w:r>
      <w:r w:rsidR="0039787F">
        <w:rPr>
          <w:rFonts w:ascii="Times New Roman" w:hAnsi="Times New Roman" w:cs="Times New Roman"/>
          <w:sz w:val="24"/>
          <w:szCs w:val="24"/>
        </w:rPr>
        <w:t>je usvojilo novopredloženi dnevni red.</w:t>
      </w:r>
    </w:p>
    <w:p w14:paraId="5753D87A" w14:textId="01235CF2" w:rsidR="00B679C4" w:rsidRPr="00553767" w:rsidRDefault="00F57B2A" w:rsidP="00F57B2A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85192181"/>
      <w:r>
        <w:rPr>
          <w:rFonts w:ascii="Times New Roman" w:hAnsi="Times New Roman" w:cs="Times New Roman"/>
          <w:b/>
          <w:bCs/>
          <w:sz w:val="24"/>
          <w:szCs w:val="24"/>
        </w:rPr>
        <w:t>Ad.1</w:t>
      </w:r>
      <w:r w:rsidRPr="0055376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7D235B" w:rsidRPr="00553767">
        <w:rPr>
          <w:rFonts w:ascii="Times New Roman" w:hAnsi="Times New Roman" w:cs="Times New Roman"/>
          <w:b/>
          <w:bCs/>
          <w:sz w:val="24"/>
          <w:szCs w:val="24"/>
        </w:rPr>
        <w:t>Za</w:t>
      </w:r>
      <w:r w:rsidR="00B679C4" w:rsidRPr="00553767">
        <w:rPr>
          <w:rFonts w:ascii="Times New Roman" w:hAnsi="Times New Roman" w:cs="Times New Roman"/>
          <w:b/>
          <w:bCs/>
          <w:sz w:val="24"/>
          <w:szCs w:val="24"/>
        </w:rPr>
        <w:t>htjevi za povremeno korištenje prostora M</w:t>
      </w:r>
      <w:r w:rsidR="004D3DA3" w:rsidRPr="00553767">
        <w:rPr>
          <w:rFonts w:ascii="Times New Roman" w:hAnsi="Times New Roman" w:cs="Times New Roman"/>
          <w:b/>
          <w:bCs/>
          <w:sz w:val="24"/>
          <w:szCs w:val="24"/>
        </w:rPr>
        <w:t>jesnog odbora</w:t>
      </w:r>
      <w:r w:rsidR="00B679C4" w:rsidRPr="00553767">
        <w:rPr>
          <w:rFonts w:ascii="Times New Roman" w:hAnsi="Times New Roman" w:cs="Times New Roman"/>
          <w:b/>
          <w:bCs/>
          <w:sz w:val="24"/>
          <w:szCs w:val="24"/>
        </w:rPr>
        <w:t xml:space="preserve"> „Kralj Petar Svačić“</w:t>
      </w:r>
      <w:bookmarkEnd w:id="0"/>
    </w:p>
    <w:p w14:paraId="70BDA335" w14:textId="77777777" w:rsidR="00B679C4" w:rsidRPr="00553767" w:rsidRDefault="00B679C4" w:rsidP="00B679C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D7D4114" w14:textId="29E339DB" w:rsidR="007D235B" w:rsidRPr="00B679C4" w:rsidRDefault="00B679C4" w:rsidP="00B679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upoznaje članice Vijeća</w:t>
      </w:r>
      <w:r w:rsidR="00A921FB">
        <w:rPr>
          <w:rFonts w:ascii="Times New Roman" w:hAnsi="Times New Roman" w:cs="Times New Roman"/>
          <w:sz w:val="24"/>
          <w:szCs w:val="24"/>
        </w:rPr>
        <w:t xml:space="preserve"> MO</w:t>
      </w:r>
      <w:r>
        <w:rPr>
          <w:rFonts w:ascii="Times New Roman" w:hAnsi="Times New Roman" w:cs="Times New Roman"/>
          <w:sz w:val="24"/>
          <w:szCs w:val="24"/>
        </w:rPr>
        <w:t xml:space="preserve"> s pristiglim zahtjevima za povremeno korištenje prostora M</w:t>
      </w:r>
      <w:r w:rsidR="004D3DA3">
        <w:rPr>
          <w:rFonts w:ascii="Times New Roman" w:hAnsi="Times New Roman" w:cs="Times New Roman"/>
          <w:sz w:val="24"/>
          <w:szCs w:val="24"/>
        </w:rPr>
        <w:t>jesnog odbora</w:t>
      </w:r>
      <w:r>
        <w:rPr>
          <w:rFonts w:ascii="Times New Roman" w:hAnsi="Times New Roman" w:cs="Times New Roman"/>
          <w:sz w:val="24"/>
          <w:szCs w:val="24"/>
        </w:rPr>
        <w:t xml:space="preserve"> „Kralj Petar Svačić“</w:t>
      </w:r>
      <w:r w:rsidR="00961106">
        <w:rPr>
          <w:rFonts w:ascii="Times New Roman" w:hAnsi="Times New Roman" w:cs="Times New Roman"/>
          <w:sz w:val="24"/>
          <w:szCs w:val="24"/>
        </w:rPr>
        <w:t xml:space="preserve"> – ukupno njih </w:t>
      </w:r>
      <w:r w:rsidR="00CA2280">
        <w:rPr>
          <w:rFonts w:ascii="Times New Roman" w:hAnsi="Times New Roman" w:cs="Times New Roman"/>
          <w:sz w:val="24"/>
          <w:szCs w:val="24"/>
        </w:rPr>
        <w:t>10</w:t>
      </w:r>
      <w:r w:rsidR="003C5AD7">
        <w:rPr>
          <w:rFonts w:ascii="Times New Roman" w:hAnsi="Times New Roman" w:cs="Times New Roman"/>
          <w:sz w:val="24"/>
          <w:szCs w:val="24"/>
        </w:rPr>
        <w:t xml:space="preserve">, </w:t>
      </w:r>
      <w:r w:rsidR="00961106">
        <w:rPr>
          <w:rFonts w:ascii="Times New Roman" w:hAnsi="Times New Roman" w:cs="Times New Roman"/>
          <w:sz w:val="24"/>
          <w:szCs w:val="24"/>
        </w:rPr>
        <w:t xml:space="preserve">te </w:t>
      </w:r>
      <w:r w:rsidR="00724B01">
        <w:rPr>
          <w:rFonts w:ascii="Times New Roman" w:hAnsi="Times New Roman" w:cs="Times New Roman"/>
          <w:sz w:val="24"/>
          <w:szCs w:val="24"/>
        </w:rPr>
        <w:t xml:space="preserve">nakon </w:t>
      </w:r>
      <w:r w:rsidR="00724B01" w:rsidRPr="00B679C4">
        <w:rPr>
          <w:rFonts w:ascii="Times New Roman" w:hAnsi="Times New Roman" w:cs="Times New Roman"/>
          <w:sz w:val="24"/>
          <w:szCs w:val="24"/>
        </w:rPr>
        <w:t xml:space="preserve">kraće rasprave </w:t>
      </w:r>
      <w:r w:rsidR="00961106">
        <w:rPr>
          <w:rFonts w:ascii="Times New Roman" w:hAnsi="Times New Roman" w:cs="Times New Roman"/>
          <w:sz w:val="24"/>
          <w:szCs w:val="24"/>
        </w:rPr>
        <w:t>Vijeće</w:t>
      </w:r>
      <w:r w:rsidR="00A921FB">
        <w:rPr>
          <w:rFonts w:ascii="Times New Roman" w:hAnsi="Times New Roman" w:cs="Times New Roman"/>
          <w:sz w:val="24"/>
          <w:szCs w:val="24"/>
        </w:rPr>
        <w:t xml:space="preserve"> M</w:t>
      </w:r>
      <w:r w:rsidR="004D3DA3">
        <w:rPr>
          <w:rFonts w:ascii="Times New Roman" w:hAnsi="Times New Roman" w:cs="Times New Roman"/>
          <w:sz w:val="24"/>
          <w:szCs w:val="24"/>
        </w:rPr>
        <w:t>jesnog odbora</w:t>
      </w:r>
      <w:r w:rsidR="00961106">
        <w:rPr>
          <w:rFonts w:ascii="Times New Roman" w:hAnsi="Times New Roman" w:cs="Times New Roman"/>
          <w:sz w:val="24"/>
          <w:szCs w:val="24"/>
        </w:rPr>
        <w:t xml:space="preserve"> </w:t>
      </w:r>
      <w:r w:rsidR="00724B01">
        <w:rPr>
          <w:rFonts w:ascii="Times New Roman" w:hAnsi="Times New Roman" w:cs="Times New Roman"/>
          <w:sz w:val="24"/>
          <w:szCs w:val="24"/>
        </w:rPr>
        <w:t xml:space="preserve">jednoglasno </w:t>
      </w:r>
      <w:r w:rsidR="00A921FB">
        <w:rPr>
          <w:rFonts w:ascii="Times New Roman" w:hAnsi="Times New Roman" w:cs="Times New Roman"/>
          <w:sz w:val="24"/>
          <w:szCs w:val="24"/>
        </w:rPr>
        <w:t xml:space="preserve">donosi </w:t>
      </w:r>
      <w:r w:rsidR="007D235B" w:rsidRPr="00B679C4">
        <w:rPr>
          <w:rFonts w:ascii="Times New Roman" w:hAnsi="Times New Roman" w:cs="Times New Roman"/>
          <w:sz w:val="24"/>
          <w:szCs w:val="24"/>
        </w:rPr>
        <w:t>sljedeć</w:t>
      </w:r>
      <w:r w:rsidR="00724B01">
        <w:rPr>
          <w:rFonts w:ascii="Times New Roman" w:hAnsi="Times New Roman" w:cs="Times New Roman"/>
          <w:sz w:val="24"/>
          <w:szCs w:val="24"/>
        </w:rPr>
        <w:t>i</w:t>
      </w:r>
    </w:p>
    <w:p w14:paraId="2501AD77" w14:textId="77777777" w:rsidR="009111FC" w:rsidRDefault="009111FC" w:rsidP="009111FC">
      <w:pPr>
        <w:ind w:firstLine="708"/>
        <w:jc w:val="both"/>
      </w:pPr>
    </w:p>
    <w:p w14:paraId="0FA01A78" w14:textId="4275A986" w:rsidR="009111FC" w:rsidRPr="009111FC" w:rsidRDefault="009111FC" w:rsidP="009111FC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11FC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9111FC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0C2415E9" w14:textId="77777777" w:rsidR="009111FC" w:rsidRPr="009111FC" w:rsidRDefault="009111FC" w:rsidP="009111F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20F2C4C" w14:textId="36F561E8" w:rsidR="009111FC" w:rsidRPr="009111FC" w:rsidRDefault="009111FC" w:rsidP="009111FC">
      <w:pPr>
        <w:jc w:val="both"/>
        <w:rPr>
          <w:rFonts w:ascii="Times New Roman" w:hAnsi="Times New Roman" w:cs="Times New Roman"/>
          <w:sz w:val="24"/>
          <w:szCs w:val="24"/>
        </w:rPr>
      </w:pPr>
      <w:r w:rsidRPr="009111FC">
        <w:rPr>
          <w:rFonts w:ascii="Times New Roman" w:hAnsi="Times New Roman" w:cs="Times New Roman"/>
          <w:b/>
          <w:sz w:val="24"/>
          <w:szCs w:val="24"/>
        </w:rPr>
        <w:t xml:space="preserve">            l.</w:t>
      </w:r>
      <w:r w:rsidRPr="009111FC">
        <w:rPr>
          <w:rFonts w:ascii="Times New Roman" w:hAnsi="Times New Roman" w:cs="Times New Roman"/>
          <w:sz w:val="24"/>
          <w:szCs w:val="24"/>
        </w:rPr>
        <w:t xml:space="preserve">         DV „Budućnost“ odobrava se povremeno korištenje dvorane u objektu mjesne samouprave, Zagreb, Preradovićeva 29,  u terminu svaki 2.i 4. utorak i svaka 2.i 4. srijeda u mjesecu od 13.00 do 15.00 sati.</w:t>
      </w:r>
    </w:p>
    <w:p w14:paraId="12C4326A" w14:textId="7EB9CE27" w:rsidR="009111FC" w:rsidRPr="009111FC" w:rsidRDefault="009111FC" w:rsidP="009111F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11FC">
        <w:rPr>
          <w:rFonts w:ascii="Times New Roman" w:hAnsi="Times New Roman" w:cs="Times New Roman"/>
          <w:b/>
          <w:sz w:val="24"/>
          <w:szCs w:val="24"/>
        </w:rPr>
        <w:t>2.</w:t>
      </w:r>
      <w:r w:rsidRPr="009111FC">
        <w:rPr>
          <w:rFonts w:ascii="Times New Roman" w:hAnsi="Times New Roman" w:cs="Times New Roman"/>
          <w:sz w:val="24"/>
          <w:szCs w:val="24"/>
        </w:rPr>
        <w:t xml:space="preserve">          Prostor iz točke 1. ovog zaključka koristit će DV „Budućnost“, bez naknade.</w:t>
      </w:r>
    </w:p>
    <w:p w14:paraId="1984CBBC" w14:textId="3926BC4F" w:rsidR="009111FC" w:rsidRPr="009111FC" w:rsidRDefault="009111FC" w:rsidP="009111F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11FC">
        <w:rPr>
          <w:rFonts w:ascii="Times New Roman" w:hAnsi="Times New Roman" w:cs="Times New Roman"/>
          <w:b/>
          <w:sz w:val="24"/>
          <w:szCs w:val="24"/>
        </w:rPr>
        <w:t xml:space="preserve">3.         </w:t>
      </w:r>
      <w:r w:rsidRPr="009111FC">
        <w:rPr>
          <w:rFonts w:ascii="Times New Roman" w:hAnsi="Times New Roman" w:cs="Times New Roman"/>
          <w:sz w:val="24"/>
          <w:szCs w:val="24"/>
        </w:rPr>
        <w:t xml:space="preserve"> DV</w:t>
      </w:r>
      <w:r w:rsidRPr="009111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111FC">
        <w:rPr>
          <w:rFonts w:ascii="Times New Roman" w:hAnsi="Times New Roman" w:cs="Times New Roman"/>
          <w:sz w:val="24"/>
          <w:szCs w:val="24"/>
        </w:rPr>
        <w:t xml:space="preserve">„Budućnost“ </w:t>
      </w:r>
      <w:r w:rsidRPr="009111F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111FC">
        <w:rPr>
          <w:rFonts w:ascii="Times New Roman" w:hAnsi="Times New Roman" w:cs="Times New Roman"/>
          <w:sz w:val="24"/>
          <w:szCs w:val="24"/>
        </w:rPr>
        <w:t>se obvezuje sa prostorom prilikom korištenja postupati sa pažnjom dobrog gospodara.</w:t>
      </w:r>
    </w:p>
    <w:p w14:paraId="591E76AE" w14:textId="53EBBA2D" w:rsidR="009111FC" w:rsidRPr="009111FC" w:rsidRDefault="009111FC" w:rsidP="009111F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11FC">
        <w:rPr>
          <w:rFonts w:ascii="Times New Roman" w:hAnsi="Times New Roman" w:cs="Times New Roman"/>
          <w:b/>
          <w:sz w:val="24"/>
          <w:szCs w:val="24"/>
        </w:rPr>
        <w:t>4.</w:t>
      </w:r>
      <w:r w:rsidRPr="009111FC">
        <w:rPr>
          <w:rFonts w:ascii="Times New Roman" w:hAnsi="Times New Roman" w:cs="Times New Roman"/>
          <w:sz w:val="24"/>
          <w:szCs w:val="24"/>
        </w:rPr>
        <w:t xml:space="preserve">       O povremenom korištenju prostora iz točke l. ovog zaključka Gradski ured za mjesnu samoupravu, civilnu zaštitu i sigurnost izdat će odobrenje o korištenju, a u skladu s ovim zaključkom. </w:t>
      </w:r>
    </w:p>
    <w:p w14:paraId="00BBE0DC" w14:textId="77777777" w:rsidR="009111FC" w:rsidRPr="009111FC" w:rsidRDefault="009111FC" w:rsidP="009111F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7F09153" w14:textId="15523BDF" w:rsidR="009111FC" w:rsidRPr="009111FC" w:rsidRDefault="009111FC" w:rsidP="009111FC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11FC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9111FC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7303EBE6" w14:textId="77777777" w:rsidR="009111FC" w:rsidRPr="009111FC" w:rsidRDefault="009111FC" w:rsidP="009111F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E17C8A3" w14:textId="0ECFA697" w:rsidR="009111FC" w:rsidRPr="009111FC" w:rsidRDefault="009111FC" w:rsidP="009111FC">
      <w:pPr>
        <w:jc w:val="both"/>
        <w:rPr>
          <w:rFonts w:ascii="Times New Roman" w:hAnsi="Times New Roman" w:cs="Times New Roman"/>
          <w:sz w:val="24"/>
          <w:szCs w:val="24"/>
        </w:rPr>
      </w:pPr>
      <w:r w:rsidRPr="009111FC">
        <w:rPr>
          <w:rFonts w:ascii="Times New Roman" w:hAnsi="Times New Roman" w:cs="Times New Roman"/>
          <w:b/>
          <w:sz w:val="24"/>
          <w:szCs w:val="24"/>
        </w:rPr>
        <w:t xml:space="preserve">            l.</w:t>
      </w:r>
      <w:r w:rsidRPr="009111FC">
        <w:rPr>
          <w:rFonts w:ascii="Times New Roman" w:hAnsi="Times New Roman" w:cs="Times New Roman"/>
          <w:sz w:val="24"/>
          <w:szCs w:val="24"/>
        </w:rPr>
        <w:t xml:space="preserve">         Europskom edukacijskom forumu odobrava se povremeno korištenje dvorane u objektu mjesne samouprave, Zagreb, Preradovićeva 29,  u terminu svake srijede u mjesecu od 18.00 do 21.00 sati.</w:t>
      </w:r>
    </w:p>
    <w:p w14:paraId="5544571B" w14:textId="4F36BAC2" w:rsidR="009111FC" w:rsidRPr="009111FC" w:rsidRDefault="009111FC" w:rsidP="009111F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11FC">
        <w:rPr>
          <w:rFonts w:ascii="Times New Roman" w:hAnsi="Times New Roman" w:cs="Times New Roman"/>
          <w:b/>
          <w:sz w:val="24"/>
          <w:szCs w:val="24"/>
        </w:rPr>
        <w:t>2.</w:t>
      </w:r>
      <w:r w:rsidRPr="009111FC">
        <w:rPr>
          <w:rFonts w:ascii="Times New Roman" w:hAnsi="Times New Roman" w:cs="Times New Roman"/>
          <w:sz w:val="24"/>
          <w:szCs w:val="24"/>
        </w:rPr>
        <w:t xml:space="preserve">          Prostor iz točke 1. ovog zaključka koristit će Europski edukacijski forum, bez naknade.</w:t>
      </w:r>
    </w:p>
    <w:p w14:paraId="42696F22" w14:textId="01A77E65" w:rsidR="009111FC" w:rsidRPr="009111FC" w:rsidRDefault="009111FC" w:rsidP="009111F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11FC">
        <w:rPr>
          <w:rFonts w:ascii="Times New Roman" w:hAnsi="Times New Roman" w:cs="Times New Roman"/>
          <w:b/>
          <w:sz w:val="24"/>
          <w:szCs w:val="24"/>
        </w:rPr>
        <w:t xml:space="preserve">3.      </w:t>
      </w:r>
      <w:r w:rsidRPr="009111FC">
        <w:rPr>
          <w:rFonts w:ascii="Times New Roman" w:hAnsi="Times New Roman" w:cs="Times New Roman"/>
          <w:sz w:val="24"/>
          <w:szCs w:val="24"/>
        </w:rPr>
        <w:t>Europski edukacijski forum</w:t>
      </w:r>
      <w:r w:rsidRPr="009111FC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9111FC">
        <w:rPr>
          <w:rFonts w:ascii="Times New Roman" w:hAnsi="Times New Roman" w:cs="Times New Roman"/>
          <w:sz w:val="24"/>
          <w:szCs w:val="24"/>
        </w:rPr>
        <w:t>se obvezuje sa prostorom prilikom korištenja postupati sa pažnjom dobrog gospodara.</w:t>
      </w:r>
    </w:p>
    <w:p w14:paraId="5B63C5BE" w14:textId="570AE644" w:rsidR="009111FC" w:rsidRPr="009111FC" w:rsidRDefault="009111FC" w:rsidP="009111F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11FC">
        <w:rPr>
          <w:rFonts w:ascii="Times New Roman" w:hAnsi="Times New Roman" w:cs="Times New Roman"/>
          <w:b/>
          <w:sz w:val="24"/>
          <w:szCs w:val="24"/>
        </w:rPr>
        <w:t>4.</w:t>
      </w:r>
      <w:r w:rsidRPr="009111FC">
        <w:rPr>
          <w:rFonts w:ascii="Times New Roman" w:hAnsi="Times New Roman" w:cs="Times New Roman"/>
          <w:sz w:val="24"/>
          <w:szCs w:val="24"/>
        </w:rPr>
        <w:t xml:space="preserve">       O povremenom korištenju prostora iz točke l. ovog zaključka Gradski ured za mjesnu samoupravu, civilnu zaštitu i sigurnost izdat će odobrenje o korištenju, a u skladu s ovim zaključkom</w:t>
      </w:r>
    </w:p>
    <w:p w14:paraId="1DA5F88C" w14:textId="77777777" w:rsidR="009111FC" w:rsidRPr="009111FC" w:rsidRDefault="009111FC" w:rsidP="009111F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AF989F8" w14:textId="7656815A" w:rsidR="009111FC" w:rsidRPr="009111FC" w:rsidRDefault="009111FC" w:rsidP="009111FC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11FC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9111FC">
        <w:rPr>
          <w:rFonts w:ascii="Times New Roman" w:hAnsi="Times New Roman" w:cs="Times New Roman"/>
          <w:b/>
          <w:sz w:val="24"/>
          <w:szCs w:val="24"/>
        </w:rPr>
        <w:t xml:space="preserve">Z A K L J U Č A </w:t>
      </w:r>
      <w:r>
        <w:rPr>
          <w:rFonts w:ascii="Times New Roman" w:hAnsi="Times New Roman" w:cs="Times New Roman"/>
          <w:b/>
          <w:sz w:val="24"/>
          <w:szCs w:val="24"/>
        </w:rPr>
        <w:t>K</w:t>
      </w:r>
    </w:p>
    <w:p w14:paraId="48CAFFE4" w14:textId="6FAD63C9" w:rsidR="009111FC" w:rsidRPr="009111FC" w:rsidRDefault="009111FC" w:rsidP="009111FC">
      <w:pPr>
        <w:jc w:val="both"/>
        <w:rPr>
          <w:rFonts w:ascii="Times New Roman" w:hAnsi="Times New Roman" w:cs="Times New Roman"/>
          <w:sz w:val="24"/>
          <w:szCs w:val="24"/>
        </w:rPr>
      </w:pPr>
      <w:r w:rsidRPr="009111F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l.</w:t>
      </w:r>
      <w:r w:rsidRPr="009111FC">
        <w:rPr>
          <w:rFonts w:ascii="Times New Roman" w:hAnsi="Times New Roman" w:cs="Times New Roman"/>
          <w:sz w:val="24"/>
          <w:szCs w:val="24"/>
        </w:rPr>
        <w:t xml:space="preserve">    Političkoj stranci Građansko-liberalni savez (GLAS) odobrava se povremeno korištenje dvorane u objektu mjesne samouprave, Zagreb, Preradovićeva 29,  u terminu  1. i 3. ponedjeljak u mjesecu od 16.00 do 20.00 sati.</w:t>
      </w:r>
    </w:p>
    <w:p w14:paraId="3D8090E5" w14:textId="69DA0D3A" w:rsidR="009111FC" w:rsidRPr="009111FC" w:rsidRDefault="009111FC" w:rsidP="009111F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11FC">
        <w:rPr>
          <w:rFonts w:ascii="Times New Roman" w:hAnsi="Times New Roman" w:cs="Times New Roman"/>
          <w:b/>
          <w:sz w:val="24"/>
          <w:szCs w:val="24"/>
        </w:rPr>
        <w:t>2.</w:t>
      </w:r>
      <w:r w:rsidRPr="009111FC">
        <w:rPr>
          <w:rFonts w:ascii="Times New Roman" w:hAnsi="Times New Roman" w:cs="Times New Roman"/>
          <w:sz w:val="24"/>
          <w:szCs w:val="24"/>
        </w:rPr>
        <w:t xml:space="preserve">        Prostor iz točke 1. ovog zaključka koristit će politička stranka Građansko-liberalni savez (GLAS), bez naknade.</w:t>
      </w:r>
    </w:p>
    <w:p w14:paraId="206EEC99" w14:textId="6D3A69F8" w:rsidR="009111FC" w:rsidRPr="009111FC" w:rsidRDefault="009111FC" w:rsidP="009111F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11FC">
        <w:rPr>
          <w:rFonts w:ascii="Times New Roman" w:hAnsi="Times New Roman" w:cs="Times New Roman"/>
          <w:b/>
          <w:sz w:val="24"/>
          <w:szCs w:val="24"/>
        </w:rPr>
        <w:t xml:space="preserve">3.      </w:t>
      </w:r>
      <w:r w:rsidRPr="009111FC">
        <w:rPr>
          <w:rFonts w:ascii="Times New Roman" w:hAnsi="Times New Roman" w:cs="Times New Roman"/>
          <w:sz w:val="24"/>
          <w:szCs w:val="24"/>
        </w:rPr>
        <w:t>Politička stranka Građansko-liberalni savez (GLAS)</w:t>
      </w:r>
      <w:r w:rsidRPr="009111FC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9111FC">
        <w:rPr>
          <w:rFonts w:ascii="Times New Roman" w:hAnsi="Times New Roman" w:cs="Times New Roman"/>
          <w:sz w:val="24"/>
          <w:szCs w:val="24"/>
        </w:rPr>
        <w:t>se obvezuje sa prostorom prilikom korištenja postupati sa pažnjom dobrog gospodara.</w:t>
      </w:r>
    </w:p>
    <w:p w14:paraId="416F0188" w14:textId="5FEF74BC" w:rsidR="009111FC" w:rsidRPr="009111FC" w:rsidRDefault="009111FC" w:rsidP="009111F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11FC">
        <w:rPr>
          <w:rFonts w:ascii="Times New Roman" w:hAnsi="Times New Roman" w:cs="Times New Roman"/>
          <w:b/>
          <w:sz w:val="24"/>
          <w:szCs w:val="24"/>
        </w:rPr>
        <w:t>4.</w:t>
      </w:r>
      <w:r w:rsidRPr="009111FC">
        <w:rPr>
          <w:rFonts w:ascii="Times New Roman" w:hAnsi="Times New Roman" w:cs="Times New Roman"/>
          <w:sz w:val="24"/>
          <w:szCs w:val="24"/>
        </w:rPr>
        <w:t xml:space="preserve">     O povremenom korištenju prostora iz točke l. ovog zaključka Gradski ured za mjesnu samoupravu, civilnu zaštitu i sigurnost izdat će odobrenje o korištenju, a u skladu s ovim zaključkom. </w:t>
      </w:r>
    </w:p>
    <w:p w14:paraId="623440F4" w14:textId="005E3B73" w:rsidR="009111FC" w:rsidRPr="009111FC" w:rsidRDefault="009111FC" w:rsidP="009111FC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11FC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9111FC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09ACC11D" w14:textId="77777777" w:rsidR="009111FC" w:rsidRPr="009111FC" w:rsidRDefault="009111FC" w:rsidP="009111F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819216E" w14:textId="3A1B5483" w:rsidR="009111FC" w:rsidRPr="009111FC" w:rsidRDefault="009111FC" w:rsidP="009111FC">
      <w:pPr>
        <w:jc w:val="both"/>
        <w:rPr>
          <w:rFonts w:ascii="Times New Roman" w:hAnsi="Times New Roman" w:cs="Times New Roman"/>
          <w:sz w:val="24"/>
          <w:szCs w:val="24"/>
        </w:rPr>
      </w:pPr>
      <w:r w:rsidRPr="009111FC">
        <w:rPr>
          <w:rFonts w:ascii="Times New Roman" w:hAnsi="Times New Roman" w:cs="Times New Roman"/>
          <w:b/>
          <w:sz w:val="24"/>
          <w:szCs w:val="24"/>
        </w:rPr>
        <w:t xml:space="preserve">            l.</w:t>
      </w:r>
      <w:r w:rsidRPr="009111FC">
        <w:rPr>
          <w:rFonts w:ascii="Times New Roman" w:hAnsi="Times New Roman" w:cs="Times New Roman"/>
          <w:sz w:val="24"/>
          <w:szCs w:val="24"/>
        </w:rPr>
        <w:t xml:space="preserve">         Međunarodnom centru za umjetnost odobrava se povremeno korištenje dvorane u objektu mjesne samouprave, Zagreb, Preradovićeva 29,  u terminu svake subote u mjesecu od 11.00 do 16.00 sati.</w:t>
      </w:r>
    </w:p>
    <w:p w14:paraId="65810B8D" w14:textId="45860619" w:rsidR="009111FC" w:rsidRPr="009111FC" w:rsidRDefault="009111FC" w:rsidP="009111F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11FC">
        <w:rPr>
          <w:rFonts w:ascii="Times New Roman" w:hAnsi="Times New Roman" w:cs="Times New Roman"/>
          <w:b/>
          <w:sz w:val="24"/>
          <w:szCs w:val="24"/>
        </w:rPr>
        <w:t>2.</w:t>
      </w:r>
      <w:r w:rsidRPr="009111FC">
        <w:rPr>
          <w:rFonts w:ascii="Times New Roman" w:hAnsi="Times New Roman" w:cs="Times New Roman"/>
          <w:sz w:val="24"/>
          <w:szCs w:val="24"/>
        </w:rPr>
        <w:t xml:space="preserve">          Prostor iz točke 1. ovog zaključka koristit će Međunarodni centar za umjetnost, bez naknade.</w:t>
      </w:r>
    </w:p>
    <w:p w14:paraId="30954CE8" w14:textId="41A4D382" w:rsidR="009111FC" w:rsidRPr="009111FC" w:rsidRDefault="009111FC" w:rsidP="009111F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11FC">
        <w:rPr>
          <w:rFonts w:ascii="Times New Roman" w:hAnsi="Times New Roman" w:cs="Times New Roman"/>
          <w:b/>
          <w:sz w:val="24"/>
          <w:szCs w:val="24"/>
        </w:rPr>
        <w:t xml:space="preserve">3.         </w:t>
      </w:r>
      <w:r w:rsidRPr="009111FC">
        <w:rPr>
          <w:rFonts w:ascii="Times New Roman" w:hAnsi="Times New Roman" w:cs="Times New Roman"/>
          <w:sz w:val="24"/>
          <w:szCs w:val="24"/>
        </w:rPr>
        <w:t>Međunarodni centar za umjetnost</w:t>
      </w:r>
      <w:r w:rsidRPr="009111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111FC">
        <w:rPr>
          <w:rFonts w:ascii="Times New Roman" w:hAnsi="Times New Roman" w:cs="Times New Roman"/>
          <w:sz w:val="24"/>
          <w:szCs w:val="24"/>
        </w:rPr>
        <w:t xml:space="preserve"> </w:t>
      </w:r>
      <w:r w:rsidRPr="009111F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111FC">
        <w:rPr>
          <w:rFonts w:ascii="Times New Roman" w:hAnsi="Times New Roman" w:cs="Times New Roman"/>
          <w:sz w:val="24"/>
          <w:szCs w:val="24"/>
        </w:rPr>
        <w:t>se obvezuje sa prostorom prilikom korištenja postupati sa pažnjom dobrog gospodara.</w:t>
      </w:r>
    </w:p>
    <w:p w14:paraId="49C04DFB" w14:textId="4F0D1EB0" w:rsidR="009111FC" w:rsidRPr="009111FC" w:rsidRDefault="009111FC" w:rsidP="009111F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11FC">
        <w:rPr>
          <w:rFonts w:ascii="Times New Roman" w:hAnsi="Times New Roman" w:cs="Times New Roman"/>
          <w:b/>
          <w:sz w:val="24"/>
          <w:szCs w:val="24"/>
        </w:rPr>
        <w:t>4.</w:t>
      </w:r>
      <w:r w:rsidRPr="009111FC">
        <w:rPr>
          <w:rFonts w:ascii="Times New Roman" w:hAnsi="Times New Roman" w:cs="Times New Roman"/>
          <w:sz w:val="24"/>
          <w:szCs w:val="24"/>
        </w:rPr>
        <w:t xml:space="preserve">       O povremenom korištenju prostora iz točke l. ovog zaključka Gradski ured za mjesnu samoupravu, civilnu zaštitu i sigurnost izdat će odobrenje o korištenju, a u skladu s ovim zaključkom. </w:t>
      </w:r>
    </w:p>
    <w:p w14:paraId="717C6B86" w14:textId="77777777" w:rsidR="009111FC" w:rsidRPr="009111FC" w:rsidRDefault="009111FC" w:rsidP="009111F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C350F4C" w14:textId="455F332F" w:rsidR="009111FC" w:rsidRPr="009111FC" w:rsidRDefault="009111FC" w:rsidP="009111FC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11FC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9111FC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3A98873D" w14:textId="77777777" w:rsidR="009111FC" w:rsidRPr="009111FC" w:rsidRDefault="009111FC" w:rsidP="009111F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B817E4E" w14:textId="703B6577" w:rsidR="009111FC" w:rsidRPr="009111FC" w:rsidRDefault="009111FC" w:rsidP="009111FC">
      <w:pPr>
        <w:jc w:val="both"/>
        <w:rPr>
          <w:rFonts w:ascii="Times New Roman" w:hAnsi="Times New Roman" w:cs="Times New Roman"/>
          <w:sz w:val="24"/>
          <w:szCs w:val="24"/>
        </w:rPr>
      </w:pPr>
      <w:r w:rsidRPr="009111FC">
        <w:rPr>
          <w:rFonts w:ascii="Times New Roman" w:hAnsi="Times New Roman" w:cs="Times New Roman"/>
          <w:b/>
          <w:sz w:val="24"/>
          <w:szCs w:val="24"/>
        </w:rPr>
        <w:t xml:space="preserve">            l.</w:t>
      </w:r>
      <w:r w:rsidRPr="009111FC">
        <w:rPr>
          <w:rFonts w:ascii="Times New Roman" w:hAnsi="Times New Roman" w:cs="Times New Roman"/>
          <w:sz w:val="24"/>
          <w:szCs w:val="24"/>
        </w:rPr>
        <w:t xml:space="preserve">         Rotaract klubu Zagreb Centar odobrava se povremeno korištenje dvorane u objektu mjesne samouprave, Zagreb, Preradovićeva 29,  u terminu  1., 2. i 3. utorka u mjesecu od 20.00 do 22.00 sati.</w:t>
      </w:r>
    </w:p>
    <w:p w14:paraId="384BECA3" w14:textId="31B08CCE" w:rsidR="009111FC" w:rsidRPr="009111FC" w:rsidRDefault="009111FC" w:rsidP="009111F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11FC">
        <w:rPr>
          <w:rFonts w:ascii="Times New Roman" w:hAnsi="Times New Roman" w:cs="Times New Roman"/>
          <w:b/>
          <w:sz w:val="24"/>
          <w:szCs w:val="24"/>
        </w:rPr>
        <w:t>2.</w:t>
      </w:r>
      <w:r w:rsidRPr="009111FC">
        <w:rPr>
          <w:rFonts w:ascii="Times New Roman" w:hAnsi="Times New Roman" w:cs="Times New Roman"/>
          <w:sz w:val="24"/>
          <w:szCs w:val="24"/>
        </w:rPr>
        <w:t xml:space="preserve">         Prostor iz točke 1. ovog zaključka koristit će Rotaract klubu Zagreb Centar , bez naknade.</w:t>
      </w:r>
    </w:p>
    <w:p w14:paraId="5543F587" w14:textId="5D167700" w:rsidR="009111FC" w:rsidRPr="009111FC" w:rsidRDefault="009111FC" w:rsidP="009111F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11FC">
        <w:rPr>
          <w:rFonts w:ascii="Times New Roman" w:hAnsi="Times New Roman" w:cs="Times New Roman"/>
          <w:b/>
          <w:sz w:val="24"/>
          <w:szCs w:val="24"/>
        </w:rPr>
        <w:t xml:space="preserve">3.      </w:t>
      </w:r>
      <w:r w:rsidRPr="009111FC">
        <w:rPr>
          <w:rFonts w:ascii="Times New Roman" w:hAnsi="Times New Roman" w:cs="Times New Roman"/>
          <w:sz w:val="24"/>
          <w:szCs w:val="24"/>
        </w:rPr>
        <w:t>Rotaract klubu Zagreb Centar</w:t>
      </w:r>
      <w:r w:rsidRPr="009111FC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9111FC">
        <w:rPr>
          <w:rFonts w:ascii="Times New Roman" w:hAnsi="Times New Roman" w:cs="Times New Roman"/>
          <w:sz w:val="24"/>
          <w:szCs w:val="24"/>
        </w:rPr>
        <w:t>se obvezuje sa prostorom prilikom korištenja postupati sa pažnjom dobrog gospodara.</w:t>
      </w:r>
    </w:p>
    <w:p w14:paraId="51C11D1E" w14:textId="4861E27F" w:rsidR="009111FC" w:rsidRPr="009111FC" w:rsidRDefault="009111FC" w:rsidP="009111F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11FC">
        <w:rPr>
          <w:rFonts w:ascii="Times New Roman" w:hAnsi="Times New Roman" w:cs="Times New Roman"/>
          <w:b/>
          <w:sz w:val="24"/>
          <w:szCs w:val="24"/>
        </w:rPr>
        <w:t>4.</w:t>
      </w:r>
      <w:r w:rsidRPr="009111FC">
        <w:rPr>
          <w:rFonts w:ascii="Times New Roman" w:hAnsi="Times New Roman" w:cs="Times New Roman"/>
          <w:sz w:val="24"/>
          <w:szCs w:val="24"/>
        </w:rPr>
        <w:t xml:space="preserve">     O povremenom korištenju prostora iz točke l. ovog zaključka Gradski ured za mjesnu samoupravu, civilnu zaštitu i sigurnost izdat će odobrenje o korištenju, a u skladu s ovim zaključkom.</w:t>
      </w:r>
    </w:p>
    <w:p w14:paraId="6E66C7CA" w14:textId="6E3B03EA" w:rsidR="009111FC" w:rsidRPr="009111FC" w:rsidRDefault="009111FC" w:rsidP="009111FC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11FC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</w:t>
      </w:r>
      <w:r w:rsidRPr="009111FC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780B83EB" w14:textId="77777777" w:rsidR="009111FC" w:rsidRPr="009111FC" w:rsidRDefault="009111FC" w:rsidP="009111F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21BA8F2" w14:textId="691229C8" w:rsidR="009111FC" w:rsidRPr="009111FC" w:rsidRDefault="009111FC" w:rsidP="009111FC">
      <w:pPr>
        <w:jc w:val="both"/>
        <w:rPr>
          <w:rFonts w:ascii="Times New Roman" w:hAnsi="Times New Roman" w:cs="Times New Roman"/>
          <w:sz w:val="24"/>
          <w:szCs w:val="24"/>
        </w:rPr>
      </w:pPr>
      <w:r w:rsidRPr="009111FC">
        <w:rPr>
          <w:rFonts w:ascii="Times New Roman" w:hAnsi="Times New Roman" w:cs="Times New Roman"/>
          <w:b/>
          <w:sz w:val="24"/>
          <w:szCs w:val="24"/>
        </w:rPr>
        <w:t xml:space="preserve">            l.</w:t>
      </w:r>
      <w:r w:rsidRPr="009111FC">
        <w:rPr>
          <w:rFonts w:ascii="Times New Roman" w:hAnsi="Times New Roman" w:cs="Times New Roman"/>
          <w:sz w:val="24"/>
          <w:szCs w:val="24"/>
        </w:rPr>
        <w:t xml:space="preserve">       Udruzi slijepih Zagreb odobrava se povremeno korištenje dvorane u objektu mjesne samouprave, Zagreb, Preradovićeva 29,  u terminu  utorkom od 16.00 do17.00, srijedom od 16.00 do 18.00 i četvrtkom  od 16.00 do 17.00 sati.</w:t>
      </w:r>
    </w:p>
    <w:p w14:paraId="4B656FF7" w14:textId="78D9CE92" w:rsidR="009111FC" w:rsidRPr="009111FC" w:rsidRDefault="009111FC" w:rsidP="009111F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11FC">
        <w:rPr>
          <w:rFonts w:ascii="Times New Roman" w:hAnsi="Times New Roman" w:cs="Times New Roman"/>
          <w:b/>
          <w:sz w:val="24"/>
          <w:szCs w:val="24"/>
        </w:rPr>
        <w:t>2.</w:t>
      </w:r>
      <w:r w:rsidRPr="009111FC">
        <w:rPr>
          <w:rFonts w:ascii="Times New Roman" w:hAnsi="Times New Roman" w:cs="Times New Roman"/>
          <w:sz w:val="24"/>
          <w:szCs w:val="24"/>
        </w:rPr>
        <w:t xml:space="preserve">         Prostor iz točke 1. ovog zaključka koristit će Udruga slijepih Zagreb, bez naknade.</w:t>
      </w:r>
    </w:p>
    <w:p w14:paraId="4A62DA2D" w14:textId="56D6ACFA" w:rsidR="009111FC" w:rsidRPr="009111FC" w:rsidRDefault="009111FC" w:rsidP="009111F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11FC">
        <w:rPr>
          <w:rFonts w:ascii="Times New Roman" w:hAnsi="Times New Roman" w:cs="Times New Roman"/>
          <w:b/>
          <w:sz w:val="24"/>
          <w:szCs w:val="24"/>
        </w:rPr>
        <w:t xml:space="preserve">3.       </w:t>
      </w:r>
      <w:r w:rsidRPr="009111FC">
        <w:rPr>
          <w:rFonts w:ascii="Times New Roman" w:hAnsi="Times New Roman" w:cs="Times New Roman"/>
          <w:sz w:val="24"/>
          <w:szCs w:val="24"/>
        </w:rPr>
        <w:t xml:space="preserve">Udruga </w:t>
      </w:r>
      <w:r w:rsidRPr="009111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111FC">
        <w:rPr>
          <w:rFonts w:ascii="Times New Roman" w:hAnsi="Times New Roman" w:cs="Times New Roman"/>
          <w:sz w:val="24"/>
          <w:szCs w:val="24"/>
        </w:rPr>
        <w:t>slijepih Zagreb</w:t>
      </w:r>
      <w:r w:rsidRPr="009111F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111FC">
        <w:rPr>
          <w:rFonts w:ascii="Times New Roman" w:hAnsi="Times New Roman" w:cs="Times New Roman"/>
          <w:sz w:val="24"/>
          <w:szCs w:val="24"/>
        </w:rPr>
        <w:t>se obvezuje sa prostorom prilikom korištenja postupati sa pažnjom dobrog gospodara.</w:t>
      </w:r>
    </w:p>
    <w:p w14:paraId="1316030F" w14:textId="6807F273" w:rsidR="009111FC" w:rsidRPr="009111FC" w:rsidRDefault="009111FC" w:rsidP="009111F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11FC">
        <w:rPr>
          <w:rFonts w:ascii="Times New Roman" w:hAnsi="Times New Roman" w:cs="Times New Roman"/>
          <w:b/>
          <w:sz w:val="24"/>
          <w:szCs w:val="24"/>
        </w:rPr>
        <w:t>4.</w:t>
      </w:r>
      <w:r w:rsidRPr="009111FC">
        <w:rPr>
          <w:rFonts w:ascii="Times New Roman" w:hAnsi="Times New Roman" w:cs="Times New Roman"/>
          <w:sz w:val="24"/>
          <w:szCs w:val="24"/>
        </w:rPr>
        <w:t xml:space="preserve">      O povremenom korištenju prostora iz točke l. ovog zaključka Gradski ured za mjesnu samoupravu, civilnu zaštitu i sigurnost izdat će odobrenje o korištenju, a u skladu s ovim zaključkom. </w:t>
      </w:r>
    </w:p>
    <w:p w14:paraId="2137AFB5" w14:textId="13ED1161" w:rsidR="009111FC" w:rsidRPr="009111FC" w:rsidRDefault="009111FC" w:rsidP="009111FC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11FC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9111FC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705C6780" w14:textId="77777777" w:rsidR="009111FC" w:rsidRPr="009111FC" w:rsidRDefault="009111FC" w:rsidP="009111FC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FB94E9" w14:textId="77777777" w:rsidR="009111FC" w:rsidRPr="009111FC" w:rsidRDefault="009111FC" w:rsidP="009111F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68E8611" w14:textId="08C0636C" w:rsidR="009111FC" w:rsidRPr="009111FC" w:rsidRDefault="009111FC" w:rsidP="009111FC">
      <w:pPr>
        <w:jc w:val="both"/>
        <w:rPr>
          <w:rFonts w:ascii="Times New Roman" w:hAnsi="Times New Roman" w:cs="Times New Roman"/>
          <w:sz w:val="24"/>
          <w:szCs w:val="24"/>
        </w:rPr>
      </w:pPr>
      <w:r w:rsidRPr="009111FC">
        <w:rPr>
          <w:rFonts w:ascii="Times New Roman" w:hAnsi="Times New Roman" w:cs="Times New Roman"/>
          <w:b/>
          <w:sz w:val="24"/>
          <w:szCs w:val="24"/>
        </w:rPr>
        <w:t xml:space="preserve">            l.</w:t>
      </w:r>
      <w:r w:rsidRPr="009111FC">
        <w:rPr>
          <w:rFonts w:ascii="Times New Roman" w:hAnsi="Times New Roman" w:cs="Times New Roman"/>
          <w:sz w:val="24"/>
          <w:szCs w:val="24"/>
        </w:rPr>
        <w:t xml:space="preserve">         Udruzi Socijaldemokrata odobrava se povremeno korištenje dvorane u objektu mjesne samouprave, Zagreb, Preradovićeva 29,  u terminu  svakog 4. četvrtaka u mjesecu od 20.00 do 22.00 sati.</w:t>
      </w:r>
    </w:p>
    <w:p w14:paraId="072AAF51" w14:textId="57B2EE04" w:rsidR="009111FC" w:rsidRPr="009111FC" w:rsidRDefault="009111FC" w:rsidP="009111F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11FC">
        <w:rPr>
          <w:rFonts w:ascii="Times New Roman" w:hAnsi="Times New Roman" w:cs="Times New Roman"/>
          <w:b/>
          <w:sz w:val="24"/>
          <w:szCs w:val="24"/>
        </w:rPr>
        <w:t>2.</w:t>
      </w:r>
      <w:r w:rsidRPr="009111FC">
        <w:rPr>
          <w:rFonts w:ascii="Times New Roman" w:hAnsi="Times New Roman" w:cs="Times New Roman"/>
          <w:sz w:val="24"/>
          <w:szCs w:val="24"/>
        </w:rPr>
        <w:t xml:space="preserve">          Prostor iz točke 1. ovog zaključka koristit će Udruga Socijaldemokrata, bez naknade.</w:t>
      </w:r>
    </w:p>
    <w:p w14:paraId="5847EDBC" w14:textId="0661E9BF" w:rsidR="009111FC" w:rsidRPr="009111FC" w:rsidRDefault="009111FC" w:rsidP="009111F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11FC">
        <w:rPr>
          <w:rFonts w:ascii="Times New Roman" w:hAnsi="Times New Roman" w:cs="Times New Roman"/>
          <w:b/>
          <w:sz w:val="24"/>
          <w:szCs w:val="24"/>
        </w:rPr>
        <w:t xml:space="preserve">3.      </w:t>
      </w:r>
      <w:r w:rsidRPr="009111FC">
        <w:rPr>
          <w:rFonts w:ascii="Times New Roman" w:hAnsi="Times New Roman" w:cs="Times New Roman"/>
          <w:sz w:val="24"/>
          <w:szCs w:val="24"/>
        </w:rPr>
        <w:t xml:space="preserve">Udruga </w:t>
      </w:r>
      <w:r w:rsidRPr="009111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111FC">
        <w:rPr>
          <w:rFonts w:ascii="Times New Roman" w:hAnsi="Times New Roman" w:cs="Times New Roman"/>
          <w:sz w:val="24"/>
          <w:szCs w:val="24"/>
        </w:rPr>
        <w:t>Socijaldemokrata</w:t>
      </w:r>
      <w:r w:rsidRPr="009111F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111FC">
        <w:rPr>
          <w:rFonts w:ascii="Times New Roman" w:hAnsi="Times New Roman" w:cs="Times New Roman"/>
          <w:sz w:val="24"/>
          <w:szCs w:val="24"/>
        </w:rPr>
        <w:t>se obvezuje sa prostorom prilikom korištenja postupati sa pažnjom dobrog gospodara.</w:t>
      </w:r>
    </w:p>
    <w:p w14:paraId="7790BDDD" w14:textId="7F9DA774" w:rsidR="009111FC" w:rsidRPr="009111FC" w:rsidRDefault="009111FC" w:rsidP="009111F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11FC">
        <w:rPr>
          <w:rFonts w:ascii="Times New Roman" w:hAnsi="Times New Roman" w:cs="Times New Roman"/>
          <w:b/>
          <w:sz w:val="24"/>
          <w:szCs w:val="24"/>
        </w:rPr>
        <w:t>4.</w:t>
      </w:r>
      <w:r w:rsidRPr="009111FC">
        <w:rPr>
          <w:rFonts w:ascii="Times New Roman" w:hAnsi="Times New Roman" w:cs="Times New Roman"/>
          <w:sz w:val="24"/>
          <w:szCs w:val="24"/>
        </w:rPr>
        <w:t xml:space="preserve">       O povremenom korištenju prostora iz točke l. ovog zaključka Gradski ured za mjesnu samoupravu, civilnu zaštitu i sigurnost izdat će odobrenje o korištenju, a u skladu s ovim zaključkom. </w:t>
      </w:r>
    </w:p>
    <w:p w14:paraId="06D0D1AE" w14:textId="77777777" w:rsidR="009111FC" w:rsidRPr="009111FC" w:rsidRDefault="009111FC" w:rsidP="009111F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AF2CE83" w14:textId="5E2E00C1" w:rsidR="009111FC" w:rsidRPr="009111FC" w:rsidRDefault="009111FC" w:rsidP="009111FC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11FC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9111FC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1FE93123" w14:textId="77777777" w:rsidR="009111FC" w:rsidRPr="009111FC" w:rsidRDefault="009111FC" w:rsidP="009111F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3A96B5D" w14:textId="25DFD072" w:rsidR="009111FC" w:rsidRPr="009111FC" w:rsidRDefault="009111FC" w:rsidP="009111FC">
      <w:pPr>
        <w:jc w:val="both"/>
        <w:rPr>
          <w:rFonts w:ascii="Times New Roman" w:hAnsi="Times New Roman" w:cs="Times New Roman"/>
          <w:sz w:val="24"/>
          <w:szCs w:val="24"/>
        </w:rPr>
      </w:pPr>
      <w:r w:rsidRPr="009111FC">
        <w:rPr>
          <w:rFonts w:ascii="Times New Roman" w:hAnsi="Times New Roman" w:cs="Times New Roman"/>
          <w:b/>
          <w:sz w:val="24"/>
          <w:szCs w:val="24"/>
        </w:rPr>
        <w:t xml:space="preserve">            l.</w:t>
      </w:r>
      <w:r w:rsidRPr="009111FC">
        <w:rPr>
          <w:rFonts w:ascii="Times New Roman" w:hAnsi="Times New Roman" w:cs="Times New Roman"/>
          <w:sz w:val="24"/>
          <w:szCs w:val="24"/>
        </w:rPr>
        <w:t xml:space="preserve">        Zakladi Ananda  odobrava se povremeno korištenje dvorane u objektu mjesne samouprave, Zagreb, Preradovićeva 29,  u terminu  nedjelja od 18.00 do 21.00 sati.</w:t>
      </w:r>
    </w:p>
    <w:p w14:paraId="19887378" w14:textId="164C6136" w:rsidR="009111FC" w:rsidRPr="009111FC" w:rsidRDefault="009111FC" w:rsidP="009111F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11FC">
        <w:rPr>
          <w:rFonts w:ascii="Times New Roman" w:hAnsi="Times New Roman" w:cs="Times New Roman"/>
          <w:b/>
          <w:sz w:val="24"/>
          <w:szCs w:val="24"/>
        </w:rPr>
        <w:t>2.</w:t>
      </w:r>
      <w:r w:rsidRPr="009111FC">
        <w:rPr>
          <w:rFonts w:ascii="Times New Roman" w:hAnsi="Times New Roman" w:cs="Times New Roman"/>
          <w:sz w:val="24"/>
          <w:szCs w:val="24"/>
        </w:rPr>
        <w:t xml:space="preserve">          Prostor iz točke 1. ovog zaključka koristit će zaklada Ananda, bez naknade.</w:t>
      </w:r>
    </w:p>
    <w:p w14:paraId="19FBD96B" w14:textId="0B3A0626" w:rsidR="009111FC" w:rsidRPr="009111FC" w:rsidRDefault="009111FC" w:rsidP="009111F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11FC">
        <w:rPr>
          <w:rFonts w:ascii="Times New Roman" w:hAnsi="Times New Roman" w:cs="Times New Roman"/>
          <w:b/>
          <w:sz w:val="24"/>
          <w:szCs w:val="24"/>
        </w:rPr>
        <w:t xml:space="preserve">3.      </w:t>
      </w:r>
      <w:r w:rsidRPr="009111FC">
        <w:rPr>
          <w:rFonts w:ascii="Times New Roman" w:hAnsi="Times New Roman" w:cs="Times New Roman"/>
          <w:sz w:val="24"/>
          <w:szCs w:val="24"/>
        </w:rPr>
        <w:t>Zaklada Ananda</w:t>
      </w:r>
      <w:r w:rsidRPr="009111F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111FC">
        <w:rPr>
          <w:rFonts w:ascii="Times New Roman" w:hAnsi="Times New Roman" w:cs="Times New Roman"/>
          <w:sz w:val="24"/>
          <w:szCs w:val="24"/>
        </w:rPr>
        <w:t>se obvezuje sa prostorom prilikom korištenja postupati sa pažnjom dobrog gospodara.</w:t>
      </w:r>
    </w:p>
    <w:p w14:paraId="1AE0C14A" w14:textId="39C2CB18" w:rsidR="009111FC" w:rsidRPr="009111FC" w:rsidRDefault="009111FC" w:rsidP="009111F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11FC">
        <w:rPr>
          <w:rFonts w:ascii="Times New Roman" w:hAnsi="Times New Roman" w:cs="Times New Roman"/>
          <w:b/>
          <w:sz w:val="24"/>
          <w:szCs w:val="24"/>
        </w:rPr>
        <w:t>4.</w:t>
      </w:r>
      <w:r w:rsidRPr="009111FC">
        <w:rPr>
          <w:rFonts w:ascii="Times New Roman" w:hAnsi="Times New Roman" w:cs="Times New Roman"/>
          <w:sz w:val="24"/>
          <w:szCs w:val="24"/>
        </w:rPr>
        <w:t xml:space="preserve">        O povremenom korištenju prostora iz točke l. ovog zaključka Gradski ured za mjesnu samoupravu, civilnu zaštitu i sigurnost izdat će odobrenje o korištenju, a u skladu s ovim zaključkom. </w:t>
      </w:r>
    </w:p>
    <w:p w14:paraId="5F615595" w14:textId="2EE829D6" w:rsidR="009111FC" w:rsidRPr="009111FC" w:rsidRDefault="009111FC" w:rsidP="00296764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11FC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</w:t>
      </w:r>
      <w:r w:rsidRPr="009111FC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341D2A2B" w14:textId="77777777" w:rsidR="009111FC" w:rsidRPr="009111FC" w:rsidRDefault="009111FC" w:rsidP="009111F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5928BE8" w14:textId="40034735" w:rsidR="009111FC" w:rsidRPr="009111FC" w:rsidRDefault="009111FC" w:rsidP="009111FC">
      <w:pPr>
        <w:jc w:val="both"/>
        <w:rPr>
          <w:rFonts w:ascii="Times New Roman" w:hAnsi="Times New Roman" w:cs="Times New Roman"/>
          <w:sz w:val="24"/>
          <w:szCs w:val="24"/>
        </w:rPr>
      </w:pPr>
      <w:r w:rsidRPr="009111FC">
        <w:rPr>
          <w:rFonts w:ascii="Times New Roman" w:hAnsi="Times New Roman" w:cs="Times New Roman"/>
          <w:b/>
          <w:sz w:val="24"/>
          <w:szCs w:val="24"/>
        </w:rPr>
        <w:t xml:space="preserve">            l.</w:t>
      </w:r>
      <w:r w:rsidRPr="009111FC">
        <w:rPr>
          <w:rFonts w:ascii="Times New Roman" w:hAnsi="Times New Roman" w:cs="Times New Roman"/>
          <w:sz w:val="24"/>
          <w:szCs w:val="24"/>
        </w:rPr>
        <w:t xml:space="preserve">         Zakladi „Zajednički put“ odobrava se povremeno korištenje dvorane u objektu mjesne samouprave, Zagreb, Preradovićeva 29,  u terminu svake srijede u mjesecu od 11.00 do 12.30 sati</w:t>
      </w:r>
      <w:r w:rsidR="00296764">
        <w:rPr>
          <w:rFonts w:ascii="Times New Roman" w:hAnsi="Times New Roman" w:cs="Times New Roman"/>
          <w:sz w:val="24"/>
          <w:szCs w:val="24"/>
        </w:rPr>
        <w:t>.</w:t>
      </w:r>
    </w:p>
    <w:p w14:paraId="5E24B21C" w14:textId="58CFA4C7" w:rsidR="009111FC" w:rsidRPr="009111FC" w:rsidRDefault="009111FC" w:rsidP="0029676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11FC">
        <w:rPr>
          <w:rFonts w:ascii="Times New Roman" w:hAnsi="Times New Roman" w:cs="Times New Roman"/>
          <w:b/>
          <w:sz w:val="24"/>
          <w:szCs w:val="24"/>
        </w:rPr>
        <w:t>2.</w:t>
      </w:r>
      <w:r w:rsidRPr="009111FC">
        <w:rPr>
          <w:rFonts w:ascii="Times New Roman" w:hAnsi="Times New Roman" w:cs="Times New Roman"/>
          <w:sz w:val="24"/>
          <w:szCs w:val="24"/>
        </w:rPr>
        <w:t xml:space="preserve">       Prostor iz točke 1. ovog zaključka koristit će Zaklada „Zajednički put“, bez naknade.</w:t>
      </w:r>
    </w:p>
    <w:p w14:paraId="4C177688" w14:textId="30F14F0B" w:rsidR="009111FC" w:rsidRPr="009111FC" w:rsidRDefault="009111FC" w:rsidP="0029676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11FC">
        <w:rPr>
          <w:rFonts w:ascii="Times New Roman" w:hAnsi="Times New Roman" w:cs="Times New Roman"/>
          <w:b/>
          <w:sz w:val="24"/>
          <w:szCs w:val="24"/>
        </w:rPr>
        <w:t xml:space="preserve">3.            </w:t>
      </w:r>
      <w:r w:rsidRPr="009111FC">
        <w:rPr>
          <w:rFonts w:ascii="Times New Roman" w:hAnsi="Times New Roman" w:cs="Times New Roman"/>
          <w:sz w:val="24"/>
          <w:szCs w:val="24"/>
        </w:rPr>
        <w:t>Zaklada „Zajednički put“</w:t>
      </w:r>
      <w:r w:rsidRPr="009111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111FC">
        <w:rPr>
          <w:rFonts w:ascii="Times New Roman" w:hAnsi="Times New Roman" w:cs="Times New Roman"/>
          <w:sz w:val="24"/>
          <w:szCs w:val="24"/>
        </w:rPr>
        <w:t>se obvezuje sa prostorom prilikom korištenja postupati sa pažnjom dobrog gospodara.</w:t>
      </w:r>
    </w:p>
    <w:p w14:paraId="6B443B4C" w14:textId="0EDEFD7B" w:rsidR="00296764" w:rsidRPr="00296764" w:rsidRDefault="009111FC" w:rsidP="0029676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11FC">
        <w:rPr>
          <w:rFonts w:ascii="Times New Roman" w:hAnsi="Times New Roman" w:cs="Times New Roman"/>
          <w:b/>
          <w:sz w:val="24"/>
          <w:szCs w:val="24"/>
        </w:rPr>
        <w:t>4.</w:t>
      </w:r>
      <w:r w:rsidRPr="009111FC">
        <w:rPr>
          <w:rFonts w:ascii="Times New Roman" w:hAnsi="Times New Roman" w:cs="Times New Roman"/>
          <w:sz w:val="24"/>
          <w:szCs w:val="24"/>
        </w:rPr>
        <w:t xml:space="preserve">       O povremenom korištenju prostora iz točke l. ovog zaključka Gradski ured za mjesnu samoupravu, civilnu zaštitu i sigurnost izdat će odobrenje o korištenju, a u skladu s ovim zaključkom. </w:t>
      </w:r>
    </w:p>
    <w:p w14:paraId="66A363D5" w14:textId="1BAF02C6" w:rsidR="00296764" w:rsidRPr="00296764" w:rsidRDefault="00296764" w:rsidP="00296764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6764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296764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2539CA02" w14:textId="77777777" w:rsidR="00296764" w:rsidRPr="00296764" w:rsidRDefault="00296764" w:rsidP="0029676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882C8B9" w14:textId="240A1B0E" w:rsidR="00296764" w:rsidRPr="00296764" w:rsidRDefault="00296764" w:rsidP="00296764">
      <w:pPr>
        <w:jc w:val="both"/>
        <w:rPr>
          <w:rFonts w:ascii="Times New Roman" w:hAnsi="Times New Roman" w:cs="Times New Roman"/>
          <w:sz w:val="24"/>
          <w:szCs w:val="24"/>
        </w:rPr>
      </w:pPr>
      <w:r w:rsidRPr="00296764">
        <w:rPr>
          <w:rFonts w:ascii="Times New Roman" w:hAnsi="Times New Roman" w:cs="Times New Roman"/>
          <w:b/>
          <w:sz w:val="24"/>
          <w:szCs w:val="24"/>
        </w:rPr>
        <w:t xml:space="preserve">            l.</w:t>
      </w:r>
      <w:r w:rsidRPr="00296764">
        <w:rPr>
          <w:rFonts w:ascii="Times New Roman" w:hAnsi="Times New Roman" w:cs="Times New Roman"/>
          <w:sz w:val="24"/>
          <w:szCs w:val="24"/>
        </w:rPr>
        <w:t xml:space="preserve">         Udruzi Životna linija odobrava se povremeno korištenje dvorane u objektu mjesne samouprave, Zagreb, Preradovićeva 29,  u terminu  ponedjeljak i petak od 11.00 do 13.00 sati.</w:t>
      </w:r>
    </w:p>
    <w:p w14:paraId="65CC4C4F" w14:textId="32BCB99C" w:rsidR="00296764" w:rsidRPr="00296764" w:rsidRDefault="00296764" w:rsidP="0029676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6764">
        <w:rPr>
          <w:rFonts w:ascii="Times New Roman" w:hAnsi="Times New Roman" w:cs="Times New Roman"/>
          <w:b/>
          <w:sz w:val="24"/>
          <w:szCs w:val="24"/>
        </w:rPr>
        <w:t>2.</w:t>
      </w:r>
      <w:r w:rsidRPr="00296764">
        <w:rPr>
          <w:rFonts w:ascii="Times New Roman" w:hAnsi="Times New Roman" w:cs="Times New Roman"/>
          <w:sz w:val="24"/>
          <w:szCs w:val="24"/>
        </w:rPr>
        <w:t xml:space="preserve">         Prostor iz točke 1. ovog zaključka koristit će Udruga Životna linija , bez naknade.</w:t>
      </w:r>
    </w:p>
    <w:p w14:paraId="17660623" w14:textId="0D296121" w:rsidR="00296764" w:rsidRPr="00296764" w:rsidRDefault="00296764" w:rsidP="0029676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6764">
        <w:rPr>
          <w:rFonts w:ascii="Times New Roman" w:hAnsi="Times New Roman" w:cs="Times New Roman"/>
          <w:b/>
          <w:sz w:val="24"/>
          <w:szCs w:val="24"/>
        </w:rPr>
        <w:t xml:space="preserve">3.      </w:t>
      </w:r>
      <w:r w:rsidRPr="00296764">
        <w:rPr>
          <w:rFonts w:ascii="Times New Roman" w:hAnsi="Times New Roman" w:cs="Times New Roman"/>
          <w:sz w:val="24"/>
          <w:szCs w:val="24"/>
        </w:rPr>
        <w:t>Udruga Životna linija</w:t>
      </w:r>
      <w:r w:rsidRPr="00296764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296764">
        <w:rPr>
          <w:rFonts w:ascii="Times New Roman" w:hAnsi="Times New Roman" w:cs="Times New Roman"/>
          <w:sz w:val="24"/>
          <w:szCs w:val="24"/>
        </w:rPr>
        <w:t>se obvezuje sa prostorom prilikom korištenja postupati sa pažnjom dobrog gospodara.</w:t>
      </w:r>
    </w:p>
    <w:p w14:paraId="40062FDA" w14:textId="77777777" w:rsidR="00296764" w:rsidRPr="00296764" w:rsidRDefault="00296764" w:rsidP="0029676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6764">
        <w:rPr>
          <w:rFonts w:ascii="Times New Roman" w:hAnsi="Times New Roman" w:cs="Times New Roman"/>
          <w:b/>
          <w:sz w:val="24"/>
          <w:szCs w:val="24"/>
        </w:rPr>
        <w:t>4.</w:t>
      </w:r>
      <w:r w:rsidRPr="00296764">
        <w:rPr>
          <w:rFonts w:ascii="Times New Roman" w:hAnsi="Times New Roman" w:cs="Times New Roman"/>
          <w:sz w:val="24"/>
          <w:szCs w:val="24"/>
        </w:rPr>
        <w:t xml:space="preserve">     O povremenom korištenju prostora iz točke l. ovog zaključka Gradski ured za mjesnu samoupravu, civilnu zaštitu i sigurnost izdat će odobrenje o korištenju, a u skladu s ovim zaključkom. </w:t>
      </w:r>
    </w:p>
    <w:p w14:paraId="0099EAAD" w14:textId="6D358C4C" w:rsidR="003E6B77" w:rsidRPr="003E6B77" w:rsidRDefault="003E6B77" w:rsidP="0029676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C0B0C50" w14:textId="77777777" w:rsidR="004D3DA3" w:rsidRPr="00553767" w:rsidRDefault="00F57B2A" w:rsidP="00CC0D82">
      <w:pPr>
        <w:spacing w:line="256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C0D82">
        <w:rPr>
          <w:rFonts w:ascii="Times New Roman" w:hAnsi="Times New Roman" w:cs="Times New Roman"/>
          <w:b/>
          <w:bCs/>
          <w:sz w:val="24"/>
          <w:szCs w:val="24"/>
        </w:rPr>
        <w:t>Ad.2</w:t>
      </w:r>
      <w:r w:rsidRPr="0055376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CC0D82" w:rsidRPr="00553767">
        <w:rPr>
          <w:rFonts w:ascii="Times New Roman" w:hAnsi="Times New Roman" w:cs="Times New Roman"/>
          <w:b/>
          <w:bCs/>
          <w:sz w:val="24"/>
          <w:szCs w:val="24"/>
        </w:rPr>
        <w:t xml:space="preserve">Nacrt prijedloga Odluke o davanju u zakup i na drugo korištenje površina javne namjene - </w:t>
      </w:r>
      <w:r w:rsidR="00CC0D82" w:rsidRPr="00553767">
        <w:rPr>
          <w:rFonts w:ascii="Times New Roman" w:hAnsi="Times New Roman" w:cs="Times New Roman"/>
          <w:b/>
          <w:bCs/>
          <w:i/>
          <w:iCs/>
          <w:sz w:val="24"/>
          <w:szCs w:val="24"/>
        </w:rPr>
        <w:t>mišljenje, traži se</w:t>
      </w:r>
    </w:p>
    <w:p w14:paraId="0A2AB31D" w14:textId="77777777" w:rsidR="004D3DA3" w:rsidRDefault="004D3DA3" w:rsidP="00CC0D82">
      <w:pPr>
        <w:spacing w:line="256" w:lineRule="auto"/>
        <w:rPr>
          <w:rFonts w:ascii="Times New Roman" w:hAnsi="Times New Roman" w:cs="Times New Roman"/>
          <w:bCs/>
          <w:sz w:val="24"/>
          <w:szCs w:val="24"/>
        </w:rPr>
      </w:pPr>
      <w:r w:rsidRPr="004D3DA3">
        <w:rPr>
          <w:rFonts w:ascii="Times New Roman" w:hAnsi="Times New Roman" w:cs="Times New Roman"/>
          <w:bCs/>
          <w:iCs/>
          <w:sz w:val="24"/>
          <w:szCs w:val="24"/>
        </w:rPr>
        <w:t>Vijeće Mjesnog odbora donosi</w:t>
      </w:r>
    </w:p>
    <w:p w14:paraId="1CC61451" w14:textId="77777777" w:rsidR="004D3DA3" w:rsidRDefault="004D3DA3" w:rsidP="00CC0D82">
      <w:pPr>
        <w:spacing w:line="256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Z A K L J U Č A K</w:t>
      </w:r>
    </w:p>
    <w:p w14:paraId="77429534" w14:textId="77777777" w:rsidR="0036656E" w:rsidRDefault="004D3DA3" w:rsidP="004D3DA3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o Nacrtu prijedloga Odluke o davanju u zakup i na drugo korištenje površina javne </w:t>
      </w:r>
      <w:r w:rsidR="0036656E"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</w:p>
    <w:p w14:paraId="1E92295A" w14:textId="598F200C" w:rsidR="004D3DA3" w:rsidRDefault="0036656E" w:rsidP="004D3DA3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</w:t>
      </w:r>
      <w:r w:rsidR="004D3DA3">
        <w:rPr>
          <w:rFonts w:ascii="Times New Roman" w:hAnsi="Times New Roman" w:cs="Times New Roman"/>
          <w:bCs/>
          <w:sz w:val="24"/>
          <w:szCs w:val="24"/>
        </w:rPr>
        <w:t>namjene.</w:t>
      </w:r>
    </w:p>
    <w:p w14:paraId="2B883C87" w14:textId="5F0BD308" w:rsidR="007E1613" w:rsidRPr="004D3DA3" w:rsidRDefault="007E1613" w:rsidP="00CC0D82">
      <w:pPr>
        <w:spacing w:line="256" w:lineRule="auto"/>
        <w:rPr>
          <w:rFonts w:ascii="Times New Roman" w:hAnsi="Times New Roman" w:cs="Times New Roman"/>
          <w:bCs/>
          <w:sz w:val="24"/>
          <w:szCs w:val="24"/>
        </w:rPr>
      </w:pPr>
    </w:p>
    <w:p w14:paraId="29C26FD7" w14:textId="641DFEF7" w:rsidR="00CC0D82" w:rsidRPr="00D56ED4" w:rsidRDefault="00CC0D82" w:rsidP="00D56ED4">
      <w:pPr>
        <w:pStyle w:val="ListParagraph"/>
        <w:numPr>
          <w:ilvl w:val="0"/>
          <w:numId w:val="28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6ED4">
        <w:rPr>
          <w:rFonts w:ascii="Times New Roman" w:hAnsi="Times New Roman" w:cs="Times New Roman"/>
          <w:bCs/>
          <w:sz w:val="24"/>
          <w:szCs w:val="24"/>
        </w:rPr>
        <w:t>Vijeće Mjesnog odbora „</w:t>
      </w:r>
      <w:r w:rsidRPr="00D56ED4">
        <w:rPr>
          <w:rFonts w:ascii="Times New Roman" w:hAnsi="Times New Roman" w:cs="Times New Roman"/>
          <w:sz w:val="24"/>
          <w:szCs w:val="24"/>
        </w:rPr>
        <w:t>Kralj Petar Svačić“</w:t>
      </w:r>
      <w:r w:rsidRPr="00D56ED4">
        <w:rPr>
          <w:rFonts w:ascii="Times New Roman" w:hAnsi="Times New Roman" w:cs="Times New Roman"/>
          <w:bCs/>
          <w:sz w:val="24"/>
          <w:szCs w:val="24"/>
        </w:rPr>
        <w:t xml:space="preserve"> daje pozitivno mišljenje o Nacrtu prijedloga Odluke o davanju u zakup i na drugo korištenje površina javne namjene.</w:t>
      </w:r>
    </w:p>
    <w:p w14:paraId="23495031" w14:textId="77777777" w:rsidR="00CC0D82" w:rsidRDefault="00CC0D82" w:rsidP="00CC0D82">
      <w:pPr>
        <w:autoSpaceDE w:val="0"/>
        <w:autoSpaceDN w:val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E962D69" w14:textId="0E034A20" w:rsidR="00CC0D82" w:rsidRPr="00D56ED4" w:rsidRDefault="00CC0D82" w:rsidP="00D56ED4">
      <w:pPr>
        <w:pStyle w:val="ListParagraph"/>
        <w:numPr>
          <w:ilvl w:val="0"/>
          <w:numId w:val="28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6ED4">
        <w:rPr>
          <w:rFonts w:ascii="Times New Roman" w:hAnsi="Times New Roman" w:cs="Times New Roman"/>
          <w:bCs/>
          <w:sz w:val="24"/>
          <w:szCs w:val="24"/>
        </w:rPr>
        <w:t>Ovaj se zaključak dostavlja Vijeću Gradske četvrti Donji grad</w:t>
      </w:r>
      <w:r w:rsidR="00D56ED4">
        <w:rPr>
          <w:rFonts w:ascii="Times New Roman" w:hAnsi="Times New Roman" w:cs="Times New Roman"/>
          <w:bCs/>
          <w:sz w:val="24"/>
          <w:szCs w:val="24"/>
        </w:rPr>
        <w:t xml:space="preserve"> na daljnje postupanje</w:t>
      </w:r>
    </w:p>
    <w:p w14:paraId="4AD6ACD2" w14:textId="77777777" w:rsidR="00CC0D82" w:rsidRDefault="00CC0D82" w:rsidP="00CC0D82">
      <w:pPr>
        <w:pStyle w:val="ListParagraph"/>
        <w:rPr>
          <w:rFonts w:ascii="Times New Roman" w:hAnsi="Times New Roman" w:cs="Times New Roman"/>
          <w:bCs/>
          <w:sz w:val="24"/>
          <w:szCs w:val="24"/>
        </w:rPr>
      </w:pPr>
    </w:p>
    <w:p w14:paraId="3D098F3B" w14:textId="77777777" w:rsidR="004D3DA3" w:rsidRPr="00553767" w:rsidRDefault="00CC0D82" w:rsidP="00CC0D82">
      <w:pPr>
        <w:spacing w:line="256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C0D82">
        <w:rPr>
          <w:rFonts w:ascii="Times New Roman" w:hAnsi="Times New Roman" w:cs="Times New Roman"/>
          <w:b/>
          <w:bCs/>
          <w:sz w:val="24"/>
          <w:szCs w:val="24"/>
        </w:rPr>
        <w:lastRenderedPageBreak/>
        <w:t>Ad.2</w:t>
      </w:r>
      <w:r w:rsidRPr="00553767">
        <w:rPr>
          <w:rFonts w:ascii="Times New Roman" w:hAnsi="Times New Roman" w:cs="Times New Roman"/>
          <w:b/>
          <w:bCs/>
          <w:sz w:val="24"/>
          <w:szCs w:val="24"/>
        </w:rPr>
        <w:t xml:space="preserve">. Nacrt prijedloga Odluke o izmjenama i dopunama Odluke o mjestima za trgovinu na malo izvan prodavaonica i tržnica na malo koja se obavlja na pokretnim napravama i o vanjskom izgledu pokretnih naprava i privremenih građevina - </w:t>
      </w:r>
      <w:r w:rsidRPr="00553767">
        <w:rPr>
          <w:rFonts w:ascii="Times New Roman" w:hAnsi="Times New Roman" w:cs="Times New Roman"/>
          <w:b/>
          <w:bCs/>
          <w:i/>
          <w:iCs/>
          <w:sz w:val="24"/>
          <w:szCs w:val="24"/>
        </w:rPr>
        <w:t>mišljenje, traži se</w:t>
      </w:r>
    </w:p>
    <w:p w14:paraId="65C85B4A" w14:textId="12C65DDE" w:rsidR="004D3DA3" w:rsidRDefault="004D3DA3" w:rsidP="004D3DA3">
      <w:pPr>
        <w:spacing w:line="256" w:lineRule="auto"/>
        <w:rPr>
          <w:rFonts w:ascii="Times New Roman" w:hAnsi="Times New Roman" w:cs="Times New Roman"/>
          <w:bCs/>
          <w:sz w:val="24"/>
          <w:szCs w:val="24"/>
        </w:rPr>
      </w:pPr>
      <w:r w:rsidRPr="004D3DA3">
        <w:rPr>
          <w:rFonts w:ascii="Times New Roman" w:hAnsi="Times New Roman" w:cs="Times New Roman"/>
          <w:bCs/>
          <w:iCs/>
          <w:sz w:val="24"/>
          <w:szCs w:val="24"/>
        </w:rPr>
        <w:t>Vijeće Mjesnog odbora don</w:t>
      </w:r>
      <w:r w:rsidR="0036656E">
        <w:rPr>
          <w:rFonts w:ascii="Times New Roman" w:hAnsi="Times New Roman" w:cs="Times New Roman"/>
          <w:bCs/>
          <w:iCs/>
          <w:sz w:val="24"/>
          <w:szCs w:val="24"/>
        </w:rPr>
        <w:t>osi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</w:p>
    <w:p w14:paraId="71CFA041" w14:textId="77777777" w:rsidR="00883EBD" w:rsidRPr="00883EBD" w:rsidRDefault="00883EBD" w:rsidP="00883EBD">
      <w:pPr>
        <w:spacing w:after="86"/>
        <w:rPr>
          <w:rFonts w:ascii="Times New Roman" w:hAnsi="Times New Roman" w:cs="Times New Roman"/>
          <w:bCs/>
          <w:sz w:val="24"/>
          <w:szCs w:val="24"/>
        </w:rPr>
      </w:pPr>
    </w:p>
    <w:p w14:paraId="4543DABE" w14:textId="77777777" w:rsidR="00883EBD" w:rsidRPr="00883EBD" w:rsidRDefault="00883EBD" w:rsidP="00883EBD">
      <w:pPr>
        <w:spacing w:after="86"/>
        <w:rPr>
          <w:rFonts w:ascii="Times New Roman" w:hAnsi="Times New Roman" w:cs="Times New Roman"/>
          <w:bCs/>
          <w:sz w:val="24"/>
          <w:szCs w:val="24"/>
        </w:rPr>
      </w:pPr>
      <w:r w:rsidRPr="00883EBD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Z A K L J U Č A K </w:t>
      </w:r>
    </w:p>
    <w:p w14:paraId="572B920C" w14:textId="77777777" w:rsidR="00883EBD" w:rsidRPr="00883EBD" w:rsidRDefault="00883EBD" w:rsidP="00883EBD">
      <w:pPr>
        <w:spacing w:after="86"/>
        <w:rPr>
          <w:rFonts w:ascii="Times New Roman" w:hAnsi="Times New Roman" w:cs="Times New Roman"/>
          <w:sz w:val="24"/>
          <w:szCs w:val="24"/>
        </w:rPr>
      </w:pPr>
      <w:r w:rsidRPr="00883EBD">
        <w:rPr>
          <w:rFonts w:ascii="Times New Roman" w:hAnsi="Times New Roman" w:cs="Times New Roman"/>
          <w:bCs/>
          <w:sz w:val="24"/>
          <w:szCs w:val="24"/>
        </w:rPr>
        <w:t xml:space="preserve">                 o   </w:t>
      </w:r>
      <w:r w:rsidRPr="00883EBD">
        <w:rPr>
          <w:rFonts w:ascii="Times New Roman" w:hAnsi="Times New Roman" w:cs="Times New Roman"/>
          <w:sz w:val="24"/>
          <w:szCs w:val="24"/>
        </w:rPr>
        <w:t xml:space="preserve">Nacrtu prijedloga Odluke o izmjenama i dopunama Odluke o mjestima za </w:t>
      </w:r>
    </w:p>
    <w:p w14:paraId="3D8ECD32" w14:textId="77777777" w:rsidR="00883EBD" w:rsidRPr="00883EBD" w:rsidRDefault="00883EBD" w:rsidP="00883EBD">
      <w:pPr>
        <w:spacing w:after="86"/>
        <w:rPr>
          <w:rFonts w:ascii="Times New Roman" w:hAnsi="Times New Roman" w:cs="Times New Roman"/>
          <w:sz w:val="24"/>
          <w:szCs w:val="24"/>
        </w:rPr>
      </w:pPr>
      <w:r w:rsidRPr="00883EBD">
        <w:rPr>
          <w:rFonts w:ascii="Times New Roman" w:hAnsi="Times New Roman" w:cs="Times New Roman"/>
          <w:sz w:val="24"/>
          <w:szCs w:val="24"/>
        </w:rPr>
        <w:t xml:space="preserve">              trgovinu na malo izvan prodavaonica i tržnica na malo koja se obavlja na pokretnim   </w:t>
      </w:r>
    </w:p>
    <w:p w14:paraId="2A62D427" w14:textId="77777777" w:rsidR="00883EBD" w:rsidRPr="00883EBD" w:rsidRDefault="00883EBD" w:rsidP="00883EBD">
      <w:pPr>
        <w:spacing w:after="86"/>
        <w:rPr>
          <w:rFonts w:ascii="Times New Roman" w:hAnsi="Times New Roman" w:cs="Times New Roman"/>
          <w:bCs/>
          <w:sz w:val="24"/>
          <w:szCs w:val="24"/>
        </w:rPr>
      </w:pPr>
      <w:r w:rsidRPr="00883EBD">
        <w:rPr>
          <w:rFonts w:ascii="Times New Roman" w:hAnsi="Times New Roman" w:cs="Times New Roman"/>
          <w:sz w:val="24"/>
          <w:szCs w:val="24"/>
        </w:rPr>
        <w:t xml:space="preserve">                   napravama i o vanjskom izgledu pokretnih naprava i privremenih građevina</w:t>
      </w:r>
      <w:r w:rsidRPr="00883EBD">
        <w:rPr>
          <w:rFonts w:ascii="Times New Roman" w:hAnsi="Times New Roman" w:cs="Times New Roman"/>
          <w:bCs/>
          <w:sz w:val="24"/>
          <w:szCs w:val="24"/>
        </w:rPr>
        <w:t xml:space="preserve">   </w:t>
      </w:r>
    </w:p>
    <w:p w14:paraId="2C719F9B" w14:textId="77777777" w:rsidR="00883EBD" w:rsidRPr="00883EBD" w:rsidRDefault="00883EBD" w:rsidP="00883EBD">
      <w:pPr>
        <w:spacing w:after="86"/>
        <w:rPr>
          <w:rFonts w:ascii="Times New Roman" w:hAnsi="Times New Roman" w:cs="Times New Roman"/>
          <w:bCs/>
          <w:sz w:val="24"/>
          <w:szCs w:val="24"/>
        </w:rPr>
      </w:pPr>
    </w:p>
    <w:p w14:paraId="1E04C312" w14:textId="77777777" w:rsidR="00883EBD" w:rsidRPr="00883EBD" w:rsidRDefault="00883EBD" w:rsidP="00883EBD">
      <w:pPr>
        <w:spacing w:after="86"/>
        <w:rPr>
          <w:rFonts w:ascii="Times New Roman" w:hAnsi="Times New Roman" w:cs="Times New Roman"/>
          <w:bCs/>
          <w:sz w:val="24"/>
          <w:szCs w:val="24"/>
        </w:rPr>
      </w:pPr>
    </w:p>
    <w:p w14:paraId="37BC4123" w14:textId="2FB369AD" w:rsidR="00883EBD" w:rsidRPr="00883EBD" w:rsidRDefault="00883EBD" w:rsidP="00883EBD">
      <w:pPr>
        <w:spacing w:after="86"/>
        <w:rPr>
          <w:rFonts w:ascii="Times New Roman" w:hAnsi="Times New Roman" w:cs="Times New Roman"/>
          <w:sz w:val="24"/>
          <w:szCs w:val="24"/>
        </w:rPr>
      </w:pPr>
      <w:r w:rsidRPr="00883EBD">
        <w:rPr>
          <w:rFonts w:ascii="Times New Roman" w:hAnsi="Times New Roman" w:cs="Times New Roman"/>
          <w:bCs/>
          <w:sz w:val="24"/>
          <w:szCs w:val="24"/>
        </w:rPr>
        <w:t xml:space="preserve">               I.   Vijeće Mjesnog odbora „Kralj Petar Svačić“ daje pozitivno mišljenje na</w:t>
      </w:r>
      <w:r w:rsidRPr="00883E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83EBD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883EBD">
        <w:rPr>
          <w:rFonts w:ascii="Times New Roman" w:hAnsi="Times New Roman" w:cs="Times New Roman"/>
          <w:sz w:val="24"/>
          <w:szCs w:val="24"/>
        </w:rPr>
        <w:t xml:space="preserve">Nacrt   </w:t>
      </w:r>
    </w:p>
    <w:p w14:paraId="4C1BAD03" w14:textId="77777777" w:rsidR="00883EBD" w:rsidRPr="00883EBD" w:rsidRDefault="00883EBD" w:rsidP="00883EBD">
      <w:pPr>
        <w:spacing w:after="86"/>
        <w:rPr>
          <w:rFonts w:ascii="Times New Roman" w:hAnsi="Times New Roman" w:cs="Times New Roman"/>
          <w:sz w:val="24"/>
          <w:szCs w:val="24"/>
        </w:rPr>
      </w:pPr>
      <w:r w:rsidRPr="00883EBD">
        <w:rPr>
          <w:rFonts w:ascii="Times New Roman" w:hAnsi="Times New Roman" w:cs="Times New Roman"/>
          <w:sz w:val="24"/>
          <w:szCs w:val="24"/>
        </w:rPr>
        <w:t xml:space="preserve">                     prijedloga Odluke o izmjenama i dopunama Odluke o mjestima za trgovinu na </w:t>
      </w:r>
    </w:p>
    <w:p w14:paraId="5CC92900" w14:textId="77777777" w:rsidR="00883EBD" w:rsidRPr="00883EBD" w:rsidRDefault="00883EBD" w:rsidP="00883EBD">
      <w:pPr>
        <w:spacing w:after="86"/>
        <w:rPr>
          <w:rFonts w:ascii="Times New Roman" w:hAnsi="Times New Roman" w:cs="Times New Roman"/>
          <w:sz w:val="24"/>
          <w:szCs w:val="24"/>
        </w:rPr>
      </w:pPr>
      <w:r w:rsidRPr="00883EBD">
        <w:rPr>
          <w:rFonts w:ascii="Times New Roman" w:hAnsi="Times New Roman" w:cs="Times New Roman"/>
          <w:sz w:val="24"/>
          <w:szCs w:val="24"/>
        </w:rPr>
        <w:t xml:space="preserve">                     malo izvan prodavaonica i tržnica na malo koja se obavlja na pokretnim   </w:t>
      </w:r>
    </w:p>
    <w:p w14:paraId="2C36C7D5" w14:textId="77777777" w:rsidR="00883EBD" w:rsidRPr="00883EBD" w:rsidRDefault="00883EBD" w:rsidP="00883EBD">
      <w:pPr>
        <w:spacing w:after="86"/>
        <w:rPr>
          <w:rFonts w:ascii="Times New Roman" w:hAnsi="Times New Roman" w:cs="Times New Roman"/>
          <w:sz w:val="24"/>
          <w:szCs w:val="24"/>
        </w:rPr>
      </w:pPr>
      <w:r w:rsidRPr="00883EBD">
        <w:rPr>
          <w:rFonts w:ascii="Times New Roman" w:hAnsi="Times New Roman" w:cs="Times New Roman"/>
          <w:sz w:val="24"/>
          <w:szCs w:val="24"/>
        </w:rPr>
        <w:t xml:space="preserve">                     napravama i o vanjskom izgledu pokretnih naprava i privremenih građevina</w:t>
      </w:r>
      <w:r w:rsidRPr="00883EBD">
        <w:rPr>
          <w:rFonts w:ascii="Times New Roman" w:hAnsi="Times New Roman" w:cs="Times New Roman"/>
          <w:bCs/>
          <w:sz w:val="24"/>
          <w:szCs w:val="24"/>
        </w:rPr>
        <w:t xml:space="preserve">   </w:t>
      </w:r>
    </w:p>
    <w:p w14:paraId="4C9D0042" w14:textId="77777777" w:rsidR="00883EBD" w:rsidRPr="00883EBD" w:rsidRDefault="00883EBD" w:rsidP="00883EBD">
      <w:pPr>
        <w:pStyle w:val="ListParagraph"/>
        <w:spacing w:after="86"/>
        <w:ind w:left="1440"/>
        <w:rPr>
          <w:rFonts w:ascii="Times New Roman" w:hAnsi="Times New Roman" w:cs="Times New Roman"/>
          <w:bCs/>
          <w:sz w:val="24"/>
          <w:szCs w:val="24"/>
        </w:rPr>
      </w:pPr>
    </w:p>
    <w:p w14:paraId="3E1FC190" w14:textId="77777777" w:rsidR="00883EBD" w:rsidRPr="00883EBD" w:rsidRDefault="00883EBD" w:rsidP="00883EBD">
      <w:pPr>
        <w:pStyle w:val="ListParagraph"/>
        <w:spacing w:after="86"/>
        <w:ind w:left="1440"/>
        <w:rPr>
          <w:rFonts w:ascii="Times New Roman" w:hAnsi="Times New Roman" w:cs="Times New Roman"/>
          <w:bCs/>
          <w:sz w:val="24"/>
          <w:szCs w:val="24"/>
        </w:rPr>
      </w:pPr>
    </w:p>
    <w:p w14:paraId="63518621" w14:textId="77777777" w:rsidR="00883EBD" w:rsidRPr="00883EBD" w:rsidRDefault="00883EBD" w:rsidP="00883EBD">
      <w:pPr>
        <w:pStyle w:val="ListParagraph"/>
        <w:rPr>
          <w:rFonts w:ascii="Times New Roman" w:hAnsi="Times New Roman" w:cs="Times New Roman"/>
          <w:color w:val="000000"/>
          <w:sz w:val="24"/>
          <w:szCs w:val="24"/>
        </w:rPr>
      </w:pPr>
      <w:r w:rsidRPr="00883EBD">
        <w:rPr>
          <w:rFonts w:ascii="Times New Roman" w:hAnsi="Times New Roman" w:cs="Times New Roman"/>
          <w:color w:val="000000"/>
          <w:sz w:val="24"/>
          <w:szCs w:val="24"/>
        </w:rPr>
        <w:t xml:space="preserve">    II.   Ovaj će zaključak biti dostavljen Vijeću Gradske četvrti Donji grad na daljnje </w:t>
      </w:r>
    </w:p>
    <w:p w14:paraId="49939181" w14:textId="77777777" w:rsidR="00883EBD" w:rsidRPr="00883EBD" w:rsidRDefault="00883EBD" w:rsidP="00883EBD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883EBD">
        <w:rPr>
          <w:rFonts w:ascii="Times New Roman" w:hAnsi="Times New Roman" w:cs="Times New Roman"/>
          <w:color w:val="000000"/>
          <w:sz w:val="24"/>
          <w:szCs w:val="24"/>
        </w:rPr>
        <w:t xml:space="preserve">           postupanje.</w:t>
      </w:r>
    </w:p>
    <w:p w14:paraId="3D41E2D2" w14:textId="77777777" w:rsidR="00883EBD" w:rsidRPr="00883EBD" w:rsidRDefault="00883EBD" w:rsidP="00883EBD">
      <w:pPr>
        <w:spacing w:after="86"/>
        <w:rPr>
          <w:rFonts w:ascii="Times New Roman" w:hAnsi="Times New Roman" w:cs="Times New Roman"/>
          <w:bCs/>
          <w:sz w:val="24"/>
          <w:szCs w:val="24"/>
        </w:rPr>
      </w:pPr>
    </w:p>
    <w:p w14:paraId="23A76DC7" w14:textId="77777777" w:rsidR="00883EBD" w:rsidRDefault="00883EBD" w:rsidP="00883EBD"/>
    <w:p w14:paraId="028A319A" w14:textId="289A2852" w:rsidR="00CC0D82" w:rsidRDefault="007E1613" w:rsidP="00CC0D82">
      <w:p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br/>
      </w:r>
    </w:p>
    <w:p w14:paraId="22FE207F" w14:textId="78988461" w:rsidR="00D8507F" w:rsidRPr="00553767" w:rsidRDefault="00F57B2A" w:rsidP="00F57B2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1613">
        <w:rPr>
          <w:rFonts w:ascii="Times New Roman" w:hAnsi="Times New Roman" w:cs="Times New Roman"/>
          <w:b/>
          <w:bCs/>
          <w:sz w:val="24"/>
          <w:szCs w:val="24"/>
        </w:rPr>
        <w:t>Ad.3</w:t>
      </w:r>
      <w:r w:rsidRPr="0055376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81A6A" w:rsidRPr="00553767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D8507F" w:rsidRPr="00553767">
        <w:rPr>
          <w:rFonts w:ascii="Times New Roman" w:hAnsi="Times New Roman" w:cs="Times New Roman"/>
          <w:b/>
          <w:bCs/>
          <w:sz w:val="24"/>
          <w:szCs w:val="24"/>
        </w:rPr>
        <w:t>itanja i prijedlozi</w:t>
      </w:r>
    </w:p>
    <w:p w14:paraId="4F02C5D1" w14:textId="2D01350E" w:rsidR="00E4383F" w:rsidRDefault="00E4383F" w:rsidP="00957A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Pitanja i prijedloga nije bilo.</w:t>
      </w:r>
    </w:p>
    <w:p w14:paraId="225D2CE2" w14:textId="77777777" w:rsidR="007E1613" w:rsidRDefault="007E1613" w:rsidP="00957A42">
      <w:pPr>
        <w:rPr>
          <w:rFonts w:ascii="Times New Roman" w:hAnsi="Times New Roman" w:cs="Times New Roman"/>
          <w:sz w:val="24"/>
          <w:szCs w:val="24"/>
        </w:rPr>
      </w:pPr>
    </w:p>
    <w:p w14:paraId="2B5B4403" w14:textId="09BDBED6" w:rsidR="00957A42" w:rsidRPr="00B02AFA" w:rsidRDefault="00957A42" w:rsidP="00957A42">
      <w:pPr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 xml:space="preserve">Sjednica je završena u </w:t>
      </w:r>
      <w:r w:rsidR="00E4383F">
        <w:rPr>
          <w:rFonts w:ascii="Times New Roman" w:hAnsi="Times New Roman" w:cs="Times New Roman"/>
          <w:sz w:val="24"/>
          <w:szCs w:val="24"/>
        </w:rPr>
        <w:t>9,00</w:t>
      </w:r>
      <w:r w:rsidR="00307FC2">
        <w:rPr>
          <w:rFonts w:ascii="Times New Roman" w:hAnsi="Times New Roman" w:cs="Times New Roman"/>
          <w:sz w:val="24"/>
          <w:szCs w:val="24"/>
        </w:rPr>
        <w:t xml:space="preserve"> </w:t>
      </w:r>
      <w:r w:rsidR="000A661B" w:rsidRPr="00B02AFA">
        <w:rPr>
          <w:rFonts w:ascii="Times New Roman" w:hAnsi="Times New Roman" w:cs="Times New Roman"/>
          <w:sz w:val="24"/>
          <w:szCs w:val="24"/>
        </w:rPr>
        <w:t>h.</w:t>
      </w:r>
    </w:p>
    <w:p w14:paraId="6ECFE1DB" w14:textId="47C4EBEE" w:rsidR="00BB4520" w:rsidRDefault="00957A42" w:rsidP="00BB4520">
      <w:pPr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>Zapisnik vodila:</w:t>
      </w:r>
      <w:r w:rsidR="000A661B" w:rsidRPr="00B02AFA">
        <w:rPr>
          <w:rFonts w:ascii="Times New Roman" w:hAnsi="Times New Roman" w:cs="Times New Roman"/>
          <w:sz w:val="24"/>
          <w:szCs w:val="24"/>
        </w:rPr>
        <w:t xml:space="preserve"> Ana-Marija Huzjan</w:t>
      </w:r>
    </w:p>
    <w:p w14:paraId="689BD7C2" w14:textId="5850F156" w:rsidR="00811769" w:rsidRDefault="00811769" w:rsidP="00BB45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024-08/23-003/247</w:t>
      </w:r>
    </w:p>
    <w:p w14:paraId="34476295" w14:textId="6785F99E" w:rsidR="00811769" w:rsidRDefault="00811769" w:rsidP="00BB45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251-13-11-1/002-23-02</w:t>
      </w:r>
    </w:p>
    <w:p w14:paraId="12C8C5C4" w14:textId="03DD6056" w:rsidR="00E81A6A" w:rsidRDefault="00E81A6A" w:rsidP="00E81A6A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</w:t>
      </w:r>
    </w:p>
    <w:p w14:paraId="4817CC0A" w14:textId="77777777" w:rsidR="00E81A6A" w:rsidRDefault="00BB4520" w:rsidP="00E81A6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4520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Vijeća Mjes</w:t>
      </w:r>
      <w:r w:rsidR="00E81A6A">
        <w:rPr>
          <w:rFonts w:ascii="Times New Roman" w:eastAsia="Times New Roman" w:hAnsi="Times New Roman" w:cs="Times New Roman"/>
          <w:sz w:val="24"/>
          <w:szCs w:val="24"/>
          <w:lang w:eastAsia="hr-HR"/>
        </w:rPr>
        <w:t>nog odbora</w:t>
      </w:r>
    </w:p>
    <w:p w14:paraId="2034AC24" w14:textId="7A8B2BAF" w:rsidR="00BB4520" w:rsidRPr="00BB4520" w:rsidRDefault="00BB4520" w:rsidP="00E81A6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4520">
        <w:rPr>
          <w:rFonts w:ascii="Times New Roman" w:eastAsia="Times New Roman" w:hAnsi="Times New Roman" w:cs="Times New Roman"/>
          <w:sz w:val="24"/>
          <w:szCs w:val="24"/>
          <w:lang w:eastAsia="hr-HR"/>
        </w:rPr>
        <w:t>„Kralj Petar Svačić“</w:t>
      </w:r>
    </w:p>
    <w:p w14:paraId="1FBCB1EE" w14:textId="77777777" w:rsidR="00BB4520" w:rsidRPr="00BB4520" w:rsidRDefault="00BB4520" w:rsidP="00BB4520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73EC36B" w14:textId="154E0620" w:rsidR="0011303A" w:rsidRDefault="00BB4520" w:rsidP="0011303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4520">
        <w:rPr>
          <w:rFonts w:ascii="Times New Roman" w:eastAsia="Times New Roman" w:hAnsi="Times New Roman" w:cs="Times New Roman"/>
          <w:sz w:val="24"/>
          <w:szCs w:val="24"/>
          <w:lang w:eastAsia="hr-HR"/>
        </w:rPr>
        <w:t>Ana-Marija Huzja</w:t>
      </w:r>
      <w:r w:rsidR="0011303A">
        <w:rPr>
          <w:rFonts w:ascii="Times New Roman" w:eastAsia="Times New Roman" w:hAnsi="Times New Roman" w:cs="Times New Roman"/>
          <w:sz w:val="24"/>
          <w:szCs w:val="24"/>
          <w:lang w:eastAsia="hr-HR"/>
        </w:rPr>
        <w:t>n</w:t>
      </w:r>
      <w:r w:rsidR="00E1772A">
        <w:rPr>
          <w:rFonts w:ascii="Times New Roman" w:eastAsia="Times New Roman" w:hAnsi="Times New Roman" w:cs="Times New Roman"/>
          <w:sz w:val="24"/>
          <w:szCs w:val="24"/>
          <w:lang w:eastAsia="hr-HR"/>
        </w:rPr>
        <w:t>, v.r.</w:t>
      </w:r>
      <w:bookmarkStart w:id="1" w:name="_GoBack"/>
      <w:bookmarkEnd w:id="1"/>
    </w:p>
    <w:sectPr w:rsidR="0011303A" w:rsidSect="00CF78C5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41C31"/>
    <w:multiLevelType w:val="hybridMultilevel"/>
    <w:tmpl w:val="C090C952"/>
    <w:lvl w:ilvl="0" w:tplc="FBC8CED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2C60AD"/>
    <w:multiLevelType w:val="hybridMultilevel"/>
    <w:tmpl w:val="08DE9C0A"/>
    <w:lvl w:ilvl="0" w:tplc="A1302378">
      <w:start w:val="1"/>
      <w:numFmt w:val="bullet"/>
      <w:lvlText w:val="-"/>
      <w:lvlJc w:val="left"/>
      <w:pPr>
        <w:ind w:left="92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 w15:restartNumberingAfterBreak="0">
    <w:nsid w:val="16C712B3"/>
    <w:multiLevelType w:val="hybridMultilevel"/>
    <w:tmpl w:val="353A766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B1900"/>
    <w:multiLevelType w:val="hybridMultilevel"/>
    <w:tmpl w:val="612687CE"/>
    <w:lvl w:ilvl="0" w:tplc="8C56692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E822629"/>
    <w:multiLevelType w:val="hybridMultilevel"/>
    <w:tmpl w:val="8F88D6DE"/>
    <w:lvl w:ilvl="0" w:tplc="FFFFFFFF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64" w:hanging="360"/>
      </w:pPr>
    </w:lvl>
    <w:lvl w:ilvl="2" w:tplc="FFFFFFFF">
      <w:start w:val="1"/>
      <w:numFmt w:val="lowerRoman"/>
      <w:lvlText w:val="%3."/>
      <w:lvlJc w:val="right"/>
      <w:pPr>
        <w:ind w:left="2584" w:hanging="180"/>
      </w:pPr>
    </w:lvl>
    <w:lvl w:ilvl="3" w:tplc="FFFFFFFF">
      <w:start w:val="1"/>
      <w:numFmt w:val="decimal"/>
      <w:lvlText w:val="%4."/>
      <w:lvlJc w:val="left"/>
      <w:pPr>
        <w:ind w:left="3304" w:hanging="360"/>
      </w:pPr>
    </w:lvl>
    <w:lvl w:ilvl="4" w:tplc="FFFFFFFF">
      <w:start w:val="1"/>
      <w:numFmt w:val="lowerLetter"/>
      <w:lvlText w:val="%5."/>
      <w:lvlJc w:val="left"/>
      <w:pPr>
        <w:ind w:left="4024" w:hanging="360"/>
      </w:pPr>
    </w:lvl>
    <w:lvl w:ilvl="5" w:tplc="FFFFFFFF">
      <w:start w:val="1"/>
      <w:numFmt w:val="lowerRoman"/>
      <w:lvlText w:val="%6."/>
      <w:lvlJc w:val="right"/>
      <w:pPr>
        <w:ind w:left="4744" w:hanging="180"/>
      </w:pPr>
    </w:lvl>
    <w:lvl w:ilvl="6" w:tplc="FFFFFFFF">
      <w:start w:val="1"/>
      <w:numFmt w:val="decimal"/>
      <w:lvlText w:val="%7."/>
      <w:lvlJc w:val="left"/>
      <w:pPr>
        <w:ind w:left="5464" w:hanging="360"/>
      </w:pPr>
    </w:lvl>
    <w:lvl w:ilvl="7" w:tplc="FFFFFFFF">
      <w:start w:val="1"/>
      <w:numFmt w:val="lowerLetter"/>
      <w:lvlText w:val="%8."/>
      <w:lvlJc w:val="left"/>
      <w:pPr>
        <w:ind w:left="6184" w:hanging="360"/>
      </w:pPr>
    </w:lvl>
    <w:lvl w:ilvl="8" w:tplc="FFFFFFFF">
      <w:start w:val="1"/>
      <w:numFmt w:val="lowerRoman"/>
      <w:lvlText w:val="%9."/>
      <w:lvlJc w:val="right"/>
      <w:pPr>
        <w:ind w:left="6904" w:hanging="180"/>
      </w:pPr>
    </w:lvl>
  </w:abstractNum>
  <w:abstractNum w:abstractNumId="5" w15:restartNumberingAfterBreak="0">
    <w:nsid w:val="21D81835"/>
    <w:multiLevelType w:val="hybridMultilevel"/>
    <w:tmpl w:val="BF4A0836"/>
    <w:lvl w:ilvl="0" w:tplc="441C38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72164A"/>
    <w:multiLevelType w:val="hybridMultilevel"/>
    <w:tmpl w:val="8F88D6DE"/>
    <w:lvl w:ilvl="0" w:tplc="A44EE8E8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866" w:hanging="360"/>
      </w:pPr>
    </w:lvl>
    <w:lvl w:ilvl="2" w:tplc="041A001B">
      <w:start w:val="1"/>
      <w:numFmt w:val="lowerRoman"/>
      <w:lvlText w:val="%3."/>
      <w:lvlJc w:val="right"/>
      <w:pPr>
        <w:ind w:left="2586" w:hanging="180"/>
      </w:pPr>
    </w:lvl>
    <w:lvl w:ilvl="3" w:tplc="041A000F">
      <w:start w:val="1"/>
      <w:numFmt w:val="decimal"/>
      <w:lvlText w:val="%4."/>
      <w:lvlJc w:val="left"/>
      <w:pPr>
        <w:ind w:left="3306" w:hanging="360"/>
      </w:pPr>
    </w:lvl>
    <w:lvl w:ilvl="4" w:tplc="041A0019">
      <w:start w:val="1"/>
      <w:numFmt w:val="lowerLetter"/>
      <w:lvlText w:val="%5."/>
      <w:lvlJc w:val="left"/>
      <w:pPr>
        <w:ind w:left="4026" w:hanging="360"/>
      </w:pPr>
    </w:lvl>
    <w:lvl w:ilvl="5" w:tplc="041A001B">
      <w:start w:val="1"/>
      <w:numFmt w:val="lowerRoman"/>
      <w:lvlText w:val="%6."/>
      <w:lvlJc w:val="right"/>
      <w:pPr>
        <w:ind w:left="4746" w:hanging="180"/>
      </w:pPr>
    </w:lvl>
    <w:lvl w:ilvl="6" w:tplc="041A000F">
      <w:start w:val="1"/>
      <w:numFmt w:val="decimal"/>
      <w:lvlText w:val="%7."/>
      <w:lvlJc w:val="left"/>
      <w:pPr>
        <w:ind w:left="5466" w:hanging="360"/>
      </w:pPr>
    </w:lvl>
    <w:lvl w:ilvl="7" w:tplc="041A0019">
      <w:start w:val="1"/>
      <w:numFmt w:val="lowerLetter"/>
      <w:lvlText w:val="%8."/>
      <w:lvlJc w:val="left"/>
      <w:pPr>
        <w:ind w:left="6186" w:hanging="360"/>
      </w:pPr>
    </w:lvl>
    <w:lvl w:ilvl="8" w:tplc="041A001B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7D70E65"/>
    <w:multiLevelType w:val="hybridMultilevel"/>
    <w:tmpl w:val="C164AA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7552AE"/>
    <w:multiLevelType w:val="hybridMultilevel"/>
    <w:tmpl w:val="5276CCE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6418DD"/>
    <w:multiLevelType w:val="hybridMultilevel"/>
    <w:tmpl w:val="330EE9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47" w:hanging="360"/>
      </w:pPr>
    </w:lvl>
    <w:lvl w:ilvl="8" w:tplc="041A001B">
      <w:start w:val="1"/>
      <w:numFmt w:val="lowerRoman"/>
      <w:lvlText w:val="%9."/>
      <w:lvlJc w:val="right"/>
      <w:pPr>
        <w:ind w:left="6276" w:hanging="180"/>
      </w:pPr>
    </w:lvl>
  </w:abstractNum>
  <w:abstractNum w:abstractNumId="10" w15:restartNumberingAfterBreak="0">
    <w:nsid w:val="347A6C59"/>
    <w:multiLevelType w:val="hybridMultilevel"/>
    <w:tmpl w:val="B8D6774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BA0C59"/>
    <w:multiLevelType w:val="hybridMultilevel"/>
    <w:tmpl w:val="4DD2DC0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7E4DB9"/>
    <w:multiLevelType w:val="hybridMultilevel"/>
    <w:tmpl w:val="CF16250A"/>
    <w:lvl w:ilvl="0" w:tplc="DCECD7C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622C3B"/>
    <w:multiLevelType w:val="hybridMultilevel"/>
    <w:tmpl w:val="C47C3D5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6F7E68"/>
    <w:multiLevelType w:val="hybridMultilevel"/>
    <w:tmpl w:val="4A8A0B9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A25C52"/>
    <w:multiLevelType w:val="hybridMultilevel"/>
    <w:tmpl w:val="80F22B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0850E8"/>
    <w:multiLevelType w:val="hybridMultilevel"/>
    <w:tmpl w:val="711CD644"/>
    <w:lvl w:ilvl="0" w:tplc="A176C7B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  <w:i w:val="0"/>
        <w:i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EF7A5A"/>
    <w:multiLevelType w:val="hybridMultilevel"/>
    <w:tmpl w:val="30208F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525597"/>
    <w:multiLevelType w:val="hybridMultilevel"/>
    <w:tmpl w:val="ECBED342"/>
    <w:lvl w:ilvl="0" w:tplc="C818ED9A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6A796F07"/>
    <w:multiLevelType w:val="hybridMultilevel"/>
    <w:tmpl w:val="2B8030D6"/>
    <w:lvl w:ilvl="0" w:tplc="E924A8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CA27E0"/>
    <w:multiLevelType w:val="hybridMultilevel"/>
    <w:tmpl w:val="E4E4BB74"/>
    <w:lvl w:ilvl="0" w:tplc="5FE079EC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760A3A5B"/>
    <w:multiLevelType w:val="hybridMultilevel"/>
    <w:tmpl w:val="8FB8F1F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627E0B"/>
    <w:multiLevelType w:val="hybridMultilevel"/>
    <w:tmpl w:val="4F10A6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F21745"/>
    <w:multiLevelType w:val="hybridMultilevel"/>
    <w:tmpl w:val="4A8A0B94"/>
    <w:lvl w:ilvl="0" w:tplc="BD48FA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9815FA"/>
    <w:multiLevelType w:val="hybridMultilevel"/>
    <w:tmpl w:val="5C14FC2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3"/>
  </w:num>
  <w:num w:numId="3">
    <w:abstractNumId w:val="24"/>
  </w:num>
  <w:num w:numId="4">
    <w:abstractNumId w:val="19"/>
  </w:num>
  <w:num w:numId="5">
    <w:abstractNumId w:val="21"/>
  </w:num>
  <w:num w:numId="6">
    <w:abstractNumId w:val="13"/>
  </w:num>
  <w:num w:numId="7">
    <w:abstractNumId w:val="0"/>
  </w:num>
  <w:num w:numId="8">
    <w:abstractNumId w:val="10"/>
  </w:num>
  <w:num w:numId="9">
    <w:abstractNumId w:val="12"/>
  </w:num>
  <w:num w:numId="10">
    <w:abstractNumId w:val="17"/>
  </w:num>
  <w:num w:numId="11">
    <w:abstractNumId w:val="22"/>
  </w:num>
  <w:num w:numId="12">
    <w:abstractNumId w:val="15"/>
  </w:num>
  <w:num w:numId="13">
    <w:abstractNumId w:val="9"/>
  </w:num>
  <w:num w:numId="14">
    <w:abstractNumId w:val="5"/>
  </w:num>
  <w:num w:numId="15">
    <w:abstractNumId w:val="2"/>
  </w:num>
  <w:num w:numId="16">
    <w:abstractNumId w:val="11"/>
  </w:num>
  <w:num w:numId="17">
    <w:abstractNumId w:val="18"/>
  </w:num>
  <w:num w:numId="18">
    <w:abstractNumId w:val="1"/>
  </w:num>
  <w:num w:numId="19">
    <w:abstractNumId w:val="16"/>
  </w:num>
  <w:num w:numId="20">
    <w:abstractNumId w:val="8"/>
  </w:num>
  <w:num w:numId="21">
    <w:abstractNumId w:val="23"/>
  </w:num>
  <w:num w:numId="22">
    <w:abstractNumId w:val="7"/>
  </w:num>
  <w:num w:numId="23">
    <w:abstractNumId w:val="14"/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</w:num>
  <w:num w:numId="27">
    <w:abstractNumId w:val="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EE0"/>
    <w:rsid w:val="0001640B"/>
    <w:rsid w:val="00027743"/>
    <w:rsid w:val="00056093"/>
    <w:rsid w:val="00075BCE"/>
    <w:rsid w:val="000A661B"/>
    <w:rsid w:val="000C20C9"/>
    <w:rsid w:val="000D07EF"/>
    <w:rsid w:val="000F5ADE"/>
    <w:rsid w:val="000F672D"/>
    <w:rsid w:val="000F7E99"/>
    <w:rsid w:val="0011303A"/>
    <w:rsid w:val="00125E0D"/>
    <w:rsid w:val="001710D7"/>
    <w:rsid w:val="001931D7"/>
    <w:rsid w:val="001A04BD"/>
    <w:rsid w:val="001C7098"/>
    <w:rsid w:val="00211A53"/>
    <w:rsid w:val="00223C0E"/>
    <w:rsid w:val="002535B8"/>
    <w:rsid w:val="00281585"/>
    <w:rsid w:val="00295D0E"/>
    <w:rsid w:val="00296764"/>
    <w:rsid w:val="002C6CAA"/>
    <w:rsid w:val="00307FC2"/>
    <w:rsid w:val="00356CFA"/>
    <w:rsid w:val="0035729A"/>
    <w:rsid w:val="0036656E"/>
    <w:rsid w:val="0039787F"/>
    <w:rsid w:val="003A4F66"/>
    <w:rsid w:val="003C5AD7"/>
    <w:rsid w:val="003E6B77"/>
    <w:rsid w:val="00424674"/>
    <w:rsid w:val="0047741D"/>
    <w:rsid w:val="0049230B"/>
    <w:rsid w:val="00494174"/>
    <w:rsid w:val="004A5258"/>
    <w:rsid w:val="004B5105"/>
    <w:rsid w:val="004D3DA3"/>
    <w:rsid w:val="00503E51"/>
    <w:rsid w:val="00521FA3"/>
    <w:rsid w:val="00525AC1"/>
    <w:rsid w:val="00553767"/>
    <w:rsid w:val="00555B61"/>
    <w:rsid w:val="00566A6E"/>
    <w:rsid w:val="005873A2"/>
    <w:rsid w:val="005A3211"/>
    <w:rsid w:val="005E0D33"/>
    <w:rsid w:val="005F1A56"/>
    <w:rsid w:val="005F420B"/>
    <w:rsid w:val="00654FF1"/>
    <w:rsid w:val="00724B01"/>
    <w:rsid w:val="00727E70"/>
    <w:rsid w:val="00741A99"/>
    <w:rsid w:val="0074433D"/>
    <w:rsid w:val="00777FCE"/>
    <w:rsid w:val="007D235B"/>
    <w:rsid w:val="007E1613"/>
    <w:rsid w:val="007F04DE"/>
    <w:rsid w:val="007F094E"/>
    <w:rsid w:val="007F3B8F"/>
    <w:rsid w:val="007F45D4"/>
    <w:rsid w:val="007F5879"/>
    <w:rsid w:val="00811769"/>
    <w:rsid w:val="00811C3A"/>
    <w:rsid w:val="00883EBD"/>
    <w:rsid w:val="008A00A5"/>
    <w:rsid w:val="008A41B6"/>
    <w:rsid w:val="008D1520"/>
    <w:rsid w:val="008D3057"/>
    <w:rsid w:val="008E2525"/>
    <w:rsid w:val="009111FC"/>
    <w:rsid w:val="00917BA4"/>
    <w:rsid w:val="0093250F"/>
    <w:rsid w:val="00957A42"/>
    <w:rsid w:val="00961106"/>
    <w:rsid w:val="0099582F"/>
    <w:rsid w:val="009A028B"/>
    <w:rsid w:val="009A27B2"/>
    <w:rsid w:val="009A7DCC"/>
    <w:rsid w:val="009C0169"/>
    <w:rsid w:val="009D3E04"/>
    <w:rsid w:val="009F6E64"/>
    <w:rsid w:val="00A07EEF"/>
    <w:rsid w:val="00A46467"/>
    <w:rsid w:val="00A504B0"/>
    <w:rsid w:val="00A921FB"/>
    <w:rsid w:val="00AA579A"/>
    <w:rsid w:val="00AE6583"/>
    <w:rsid w:val="00B02AFA"/>
    <w:rsid w:val="00B03F5F"/>
    <w:rsid w:val="00B20598"/>
    <w:rsid w:val="00B3618A"/>
    <w:rsid w:val="00B679C4"/>
    <w:rsid w:val="00B84D84"/>
    <w:rsid w:val="00BB4520"/>
    <w:rsid w:val="00BB7335"/>
    <w:rsid w:val="00BE3501"/>
    <w:rsid w:val="00BF0CFC"/>
    <w:rsid w:val="00C13B01"/>
    <w:rsid w:val="00CA054D"/>
    <w:rsid w:val="00CA1A8D"/>
    <w:rsid w:val="00CA2280"/>
    <w:rsid w:val="00CA7F22"/>
    <w:rsid w:val="00CC0D82"/>
    <w:rsid w:val="00CD59A7"/>
    <w:rsid w:val="00CF78C5"/>
    <w:rsid w:val="00D04D7B"/>
    <w:rsid w:val="00D07724"/>
    <w:rsid w:val="00D43FF6"/>
    <w:rsid w:val="00D452A6"/>
    <w:rsid w:val="00D56ED4"/>
    <w:rsid w:val="00D63F15"/>
    <w:rsid w:val="00D75423"/>
    <w:rsid w:val="00D80903"/>
    <w:rsid w:val="00D8507F"/>
    <w:rsid w:val="00DA2FD1"/>
    <w:rsid w:val="00DB7136"/>
    <w:rsid w:val="00DC003D"/>
    <w:rsid w:val="00DD37C3"/>
    <w:rsid w:val="00DE1B90"/>
    <w:rsid w:val="00DF2C13"/>
    <w:rsid w:val="00E1772A"/>
    <w:rsid w:val="00E4383F"/>
    <w:rsid w:val="00E4766F"/>
    <w:rsid w:val="00E50AD7"/>
    <w:rsid w:val="00E81A6A"/>
    <w:rsid w:val="00EA28CE"/>
    <w:rsid w:val="00F04192"/>
    <w:rsid w:val="00F11471"/>
    <w:rsid w:val="00F20EE0"/>
    <w:rsid w:val="00F424C8"/>
    <w:rsid w:val="00F57B2A"/>
    <w:rsid w:val="00FB5C11"/>
    <w:rsid w:val="00FB6EFB"/>
    <w:rsid w:val="00FF6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47CDB"/>
  <w15:chartTrackingRefBased/>
  <w15:docId w15:val="{ED58C433-B3F1-4BD7-B2CD-995EAD88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0D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361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61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61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61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618A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A02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2F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FD1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39787F"/>
    <w:pPr>
      <w:widowControl w:val="0"/>
      <w:spacing w:after="0" w:line="240" w:lineRule="auto"/>
      <w:ind w:left="1432"/>
    </w:pPr>
    <w:rPr>
      <w:rFonts w:ascii="Times New Roman" w:eastAsia="Times New Roman" w:hAnsi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39787F"/>
    <w:rPr>
      <w:rFonts w:ascii="Times New Roman" w:eastAsia="Times New Roman" w:hAnsi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BDE4B5-EA39-4E9F-B492-7D7475BC8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1646</Words>
  <Characters>9388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Marija</dc:creator>
  <cp:keywords/>
  <dc:description/>
  <cp:lastModifiedBy>Nenad Kranjčec</cp:lastModifiedBy>
  <cp:revision>11</cp:revision>
  <cp:lastPrinted>2023-02-10T11:54:00Z</cp:lastPrinted>
  <dcterms:created xsi:type="dcterms:W3CDTF">2023-01-31T07:17:00Z</dcterms:created>
  <dcterms:modified xsi:type="dcterms:W3CDTF">2023-03-07T11:37:00Z</dcterms:modified>
</cp:coreProperties>
</file>