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1B0" w:rsidRPr="004A2F3C" w:rsidRDefault="0021505A" w:rsidP="007D3752">
      <w:pPr>
        <w:pStyle w:val="Body"/>
        <w:jc w:val="center"/>
        <w:rPr>
          <w:b/>
          <w:sz w:val="24"/>
          <w:szCs w:val="24"/>
          <w:lang w:val="hr-HR"/>
        </w:rPr>
      </w:pPr>
      <w:r w:rsidRPr="004A2F3C">
        <w:rPr>
          <w:b/>
          <w:sz w:val="24"/>
          <w:szCs w:val="24"/>
          <w:lang w:val="hr-HR"/>
        </w:rPr>
        <w:t>ZAPISNIK</w:t>
      </w:r>
    </w:p>
    <w:p w:rsidR="007D3752" w:rsidRPr="004A2F3C" w:rsidRDefault="007D3752" w:rsidP="007D3752">
      <w:pPr>
        <w:pStyle w:val="Body"/>
        <w:jc w:val="center"/>
        <w:rPr>
          <w:sz w:val="24"/>
          <w:szCs w:val="24"/>
          <w:lang w:val="hr-HR"/>
        </w:rPr>
      </w:pPr>
    </w:p>
    <w:p w:rsidR="004E11B0" w:rsidRPr="004A2F3C" w:rsidRDefault="0021505A" w:rsidP="007D3752">
      <w:pPr>
        <w:pStyle w:val="Body"/>
        <w:jc w:val="center"/>
        <w:rPr>
          <w:b/>
          <w:sz w:val="24"/>
          <w:szCs w:val="24"/>
          <w:lang w:val="hr-HR"/>
        </w:rPr>
      </w:pPr>
      <w:r w:rsidRPr="004A2F3C">
        <w:rPr>
          <w:b/>
          <w:sz w:val="24"/>
          <w:szCs w:val="24"/>
          <w:lang w:val="hr-HR"/>
        </w:rPr>
        <w:t xml:space="preserve">6. sjednice Vijeća Mjesnog odbora </w:t>
      </w:r>
      <w:r w:rsidR="007D3752" w:rsidRPr="004A2F3C">
        <w:rPr>
          <w:b/>
          <w:sz w:val="24"/>
          <w:szCs w:val="24"/>
          <w:lang w:val="hr-HR"/>
        </w:rPr>
        <w:t>„</w:t>
      </w:r>
      <w:r w:rsidRPr="004A2F3C">
        <w:rPr>
          <w:b/>
          <w:sz w:val="24"/>
          <w:szCs w:val="24"/>
          <w:lang w:val="hr-HR"/>
        </w:rPr>
        <w:t>Kralj Zvonimir</w:t>
      </w:r>
      <w:r w:rsidR="007D3752" w:rsidRPr="004A2F3C">
        <w:rPr>
          <w:b/>
          <w:sz w:val="24"/>
          <w:szCs w:val="24"/>
          <w:lang w:val="hr-HR"/>
        </w:rPr>
        <w:t>“</w:t>
      </w:r>
    </w:p>
    <w:p w:rsidR="004E11B0" w:rsidRPr="004A2F3C" w:rsidRDefault="007D3752" w:rsidP="007D3752">
      <w:pPr>
        <w:pStyle w:val="Body"/>
        <w:jc w:val="center"/>
        <w:rPr>
          <w:b/>
          <w:sz w:val="24"/>
          <w:szCs w:val="24"/>
          <w:lang w:val="hr-HR"/>
        </w:rPr>
      </w:pPr>
      <w:r w:rsidRPr="004A2F3C">
        <w:rPr>
          <w:b/>
          <w:sz w:val="24"/>
          <w:szCs w:val="24"/>
          <w:lang w:val="hr-HR"/>
        </w:rPr>
        <w:t>o</w:t>
      </w:r>
      <w:r w:rsidR="001A511D">
        <w:rPr>
          <w:b/>
          <w:sz w:val="24"/>
          <w:szCs w:val="24"/>
          <w:lang w:val="hr-HR"/>
        </w:rPr>
        <w:t>držane 22</w:t>
      </w:r>
      <w:r w:rsidR="0021505A" w:rsidRPr="004A2F3C">
        <w:rPr>
          <w:b/>
          <w:sz w:val="24"/>
          <w:szCs w:val="24"/>
          <w:lang w:val="hr-HR"/>
        </w:rPr>
        <w:t>. studenog 2021</w:t>
      </w:r>
      <w:r w:rsidR="00EA156A" w:rsidRPr="004A2F3C">
        <w:rPr>
          <w:b/>
          <w:sz w:val="24"/>
          <w:szCs w:val="24"/>
          <w:lang w:val="hr-HR"/>
        </w:rPr>
        <w:t>.</w:t>
      </w:r>
      <w:r w:rsidR="0021505A" w:rsidRPr="004A2F3C">
        <w:rPr>
          <w:b/>
          <w:sz w:val="24"/>
          <w:szCs w:val="24"/>
          <w:lang w:val="hr-HR"/>
        </w:rPr>
        <w:t xml:space="preserve"> u prostorijama MO </w:t>
      </w:r>
      <w:r w:rsidRPr="004A2F3C">
        <w:rPr>
          <w:b/>
          <w:sz w:val="24"/>
          <w:szCs w:val="24"/>
          <w:lang w:val="hr-HR"/>
        </w:rPr>
        <w:t>„</w:t>
      </w:r>
      <w:r w:rsidR="0021505A" w:rsidRPr="004A2F3C">
        <w:rPr>
          <w:b/>
          <w:sz w:val="24"/>
          <w:szCs w:val="24"/>
          <w:lang w:val="hr-HR"/>
        </w:rPr>
        <w:t>Kralj Zvonimir</w:t>
      </w:r>
      <w:r w:rsidRPr="004A2F3C">
        <w:rPr>
          <w:b/>
          <w:sz w:val="24"/>
          <w:szCs w:val="24"/>
          <w:lang w:val="hr-HR"/>
        </w:rPr>
        <w:t>“, s početkom u 17, 30 sati</w:t>
      </w:r>
    </w:p>
    <w:p w:rsidR="004E11B0" w:rsidRPr="004A2F3C" w:rsidRDefault="004E11B0" w:rsidP="007D3752">
      <w:pPr>
        <w:pStyle w:val="Body"/>
        <w:jc w:val="center"/>
        <w:rPr>
          <w:sz w:val="24"/>
          <w:szCs w:val="24"/>
          <w:lang w:val="hr-HR"/>
        </w:rPr>
      </w:pPr>
    </w:p>
    <w:p w:rsidR="004E11B0" w:rsidRPr="004A2F3C" w:rsidRDefault="0021505A" w:rsidP="00033032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Prisutni članice i članovi Vijeća MO-a Kralj Zvonimir</w:t>
      </w:r>
      <w:r w:rsidR="00EA156A" w:rsidRPr="004A2F3C">
        <w:rPr>
          <w:sz w:val="24"/>
          <w:szCs w:val="24"/>
          <w:lang w:val="hr-HR"/>
        </w:rPr>
        <w:t>:</w:t>
      </w:r>
      <w:r w:rsidRPr="004A2F3C">
        <w:rPr>
          <w:sz w:val="24"/>
          <w:szCs w:val="24"/>
          <w:lang w:val="hr-HR"/>
        </w:rPr>
        <w:t xml:space="preserve"> Marija Krnić, Sven Gale, Vesna </w:t>
      </w:r>
      <w:proofErr w:type="spellStart"/>
      <w:r w:rsidRPr="004A2F3C">
        <w:rPr>
          <w:sz w:val="24"/>
          <w:szCs w:val="24"/>
          <w:lang w:val="hr-HR"/>
        </w:rPr>
        <w:t>Heningman</w:t>
      </w:r>
      <w:proofErr w:type="spellEnd"/>
      <w:r w:rsidRPr="004A2F3C">
        <w:rPr>
          <w:sz w:val="24"/>
          <w:szCs w:val="24"/>
          <w:lang w:val="hr-HR"/>
        </w:rPr>
        <w:t xml:space="preserve">, Neven Saks i Saša </w:t>
      </w:r>
      <w:proofErr w:type="spellStart"/>
      <w:r w:rsidRPr="004A2F3C">
        <w:rPr>
          <w:sz w:val="24"/>
          <w:szCs w:val="24"/>
          <w:lang w:val="hr-HR"/>
        </w:rPr>
        <w:t>Tartaglia</w:t>
      </w:r>
      <w:proofErr w:type="spellEnd"/>
    </w:p>
    <w:p w:rsidR="004E11B0" w:rsidRPr="004A2F3C" w:rsidRDefault="004E11B0" w:rsidP="00033032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21505A" w:rsidP="00033032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Predsjednica Marija Krnić konstatira da je na sjednici prisutno 5 od 7 članova Vijeća, čime su stečeni uvjeti za rasp</w:t>
      </w:r>
      <w:r w:rsidR="007D3752" w:rsidRPr="004A2F3C">
        <w:rPr>
          <w:sz w:val="24"/>
          <w:szCs w:val="24"/>
          <w:lang w:val="hr-HR"/>
        </w:rPr>
        <w:t>ravu i pravovaljano odlučivanje.</w:t>
      </w:r>
    </w:p>
    <w:p w:rsidR="004E11B0" w:rsidRPr="004A2F3C" w:rsidRDefault="004E11B0" w:rsidP="00033032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21505A" w:rsidP="00033032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Zapisnik 5. sjednice daje se na raspravu i Vijeće bez rasprave jednogla</w:t>
      </w:r>
      <w:r w:rsidR="00C9080C" w:rsidRPr="004A2F3C">
        <w:rPr>
          <w:sz w:val="24"/>
          <w:szCs w:val="24"/>
          <w:lang w:val="hr-HR"/>
        </w:rPr>
        <w:t>s</w:t>
      </w:r>
      <w:r w:rsidRPr="004A2F3C">
        <w:rPr>
          <w:sz w:val="24"/>
          <w:szCs w:val="24"/>
          <w:lang w:val="hr-HR"/>
        </w:rPr>
        <w:t>no prihvaća zapisnik.</w:t>
      </w:r>
    </w:p>
    <w:p w:rsidR="004E11B0" w:rsidRPr="004A2F3C" w:rsidRDefault="004E11B0" w:rsidP="00033032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21505A" w:rsidP="00033032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Predsjednica Vijeća Marija Krnić predlaže slijedeći </w:t>
      </w:r>
    </w:p>
    <w:p w:rsidR="004E11B0" w:rsidRPr="004A2F3C" w:rsidRDefault="004E11B0">
      <w:pPr>
        <w:pStyle w:val="Body"/>
        <w:rPr>
          <w:sz w:val="24"/>
          <w:szCs w:val="24"/>
          <w:lang w:val="hr-HR"/>
        </w:rPr>
      </w:pPr>
    </w:p>
    <w:p w:rsidR="004E11B0" w:rsidRPr="004A2F3C" w:rsidRDefault="0021505A">
      <w:pPr>
        <w:pStyle w:val="Body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ab/>
      </w:r>
      <w:r w:rsidRPr="004A2F3C">
        <w:rPr>
          <w:sz w:val="24"/>
          <w:szCs w:val="24"/>
          <w:lang w:val="hr-HR"/>
        </w:rPr>
        <w:tab/>
      </w:r>
      <w:r w:rsidRPr="004A2F3C">
        <w:rPr>
          <w:sz w:val="24"/>
          <w:szCs w:val="24"/>
          <w:lang w:val="hr-HR"/>
        </w:rPr>
        <w:tab/>
      </w:r>
      <w:r w:rsidRPr="004A2F3C">
        <w:rPr>
          <w:sz w:val="24"/>
          <w:szCs w:val="24"/>
          <w:lang w:val="hr-HR"/>
        </w:rPr>
        <w:tab/>
      </w:r>
      <w:r w:rsidRPr="004A2F3C">
        <w:rPr>
          <w:sz w:val="24"/>
          <w:szCs w:val="24"/>
          <w:lang w:val="hr-HR"/>
        </w:rPr>
        <w:tab/>
        <w:t>DNEVNI RED</w:t>
      </w:r>
    </w:p>
    <w:p w:rsidR="004E11B0" w:rsidRPr="004A2F3C" w:rsidRDefault="004E11B0">
      <w:pPr>
        <w:pStyle w:val="Body"/>
        <w:rPr>
          <w:sz w:val="24"/>
          <w:szCs w:val="24"/>
          <w:lang w:val="hr-HR"/>
        </w:rPr>
      </w:pP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Frana Vrbanića 22 - prijedlog uspostave parkirališnih mjesta za motocikle, </w:t>
      </w:r>
      <w:r w:rsidRPr="004A2F3C">
        <w:rPr>
          <w:i/>
          <w:sz w:val="24"/>
          <w:szCs w:val="24"/>
          <w:lang w:val="hr-HR"/>
        </w:rPr>
        <w:t>mišljenje</w:t>
      </w:r>
      <w:r w:rsidR="00C9080C" w:rsidRPr="004A2F3C">
        <w:rPr>
          <w:i/>
          <w:sz w:val="24"/>
          <w:szCs w:val="24"/>
          <w:lang w:val="hr-HR"/>
        </w:rPr>
        <w:t>,</w:t>
      </w:r>
      <w:r w:rsidRPr="004A2F3C">
        <w:rPr>
          <w:i/>
          <w:sz w:val="24"/>
          <w:szCs w:val="24"/>
          <w:lang w:val="hr-HR"/>
        </w:rPr>
        <w:t xml:space="preserve"> daje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Prijedlozi Mjesnog odbora za Plan komunalnih aktivnosti za 2022 (zaključak)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i/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Prijedlog Programa asfaltiranja nerazvrstanih cesta I reda na području Grada Zagreba u 2022 </w:t>
      </w:r>
      <w:r w:rsidR="00C9080C" w:rsidRPr="004A2F3C">
        <w:rPr>
          <w:sz w:val="24"/>
          <w:szCs w:val="24"/>
          <w:lang w:val="hr-HR"/>
        </w:rPr>
        <w:t>–</w:t>
      </w:r>
      <w:r w:rsidRPr="004A2F3C">
        <w:rPr>
          <w:sz w:val="24"/>
          <w:szCs w:val="24"/>
          <w:lang w:val="hr-HR"/>
        </w:rPr>
        <w:t xml:space="preserve"> </w:t>
      </w:r>
      <w:r w:rsidRPr="004A2F3C">
        <w:rPr>
          <w:i/>
          <w:sz w:val="24"/>
          <w:szCs w:val="24"/>
          <w:lang w:val="hr-HR"/>
        </w:rPr>
        <w:t>mišljenje</w:t>
      </w:r>
      <w:r w:rsidR="00C9080C" w:rsidRPr="004A2F3C">
        <w:rPr>
          <w:i/>
          <w:sz w:val="24"/>
          <w:szCs w:val="24"/>
          <w:lang w:val="hr-HR"/>
        </w:rPr>
        <w:t>,</w:t>
      </w:r>
      <w:r w:rsidRPr="004A2F3C">
        <w:rPr>
          <w:i/>
          <w:sz w:val="24"/>
          <w:szCs w:val="24"/>
          <w:lang w:val="hr-HR"/>
        </w:rPr>
        <w:t xml:space="preserve"> traži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Prijedlog programa građenja komunalne infrastrukture na područj</w:t>
      </w:r>
      <w:r w:rsidR="00C9080C" w:rsidRPr="004A2F3C">
        <w:rPr>
          <w:sz w:val="24"/>
          <w:szCs w:val="24"/>
          <w:lang w:val="hr-HR"/>
        </w:rPr>
        <w:t xml:space="preserve">u Grada Zagreba u 2022 </w:t>
      </w:r>
      <w:r w:rsidR="00C9080C" w:rsidRPr="004A2F3C">
        <w:rPr>
          <w:i/>
          <w:sz w:val="24"/>
          <w:szCs w:val="24"/>
          <w:lang w:val="hr-HR"/>
        </w:rPr>
        <w:t>mišljenje</w:t>
      </w:r>
      <w:r w:rsidRPr="004A2F3C">
        <w:rPr>
          <w:i/>
          <w:sz w:val="24"/>
          <w:szCs w:val="24"/>
          <w:lang w:val="hr-HR"/>
        </w:rPr>
        <w:t xml:space="preserve"> traži</w:t>
      </w:r>
      <w:r w:rsidRPr="004A2F3C">
        <w:rPr>
          <w:sz w:val="24"/>
          <w:szCs w:val="24"/>
          <w:lang w:val="hr-HR"/>
        </w:rPr>
        <w:t xml:space="preserve"> </w:t>
      </w:r>
      <w:r w:rsidRPr="004A2F3C">
        <w:rPr>
          <w:i/>
          <w:sz w:val="24"/>
          <w:szCs w:val="24"/>
          <w:lang w:val="hr-HR"/>
        </w:rPr>
        <w:t>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Prijedlog održavanja javnih prometnih pov</w:t>
      </w:r>
      <w:r w:rsidR="00C9080C" w:rsidRPr="004A2F3C">
        <w:rPr>
          <w:sz w:val="24"/>
          <w:szCs w:val="24"/>
          <w:lang w:val="hr-HR"/>
        </w:rPr>
        <w:t>r</w:t>
      </w:r>
      <w:r w:rsidRPr="004A2F3C">
        <w:rPr>
          <w:sz w:val="24"/>
          <w:szCs w:val="24"/>
          <w:lang w:val="hr-HR"/>
        </w:rPr>
        <w:t xml:space="preserve">šina, građevina i uređaja javne namjene, javne rasvjete te izvanrednog održavanja nerazvrstanih cesta na području Grada Zagreba u 2022 -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i/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Prijedlog Odluke o izradi i</w:t>
      </w:r>
      <w:r w:rsidR="00C9080C" w:rsidRPr="004A2F3C">
        <w:rPr>
          <w:sz w:val="24"/>
          <w:szCs w:val="24"/>
          <w:lang w:val="hr-HR"/>
        </w:rPr>
        <w:t>z</w:t>
      </w:r>
      <w:r w:rsidRPr="004A2F3C">
        <w:rPr>
          <w:sz w:val="24"/>
          <w:szCs w:val="24"/>
          <w:lang w:val="hr-HR"/>
        </w:rPr>
        <w:t xml:space="preserve">mjena i dopuna Urbanističkog plana uređenje Savska Opatovina -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Prijedlog odluke o izradi Urbanističkog plana uređenja Groblja Donji Dragonožec -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i/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Konačni prijedlog Odluke o donošenju Urbanističkog plana uređenja Groblje Granešina -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Odluka o izradi izmjena i dopuna Detaljnog plana uređenja Ilica-Preobraženska-Preradovićeva-Varšavska-Gundulićeva -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i/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Konačni prijedlog Odluke o donošenju Urbanističkog plana uređenja Savska ulica - Prisavlje - </w:t>
      </w:r>
      <w:r w:rsidRPr="004A2F3C">
        <w:rPr>
          <w:i/>
          <w:sz w:val="24"/>
          <w:szCs w:val="24"/>
          <w:lang w:val="hr-HR"/>
        </w:rPr>
        <w:t>mišljenje, taži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i/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Nacrt prijedloga Odluke o donošenju izmjena i dopuna Urbanističkog plana uređenja Ulica Grada Gospića - sjeveroistok - </w:t>
      </w:r>
      <w:r w:rsidRPr="004A2F3C">
        <w:rPr>
          <w:i/>
          <w:sz w:val="24"/>
          <w:szCs w:val="24"/>
          <w:lang w:val="hr-HR"/>
        </w:rPr>
        <w:t>mišljenje, taži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i/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Nacrt prijedloga Odluke o donošenju izmjena i dopuna Urbanističkog plana uređenja USA škola -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Organizac</w:t>
      </w:r>
      <w:r w:rsidR="00C9080C" w:rsidRPr="004A2F3C">
        <w:rPr>
          <w:sz w:val="24"/>
          <w:szCs w:val="24"/>
          <w:lang w:val="hr-HR"/>
        </w:rPr>
        <w:t>ija druženja za građanke i građane M</w:t>
      </w:r>
      <w:r w:rsidRPr="004A2F3C">
        <w:rPr>
          <w:sz w:val="24"/>
          <w:szCs w:val="24"/>
          <w:lang w:val="hr-HR"/>
        </w:rPr>
        <w:t>jesnog odbora</w:t>
      </w:r>
    </w:p>
    <w:p w:rsidR="004E11B0" w:rsidRPr="004A2F3C" w:rsidRDefault="0021505A" w:rsidP="001A511D">
      <w:pPr>
        <w:pStyle w:val="Body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Pitanja i prijedlozi</w:t>
      </w:r>
    </w:p>
    <w:p w:rsidR="004E11B0" w:rsidRPr="004A2F3C" w:rsidRDefault="004E11B0" w:rsidP="001A511D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4E11B0" w:rsidP="001A511D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7D3752" w:rsidP="001A511D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Predsjednica Mjesnog odbora „Kralj Zvonimir“</w:t>
      </w:r>
      <w:r w:rsidR="00EA156A" w:rsidRPr="004A2F3C">
        <w:rPr>
          <w:sz w:val="24"/>
          <w:szCs w:val="24"/>
          <w:lang w:val="hr-HR"/>
        </w:rPr>
        <w:t xml:space="preserve"> Marija Krnić je predložila da, s obzirom na to da </w:t>
      </w:r>
      <w:r w:rsidR="0021505A" w:rsidRPr="004A2F3C">
        <w:rPr>
          <w:sz w:val="24"/>
          <w:szCs w:val="24"/>
          <w:lang w:val="hr-HR"/>
        </w:rPr>
        <w:t xml:space="preserve">ne raspolažemo </w:t>
      </w:r>
      <w:r w:rsidRPr="004A2F3C">
        <w:rPr>
          <w:sz w:val="24"/>
          <w:szCs w:val="24"/>
          <w:lang w:val="hr-HR"/>
        </w:rPr>
        <w:t xml:space="preserve">s </w:t>
      </w:r>
      <w:r w:rsidR="0021505A" w:rsidRPr="004A2F3C">
        <w:rPr>
          <w:sz w:val="24"/>
          <w:szCs w:val="24"/>
          <w:lang w:val="hr-HR"/>
        </w:rPr>
        <w:t>dovoljnim elementima da bi</w:t>
      </w:r>
      <w:r w:rsidR="00EA156A" w:rsidRPr="004A2F3C">
        <w:rPr>
          <w:sz w:val="24"/>
          <w:szCs w:val="24"/>
          <w:lang w:val="hr-HR"/>
        </w:rPr>
        <w:t>smo</w:t>
      </w:r>
      <w:r w:rsidR="0021505A" w:rsidRPr="004A2F3C">
        <w:rPr>
          <w:sz w:val="24"/>
          <w:szCs w:val="24"/>
          <w:lang w:val="hr-HR"/>
        </w:rPr>
        <w:t xml:space="preserve"> mogli </w:t>
      </w:r>
      <w:r w:rsidR="00C9080C" w:rsidRPr="004A2F3C">
        <w:rPr>
          <w:sz w:val="24"/>
          <w:szCs w:val="24"/>
          <w:lang w:val="hr-HR"/>
        </w:rPr>
        <w:t>kompetentno donijeti miš</w:t>
      </w:r>
      <w:r w:rsidR="00EA156A" w:rsidRPr="004A2F3C">
        <w:rPr>
          <w:sz w:val="24"/>
          <w:szCs w:val="24"/>
          <w:lang w:val="hr-HR"/>
        </w:rPr>
        <w:t>ljen</w:t>
      </w:r>
      <w:r w:rsidR="00C9080C" w:rsidRPr="004A2F3C">
        <w:rPr>
          <w:sz w:val="24"/>
          <w:szCs w:val="24"/>
          <w:lang w:val="hr-HR"/>
        </w:rPr>
        <w:t>j</w:t>
      </w:r>
      <w:r w:rsidR="00EA156A" w:rsidRPr="004A2F3C">
        <w:rPr>
          <w:sz w:val="24"/>
          <w:szCs w:val="24"/>
          <w:lang w:val="hr-HR"/>
        </w:rPr>
        <w:t>e o</w:t>
      </w:r>
      <w:r w:rsidR="0021505A" w:rsidRPr="004A2F3C">
        <w:rPr>
          <w:sz w:val="24"/>
          <w:szCs w:val="24"/>
          <w:lang w:val="hr-HR"/>
        </w:rPr>
        <w:t xml:space="preserve"> točkama</w:t>
      </w:r>
      <w:r w:rsidR="00EA156A" w:rsidRPr="004A2F3C">
        <w:rPr>
          <w:sz w:val="24"/>
          <w:szCs w:val="24"/>
          <w:lang w:val="hr-HR"/>
        </w:rPr>
        <w:t xml:space="preserve"> 7</w:t>
      </w:r>
      <w:r w:rsidRPr="004A2F3C">
        <w:rPr>
          <w:sz w:val="24"/>
          <w:szCs w:val="24"/>
          <w:lang w:val="hr-HR"/>
        </w:rPr>
        <w:t>.</w:t>
      </w:r>
      <w:r w:rsidR="00EA156A" w:rsidRPr="004A2F3C">
        <w:rPr>
          <w:sz w:val="24"/>
          <w:szCs w:val="24"/>
          <w:lang w:val="hr-HR"/>
        </w:rPr>
        <w:t>, 8</w:t>
      </w:r>
      <w:r w:rsidRPr="004A2F3C">
        <w:rPr>
          <w:sz w:val="24"/>
          <w:szCs w:val="24"/>
          <w:lang w:val="hr-HR"/>
        </w:rPr>
        <w:t>.</w:t>
      </w:r>
      <w:r w:rsidR="00EA156A" w:rsidRPr="004A2F3C">
        <w:rPr>
          <w:sz w:val="24"/>
          <w:szCs w:val="24"/>
          <w:lang w:val="hr-HR"/>
        </w:rPr>
        <w:t>, 10</w:t>
      </w:r>
      <w:r w:rsidRPr="004A2F3C">
        <w:rPr>
          <w:sz w:val="24"/>
          <w:szCs w:val="24"/>
          <w:lang w:val="hr-HR"/>
        </w:rPr>
        <w:t>.</w:t>
      </w:r>
      <w:r w:rsidR="00EA156A" w:rsidRPr="004A2F3C">
        <w:rPr>
          <w:sz w:val="24"/>
          <w:szCs w:val="24"/>
          <w:lang w:val="hr-HR"/>
        </w:rPr>
        <w:t>,11</w:t>
      </w:r>
      <w:r w:rsidRPr="004A2F3C">
        <w:rPr>
          <w:sz w:val="24"/>
          <w:szCs w:val="24"/>
          <w:lang w:val="hr-HR"/>
        </w:rPr>
        <w:t>.</w:t>
      </w:r>
      <w:r w:rsidR="00EA156A" w:rsidRPr="004A2F3C">
        <w:rPr>
          <w:sz w:val="24"/>
          <w:szCs w:val="24"/>
          <w:lang w:val="hr-HR"/>
        </w:rPr>
        <w:t xml:space="preserve"> i 12</w:t>
      </w:r>
      <w:r w:rsidRPr="004A2F3C">
        <w:rPr>
          <w:sz w:val="24"/>
          <w:szCs w:val="24"/>
          <w:lang w:val="hr-HR"/>
        </w:rPr>
        <w:t>., da se Mjesni odbor</w:t>
      </w:r>
      <w:r w:rsidR="0021505A" w:rsidRPr="004A2F3C">
        <w:rPr>
          <w:sz w:val="24"/>
          <w:szCs w:val="24"/>
          <w:lang w:val="hr-HR"/>
        </w:rPr>
        <w:t xml:space="preserve"> ne izjasni o </w:t>
      </w:r>
      <w:r w:rsidR="00EA156A" w:rsidRPr="004A2F3C">
        <w:rPr>
          <w:sz w:val="24"/>
          <w:szCs w:val="24"/>
          <w:lang w:val="hr-HR"/>
        </w:rPr>
        <w:t xml:space="preserve">njima. </w:t>
      </w:r>
      <w:r w:rsidR="0021505A" w:rsidRPr="004A2F3C">
        <w:rPr>
          <w:sz w:val="24"/>
          <w:szCs w:val="24"/>
          <w:lang w:val="hr-HR"/>
        </w:rPr>
        <w:t xml:space="preserve">Taj prijedlog je </w:t>
      </w:r>
      <w:r w:rsidR="00EA156A" w:rsidRPr="004A2F3C">
        <w:rPr>
          <w:sz w:val="24"/>
          <w:szCs w:val="24"/>
          <w:lang w:val="hr-HR"/>
        </w:rPr>
        <w:t>jednog</w:t>
      </w:r>
      <w:r w:rsidR="0021505A" w:rsidRPr="004A2F3C">
        <w:rPr>
          <w:sz w:val="24"/>
          <w:szCs w:val="24"/>
          <w:lang w:val="hr-HR"/>
        </w:rPr>
        <w:t>l</w:t>
      </w:r>
      <w:r w:rsidR="00EA156A" w:rsidRPr="004A2F3C">
        <w:rPr>
          <w:sz w:val="24"/>
          <w:szCs w:val="24"/>
          <w:lang w:val="hr-HR"/>
        </w:rPr>
        <w:t>a</w:t>
      </w:r>
      <w:r w:rsidR="0021505A" w:rsidRPr="004A2F3C">
        <w:rPr>
          <w:sz w:val="24"/>
          <w:szCs w:val="24"/>
          <w:lang w:val="hr-HR"/>
        </w:rPr>
        <w:t>sno usvojen.</w:t>
      </w:r>
    </w:p>
    <w:p w:rsidR="007D3752" w:rsidRPr="004A2F3C" w:rsidRDefault="007D3752" w:rsidP="001A511D">
      <w:pPr>
        <w:pStyle w:val="Body"/>
        <w:jc w:val="both"/>
        <w:rPr>
          <w:sz w:val="24"/>
          <w:szCs w:val="24"/>
          <w:lang w:val="hr-HR"/>
        </w:rPr>
      </w:pPr>
    </w:p>
    <w:p w:rsidR="007D3752" w:rsidRPr="004A2F3C" w:rsidRDefault="007D3752" w:rsidP="001A511D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Nakon provedene rasprave o predloženom dnevnom redu, Vijeće Mjesnog odbora „Kralj Zvonimir“ jednoglasno donosi sljedeći</w:t>
      </w:r>
    </w:p>
    <w:p w:rsidR="007D3752" w:rsidRPr="004A2F3C" w:rsidRDefault="007D3752" w:rsidP="001A511D">
      <w:pPr>
        <w:pStyle w:val="Body"/>
        <w:jc w:val="both"/>
        <w:rPr>
          <w:sz w:val="24"/>
          <w:szCs w:val="24"/>
          <w:lang w:val="hr-HR"/>
        </w:rPr>
      </w:pPr>
    </w:p>
    <w:p w:rsidR="007D3752" w:rsidRPr="004A2F3C" w:rsidRDefault="007D3752" w:rsidP="00045459">
      <w:pPr>
        <w:pStyle w:val="Body"/>
        <w:jc w:val="center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DNEVNI RED</w:t>
      </w:r>
    </w:p>
    <w:p w:rsidR="007D3752" w:rsidRPr="004A2F3C" w:rsidRDefault="007D3752" w:rsidP="001A511D">
      <w:pPr>
        <w:pStyle w:val="Body"/>
        <w:jc w:val="both"/>
        <w:rPr>
          <w:sz w:val="24"/>
          <w:szCs w:val="24"/>
          <w:lang w:val="hr-HR"/>
        </w:rPr>
      </w:pPr>
    </w:p>
    <w:p w:rsidR="007D3752" w:rsidRPr="004A2F3C" w:rsidRDefault="007D3752" w:rsidP="001A511D">
      <w:pPr>
        <w:pStyle w:val="Body"/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Frana Vrbanića 22 - prijedlog uspostave parkirališnih mjesta za motocikle, </w:t>
      </w:r>
      <w:r w:rsidRPr="004A2F3C">
        <w:rPr>
          <w:i/>
          <w:sz w:val="24"/>
          <w:szCs w:val="24"/>
          <w:lang w:val="hr-HR"/>
        </w:rPr>
        <w:t>mišljenje, daje se</w:t>
      </w:r>
    </w:p>
    <w:p w:rsidR="007D3752" w:rsidRPr="004A2F3C" w:rsidRDefault="007D3752" w:rsidP="001A511D">
      <w:pPr>
        <w:pStyle w:val="Body"/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Prijedlozi Mjesnog odbora za Plan komunalnih aktivnosti za 2022 (zaključak)</w:t>
      </w:r>
    </w:p>
    <w:p w:rsidR="007D3752" w:rsidRPr="004A2F3C" w:rsidRDefault="007D3752" w:rsidP="001A511D">
      <w:pPr>
        <w:pStyle w:val="Body"/>
        <w:numPr>
          <w:ilvl w:val="0"/>
          <w:numId w:val="3"/>
        </w:numPr>
        <w:jc w:val="both"/>
        <w:rPr>
          <w:i/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Prijedlog Programa asfaltiranja nerazvrstanih cesta I reda na području Grada Zagreba u 2022 –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7D3752" w:rsidRPr="004A2F3C" w:rsidRDefault="007D3752" w:rsidP="001A511D">
      <w:pPr>
        <w:pStyle w:val="Body"/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Prijedlog programa građenja komunalne infrastrukture na području Grada Zagreba u 2022 </w:t>
      </w:r>
      <w:r w:rsidRPr="004A2F3C">
        <w:rPr>
          <w:i/>
          <w:sz w:val="24"/>
          <w:szCs w:val="24"/>
          <w:lang w:val="hr-HR"/>
        </w:rPr>
        <w:t>mišljenje traži</w:t>
      </w:r>
      <w:r w:rsidRPr="004A2F3C">
        <w:rPr>
          <w:sz w:val="24"/>
          <w:szCs w:val="24"/>
          <w:lang w:val="hr-HR"/>
        </w:rPr>
        <w:t xml:space="preserve"> </w:t>
      </w:r>
      <w:r w:rsidRPr="004A2F3C">
        <w:rPr>
          <w:i/>
          <w:sz w:val="24"/>
          <w:szCs w:val="24"/>
          <w:lang w:val="hr-HR"/>
        </w:rPr>
        <w:t>se</w:t>
      </w:r>
    </w:p>
    <w:p w:rsidR="007D3752" w:rsidRPr="004A2F3C" w:rsidRDefault="007D3752" w:rsidP="001A511D">
      <w:pPr>
        <w:pStyle w:val="Body"/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Prijedlog održavanja javnih prometnih površina, građevina i uređaja javne namjene, javne rasvjete te izvanrednog održavanja nerazvrstanih cesta na području Grada Zagreba u 2022 -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7D3752" w:rsidRPr="004A2F3C" w:rsidRDefault="007D3752" w:rsidP="001A511D">
      <w:pPr>
        <w:pStyle w:val="Body"/>
        <w:numPr>
          <w:ilvl w:val="0"/>
          <w:numId w:val="3"/>
        </w:numPr>
        <w:jc w:val="both"/>
        <w:rPr>
          <w:i/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Prijedlog Odluke o izradi izmjena i dopuna Urbanističkog plana uređenje Savska Opatovina -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7D3752" w:rsidRPr="004A2F3C" w:rsidRDefault="007D3752" w:rsidP="001A511D">
      <w:pPr>
        <w:pStyle w:val="Body"/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Odluka o izradi izmjena i dopuna Detaljnog plana uređenja Ilica-Preobraženska-Preradovićeva-Varšavska-Gundulićeva - </w:t>
      </w:r>
      <w:r w:rsidRPr="004A2F3C">
        <w:rPr>
          <w:i/>
          <w:sz w:val="24"/>
          <w:szCs w:val="24"/>
          <w:lang w:val="hr-HR"/>
        </w:rPr>
        <w:t>mišljenje, traži se</w:t>
      </w:r>
    </w:p>
    <w:p w:rsidR="007D3752" w:rsidRPr="004A2F3C" w:rsidRDefault="007D3752" w:rsidP="001A511D">
      <w:pPr>
        <w:pStyle w:val="Body"/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Organizacija druženja za građanke i građane Mjesnog odbora</w:t>
      </w:r>
    </w:p>
    <w:p w:rsidR="007D3752" w:rsidRPr="004A2F3C" w:rsidRDefault="007D3752" w:rsidP="001A511D">
      <w:pPr>
        <w:pStyle w:val="Body"/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Pitanja i prijedlozi</w:t>
      </w:r>
    </w:p>
    <w:p w:rsidR="007D3752" w:rsidRPr="004A2F3C" w:rsidRDefault="007D3752">
      <w:pPr>
        <w:pStyle w:val="Body"/>
        <w:rPr>
          <w:sz w:val="24"/>
          <w:szCs w:val="24"/>
          <w:lang w:val="hr-HR"/>
        </w:rPr>
      </w:pPr>
    </w:p>
    <w:p w:rsidR="004E11B0" w:rsidRPr="004A2F3C" w:rsidRDefault="004E11B0">
      <w:pPr>
        <w:pStyle w:val="Body"/>
        <w:rPr>
          <w:sz w:val="24"/>
          <w:szCs w:val="24"/>
          <w:lang w:val="hr-HR"/>
        </w:rPr>
      </w:pPr>
    </w:p>
    <w:p w:rsidR="004E11B0" w:rsidRPr="004A2F3C" w:rsidRDefault="0021505A" w:rsidP="00DA7133">
      <w:pPr>
        <w:pStyle w:val="Body"/>
        <w:jc w:val="both"/>
        <w:rPr>
          <w:b/>
          <w:sz w:val="24"/>
          <w:szCs w:val="24"/>
          <w:lang w:val="hr-HR"/>
        </w:rPr>
      </w:pPr>
      <w:r w:rsidRPr="001A511D">
        <w:rPr>
          <w:b/>
          <w:sz w:val="24"/>
          <w:szCs w:val="24"/>
          <w:lang w:val="hr-HR"/>
        </w:rPr>
        <w:t>Ad.1</w:t>
      </w:r>
      <w:r w:rsidRPr="004A2F3C">
        <w:rPr>
          <w:sz w:val="24"/>
          <w:szCs w:val="24"/>
          <w:lang w:val="hr-HR"/>
        </w:rPr>
        <w:t xml:space="preserve"> </w:t>
      </w:r>
      <w:r w:rsidRPr="004A2F3C">
        <w:rPr>
          <w:b/>
          <w:sz w:val="24"/>
          <w:szCs w:val="24"/>
          <w:lang w:val="hr-HR"/>
        </w:rPr>
        <w:t>Vrbanićeva 22  - prijedlog</w:t>
      </w:r>
      <w:r w:rsidR="00C9080C" w:rsidRPr="004A2F3C">
        <w:rPr>
          <w:b/>
          <w:sz w:val="24"/>
          <w:szCs w:val="24"/>
          <w:lang w:val="hr-HR"/>
        </w:rPr>
        <w:t xml:space="preserve"> uspostave parkirališnih m</w:t>
      </w:r>
      <w:r w:rsidR="00EA156A" w:rsidRPr="004A2F3C">
        <w:rPr>
          <w:b/>
          <w:sz w:val="24"/>
          <w:szCs w:val="24"/>
          <w:lang w:val="hr-HR"/>
        </w:rPr>
        <w:t>jest</w:t>
      </w:r>
      <w:r w:rsidR="00C9080C" w:rsidRPr="004A2F3C">
        <w:rPr>
          <w:b/>
          <w:sz w:val="24"/>
          <w:szCs w:val="24"/>
          <w:lang w:val="hr-HR"/>
        </w:rPr>
        <w:t>a</w:t>
      </w:r>
      <w:r w:rsidRPr="004A2F3C">
        <w:rPr>
          <w:b/>
          <w:sz w:val="24"/>
          <w:szCs w:val="24"/>
          <w:lang w:val="hr-HR"/>
        </w:rPr>
        <w:t xml:space="preserve"> za motocikle - na prijedlog Vijeća stanara </w:t>
      </w:r>
      <w:r w:rsidR="00DA7133" w:rsidRPr="004A2F3C">
        <w:rPr>
          <w:b/>
          <w:sz w:val="24"/>
          <w:szCs w:val="24"/>
          <w:lang w:val="hr-HR"/>
        </w:rPr>
        <w:t>–</w:t>
      </w:r>
      <w:r w:rsidRPr="004A2F3C">
        <w:rPr>
          <w:b/>
          <w:sz w:val="24"/>
          <w:szCs w:val="24"/>
          <w:lang w:val="hr-HR"/>
        </w:rPr>
        <w:t xml:space="preserve"> </w:t>
      </w:r>
      <w:r w:rsidRPr="004A2F3C">
        <w:rPr>
          <w:b/>
          <w:i/>
          <w:sz w:val="24"/>
          <w:szCs w:val="24"/>
          <w:lang w:val="hr-HR"/>
        </w:rPr>
        <w:t>mišljenje</w:t>
      </w:r>
      <w:r w:rsidR="00DA7133" w:rsidRPr="004A2F3C">
        <w:rPr>
          <w:b/>
          <w:i/>
          <w:sz w:val="24"/>
          <w:szCs w:val="24"/>
          <w:lang w:val="hr-HR"/>
        </w:rPr>
        <w:t>,</w:t>
      </w:r>
      <w:r w:rsidRPr="004A2F3C">
        <w:rPr>
          <w:b/>
          <w:i/>
          <w:sz w:val="24"/>
          <w:szCs w:val="24"/>
          <w:lang w:val="hr-HR"/>
        </w:rPr>
        <w:t xml:space="preserve"> daje se</w:t>
      </w:r>
    </w:p>
    <w:p w:rsidR="00DA7133" w:rsidRPr="004A2F3C" w:rsidRDefault="00DA7133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DA7133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 xml:space="preserve">Predsjednica Vijeća </w:t>
      </w:r>
      <w:r w:rsidR="0021505A" w:rsidRPr="004A2F3C">
        <w:rPr>
          <w:sz w:val="24"/>
          <w:szCs w:val="24"/>
          <w:lang w:val="hr-HR"/>
        </w:rPr>
        <w:t>Marija Krnić obrazlaže prijedlo</w:t>
      </w:r>
      <w:r w:rsidRPr="004A2F3C">
        <w:rPr>
          <w:sz w:val="24"/>
          <w:szCs w:val="24"/>
          <w:lang w:val="hr-HR"/>
        </w:rPr>
        <w:t>g i predlaže da se prihvati zam</w:t>
      </w:r>
      <w:r w:rsidR="0021505A" w:rsidRPr="004A2F3C">
        <w:rPr>
          <w:sz w:val="24"/>
          <w:szCs w:val="24"/>
          <w:lang w:val="hr-HR"/>
        </w:rPr>
        <w:t>jena jedno</w:t>
      </w:r>
      <w:r w:rsidR="00EA156A" w:rsidRPr="004A2F3C">
        <w:rPr>
          <w:sz w:val="24"/>
          <w:szCs w:val="24"/>
          <w:lang w:val="hr-HR"/>
        </w:rPr>
        <w:t>g</w:t>
      </w:r>
      <w:r w:rsidR="0021505A" w:rsidRPr="004A2F3C">
        <w:rPr>
          <w:sz w:val="24"/>
          <w:szCs w:val="24"/>
          <w:lang w:val="hr-HR"/>
        </w:rPr>
        <w:t xml:space="preserve"> parkirno</w:t>
      </w:r>
      <w:r w:rsidR="00EA156A" w:rsidRPr="004A2F3C">
        <w:rPr>
          <w:sz w:val="24"/>
          <w:szCs w:val="24"/>
          <w:lang w:val="hr-HR"/>
        </w:rPr>
        <w:t>g mjesta</w:t>
      </w:r>
      <w:r w:rsidR="0021505A" w:rsidRPr="004A2F3C">
        <w:rPr>
          <w:sz w:val="24"/>
          <w:szCs w:val="24"/>
          <w:lang w:val="hr-HR"/>
        </w:rPr>
        <w:t xml:space="preserve"> za automobile</w:t>
      </w:r>
      <w:r w:rsidR="00EA156A" w:rsidRPr="004A2F3C">
        <w:rPr>
          <w:sz w:val="24"/>
          <w:szCs w:val="24"/>
          <w:lang w:val="hr-HR"/>
        </w:rPr>
        <w:t>,</w:t>
      </w:r>
      <w:r w:rsidR="0021505A" w:rsidRPr="004A2F3C">
        <w:rPr>
          <w:sz w:val="24"/>
          <w:szCs w:val="24"/>
          <w:lang w:val="hr-HR"/>
        </w:rPr>
        <w:t xml:space="preserve"> onim za motore. Taj prijedlog je jednoglasno prihvaćen.</w:t>
      </w:r>
    </w:p>
    <w:p w:rsidR="00DA7133" w:rsidRPr="004A2F3C" w:rsidRDefault="00DA7133" w:rsidP="00DA7133">
      <w:pPr>
        <w:pStyle w:val="Body"/>
        <w:jc w:val="both"/>
        <w:rPr>
          <w:sz w:val="24"/>
          <w:szCs w:val="24"/>
          <w:lang w:val="hr-HR"/>
        </w:rPr>
      </w:pPr>
    </w:p>
    <w:p w:rsidR="00DA7133" w:rsidRPr="004A2F3C" w:rsidRDefault="00DA7133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Vijeće Mjesnog odbora „Kralj Zvonimir“, bez rasprave, jednoglasno donosi</w:t>
      </w:r>
    </w:p>
    <w:p w:rsidR="00DA7133" w:rsidRPr="004A2F3C" w:rsidRDefault="00DA7133" w:rsidP="00DA7133">
      <w:pPr>
        <w:pStyle w:val="Body"/>
        <w:jc w:val="both"/>
        <w:rPr>
          <w:sz w:val="24"/>
          <w:szCs w:val="24"/>
          <w:lang w:val="hr-HR"/>
        </w:rPr>
      </w:pPr>
    </w:p>
    <w:p w:rsidR="00DA7133" w:rsidRPr="004A2F3C" w:rsidRDefault="00DA7133" w:rsidP="00DA7133">
      <w:pPr>
        <w:jc w:val="center"/>
        <w:rPr>
          <w:b/>
          <w:bCs/>
        </w:rPr>
      </w:pPr>
      <w:r w:rsidRPr="004A2F3C">
        <w:rPr>
          <w:b/>
          <w:bCs/>
        </w:rPr>
        <w:t>ZAKLJUČAK</w:t>
      </w:r>
    </w:p>
    <w:p w:rsidR="00DA7133" w:rsidRPr="004A2F3C" w:rsidRDefault="00DA7133" w:rsidP="00DA7133">
      <w:pPr>
        <w:jc w:val="center"/>
        <w:rPr>
          <w:b/>
        </w:rPr>
      </w:pPr>
      <w:r w:rsidRPr="004A2F3C">
        <w:rPr>
          <w:b/>
          <w:bCs/>
        </w:rPr>
        <w:br/>
      </w:r>
      <w:r w:rsidRPr="004A2F3C">
        <w:rPr>
          <w:b/>
        </w:rPr>
        <w:t>o Prijedlogu uspostave parkirališnih mjesta za motocikle u Frana Vrbanića 22</w:t>
      </w:r>
    </w:p>
    <w:p w:rsidR="00DA7133" w:rsidRPr="004A2F3C" w:rsidRDefault="00DA7133" w:rsidP="00DA7133">
      <w:pPr>
        <w:ind w:hanging="2"/>
        <w:rPr>
          <w:color w:val="000000"/>
        </w:rPr>
      </w:pPr>
    </w:p>
    <w:p w:rsidR="00DA7133" w:rsidRPr="004A2F3C" w:rsidRDefault="00DA7133" w:rsidP="00DA7133">
      <w:pPr>
        <w:ind w:hanging="2"/>
        <w:rPr>
          <w:color w:val="000000"/>
        </w:rPr>
      </w:pPr>
    </w:p>
    <w:p w:rsidR="00DA7133" w:rsidRPr="004A2F3C" w:rsidRDefault="00DA7133" w:rsidP="00DA7133">
      <w:pPr>
        <w:pStyle w:val="ListParagraph"/>
        <w:numPr>
          <w:ilvl w:val="0"/>
          <w:numId w:val="5"/>
        </w:numPr>
        <w:spacing w:after="160"/>
      </w:pPr>
      <w:r w:rsidRPr="004A2F3C">
        <w:rPr>
          <w:color w:val="000000"/>
        </w:rPr>
        <w:t>Vijeće Mjesnog odbora „Kralj Zvonimir“ daje pozitivno mišljenje na Prijedlog uspostave parkirališnih mjesta za motocikle na adresi Frana Vrbanića 22.</w:t>
      </w:r>
    </w:p>
    <w:p w:rsidR="00DA7133" w:rsidRPr="004A2F3C" w:rsidRDefault="00DA7133" w:rsidP="00DA7133">
      <w:pPr>
        <w:pStyle w:val="ListParagraph"/>
        <w:spacing w:after="160"/>
        <w:ind w:left="567"/>
      </w:pPr>
    </w:p>
    <w:p w:rsidR="00DA7133" w:rsidRPr="004A2F3C" w:rsidRDefault="00DA7133" w:rsidP="00DA7133">
      <w:pPr>
        <w:pStyle w:val="ListParagraph"/>
        <w:numPr>
          <w:ilvl w:val="0"/>
          <w:numId w:val="5"/>
        </w:numPr>
        <w:spacing w:after="160"/>
      </w:pPr>
      <w:r w:rsidRPr="004A2F3C">
        <w:rPr>
          <w:color w:val="000000"/>
        </w:rPr>
        <w:t>Ovaj će zaključak biti dostavljen Vijeću Gradske četvrti Donji grad.</w:t>
      </w:r>
    </w:p>
    <w:p w:rsidR="00DA7133" w:rsidRPr="004A2F3C" w:rsidRDefault="00DA7133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4E11B0" w:rsidP="00DA7133">
      <w:pPr>
        <w:pStyle w:val="Body"/>
        <w:jc w:val="both"/>
        <w:rPr>
          <w:sz w:val="24"/>
          <w:szCs w:val="24"/>
          <w:lang w:val="hr-HR"/>
        </w:rPr>
      </w:pPr>
    </w:p>
    <w:p w:rsidR="00045459" w:rsidRDefault="0021505A" w:rsidP="00DA7133">
      <w:pPr>
        <w:pStyle w:val="Body"/>
        <w:jc w:val="both"/>
        <w:rPr>
          <w:b/>
          <w:i/>
          <w:sz w:val="24"/>
          <w:szCs w:val="24"/>
          <w:lang w:val="hr-HR"/>
        </w:rPr>
      </w:pPr>
      <w:r w:rsidRPr="004A2F3C">
        <w:rPr>
          <w:b/>
          <w:sz w:val="24"/>
          <w:szCs w:val="24"/>
          <w:lang w:val="hr-HR"/>
        </w:rPr>
        <w:t>A</w:t>
      </w:r>
      <w:r w:rsidR="00DA7133" w:rsidRPr="004A2F3C">
        <w:rPr>
          <w:b/>
          <w:sz w:val="24"/>
          <w:szCs w:val="24"/>
          <w:lang w:val="hr-HR"/>
        </w:rPr>
        <w:t>d</w:t>
      </w:r>
      <w:r w:rsidR="002508B4" w:rsidRPr="004A2F3C">
        <w:rPr>
          <w:b/>
          <w:sz w:val="24"/>
          <w:szCs w:val="24"/>
          <w:lang w:val="hr-HR"/>
        </w:rPr>
        <w:t>. 2 Prijedlozi Mjesnog odbora za Plan</w:t>
      </w:r>
      <w:r w:rsidR="00045459">
        <w:rPr>
          <w:b/>
          <w:sz w:val="24"/>
          <w:szCs w:val="24"/>
          <w:lang w:val="hr-HR"/>
        </w:rPr>
        <w:t xml:space="preserve"> komunalnih aktivnosti za 2022., </w:t>
      </w:r>
      <w:r w:rsidR="00045459">
        <w:rPr>
          <w:b/>
          <w:i/>
          <w:sz w:val="24"/>
          <w:szCs w:val="24"/>
          <w:lang w:val="hr-HR"/>
        </w:rPr>
        <w:t>donošenje zaključka</w:t>
      </w:r>
    </w:p>
    <w:p w:rsidR="00045459" w:rsidRDefault="00045459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Vijeće Mjesnog odbora „Kralj Zvonimir“, uz raspravu, jednoglasno donosi sljedeći</w:t>
      </w:r>
    </w:p>
    <w:p w:rsidR="004E11B0" w:rsidRDefault="004E11B0" w:rsidP="00DA7133">
      <w:pPr>
        <w:pStyle w:val="Body"/>
        <w:jc w:val="both"/>
        <w:rPr>
          <w:sz w:val="24"/>
          <w:szCs w:val="24"/>
          <w:lang w:val="hr-HR"/>
        </w:rPr>
      </w:pPr>
    </w:p>
    <w:p w:rsidR="00045459" w:rsidRPr="00045459" w:rsidRDefault="00045459" w:rsidP="00045459">
      <w:pPr>
        <w:pStyle w:val="Body"/>
        <w:jc w:val="center"/>
        <w:rPr>
          <w:b/>
          <w:sz w:val="24"/>
          <w:szCs w:val="24"/>
          <w:lang w:val="hr-HR"/>
        </w:rPr>
      </w:pPr>
      <w:r w:rsidRPr="00045459">
        <w:rPr>
          <w:b/>
          <w:sz w:val="24"/>
          <w:szCs w:val="24"/>
          <w:lang w:val="hr-HR"/>
        </w:rPr>
        <w:t>ZAKLJUČAK</w:t>
      </w:r>
    </w:p>
    <w:p w:rsidR="00045459" w:rsidRDefault="00045459" w:rsidP="00045459">
      <w:pPr>
        <w:pStyle w:val="Body"/>
        <w:jc w:val="center"/>
        <w:rPr>
          <w:sz w:val="24"/>
          <w:szCs w:val="24"/>
          <w:lang w:val="hr-HR"/>
        </w:rPr>
      </w:pPr>
    </w:p>
    <w:p w:rsidR="00045459" w:rsidRDefault="00045459" w:rsidP="00045459">
      <w:pPr>
        <w:jc w:val="center"/>
        <w:rPr>
          <w:b/>
        </w:rPr>
      </w:pPr>
      <w:r w:rsidRPr="008C2E3D">
        <w:rPr>
          <w:b/>
        </w:rPr>
        <w:t>o pri</w:t>
      </w:r>
      <w:r>
        <w:rPr>
          <w:b/>
        </w:rPr>
        <w:t>oritetima</w:t>
      </w:r>
      <w:r w:rsidRPr="008C2E3D">
        <w:rPr>
          <w:b/>
        </w:rPr>
        <w:t xml:space="preserve"> za Plan komunalnih aktivnosti Gradske četvrti Donji grad za 2022</w:t>
      </w:r>
      <w:r>
        <w:rPr>
          <w:b/>
        </w:rPr>
        <w:t>. godinu</w:t>
      </w:r>
    </w:p>
    <w:p w:rsidR="004E11B0" w:rsidRDefault="00E0579D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I.</w:t>
      </w:r>
    </w:p>
    <w:p w:rsidR="00045459" w:rsidRDefault="00045459" w:rsidP="00045459">
      <w:pPr>
        <w:pStyle w:val="Body"/>
        <w:numPr>
          <w:ilvl w:val="0"/>
          <w:numId w:val="12"/>
        </w:numPr>
        <w:jc w:val="both"/>
        <w:rPr>
          <w:sz w:val="24"/>
          <w:szCs w:val="24"/>
          <w:lang w:val="hr-HR"/>
        </w:rPr>
      </w:pPr>
      <w:r w:rsidRPr="00045459">
        <w:rPr>
          <w:b/>
          <w:sz w:val="24"/>
          <w:szCs w:val="24"/>
          <w:lang w:val="hr-HR"/>
        </w:rPr>
        <w:t>Uređenje igrališta u Šubićevoj 12</w:t>
      </w:r>
      <w:r w:rsidRPr="00045459">
        <w:rPr>
          <w:sz w:val="24"/>
          <w:szCs w:val="24"/>
          <w:lang w:val="hr-HR"/>
        </w:rPr>
        <w:t xml:space="preserve"> </w:t>
      </w:r>
    </w:p>
    <w:p w:rsidR="00045459" w:rsidRDefault="00045459" w:rsidP="00045459">
      <w:pPr>
        <w:pStyle w:val="Body"/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Predlažemo uklanjanje</w:t>
      </w:r>
      <w:r w:rsidRPr="00045459">
        <w:rPr>
          <w:sz w:val="24"/>
          <w:szCs w:val="24"/>
          <w:lang w:val="hr-HR"/>
        </w:rPr>
        <w:t xml:space="preserve"> metalne ograde oko k</w:t>
      </w:r>
      <w:r>
        <w:rPr>
          <w:sz w:val="24"/>
          <w:szCs w:val="24"/>
          <w:lang w:val="hr-HR"/>
        </w:rPr>
        <w:t>ošarkaškog igrališta i uklanjanje</w:t>
      </w:r>
      <w:r w:rsidRPr="00045459">
        <w:rPr>
          <w:sz w:val="24"/>
          <w:szCs w:val="24"/>
          <w:lang w:val="hr-HR"/>
        </w:rPr>
        <w:t xml:space="preserve"> žičane o</w:t>
      </w:r>
      <w:r>
        <w:rPr>
          <w:sz w:val="24"/>
          <w:szCs w:val="24"/>
          <w:lang w:val="hr-HR"/>
        </w:rPr>
        <w:t>grade iza koševa</w:t>
      </w:r>
      <w:r w:rsidRPr="00045459">
        <w:rPr>
          <w:sz w:val="24"/>
          <w:szCs w:val="24"/>
          <w:lang w:val="hr-HR"/>
        </w:rPr>
        <w:t xml:space="preserve"> koje predstavljaju opasnost za korisnike. Također, predlažemo po</w:t>
      </w:r>
      <w:r>
        <w:rPr>
          <w:sz w:val="24"/>
          <w:szCs w:val="24"/>
          <w:lang w:val="hr-HR"/>
        </w:rPr>
        <w:t>pravak dijela ograde na nogometn</w:t>
      </w:r>
      <w:r w:rsidRPr="00045459">
        <w:rPr>
          <w:sz w:val="24"/>
          <w:szCs w:val="24"/>
          <w:lang w:val="hr-HR"/>
        </w:rPr>
        <w:t>om igralištu koje bi ga u potpunosti ogradilo. Na tom mjestu bi trebala biti predviđena i ulazna vrata u sklopu ograde. Ovi radovi ne zahtijevaju velike troškove a vratili bi sigurnost za rekreativce i učinili igralište ugodnim za sve korisnike.</w:t>
      </w:r>
    </w:p>
    <w:p w:rsidR="00045459" w:rsidRDefault="00045459" w:rsidP="00045459">
      <w:pPr>
        <w:pStyle w:val="Body"/>
        <w:ind w:left="360"/>
        <w:jc w:val="both"/>
        <w:rPr>
          <w:sz w:val="24"/>
          <w:szCs w:val="24"/>
          <w:lang w:val="hr-HR"/>
        </w:rPr>
      </w:pPr>
    </w:p>
    <w:p w:rsidR="00045459" w:rsidRDefault="00045459" w:rsidP="00045459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045459">
        <w:rPr>
          <w:b/>
          <w:sz w:val="24"/>
          <w:szCs w:val="24"/>
          <w:lang w:val="hr-HR"/>
        </w:rPr>
        <w:t xml:space="preserve">Asfaltiranje ulice Stjepana </w:t>
      </w:r>
      <w:proofErr w:type="spellStart"/>
      <w:r w:rsidRPr="00045459">
        <w:rPr>
          <w:b/>
          <w:sz w:val="24"/>
          <w:szCs w:val="24"/>
          <w:lang w:val="hr-HR"/>
        </w:rPr>
        <w:t>Širole</w:t>
      </w:r>
      <w:proofErr w:type="spellEnd"/>
    </w:p>
    <w:p w:rsidR="00045459" w:rsidRDefault="00045459" w:rsidP="00045459">
      <w:pPr>
        <w:pStyle w:val="Body"/>
        <w:jc w:val="both"/>
        <w:rPr>
          <w:sz w:val="24"/>
          <w:szCs w:val="24"/>
          <w:lang w:val="hr-HR"/>
        </w:rPr>
      </w:pPr>
      <w:r w:rsidRPr="00045459">
        <w:rPr>
          <w:sz w:val="24"/>
          <w:szCs w:val="24"/>
          <w:lang w:val="hr-HR"/>
        </w:rPr>
        <w:lastRenderedPageBreak/>
        <w:t xml:space="preserve">Predlažemo asfaltiranje ulice Stjepana </w:t>
      </w:r>
      <w:proofErr w:type="spellStart"/>
      <w:r w:rsidRPr="00045459">
        <w:rPr>
          <w:sz w:val="24"/>
          <w:szCs w:val="24"/>
          <w:lang w:val="hr-HR"/>
        </w:rPr>
        <w:t>Širole</w:t>
      </w:r>
      <w:proofErr w:type="spellEnd"/>
      <w:r w:rsidRPr="00045459">
        <w:rPr>
          <w:sz w:val="24"/>
          <w:szCs w:val="24"/>
          <w:lang w:val="hr-HR"/>
        </w:rPr>
        <w:t xml:space="preserve"> (</w:t>
      </w:r>
      <w:proofErr w:type="spellStart"/>
      <w:r w:rsidRPr="00045459">
        <w:rPr>
          <w:sz w:val="24"/>
          <w:szCs w:val="24"/>
          <w:lang w:val="hr-HR"/>
        </w:rPr>
        <w:t>katas.č</w:t>
      </w:r>
      <w:proofErr w:type="spellEnd"/>
      <w:r w:rsidRPr="00045459">
        <w:rPr>
          <w:sz w:val="24"/>
          <w:szCs w:val="24"/>
          <w:lang w:val="hr-HR"/>
        </w:rPr>
        <w:t>. 6897/2) jer je u lošem stanju, a u istočnom dijel</w:t>
      </w:r>
      <w:r>
        <w:rPr>
          <w:sz w:val="24"/>
          <w:szCs w:val="24"/>
          <w:lang w:val="hr-HR"/>
        </w:rPr>
        <w:t>u ulice</w:t>
      </w:r>
      <w:r w:rsidRPr="00045459">
        <w:rPr>
          <w:sz w:val="24"/>
          <w:szCs w:val="24"/>
          <w:lang w:val="hr-HR"/>
        </w:rPr>
        <w:t xml:space="preserve"> može se prim</w:t>
      </w:r>
      <w:r>
        <w:rPr>
          <w:sz w:val="24"/>
          <w:szCs w:val="24"/>
          <w:lang w:val="hr-HR"/>
        </w:rPr>
        <w:t>i</w:t>
      </w:r>
      <w:r w:rsidRPr="00045459">
        <w:rPr>
          <w:sz w:val="24"/>
          <w:szCs w:val="24"/>
          <w:lang w:val="hr-HR"/>
        </w:rPr>
        <w:t>jetiti rascjep ceste i rupa blizu pješačkog prijelaza.</w:t>
      </w:r>
    </w:p>
    <w:p w:rsidR="00045459" w:rsidRDefault="00045459" w:rsidP="00045459">
      <w:pPr>
        <w:pStyle w:val="Body"/>
        <w:jc w:val="both"/>
        <w:rPr>
          <w:sz w:val="24"/>
          <w:szCs w:val="24"/>
          <w:lang w:val="hr-HR"/>
        </w:rPr>
      </w:pPr>
    </w:p>
    <w:p w:rsidR="00045459" w:rsidRDefault="00045459" w:rsidP="00045459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045459">
        <w:rPr>
          <w:b/>
          <w:sz w:val="24"/>
          <w:szCs w:val="24"/>
          <w:lang w:val="hr-HR"/>
        </w:rPr>
        <w:t>Saniranje Ulice Ljudevita Posavskog i dijela Zavrtnice</w:t>
      </w:r>
    </w:p>
    <w:p w:rsidR="00045459" w:rsidRDefault="00045459" w:rsidP="00045459">
      <w:pPr>
        <w:pStyle w:val="Body"/>
        <w:jc w:val="both"/>
        <w:rPr>
          <w:sz w:val="24"/>
          <w:szCs w:val="24"/>
          <w:lang w:val="hr-HR"/>
        </w:rPr>
      </w:pPr>
      <w:r w:rsidRPr="00045459">
        <w:rPr>
          <w:sz w:val="24"/>
          <w:szCs w:val="24"/>
          <w:lang w:val="hr-HR"/>
        </w:rPr>
        <w:t>U istočnom dijelu Ulice Ljudevita Posavskog (</w:t>
      </w:r>
      <w:proofErr w:type="spellStart"/>
      <w:r w:rsidRPr="00045459">
        <w:rPr>
          <w:sz w:val="24"/>
          <w:szCs w:val="24"/>
          <w:lang w:val="hr-HR"/>
        </w:rPr>
        <w:t>katast.č</w:t>
      </w:r>
      <w:proofErr w:type="spellEnd"/>
      <w:r w:rsidRPr="00045459">
        <w:rPr>
          <w:sz w:val="24"/>
          <w:szCs w:val="24"/>
          <w:lang w:val="hr-HR"/>
        </w:rPr>
        <w:t>. 7529) na pješačkom prijelazu nalazi</w:t>
      </w:r>
      <w:r>
        <w:rPr>
          <w:sz w:val="24"/>
          <w:szCs w:val="24"/>
          <w:lang w:val="hr-HR"/>
        </w:rPr>
        <w:t xml:space="preserve"> se rupa</w:t>
      </w:r>
      <w:r w:rsidRPr="00045459">
        <w:rPr>
          <w:sz w:val="24"/>
          <w:szCs w:val="24"/>
          <w:lang w:val="hr-HR"/>
        </w:rPr>
        <w:t>, a u ulici Zavrtnica (</w:t>
      </w:r>
      <w:proofErr w:type="spellStart"/>
      <w:r w:rsidRPr="00045459">
        <w:rPr>
          <w:sz w:val="24"/>
          <w:szCs w:val="24"/>
          <w:lang w:val="hr-HR"/>
        </w:rPr>
        <w:t>katast.č</w:t>
      </w:r>
      <w:proofErr w:type="spellEnd"/>
      <w:r w:rsidRPr="00045459">
        <w:rPr>
          <w:sz w:val="24"/>
          <w:szCs w:val="24"/>
          <w:lang w:val="hr-HR"/>
        </w:rPr>
        <w:t>. 6828/1) zapadni d</w:t>
      </w:r>
      <w:r>
        <w:rPr>
          <w:sz w:val="24"/>
          <w:szCs w:val="24"/>
          <w:lang w:val="hr-HR"/>
        </w:rPr>
        <w:t>io asfalta</w:t>
      </w:r>
      <w:r w:rsidRPr="00045459">
        <w:rPr>
          <w:sz w:val="24"/>
          <w:szCs w:val="24"/>
          <w:lang w:val="hr-HR"/>
        </w:rPr>
        <w:t xml:space="preserve"> ima nagib prema kolniku te se za kišnog razdoblja događa značajnije skupljanje vode na tom dijelu. Predlažemo saniranje tih dijelova ceste radi lakšeg prolaska ljudi i vozila koji se kreću tim smjerom.</w:t>
      </w:r>
    </w:p>
    <w:p w:rsidR="00045459" w:rsidRDefault="00045459" w:rsidP="00045459">
      <w:pPr>
        <w:pStyle w:val="Body"/>
        <w:jc w:val="both"/>
        <w:rPr>
          <w:sz w:val="24"/>
          <w:szCs w:val="24"/>
          <w:lang w:val="hr-HR"/>
        </w:rPr>
      </w:pPr>
    </w:p>
    <w:p w:rsidR="00045459" w:rsidRDefault="00045459" w:rsidP="00045459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045459">
        <w:rPr>
          <w:b/>
          <w:sz w:val="24"/>
          <w:szCs w:val="24"/>
          <w:lang w:val="hr-HR"/>
        </w:rPr>
        <w:t>Uređenje nogostupa u Ulici Ljudevita Posavskog</w:t>
      </w:r>
    </w:p>
    <w:p w:rsidR="00045459" w:rsidRDefault="00045459" w:rsidP="00045459">
      <w:pPr>
        <w:pStyle w:val="Body"/>
        <w:jc w:val="both"/>
        <w:rPr>
          <w:sz w:val="24"/>
          <w:szCs w:val="24"/>
          <w:lang w:val="hr-HR"/>
        </w:rPr>
      </w:pPr>
      <w:r w:rsidRPr="00045459">
        <w:rPr>
          <w:sz w:val="24"/>
          <w:szCs w:val="24"/>
          <w:lang w:val="hr-HR"/>
        </w:rPr>
        <w:t>Nogostup na južnoj strani Ulice Lj. Posavskog preko puta škole SSK je neuređen i služi kao divlje parkiralište. Predlažemo uređenje nogostupa na način da se dio nogostupa asfaltira, a drugi dio uredi kao zelena površina s klupama i drvoredom.</w:t>
      </w:r>
    </w:p>
    <w:p w:rsidR="00C95E30" w:rsidRDefault="00C95E30" w:rsidP="00045459">
      <w:pPr>
        <w:pStyle w:val="Body"/>
        <w:jc w:val="both"/>
        <w:rPr>
          <w:sz w:val="24"/>
          <w:szCs w:val="24"/>
          <w:lang w:val="hr-HR"/>
        </w:rPr>
      </w:pPr>
    </w:p>
    <w:p w:rsidR="00C95E30" w:rsidRDefault="00C95E30" w:rsidP="00C95E30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C95E30">
        <w:rPr>
          <w:b/>
          <w:sz w:val="24"/>
          <w:szCs w:val="24"/>
          <w:lang w:val="hr-HR"/>
        </w:rPr>
        <w:t>Sadnja stabala u Banjavčićevoj</w:t>
      </w:r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  <w:r w:rsidRPr="00C95E30">
        <w:rPr>
          <w:sz w:val="24"/>
          <w:szCs w:val="24"/>
          <w:lang w:val="hr-HR"/>
        </w:rPr>
        <w:t xml:space="preserve">Predlažemo sadnju stabala u Banjavčićevoj ulici ispred trgovine </w:t>
      </w:r>
      <w:proofErr w:type="spellStart"/>
      <w:r w:rsidRPr="00C95E30">
        <w:rPr>
          <w:sz w:val="24"/>
          <w:szCs w:val="24"/>
          <w:lang w:val="hr-HR"/>
        </w:rPr>
        <w:t>Interspar</w:t>
      </w:r>
      <w:proofErr w:type="spellEnd"/>
      <w:r w:rsidRPr="00C95E30">
        <w:rPr>
          <w:sz w:val="24"/>
          <w:szCs w:val="24"/>
          <w:lang w:val="hr-HR"/>
        </w:rPr>
        <w:t xml:space="preserve"> u kazetama koje su trenutno neiskorištene.</w:t>
      </w:r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</w:p>
    <w:p w:rsidR="00C95E30" w:rsidRPr="00C95E30" w:rsidRDefault="00C95E30" w:rsidP="00C95E30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proofErr w:type="spellStart"/>
      <w:r w:rsidRPr="00C95E30">
        <w:rPr>
          <w:b/>
          <w:sz w:val="24"/>
          <w:szCs w:val="24"/>
        </w:rPr>
        <w:t>Uređenje</w:t>
      </w:r>
      <w:proofErr w:type="spellEnd"/>
      <w:r w:rsidRPr="00C95E30">
        <w:rPr>
          <w:b/>
          <w:sz w:val="24"/>
          <w:szCs w:val="24"/>
        </w:rPr>
        <w:t xml:space="preserve"> </w:t>
      </w:r>
      <w:proofErr w:type="spellStart"/>
      <w:r w:rsidRPr="00C95E30">
        <w:rPr>
          <w:b/>
          <w:sz w:val="24"/>
          <w:szCs w:val="24"/>
        </w:rPr>
        <w:t>javne</w:t>
      </w:r>
      <w:proofErr w:type="spellEnd"/>
      <w:r w:rsidRPr="00C95E30">
        <w:rPr>
          <w:b/>
          <w:sz w:val="24"/>
          <w:szCs w:val="24"/>
        </w:rPr>
        <w:t xml:space="preserve"> </w:t>
      </w:r>
      <w:proofErr w:type="spellStart"/>
      <w:r w:rsidRPr="00C95E30">
        <w:rPr>
          <w:b/>
          <w:sz w:val="24"/>
          <w:szCs w:val="24"/>
        </w:rPr>
        <w:t>površine</w:t>
      </w:r>
      <w:proofErr w:type="spellEnd"/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  <w:r w:rsidRPr="00C95E30">
        <w:rPr>
          <w:sz w:val="24"/>
          <w:szCs w:val="24"/>
          <w:lang w:val="hr-HR"/>
        </w:rPr>
        <w:t>Javna površina (čestice 6815/1 i 6816/1 koje su u gradskom vlasništvu) neuređena je i koristi se kao divlje parkiralište. Predlažemo uređenje javne površine, primjerice za park ili parking.</w:t>
      </w:r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</w:p>
    <w:p w:rsidR="00C95E30" w:rsidRDefault="00C95E30" w:rsidP="00C95E30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C95E30">
        <w:rPr>
          <w:b/>
          <w:sz w:val="24"/>
          <w:szCs w:val="24"/>
          <w:lang w:val="hr-HR"/>
        </w:rPr>
        <w:t>Sadnja stabala i grmlja u na Branimirovoj cesti</w:t>
      </w:r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  <w:r w:rsidRPr="00C95E30">
        <w:rPr>
          <w:sz w:val="24"/>
          <w:szCs w:val="24"/>
          <w:lang w:val="hr-HR"/>
        </w:rPr>
        <w:t>Predlažemo sadnju novih stabala na Branimirovoj cesti u blizini križanja s Ulicom Crvenog križa (označeno) te sadnju stabala ili grmlja na potezu Branimirove između Zavrtnice i Ulice Crvenog križa gdje stoje neiskorištene kasete.</w:t>
      </w:r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</w:p>
    <w:p w:rsidR="00C95E30" w:rsidRDefault="00C95E30" w:rsidP="00C95E30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C95E30">
        <w:rPr>
          <w:b/>
          <w:sz w:val="24"/>
          <w:szCs w:val="24"/>
          <w:lang w:val="hr-HR"/>
        </w:rPr>
        <w:t>Sadnja stabala u Ulici Crvenog križa</w:t>
      </w:r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  <w:r w:rsidRPr="00C95E30">
        <w:rPr>
          <w:sz w:val="24"/>
          <w:szCs w:val="24"/>
          <w:lang w:val="hr-HR"/>
        </w:rPr>
        <w:t>Predlažemo sadnju stabala s obje strane Ulice Crvenog križa, južno od križanja s Ulicom Lj. Posavskog na praznim zelenim površinama.</w:t>
      </w:r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</w:p>
    <w:p w:rsidR="00C95E30" w:rsidRDefault="00C95E30" w:rsidP="00C95E30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C95E30">
        <w:rPr>
          <w:b/>
          <w:sz w:val="24"/>
          <w:szCs w:val="24"/>
          <w:lang w:val="hr-HR"/>
        </w:rPr>
        <w:t xml:space="preserve">Uređenje parka s južne </w:t>
      </w:r>
      <w:r>
        <w:rPr>
          <w:b/>
          <w:sz w:val="24"/>
          <w:szCs w:val="24"/>
          <w:lang w:val="hr-HR"/>
        </w:rPr>
        <w:t>strane škole S. S. Kranjčevića</w:t>
      </w:r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  <w:r w:rsidRPr="00C95E30">
        <w:rPr>
          <w:sz w:val="24"/>
          <w:szCs w:val="24"/>
          <w:lang w:val="hr-HR"/>
        </w:rPr>
        <w:t>Zamjena antistresne podloge i dodavanje penjalice koja učenicama I učenicima nedostaje.</w:t>
      </w:r>
    </w:p>
    <w:p w:rsidR="00C95E30" w:rsidRDefault="00C95E30" w:rsidP="00C95E30">
      <w:pPr>
        <w:pStyle w:val="Body"/>
        <w:jc w:val="both"/>
        <w:rPr>
          <w:sz w:val="24"/>
          <w:szCs w:val="24"/>
          <w:lang w:val="hr-HR"/>
        </w:rPr>
      </w:pPr>
    </w:p>
    <w:p w:rsidR="00C95E30" w:rsidRDefault="00C95E30" w:rsidP="00C95E30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C95E30">
        <w:rPr>
          <w:b/>
          <w:sz w:val="24"/>
          <w:szCs w:val="24"/>
          <w:lang w:val="hr-HR"/>
        </w:rPr>
        <w:t xml:space="preserve">Uređenje igrališta Osnovne škole Silvije Strahimir </w:t>
      </w:r>
      <w:proofErr w:type="spellStart"/>
      <w:r w:rsidRPr="00C95E30">
        <w:rPr>
          <w:b/>
          <w:sz w:val="24"/>
          <w:szCs w:val="24"/>
          <w:lang w:val="hr-HR"/>
        </w:rPr>
        <w:t>Kranječević</w:t>
      </w:r>
      <w:proofErr w:type="spellEnd"/>
    </w:p>
    <w:p w:rsidR="00C95E30" w:rsidRDefault="00C95E30" w:rsidP="00C95E30">
      <w:pPr>
        <w:pStyle w:val="Body"/>
        <w:jc w:val="both"/>
        <w:rPr>
          <w:b/>
          <w:sz w:val="24"/>
          <w:szCs w:val="24"/>
          <w:lang w:val="hr-HR"/>
        </w:rPr>
      </w:pPr>
    </w:p>
    <w:p w:rsidR="00C95E30" w:rsidRDefault="00C95E30" w:rsidP="00C95E30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C95E30">
        <w:rPr>
          <w:b/>
          <w:sz w:val="24"/>
          <w:szCs w:val="24"/>
          <w:lang w:val="hr-HR"/>
        </w:rPr>
        <w:t>Uređenje križanja Zvonimirove i Stančićeve ulice</w:t>
      </w:r>
    </w:p>
    <w:p w:rsidR="00C95E30" w:rsidRDefault="00E0579D" w:rsidP="00C95E30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Tražimo </w:t>
      </w:r>
      <w:r w:rsidRPr="00E0579D">
        <w:rPr>
          <w:sz w:val="24"/>
          <w:szCs w:val="24"/>
          <w:lang w:val="hr-HR"/>
        </w:rPr>
        <w:t>uređenje pješačkih prijelaza preko Zvonimirove ulice kod križanja sa Stančićevom ulicom. Primarni problem predstavlja sigurnost pješaka radi vozila koja se kreću Zvonimirovom; stoga zahtijevamo mjere smirivanja prometa. Također zahtijevamo zamjenu i uređenje kamenih kocki kojima je popločen dio križanja po kojem vozi tramvaj koje su u raspadnom stanju.</w:t>
      </w:r>
    </w:p>
    <w:p w:rsidR="00E0579D" w:rsidRDefault="00E0579D" w:rsidP="00C95E30">
      <w:pPr>
        <w:pStyle w:val="Body"/>
        <w:jc w:val="both"/>
        <w:rPr>
          <w:sz w:val="24"/>
          <w:szCs w:val="24"/>
          <w:lang w:val="hr-HR"/>
        </w:rPr>
      </w:pPr>
    </w:p>
    <w:p w:rsidR="00E0579D" w:rsidRDefault="00E0579D" w:rsidP="00E0579D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E0579D">
        <w:rPr>
          <w:b/>
          <w:sz w:val="24"/>
          <w:szCs w:val="24"/>
          <w:lang w:val="hr-HR"/>
        </w:rPr>
        <w:t>Popravak rubnjaka u Banjavčićevoj ulici</w:t>
      </w:r>
    </w:p>
    <w:p w:rsidR="00E0579D" w:rsidRDefault="00E0579D" w:rsidP="00E0579D">
      <w:pPr>
        <w:pStyle w:val="Body"/>
        <w:jc w:val="both"/>
        <w:rPr>
          <w:b/>
          <w:sz w:val="24"/>
          <w:szCs w:val="24"/>
          <w:lang w:val="hr-HR"/>
        </w:rPr>
      </w:pPr>
    </w:p>
    <w:p w:rsidR="00E0579D" w:rsidRDefault="00E0579D" w:rsidP="00E0579D">
      <w:pPr>
        <w:pStyle w:val="Body"/>
        <w:numPr>
          <w:ilvl w:val="0"/>
          <w:numId w:val="12"/>
        </w:numPr>
        <w:jc w:val="both"/>
        <w:rPr>
          <w:b/>
          <w:sz w:val="24"/>
          <w:szCs w:val="24"/>
          <w:lang w:val="hr-HR"/>
        </w:rPr>
      </w:pPr>
      <w:r w:rsidRPr="00E0579D">
        <w:rPr>
          <w:b/>
          <w:sz w:val="24"/>
          <w:szCs w:val="24"/>
          <w:lang w:val="hr-HR"/>
        </w:rPr>
        <w:t>Uređenje objekata u vlasništvu Dječjeg vrtića Vedri dani</w:t>
      </w:r>
    </w:p>
    <w:p w:rsidR="00E0579D" w:rsidRDefault="00E0579D" w:rsidP="00E0579D">
      <w:pPr>
        <w:pStyle w:val="Body"/>
        <w:jc w:val="both"/>
        <w:rPr>
          <w:sz w:val="24"/>
          <w:szCs w:val="24"/>
          <w:lang w:val="hr-HR"/>
        </w:rPr>
      </w:pPr>
      <w:r w:rsidRPr="00E0579D">
        <w:rPr>
          <w:sz w:val="24"/>
          <w:szCs w:val="24"/>
          <w:lang w:val="hr-HR"/>
        </w:rPr>
        <w:t>Temeljem upita ravnatelja vrtića predlažemo da se za</w:t>
      </w:r>
      <w:r>
        <w:rPr>
          <w:sz w:val="24"/>
          <w:szCs w:val="24"/>
          <w:lang w:val="hr-HR"/>
        </w:rPr>
        <w:t>:</w:t>
      </w:r>
      <w:r w:rsidRPr="00E0579D">
        <w:rPr>
          <w:sz w:val="24"/>
          <w:szCs w:val="24"/>
          <w:lang w:val="hr-HR"/>
        </w:rPr>
        <w:t xml:space="preserve"> </w:t>
      </w:r>
    </w:p>
    <w:p w:rsidR="00E0579D" w:rsidRDefault="00E0579D" w:rsidP="00E0579D">
      <w:pPr>
        <w:pStyle w:val="Body"/>
        <w:jc w:val="both"/>
        <w:rPr>
          <w:sz w:val="24"/>
          <w:szCs w:val="24"/>
          <w:lang w:val="hr-HR"/>
        </w:rPr>
      </w:pPr>
      <w:r w:rsidRPr="00E0579D">
        <w:rPr>
          <w:sz w:val="24"/>
          <w:szCs w:val="24"/>
          <w:lang w:val="hr-HR"/>
        </w:rPr>
        <w:t>Obje</w:t>
      </w:r>
      <w:r>
        <w:rPr>
          <w:sz w:val="24"/>
          <w:szCs w:val="24"/>
          <w:lang w:val="hr-HR"/>
        </w:rPr>
        <w:t>kt u Šubićevoj 12/1 napravi: - d</w:t>
      </w:r>
      <w:r w:rsidRPr="00E0579D">
        <w:rPr>
          <w:sz w:val="24"/>
          <w:szCs w:val="24"/>
          <w:lang w:val="hr-HR"/>
        </w:rPr>
        <w:t xml:space="preserve">io nove ograde </w:t>
      </w:r>
      <w:r>
        <w:rPr>
          <w:sz w:val="24"/>
          <w:szCs w:val="24"/>
          <w:lang w:val="hr-HR"/>
        </w:rPr>
        <w:t>na dvorištu vrtića, - j</w:t>
      </w:r>
      <w:r w:rsidRPr="00E0579D">
        <w:rPr>
          <w:sz w:val="24"/>
          <w:szCs w:val="24"/>
          <w:lang w:val="hr-HR"/>
        </w:rPr>
        <w:t>edna sprava za igru djece na dvorištu</w:t>
      </w:r>
      <w:r>
        <w:rPr>
          <w:sz w:val="24"/>
          <w:szCs w:val="24"/>
          <w:lang w:val="hr-HR"/>
        </w:rPr>
        <w:t>, - p</w:t>
      </w:r>
      <w:r w:rsidRPr="00E0579D">
        <w:rPr>
          <w:sz w:val="24"/>
          <w:szCs w:val="24"/>
          <w:lang w:val="hr-HR"/>
        </w:rPr>
        <w:t>ostavljanje stalaka za bicikle</w:t>
      </w:r>
      <w:r>
        <w:rPr>
          <w:sz w:val="24"/>
          <w:szCs w:val="24"/>
          <w:lang w:val="hr-HR"/>
        </w:rPr>
        <w:t>, - n</w:t>
      </w:r>
      <w:r w:rsidRPr="00E0579D">
        <w:rPr>
          <w:sz w:val="24"/>
          <w:szCs w:val="24"/>
          <w:lang w:val="hr-HR"/>
        </w:rPr>
        <w:t>asipavanje novog šljunka na dvorištu</w:t>
      </w:r>
      <w:r>
        <w:rPr>
          <w:sz w:val="24"/>
          <w:szCs w:val="24"/>
          <w:lang w:val="hr-HR"/>
        </w:rPr>
        <w:t>, - p</w:t>
      </w:r>
      <w:r w:rsidRPr="00E0579D">
        <w:rPr>
          <w:sz w:val="24"/>
          <w:szCs w:val="24"/>
          <w:lang w:val="hr-HR"/>
        </w:rPr>
        <w:t>ijesak za pješčanike</w:t>
      </w:r>
      <w:r>
        <w:rPr>
          <w:sz w:val="24"/>
          <w:szCs w:val="24"/>
          <w:lang w:val="hr-HR"/>
        </w:rPr>
        <w:t>, - p</w:t>
      </w:r>
      <w:r w:rsidRPr="00E0579D">
        <w:rPr>
          <w:sz w:val="24"/>
          <w:szCs w:val="24"/>
          <w:lang w:val="hr-HR"/>
        </w:rPr>
        <w:t>ostavljanje stupića na prostoru ispred vrtića</w:t>
      </w:r>
      <w:r>
        <w:rPr>
          <w:sz w:val="24"/>
          <w:szCs w:val="24"/>
          <w:lang w:val="hr-HR"/>
        </w:rPr>
        <w:t>;</w:t>
      </w:r>
    </w:p>
    <w:p w:rsidR="00E0579D" w:rsidRDefault="00E0579D" w:rsidP="00E0579D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Objekt u Kneza Ljudevita Posavskog 24: – t</w:t>
      </w:r>
      <w:r w:rsidRPr="00E0579D">
        <w:rPr>
          <w:sz w:val="24"/>
          <w:szCs w:val="24"/>
          <w:lang w:val="hr-HR"/>
        </w:rPr>
        <w:t>obogan za boravak djece na zraku</w:t>
      </w:r>
    </w:p>
    <w:p w:rsidR="00E0579D" w:rsidRDefault="00E0579D" w:rsidP="00E0579D">
      <w:pPr>
        <w:pStyle w:val="Body"/>
        <w:jc w:val="both"/>
        <w:rPr>
          <w:sz w:val="24"/>
          <w:szCs w:val="24"/>
          <w:lang w:val="hr-HR"/>
        </w:rPr>
      </w:pPr>
    </w:p>
    <w:p w:rsidR="00E0579D" w:rsidRPr="00E0579D" w:rsidRDefault="00E0579D" w:rsidP="00E0579D">
      <w:pPr>
        <w:spacing w:after="160" w:line="259" w:lineRule="auto"/>
        <w:rPr>
          <w:rFonts w:eastAsia="Calibri"/>
        </w:rPr>
      </w:pPr>
      <w:r>
        <w:t xml:space="preserve">II. </w:t>
      </w:r>
      <w:r w:rsidRPr="00E0579D">
        <w:rPr>
          <w:rFonts w:eastAsia="Calibri"/>
        </w:rPr>
        <w:t>Ovaj Zaključak dostavlja se Vijeću Gradske četvrti Donji grad na daljnje postupanje.</w:t>
      </w:r>
    </w:p>
    <w:p w:rsidR="002508B4" w:rsidRPr="004A2F3C" w:rsidRDefault="0021505A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b/>
          <w:sz w:val="24"/>
          <w:szCs w:val="24"/>
          <w:lang w:val="hr-HR"/>
        </w:rPr>
        <w:lastRenderedPageBreak/>
        <w:t xml:space="preserve">Ad. 3 </w:t>
      </w:r>
      <w:r w:rsidR="002508B4" w:rsidRPr="004A2F3C">
        <w:rPr>
          <w:b/>
          <w:sz w:val="24"/>
          <w:szCs w:val="24"/>
          <w:lang w:val="hr-HR"/>
        </w:rPr>
        <w:t xml:space="preserve">Prijedlog Programa asfaltiranja nerazvrstanih cesta I. reda na području Grada Zagreba u 2022. – </w:t>
      </w:r>
      <w:r w:rsidR="002508B4" w:rsidRPr="004A2F3C">
        <w:rPr>
          <w:b/>
          <w:i/>
          <w:sz w:val="24"/>
          <w:szCs w:val="24"/>
          <w:lang w:val="hr-HR"/>
        </w:rPr>
        <w:t>mišljenje, traži se</w:t>
      </w:r>
    </w:p>
    <w:p w:rsidR="002508B4" w:rsidRPr="004A2F3C" w:rsidRDefault="002508B4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Marija Krnić obrazlaže</w:t>
      </w:r>
      <w:r w:rsidR="0021505A" w:rsidRPr="004A2F3C">
        <w:rPr>
          <w:sz w:val="24"/>
          <w:szCs w:val="24"/>
          <w:lang w:val="hr-HR"/>
        </w:rPr>
        <w:t xml:space="preserve"> prijedlog i predlaže </w:t>
      </w:r>
      <w:r w:rsidR="00EA156A" w:rsidRPr="004A2F3C">
        <w:rPr>
          <w:sz w:val="24"/>
          <w:szCs w:val="24"/>
          <w:lang w:val="hr-HR"/>
        </w:rPr>
        <w:t>Vijeću da se</w:t>
      </w:r>
      <w:r w:rsidR="0021505A" w:rsidRPr="004A2F3C">
        <w:rPr>
          <w:sz w:val="24"/>
          <w:szCs w:val="24"/>
          <w:lang w:val="hr-HR"/>
        </w:rPr>
        <w:t xml:space="preserve"> prijedlog prihvati. Prijedlog je jednoglasno prihvaćen</w:t>
      </w:r>
      <w:r w:rsidR="002508B4" w:rsidRPr="004A2F3C">
        <w:rPr>
          <w:sz w:val="24"/>
          <w:szCs w:val="24"/>
          <w:lang w:val="hr-HR"/>
        </w:rPr>
        <w:t>.</w:t>
      </w:r>
    </w:p>
    <w:p w:rsidR="002508B4" w:rsidRPr="004A2F3C" w:rsidRDefault="002508B4" w:rsidP="00DA7133">
      <w:pPr>
        <w:pStyle w:val="Body"/>
        <w:jc w:val="both"/>
        <w:rPr>
          <w:sz w:val="24"/>
          <w:szCs w:val="24"/>
          <w:lang w:val="hr-HR"/>
        </w:rPr>
      </w:pPr>
    </w:p>
    <w:p w:rsidR="002508B4" w:rsidRPr="004A2F3C" w:rsidRDefault="002508B4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Vijeće, bez rasprave, jednoglasno donosi sljedeći</w:t>
      </w:r>
    </w:p>
    <w:p w:rsidR="002508B4" w:rsidRPr="004A2F3C" w:rsidRDefault="002508B4" w:rsidP="00DA7133">
      <w:pPr>
        <w:pStyle w:val="Body"/>
        <w:jc w:val="both"/>
        <w:rPr>
          <w:sz w:val="24"/>
          <w:szCs w:val="24"/>
          <w:lang w:val="hr-HR"/>
        </w:rPr>
      </w:pPr>
    </w:p>
    <w:p w:rsidR="002508B4" w:rsidRPr="004A2F3C" w:rsidRDefault="002508B4" w:rsidP="002508B4">
      <w:pPr>
        <w:jc w:val="center"/>
        <w:rPr>
          <w:b/>
          <w:bCs/>
        </w:rPr>
      </w:pPr>
      <w:r w:rsidRPr="004A2F3C">
        <w:rPr>
          <w:b/>
          <w:bCs/>
        </w:rPr>
        <w:t>ZAKLJUČAK</w:t>
      </w:r>
    </w:p>
    <w:p w:rsidR="002508B4" w:rsidRPr="004A2F3C" w:rsidRDefault="002508B4" w:rsidP="002508B4">
      <w:pPr>
        <w:jc w:val="center"/>
        <w:rPr>
          <w:b/>
        </w:rPr>
      </w:pPr>
      <w:r w:rsidRPr="004A2F3C">
        <w:rPr>
          <w:b/>
          <w:bCs/>
        </w:rPr>
        <w:br/>
      </w:r>
      <w:r w:rsidRPr="004A2F3C">
        <w:rPr>
          <w:b/>
        </w:rPr>
        <w:t>o Prijedlogu Programa asfaltiranja nerazvrstanih cesta I. reda na području Grada Zagreba u 2022.</w:t>
      </w:r>
    </w:p>
    <w:p w:rsidR="002508B4" w:rsidRPr="004A2F3C" w:rsidRDefault="002508B4" w:rsidP="002508B4">
      <w:pPr>
        <w:ind w:hanging="2"/>
        <w:rPr>
          <w:color w:val="000000"/>
        </w:rPr>
      </w:pPr>
    </w:p>
    <w:p w:rsidR="002508B4" w:rsidRPr="004A2F3C" w:rsidRDefault="002508B4" w:rsidP="002508B4">
      <w:pPr>
        <w:ind w:hanging="2"/>
        <w:rPr>
          <w:color w:val="000000"/>
        </w:rPr>
      </w:pPr>
    </w:p>
    <w:p w:rsidR="002508B4" w:rsidRPr="004A2F3C" w:rsidRDefault="002508B4" w:rsidP="004A2F3C">
      <w:pPr>
        <w:pStyle w:val="ListParagraph"/>
        <w:numPr>
          <w:ilvl w:val="0"/>
          <w:numId w:val="6"/>
        </w:numPr>
        <w:spacing w:after="160"/>
      </w:pPr>
      <w:r w:rsidRPr="004A2F3C">
        <w:rPr>
          <w:color w:val="000000"/>
        </w:rPr>
        <w:t xml:space="preserve">Vijeće Mjesnog odbora „Kralj Zvonimir“ daje pozitivno mišljenje na Prijedlog </w:t>
      </w:r>
      <w:r w:rsidR="004A2F3C" w:rsidRPr="004A2F3C">
        <w:rPr>
          <w:color w:val="000000"/>
        </w:rPr>
        <w:t>Programa asfaltiranja nerazvrstanih cesta I. reda na području Grada Zagreba u 2022.</w:t>
      </w:r>
    </w:p>
    <w:p w:rsidR="002508B4" w:rsidRPr="004A2F3C" w:rsidRDefault="002508B4" w:rsidP="002508B4">
      <w:pPr>
        <w:pStyle w:val="ListParagraph"/>
        <w:spacing w:after="160"/>
        <w:ind w:left="567"/>
      </w:pPr>
    </w:p>
    <w:p w:rsidR="002508B4" w:rsidRPr="004A2F3C" w:rsidRDefault="002508B4" w:rsidP="004A2F3C">
      <w:pPr>
        <w:pStyle w:val="ListParagraph"/>
        <w:numPr>
          <w:ilvl w:val="0"/>
          <w:numId w:val="6"/>
        </w:numPr>
        <w:spacing w:after="160"/>
      </w:pPr>
      <w:r w:rsidRPr="004A2F3C">
        <w:rPr>
          <w:color w:val="000000"/>
        </w:rPr>
        <w:t>Ovaj će zaključak biti dostavljen Vijeću Gradske četvrti Donji grad.</w:t>
      </w:r>
    </w:p>
    <w:p w:rsidR="002508B4" w:rsidRPr="004A2F3C" w:rsidRDefault="002508B4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4E11B0" w:rsidP="00DA7133">
      <w:pPr>
        <w:pStyle w:val="Body"/>
        <w:jc w:val="both"/>
        <w:rPr>
          <w:sz w:val="24"/>
          <w:szCs w:val="24"/>
          <w:lang w:val="hr-HR"/>
        </w:rPr>
      </w:pPr>
    </w:p>
    <w:p w:rsidR="004A2F3C" w:rsidRDefault="0021505A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b/>
          <w:sz w:val="24"/>
          <w:szCs w:val="24"/>
          <w:lang w:val="hr-HR"/>
        </w:rPr>
        <w:t>Ad. 4</w:t>
      </w:r>
      <w:r w:rsidRPr="004A2F3C">
        <w:rPr>
          <w:sz w:val="24"/>
          <w:szCs w:val="24"/>
          <w:lang w:val="hr-HR"/>
        </w:rPr>
        <w:t xml:space="preserve"> </w:t>
      </w:r>
      <w:r w:rsidR="004A2F3C">
        <w:rPr>
          <w:b/>
          <w:sz w:val="24"/>
          <w:szCs w:val="24"/>
          <w:lang w:val="hr-HR"/>
        </w:rPr>
        <w:t>Prijedlog P</w:t>
      </w:r>
      <w:r w:rsidRPr="004A2F3C">
        <w:rPr>
          <w:b/>
          <w:sz w:val="24"/>
          <w:szCs w:val="24"/>
          <w:lang w:val="hr-HR"/>
        </w:rPr>
        <w:t>rograma građenja komunalne infrastrukture na području Grada Zagreba u 2022</w:t>
      </w:r>
      <w:r w:rsidR="004A2F3C">
        <w:rPr>
          <w:b/>
          <w:sz w:val="24"/>
          <w:szCs w:val="24"/>
          <w:lang w:val="hr-HR"/>
        </w:rPr>
        <w:t xml:space="preserve">. - </w:t>
      </w:r>
      <w:r w:rsidRPr="004A2F3C">
        <w:rPr>
          <w:b/>
          <w:sz w:val="24"/>
          <w:szCs w:val="24"/>
          <w:lang w:val="hr-HR"/>
        </w:rPr>
        <w:t xml:space="preserve"> </w:t>
      </w:r>
      <w:r w:rsidRPr="004A2F3C">
        <w:rPr>
          <w:b/>
          <w:i/>
          <w:sz w:val="24"/>
          <w:szCs w:val="24"/>
          <w:lang w:val="hr-HR"/>
        </w:rPr>
        <w:t>mišljenje</w:t>
      </w:r>
      <w:r w:rsidR="004A2F3C" w:rsidRPr="004A2F3C">
        <w:rPr>
          <w:b/>
          <w:i/>
          <w:sz w:val="24"/>
          <w:szCs w:val="24"/>
          <w:lang w:val="hr-HR"/>
        </w:rPr>
        <w:t xml:space="preserve">, </w:t>
      </w:r>
      <w:r w:rsidRPr="004A2F3C">
        <w:rPr>
          <w:b/>
          <w:i/>
          <w:sz w:val="24"/>
          <w:szCs w:val="24"/>
          <w:lang w:val="hr-HR"/>
        </w:rPr>
        <w:t>daje se</w:t>
      </w:r>
      <w:r w:rsidR="004A2F3C">
        <w:rPr>
          <w:sz w:val="24"/>
          <w:szCs w:val="24"/>
          <w:lang w:val="hr-HR"/>
        </w:rPr>
        <w:t xml:space="preserve"> </w:t>
      </w:r>
    </w:p>
    <w:p w:rsid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Default="0021505A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Marija Krnić izvještava o prij</w:t>
      </w:r>
      <w:r w:rsidR="004A2F3C">
        <w:rPr>
          <w:sz w:val="24"/>
          <w:szCs w:val="24"/>
          <w:lang w:val="hr-HR"/>
        </w:rPr>
        <w:t>edlogu programa i predlaže da Mjesni odbor</w:t>
      </w:r>
      <w:r w:rsidRPr="004A2F3C">
        <w:rPr>
          <w:sz w:val="24"/>
          <w:szCs w:val="24"/>
          <w:lang w:val="hr-HR"/>
        </w:rPr>
        <w:t xml:space="preserve"> prijedlog prihvati. Prijedlog je prihvaćen jednoglasno.</w:t>
      </w:r>
    </w:p>
    <w:p w:rsid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</w:p>
    <w:p w:rsid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Vijeće, bez rasprave, jednoglasno donosi sljedeći</w:t>
      </w:r>
    </w:p>
    <w:p w:rsid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</w:p>
    <w:p w:rsidR="004A2F3C" w:rsidRPr="004A2F3C" w:rsidRDefault="004A2F3C" w:rsidP="004A2F3C">
      <w:pPr>
        <w:jc w:val="center"/>
        <w:rPr>
          <w:b/>
          <w:bCs/>
        </w:rPr>
      </w:pPr>
      <w:r w:rsidRPr="004A2F3C">
        <w:rPr>
          <w:b/>
          <w:bCs/>
        </w:rPr>
        <w:t>ZAKLJUČAK</w:t>
      </w:r>
    </w:p>
    <w:p w:rsidR="004A2F3C" w:rsidRPr="004A2F3C" w:rsidRDefault="004A2F3C" w:rsidP="004A2F3C">
      <w:pPr>
        <w:jc w:val="center"/>
        <w:rPr>
          <w:color w:val="000000"/>
        </w:rPr>
      </w:pPr>
      <w:r w:rsidRPr="004A2F3C">
        <w:rPr>
          <w:b/>
          <w:bCs/>
        </w:rPr>
        <w:br/>
      </w:r>
      <w:r w:rsidRPr="004A2F3C">
        <w:rPr>
          <w:b/>
        </w:rPr>
        <w:t>o Prijedlog</w:t>
      </w:r>
      <w:r>
        <w:rPr>
          <w:b/>
        </w:rPr>
        <w:t>u</w:t>
      </w:r>
      <w:r w:rsidRPr="004A2F3C">
        <w:rPr>
          <w:b/>
        </w:rPr>
        <w:t xml:space="preserve"> </w:t>
      </w:r>
      <w:r>
        <w:rPr>
          <w:b/>
        </w:rPr>
        <w:t>P</w:t>
      </w:r>
      <w:r w:rsidRPr="004A2F3C">
        <w:rPr>
          <w:b/>
        </w:rPr>
        <w:t>rograma građenja komunalne infrastrukture na području Grada Zagreba u 2022</w:t>
      </w:r>
      <w:r>
        <w:rPr>
          <w:b/>
        </w:rPr>
        <w:t>.</w:t>
      </w:r>
    </w:p>
    <w:p w:rsidR="004A2F3C" w:rsidRPr="004A2F3C" w:rsidRDefault="004A2F3C" w:rsidP="004A2F3C">
      <w:pPr>
        <w:ind w:hanging="2"/>
        <w:rPr>
          <w:color w:val="000000"/>
        </w:rPr>
      </w:pPr>
    </w:p>
    <w:p w:rsidR="004A2F3C" w:rsidRPr="004A2F3C" w:rsidRDefault="004A2F3C" w:rsidP="004A2F3C">
      <w:pPr>
        <w:pStyle w:val="ListParagraph"/>
        <w:numPr>
          <w:ilvl w:val="0"/>
          <w:numId w:val="7"/>
        </w:numPr>
        <w:spacing w:after="160"/>
      </w:pPr>
      <w:r w:rsidRPr="004A2F3C">
        <w:rPr>
          <w:color w:val="000000"/>
        </w:rPr>
        <w:t xml:space="preserve">Vijeće Mjesnog odbora „Kralj Zvonimir“ daje pozitivno mišljenje na Prijedlog </w:t>
      </w:r>
      <w:r>
        <w:rPr>
          <w:color w:val="000000"/>
        </w:rPr>
        <w:t>P</w:t>
      </w:r>
      <w:r w:rsidRPr="004A2F3C">
        <w:rPr>
          <w:color w:val="000000"/>
        </w:rPr>
        <w:t>rograma građenja komunalne infrastrukture na području Grada Zagreba u 2022.</w:t>
      </w:r>
    </w:p>
    <w:p w:rsidR="004A2F3C" w:rsidRPr="004A2F3C" w:rsidRDefault="004A2F3C" w:rsidP="004A2F3C">
      <w:pPr>
        <w:pStyle w:val="ListParagraph"/>
        <w:spacing w:after="160"/>
        <w:ind w:left="567"/>
      </w:pPr>
    </w:p>
    <w:p w:rsidR="004A2F3C" w:rsidRPr="004A2F3C" w:rsidRDefault="004A2F3C" w:rsidP="004A2F3C">
      <w:pPr>
        <w:pStyle w:val="ListParagraph"/>
        <w:numPr>
          <w:ilvl w:val="0"/>
          <w:numId w:val="7"/>
        </w:numPr>
        <w:spacing w:after="160"/>
      </w:pPr>
      <w:r w:rsidRPr="004A2F3C">
        <w:rPr>
          <w:color w:val="000000"/>
        </w:rPr>
        <w:t>Ovaj će zaključak biti dostavljen Vijeću Gradske četvrti Donji grad.</w:t>
      </w:r>
    </w:p>
    <w:p w:rsidR="004A2F3C" w:rsidRP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4E11B0" w:rsidP="00DA7133">
      <w:pPr>
        <w:pStyle w:val="Body"/>
        <w:jc w:val="both"/>
        <w:rPr>
          <w:sz w:val="24"/>
          <w:szCs w:val="24"/>
          <w:lang w:val="hr-HR"/>
        </w:rPr>
      </w:pPr>
    </w:p>
    <w:p w:rsidR="004A2F3C" w:rsidRDefault="0021505A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b/>
          <w:sz w:val="24"/>
          <w:szCs w:val="24"/>
          <w:lang w:val="hr-HR"/>
        </w:rPr>
        <w:t>Ad. 5</w:t>
      </w:r>
      <w:r w:rsidRPr="004A2F3C">
        <w:rPr>
          <w:sz w:val="24"/>
          <w:szCs w:val="24"/>
          <w:lang w:val="hr-HR"/>
        </w:rPr>
        <w:t xml:space="preserve"> </w:t>
      </w:r>
      <w:r w:rsidRPr="004A2F3C">
        <w:rPr>
          <w:b/>
          <w:sz w:val="24"/>
          <w:szCs w:val="24"/>
          <w:lang w:val="hr-HR"/>
        </w:rPr>
        <w:t xml:space="preserve">Prijedlog </w:t>
      </w:r>
      <w:r w:rsidR="004A2F3C">
        <w:rPr>
          <w:b/>
          <w:sz w:val="24"/>
          <w:szCs w:val="24"/>
          <w:lang w:val="hr-HR"/>
        </w:rPr>
        <w:t xml:space="preserve">Programa </w:t>
      </w:r>
      <w:r w:rsidRPr="004A2F3C">
        <w:rPr>
          <w:b/>
          <w:sz w:val="24"/>
          <w:szCs w:val="24"/>
          <w:lang w:val="hr-HR"/>
        </w:rPr>
        <w:t>održavanja javnih prometnih površina, građevina i uređaja javne namjene, javne rasvjete te izvanrednog održavanja nerazvrstanih cesta na području Grada Zagreba u 2022</w:t>
      </w:r>
      <w:r w:rsidR="00495BE3">
        <w:rPr>
          <w:b/>
          <w:sz w:val="24"/>
          <w:szCs w:val="24"/>
          <w:lang w:val="hr-HR"/>
        </w:rPr>
        <w:t>.</w:t>
      </w:r>
      <w:r w:rsidRPr="004A2F3C">
        <w:rPr>
          <w:b/>
          <w:sz w:val="24"/>
          <w:szCs w:val="24"/>
          <w:lang w:val="hr-HR"/>
        </w:rPr>
        <w:t xml:space="preserve"> </w:t>
      </w:r>
      <w:r w:rsidR="004A2F3C">
        <w:rPr>
          <w:b/>
          <w:sz w:val="24"/>
          <w:szCs w:val="24"/>
          <w:lang w:val="hr-HR"/>
        </w:rPr>
        <w:t>–</w:t>
      </w:r>
      <w:r w:rsidRPr="004A2F3C">
        <w:rPr>
          <w:b/>
          <w:sz w:val="24"/>
          <w:szCs w:val="24"/>
          <w:lang w:val="hr-HR"/>
        </w:rPr>
        <w:t xml:space="preserve"> </w:t>
      </w:r>
      <w:r w:rsidRPr="004A2F3C">
        <w:rPr>
          <w:b/>
          <w:i/>
          <w:sz w:val="24"/>
          <w:szCs w:val="24"/>
          <w:lang w:val="hr-HR"/>
        </w:rPr>
        <w:t>mišljenje</w:t>
      </w:r>
      <w:r w:rsidR="004A2F3C">
        <w:rPr>
          <w:b/>
          <w:i/>
          <w:sz w:val="24"/>
          <w:szCs w:val="24"/>
          <w:lang w:val="hr-HR"/>
        </w:rPr>
        <w:t>,</w:t>
      </w:r>
      <w:r w:rsidRPr="004A2F3C">
        <w:rPr>
          <w:b/>
          <w:i/>
          <w:sz w:val="24"/>
          <w:szCs w:val="24"/>
          <w:lang w:val="hr-HR"/>
        </w:rPr>
        <w:t xml:space="preserve"> daje se</w:t>
      </w:r>
      <w:r w:rsidRPr="004A2F3C">
        <w:rPr>
          <w:sz w:val="24"/>
          <w:szCs w:val="24"/>
          <w:lang w:val="hr-HR"/>
        </w:rPr>
        <w:t xml:space="preserve"> </w:t>
      </w:r>
    </w:p>
    <w:p w:rsid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Default="004A2F3C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Predsjednica Vijeća </w:t>
      </w:r>
      <w:r w:rsidR="0021505A" w:rsidRPr="004A2F3C">
        <w:rPr>
          <w:sz w:val="24"/>
          <w:szCs w:val="24"/>
          <w:lang w:val="hr-HR"/>
        </w:rPr>
        <w:t>Marija Krnić objaš</w:t>
      </w:r>
      <w:r>
        <w:rPr>
          <w:sz w:val="24"/>
          <w:szCs w:val="24"/>
          <w:lang w:val="hr-HR"/>
        </w:rPr>
        <w:t>njava prijedlog i predlaže da Vijeće</w:t>
      </w:r>
      <w:r w:rsidR="0021505A" w:rsidRPr="004A2F3C">
        <w:rPr>
          <w:sz w:val="24"/>
          <w:szCs w:val="24"/>
          <w:lang w:val="hr-HR"/>
        </w:rPr>
        <w:t xml:space="preserve"> prijedlog prihvati. Prijedlog je jednoglasno prihvaćen.</w:t>
      </w:r>
    </w:p>
    <w:p w:rsid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</w:p>
    <w:p w:rsid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Vijeće, bez rasprave, jednoglasno donosi sljedeći</w:t>
      </w:r>
    </w:p>
    <w:p w:rsidR="004A2F3C" w:rsidRDefault="004A2F3C" w:rsidP="00DA7133">
      <w:pPr>
        <w:pStyle w:val="Body"/>
        <w:jc w:val="both"/>
        <w:rPr>
          <w:sz w:val="24"/>
          <w:szCs w:val="24"/>
          <w:lang w:val="hr-HR"/>
        </w:rPr>
      </w:pPr>
    </w:p>
    <w:p w:rsidR="004A2F3C" w:rsidRPr="004A2F3C" w:rsidRDefault="004A2F3C" w:rsidP="004A2F3C">
      <w:pPr>
        <w:jc w:val="center"/>
        <w:rPr>
          <w:b/>
          <w:bCs/>
        </w:rPr>
      </w:pPr>
      <w:r w:rsidRPr="004A2F3C">
        <w:rPr>
          <w:b/>
          <w:bCs/>
        </w:rPr>
        <w:t>ZAKLJUČAK</w:t>
      </w:r>
    </w:p>
    <w:p w:rsidR="004A2F3C" w:rsidRDefault="004A2F3C" w:rsidP="004A2F3C">
      <w:pPr>
        <w:jc w:val="center"/>
        <w:rPr>
          <w:b/>
        </w:rPr>
      </w:pPr>
      <w:r w:rsidRPr="004A2F3C">
        <w:rPr>
          <w:b/>
          <w:bCs/>
        </w:rPr>
        <w:br/>
      </w:r>
      <w:r w:rsidRPr="004A2F3C">
        <w:rPr>
          <w:b/>
        </w:rPr>
        <w:t>o Prijedlog</w:t>
      </w:r>
      <w:r>
        <w:rPr>
          <w:b/>
        </w:rPr>
        <w:t>u</w:t>
      </w:r>
      <w:r w:rsidRPr="004A2F3C">
        <w:rPr>
          <w:b/>
        </w:rPr>
        <w:t xml:space="preserve"> </w:t>
      </w:r>
      <w:r>
        <w:rPr>
          <w:b/>
        </w:rPr>
        <w:t xml:space="preserve">Programa </w:t>
      </w:r>
      <w:r w:rsidRPr="004A2F3C">
        <w:rPr>
          <w:b/>
        </w:rPr>
        <w:t xml:space="preserve">održavanja javnih prometnih površina, građevina i uređaja javne </w:t>
      </w:r>
      <w:r w:rsidRPr="004A2F3C">
        <w:rPr>
          <w:b/>
        </w:rPr>
        <w:lastRenderedPageBreak/>
        <w:t>namjene, javne rasvjete te izvanrednog održavanja nerazvrstanih cesta na području Grada Zagreba u 2022</w:t>
      </w:r>
      <w:r>
        <w:rPr>
          <w:b/>
        </w:rPr>
        <w:t>.</w:t>
      </w:r>
    </w:p>
    <w:p w:rsidR="004A2F3C" w:rsidRPr="004A2F3C" w:rsidRDefault="004A2F3C" w:rsidP="004A2F3C">
      <w:pPr>
        <w:jc w:val="center"/>
        <w:rPr>
          <w:color w:val="000000"/>
        </w:rPr>
      </w:pPr>
    </w:p>
    <w:p w:rsidR="004A2F3C" w:rsidRPr="00495BE3" w:rsidRDefault="004A2F3C" w:rsidP="00495BE3">
      <w:pPr>
        <w:pStyle w:val="ListParagraph"/>
        <w:numPr>
          <w:ilvl w:val="0"/>
          <w:numId w:val="8"/>
        </w:numPr>
        <w:spacing w:after="160"/>
      </w:pPr>
      <w:r w:rsidRPr="00495BE3">
        <w:rPr>
          <w:color w:val="000000"/>
        </w:rPr>
        <w:t xml:space="preserve">Vijeće Mjesnog odbora „Kralj Zvonimir“ daje pozitivno mišljenje na Prijedlog </w:t>
      </w:r>
      <w:r w:rsidR="00495BE3" w:rsidRPr="00495BE3">
        <w:rPr>
          <w:color w:val="000000"/>
        </w:rPr>
        <w:t>Programa održavanja javnih prometnih površina, građevina i uređaja javne namjene, javne rasvjete te izvanrednog održavanja nerazvrstanih cesta na području Grada Zagreba u 2022.</w:t>
      </w:r>
    </w:p>
    <w:p w:rsidR="00495BE3" w:rsidRPr="004A2F3C" w:rsidRDefault="00495BE3" w:rsidP="00495BE3">
      <w:pPr>
        <w:pStyle w:val="ListParagraph"/>
        <w:spacing w:after="160"/>
        <w:ind w:left="360"/>
      </w:pPr>
    </w:p>
    <w:p w:rsidR="004A2F3C" w:rsidRPr="004A2F3C" w:rsidRDefault="004A2F3C" w:rsidP="004A2F3C">
      <w:pPr>
        <w:pStyle w:val="ListParagraph"/>
        <w:numPr>
          <w:ilvl w:val="0"/>
          <w:numId w:val="8"/>
        </w:numPr>
        <w:spacing w:after="160"/>
      </w:pPr>
      <w:r w:rsidRPr="004A2F3C">
        <w:rPr>
          <w:color w:val="000000"/>
        </w:rPr>
        <w:t>Ovaj će zaključak biti dostavljen Vijeću Gradske četvrti Donji grad.</w:t>
      </w:r>
    </w:p>
    <w:p w:rsidR="004E11B0" w:rsidRPr="004A2F3C" w:rsidRDefault="004E11B0" w:rsidP="00DA7133">
      <w:pPr>
        <w:pStyle w:val="Body"/>
        <w:jc w:val="both"/>
        <w:rPr>
          <w:sz w:val="24"/>
          <w:szCs w:val="24"/>
          <w:lang w:val="hr-HR"/>
        </w:rPr>
      </w:pPr>
    </w:p>
    <w:p w:rsidR="00495BE3" w:rsidRDefault="00495BE3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Ad. 6 Prijedlog O</w:t>
      </w:r>
      <w:r w:rsidR="0021505A" w:rsidRPr="00495BE3">
        <w:rPr>
          <w:b/>
          <w:sz w:val="24"/>
          <w:szCs w:val="24"/>
          <w:lang w:val="hr-HR"/>
        </w:rPr>
        <w:t>dluke o izradi izmjena i dopuna Urbanističkog plana uređenja Savsk</w:t>
      </w:r>
      <w:r>
        <w:rPr>
          <w:b/>
          <w:sz w:val="24"/>
          <w:szCs w:val="24"/>
          <w:lang w:val="hr-HR"/>
        </w:rPr>
        <w:t xml:space="preserve">a Opatovina – </w:t>
      </w:r>
      <w:r w:rsidRPr="00495BE3">
        <w:rPr>
          <w:b/>
          <w:i/>
          <w:sz w:val="24"/>
          <w:szCs w:val="24"/>
          <w:lang w:val="hr-HR"/>
        </w:rPr>
        <w:t>mišljenje</w:t>
      </w:r>
      <w:r>
        <w:rPr>
          <w:b/>
          <w:i/>
          <w:sz w:val="24"/>
          <w:szCs w:val="24"/>
          <w:lang w:val="hr-HR"/>
        </w:rPr>
        <w:t>,</w:t>
      </w:r>
      <w:r w:rsidRPr="00495BE3">
        <w:rPr>
          <w:b/>
          <w:i/>
          <w:sz w:val="24"/>
          <w:szCs w:val="24"/>
          <w:lang w:val="hr-HR"/>
        </w:rPr>
        <w:t xml:space="preserve"> daje se</w:t>
      </w:r>
      <w:r w:rsidR="0021505A" w:rsidRPr="004A2F3C">
        <w:rPr>
          <w:sz w:val="24"/>
          <w:szCs w:val="24"/>
          <w:lang w:val="hr-HR"/>
        </w:rPr>
        <w:t xml:space="preserve"> </w:t>
      </w:r>
    </w:p>
    <w:p w:rsidR="00495BE3" w:rsidRDefault="00495BE3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Default="00495BE3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Predsjednica Vijeća </w:t>
      </w:r>
      <w:r w:rsidR="0021505A" w:rsidRPr="004A2F3C">
        <w:rPr>
          <w:sz w:val="24"/>
          <w:szCs w:val="24"/>
          <w:lang w:val="hr-HR"/>
        </w:rPr>
        <w:t>Marija Krnić objašnja</w:t>
      </w:r>
      <w:r>
        <w:rPr>
          <w:sz w:val="24"/>
          <w:szCs w:val="24"/>
          <w:lang w:val="hr-HR"/>
        </w:rPr>
        <w:t>va prijedlog i predlaže da ga Vijeće</w:t>
      </w:r>
      <w:r w:rsidR="0021505A" w:rsidRPr="004A2F3C">
        <w:rPr>
          <w:sz w:val="24"/>
          <w:szCs w:val="24"/>
          <w:lang w:val="hr-HR"/>
        </w:rPr>
        <w:t xml:space="preserve"> ne prihvati. O prijedlogu se glasa, i prijedlog je odbijen jednoglasno.</w:t>
      </w:r>
    </w:p>
    <w:p w:rsidR="00495BE3" w:rsidRDefault="00495BE3" w:rsidP="00DA7133">
      <w:pPr>
        <w:pStyle w:val="Body"/>
        <w:jc w:val="both"/>
        <w:rPr>
          <w:sz w:val="24"/>
          <w:szCs w:val="24"/>
          <w:lang w:val="hr-HR"/>
        </w:rPr>
      </w:pPr>
    </w:p>
    <w:p w:rsidR="00495BE3" w:rsidRDefault="00495BE3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Vijeće, bez rasprave, jednoglasno donosi</w:t>
      </w:r>
      <w:r w:rsidR="008925A1">
        <w:rPr>
          <w:sz w:val="24"/>
          <w:szCs w:val="24"/>
          <w:lang w:val="hr-HR"/>
        </w:rPr>
        <w:t xml:space="preserve"> sljedeći</w:t>
      </w:r>
    </w:p>
    <w:p w:rsidR="00495BE3" w:rsidRDefault="00495BE3" w:rsidP="00DA7133">
      <w:pPr>
        <w:pStyle w:val="Body"/>
        <w:jc w:val="both"/>
        <w:rPr>
          <w:sz w:val="24"/>
          <w:szCs w:val="24"/>
          <w:lang w:val="hr-HR"/>
        </w:rPr>
      </w:pPr>
    </w:p>
    <w:p w:rsidR="00495BE3" w:rsidRPr="004A2F3C" w:rsidRDefault="00495BE3" w:rsidP="00495BE3">
      <w:pPr>
        <w:jc w:val="center"/>
        <w:rPr>
          <w:b/>
          <w:bCs/>
        </w:rPr>
      </w:pPr>
      <w:r w:rsidRPr="004A2F3C">
        <w:rPr>
          <w:b/>
          <w:bCs/>
        </w:rPr>
        <w:t>ZAKLJUČAK</w:t>
      </w:r>
    </w:p>
    <w:p w:rsidR="00495BE3" w:rsidRDefault="00495BE3" w:rsidP="00495BE3">
      <w:pPr>
        <w:jc w:val="center"/>
        <w:rPr>
          <w:b/>
        </w:rPr>
      </w:pPr>
      <w:r w:rsidRPr="004A2F3C">
        <w:rPr>
          <w:b/>
          <w:bCs/>
        </w:rPr>
        <w:br/>
      </w:r>
      <w:r w:rsidRPr="004A2F3C">
        <w:rPr>
          <w:b/>
        </w:rPr>
        <w:t>o Prijedlog</w:t>
      </w:r>
      <w:r>
        <w:rPr>
          <w:b/>
        </w:rPr>
        <w:t>u</w:t>
      </w:r>
      <w:r w:rsidRPr="004A2F3C">
        <w:rPr>
          <w:b/>
        </w:rPr>
        <w:t xml:space="preserve"> </w:t>
      </w:r>
      <w:r>
        <w:rPr>
          <w:b/>
        </w:rPr>
        <w:t>O</w:t>
      </w:r>
      <w:r w:rsidRPr="00495BE3">
        <w:rPr>
          <w:b/>
        </w:rPr>
        <w:t>dluke o izradi izmjena i dopuna Urbanističkog plana uređenja Savsk</w:t>
      </w:r>
      <w:r>
        <w:rPr>
          <w:b/>
        </w:rPr>
        <w:t>a Opatovina</w:t>
      </w:r>
    </w:p>
    <w:p w:rsidR="00495BE3" w:rsidRPr="004A2F3C" w:rsidRDefault="00495BE3" w:rsidP="00495BE3">
      <w:pPr>
        <w:jc w:val="center"/>
        <w:rPr>
          <w:color w:val="000000"/>
        </w:rPr>
      </w:pPr>
    </w:p>
    <w:p w:rsidR="00495BE3" w:rsidRPr="00495BE3" w:rsidRDefault="00495BE3" w:rsidP="00495BE3">
      <w:pPr>
        <w:pStyle w:val="ListParagraph"/>
        <w:numPr>
          <w:ilvl w:val="0"/>
          <w:numId w:val="9"/>
        </w:numPr>
        <w:spacing w:after="160"/>
      </w:pPr>
      <w:r w:rsidRPr="00495BE3">
        <w:rPr>
          <w:color w:val="000000"/>
        </w:rPr>
        <w:t>Vijeće Mjesnog odbora „Kralj Zvonimir“ daje negativno mišljenje na Prijedlog odluke o izradi izmjena i dopuna Urbanističkog plana uređenja Savska Opatovina</w:t>
      </w:r>
      <w:r>
        <w:rPr>
          <w:color w:val="000000"/>
        </w:rPr>
        <w:t>.</w:t>
      </w:r>
    </w:p>
    <w:p w:rsidR="00495BE3" w:rsidRPr="004A2F3C" w:rsidRDefault="00495BE3" w:rsidP="00495BE3">
      <w:pPr>
        <w:pStyle w:val="ListParagraph"/>
        <w:spacing w:after="160"/>
        <w:ind w:left="360"/>
      </w:pPr>
    </w:p>
    <w:p w:rsidR="00495BE3" w:rsidRPr="004A2F3C" w:rsidRDefault="00495BE3" w:rsidP="00495BE3">
      <w:pPr>
        <w:pStyle w:val="ListParagraph"/>
        <w:numPr>
          <w:ilvl w:val="0"/>
          <w:numId w:val="9"/>
        </w:numPr>
        <w:spacing w:after="160"/>
      </w:pPr>
      <w:r w:rsidRPr="004A2F3C">
        <w:rPr>
          <w:color w:val="000000"/>
        </w:rPr>
        <w:t>Ovaj će zaključak biti dostavljen Vijeću Gradske četvrti Donji grad.</w:t>
      </w:r>
    </w:p>
    <w:p w:rsidR="00495BE3" w:rsidRPr="004A2F3C" w:rsidRDefault="00495BE3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4E11B0" w:rsidP="00DA7133">
      <w:pPr>
        <w:pStyle w:val="Body"/>
        <w:jc w:val="both"/>
        <w:rPr>
          <w:sz w:val="24"/>
          <w:szCs w:val="24"/>
          <w:lang w:val="hr-HR"/>
        </w:rPr>
      </w:pPr>
    </w:p>
    <w:p w:rsidR="00495BE3" w:rsidRPr="008925A1" w:rsidRDefault="001A511D" w:rsidP="00DA7133">
      <w:pPr>
        <w:pStyle w:val="Body"/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Ad. 9 </w:t>
      </w:r>
      <w:r w:rsidR="0021505A" w:rsidRPr="00495BE3">
        <w:rPr>
          <w:b/>
          <w:sz w:val="24"/>
          <w:szCs w:val="24"/>
          <w:lang w:val="hr-HR"/>
        </w:rPr>
        <w:t xml:space="preserve">Odluka o izradi izmjena i dopuna Detaljnog plana uređenja </w:t>
      </w:r>
      <w:r w:rsidR="008925A1">
        <w:rPr>
          <w:b/>
          <w:sz w:val="24"/>
          <w:szCs w:val="24"/>
          <w:lang w:val="hr-HR"/>
        </w:rPr>
        <w:t>Ilica - Preobraženska - Prerado</w:t>
      </w:r>
      <w:r w:rsidR="0021505A" w:rsidRPr="00495BE3">
        <w:rPr>
          <w:b/>
          <w:sz w:val="24"/>
          <w:szCs w:val="24"/>
          <w:lang w:val="hr-HR"/>
        </w:rPr>
        <w:t xml:space="preserve">vićeva - Varšavska </w:t>
      </w:r>
      <w:r w:rsidR="008925A1">
        <w:rPr>
          <w:b/>
          <w:sz w:val="24"/>
          <w:szCs w:val="24"/>
          <w:lang w:val="hr-HR"/>
        </w:rPr>
        <w:t>–</w:t>
      </w:r>
      <w:r w:rsidR="0021505A" w:rsidRPr="00495BE3">
        <w:rPr>
          <w:b/>
          <w:sz w:val="24"/>
          <w:szCs w:val="24"/>
          <w:lang w:val="hr-HR"/>
        </w:rPr>
        <w:t xml:space="preserve"> Gundulićeva</w:t>
      </w:r>
      <w:r w:rsidR="008925A1">
        <w:rPr>
          <w:b/>
          <w:sz w:val="24"/>
          <w:szCs w:val="24"/>
          <w:lang w:val="hr-HR"/>
        </w:rPr>
        <w:t xml:space="preserve"> –</w:t>
      </w:r>
      <w:r w:rsidR="0021505A" w:rsidRPr="00495BE3">
        <w:rPr>
          <w:b/>
          <w:sz w:val="24"/>
          <w:szCs w:val="24"/>
          <w:lang w:val="hr-HR"/>
        </w:rPr>
        <w:t xml:space="preserve"> </w:t>
      </w:r>
      <w:r w:rsidR="0021505A" w:rsidRPr="00495BE3">
        <w:rPr>
          <w:b/>
          <w:i/>
          <w:sz w:val="24"/>
          <w:szCs w:val="24"/>
          <w:lang w:val="hr-HR"/>
        </w:rPr>
        <w:t>mišljenje</w:t>
      </w:r>
      <w:r w:rsidR="00495BE3">
        <w:rPr>
          <w:b/>
          <w:i/>
          <w:sz w:val="24"/>
          <w:szCs w:val="24"/>
          <w:lang w:val="hr-HR"/>
        </w:rPr>
        <w:t>,</w:t>
      </w:r>
      <w:r w:rsidR="0021505A" w:rsidRPr="00495BE3">
        <w:rPr>
          <w:b/>
          <w:i/>
          <w:sz w:val="24"/>
          <w:szCs w:val="24"/>
          <w:lang w:val="hr-HR"/>
        </w:rPr>
        <w:t xml:space="preserve"> daje se</w:t>
      </w:r>
      <w:r w:rsidR="0021505A" w:rsidRPr="004A2F3C">
        <w:rPr>
          <w:sz w:val="24"/>
          <w:szCs w:val="24"/>
          <w:lang w:val="hr-HR"/>
        </w:rPr>
        <w:t xml:space="preserve"> </w:t>
      </w:r>
    </w:p>
    <w:p w:rsidR="00495BE3" w:rsidRDefault="00495BE3" w:rsidP="00DA7133">
      <w:pPr>
        <w:pStyle w:val="Body"/>
        <w:jc w:val="both"/>
        <w:rPr>
          <w:sz w:val="24"/>
          <w:szCs w:val="24"/>
          <w:lang w:val="hr-HR"/>
        </w:rPr>
      </w:pPr>
    </w:p>
    <w:p w:rsidR="00AA6ACD" w:rsidRPr="004A2F3C" w:rsidRDefault="00AA6ACD" w:rsidP="00AA6ACD">
      <w:pPr>
        <w:pStyle w:val="Body"/>
        <w:rPr>
          <w:sz w:val="24"/>
          <w:szCs w:val="24"/>
          <w:lang w:val="hr-HR"/>
        </w:rPr>
      </w:pPr>
      <w:r w:rsidRPr="00495BE3">
        <w:rPr>
          <w:sz w:val="24"/>
          <w:szCs w:val="24"/>
          <w:lang w:val="hr-HR"/>
        </w:rPr>
        <w:t>Predsjednica Vijeća Marija Krnić smatra da investitor moguće ovim UPU-om izbjegava obavezu izgradnje objekta javne namjene (garaža javne namjene) i prebacuje tu obavezu i trošak na Grad i građana. Isto tako je dosadašnjom gradnjom izostala gradnja pješačke komunikacije. Ovim UPU-om dovodi se u pitanje gradnja te pješačke komunikacije.</w:t>
      </w:r>
    </w:p>
    <w:p w:rsidR="00E0579D" w:rsidRDefault="00F07537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</w:t>
      </w:r>
    </w:p>
    <w:p w:rsidR="004E11B0" w:rsidRDefault="008925A1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Predsjednica Vijeća Marija Krnić predlaže da Mjesni odbor</w:t>
      </w:r>
      <w:r w:rsidR="0021505A" w:rsidRPr="004A2F3C">
        <w:rPr>
          <w:sz w:val="24"/>
          <w:szCs w:val="24"/>
          <w:lang w:val="hr-HR"/>
        </w:rPr>
        <w:t xml:space="preserve"> odbije ovaj prijedlog. Odluka se stavlja na glasanje. Prijedlog je jednoglasno odbijen.</w:t>
      </w:r>
    </w:p>
    <w:p w:rsidR="008925A1" w:rsidRDefault="008925A1" w:rsidP="00DA7133">
      <w:pPr>
        <w:pStyle w:val="Body"/>
        <w:jc w:val="both"/>
        <w:rPr>
          <w:sz w:val="24"/>
          <w:szCs w:val="24"/>
          <w:lang w:val="hr-HR"/>
        </w:rPr>
      </w:pPr>
    </w:p>
    <w:p w:rsidR="008925A1" w:rsidRDefault="008925A1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Vijeće, bez rasprave, jednoglasno donosi sljedeći</w:t>
      </w:r>
    </w:p>
    <w:p w:rsidR="008925A1" w:rsidRDefault="008925A1" w:rsidP="00DA7133">
      <w:pPr>
        <w:pStyle w:val="Body"/>
        <w:jc w:val="both"/>
        <w:rPr>
          <w:sz w:val="24"/>
          <w:szCs w:val="24"/>
          <w:lang w:val="hr-HR"/>
        </w:rPr>
      </w:pPr>
    </w:p>
    <w:p w:rsidR="008925A1" w:rsidRPr="004A2F3C" w:rsidRDefault="008925A1" w:rsidP="008925A1">
      <w:pPr>
        <w:jc w:val="center"/>
        <w:rPr>
          <w:b/>
          <w:bCs/>
        </w:rPr>
      </w:pPr>
      <w:r w:rsidRPr="004A2F3C">
        <w:rPr>
          <w:b/>
          <w:bCs/>
        </w:rPr>
        <w:t>ZAKLJUČAK</w:t>
      </w:r>
    </w:p>
    <w:p w:rsidR="008925A1" w:rsidRDefault="008925A1" w:rsidP="008925A1">
      <w:pPr>
        <w:jc w:val="center"/>
        <w:rPr>
          <w:b/>
        </w:rPr>
      </w:pPr>
      <w:r w:rsidRPr="004A2F3C">
        <w:rPr>
          <w:b/>
          <w:bCs/>
        </w:rPr>
        <w:br/>
      </w:r>
      <w:r w:rsidRPr="004A2F3C">
        <w:rPr>
          <w:b/>
        </w:rPr>
        <w:t xml:space="preserve">o </w:t>
      </w:r>
      <w:r>
        <w:rPr>
          <w:b/>
        </w:rPr>
        <w:t>Odluci</w:t>
      </w:r>
      <w:r w:rsidRPr="00495BE3">
        <w:rPr>
          <w:b/>
        </w:rPr>
        <w:t xml:space="preserve"> o izradi izmjena i dopuna Detaljnog plana uređenja </w:t>
      </w:r>
      <w:r>
        <w:rPr>
          <w:b/>
        </w:rPr>
        <w:t>Ilica - Preobraženska - Prerado</w:t>
      </w:r>
      <w:r w:rsidRPr="00495BE3">
        <w:rPr>
          <w:b/>
        </w:rPr>
        <w:t xml:space="preserve">vićeva - Varšavska </w:t>
      </w:r>
      <w:r>
        <w:rPr>
          <w:b/>
        </w:rPr>
        <w:t>–</w:t>
      </w:r>
      <w:r w:rsidRPr="00495BE3">
        <w:rPr>
          <w:b/>
        </w:rPr>
        <w:t xml:space="preserve"> Gundulićeva</w:t>
      </w:r>
    </w:p>
    <w:p w:rsidR="008925A1" w:rsidRPr="004A2F3C" w:rsidRDefault="008925A1" w:rsidP="008925A1">
      <w:pPr>
        <w:jc w:val="center"/>
        <w:rPr>
          <w:color w:val="000000"/>
        </w:rPr>
      </w:pPr>
    </w:p>
    <w:p w:rsidR="008925A1" w:rsidRPr="008925A1" w:rsidRDefault="008925A1" w:rsidP="008925A1">
      <w:pPr>
        <w:pStyle w:val="ListParagraph"/>
        <w:numPr>
          <w:ilvl w:val="0"/>
          <w:numId w:val="10"/>
        </w:numPr>
        <w:spacing w:after="160"/>
      </w:pPr>
      <w:r w:rsidRPr="008925A1">
        <w:rPr>
          <w:color w:val="000000"/>
        </w:rPr>
        <w:t xml:space="preserve">Vijeće Mjesnog odbora „Kralj Zvonimir“ daje negativno mišljenje na </w:t>
      </w:r>
      <w:r>
        <w:rPr>
          <w:color w:val="000000"/>
        </w:rPr>
        <w:t>Odluku o</w:t>
      </w:r>
      <w:r w:rsidRPr="008925A1">
        <w:rPr>
          <w:color w:val="000000"/>
        </w:rPr>
        <w:t xml:space="preserve"> izradi izmjena i dopuna Detaljnog plana uređenja Ilica - Preobraženska - Preradovićeva - Varšavska </w:t>
      </w:r>
      <w:r>
        <w:rPr>
          <w:color w:val="000000"/>
        </w:rPr>
        <w:t>–</w:t>
      </w:r>
      <w:r w:rsidRPr="008925A1">
        <w:rPr>
          <w:color w:val="000000"/>
        </w:rPr>
        <w:t xml:space="preserve"> Gundulićeva</w:t>
      </w:r>
      <w:r>
        <w:rPr>
          <w:color w:val="000000"/>
        </w:rPr>
        <w:t>.</w:t>
      </w:r>
    </w:p>
    <w:p w:rsidR="008925A1" w:rsidRPr="004A2F3C" w:rsidRDefault="008925A1" w:rsidP="008925A1">
      <w:pPr>
        <w:pStyle w:val="ListParagraph"/>
        <w:spacing w:after="160"/>
        <w:ind w:left="360"/>
      </w:pPr>
    </w:p>
    <w:p w:rsidR="004E11B0" w:rsidRPr="00E0579D" w:rsidRDefault="008925A1" w:rsidP="00E0579D">
      <w:pPr>
        <w:pStyle w:val="ListParagraph"/>
        <w:numPr>
          <w:ilvl w:val="0"/>
          <w:numId w:val="10"/>
        </w:numPr>
        <w:spacing w:after="160"/>
      </w:pPr>
      <w:r w:rsidRPr="004A2F3C">
        <w:rPr>
          <w:color w:val="000000"/>
        </w:rPr>
        <w:t>Ovaj će zaključak biti dostavljen Vijeću Gradske četvrti Donji grad.</w:t>
      </w:r>
    </w:p>
    <w:p w:rsidR="008925A1" w:rsidRDefault="0021505A" w:rsidP="00DA7133">
      <w:pPr>
        <w:pStyle w:val="Body"/>
        <w:jc w:val="both"/>
        <w:rPr>
          <w:sz w:val="24"/>
          <w:szCs w:val="24"/>
          <w:lang w:val="hr-HR"/>
        </w:rPr>
      </w:pPr>
      <w:r w:rsidRPr="008925A1">
        <w:rPr>
          <w:b/>
          <w:sz w:val="24"/>
          <w:szCs w:val="24"/>
          <w:lang w:val="hr-HR"/>
        </w:rPr>
        <w:lastRenderedPageBreak/>
        <w:t>Ad. 13.</w:t>
      </w:r>
      <w:r w:rsidR="001A511D">
        <w:rPr>
          <w:b/>
          <w:sz w:val="24"/>
          <w:szCs w:val="24"/>
          <w:lang w:val="hr-HR"/>
        </w:rPr>
        <w:t xml:space="preserve"> </w:t>
      </w:r>
      <w:r w:rsidRPr="008925A1">
        <w:rPr>
          <w:b/>
          <w:sz w:val="24"/>
          <w:szCs w:val="24"/>
          <w:lang w:val="hr-HR"/>
        </w:rPr>
        <w:t>Organizacija druženja za g</w:t>
      </w:r>
      <w:r w:rsidR="001A511D">
        <w:rPr>
          <w:b/>
          <w:sz w:val="24"/>
          <w:szCs w:val="24"/>
          <w:lang w:val="hr-HR"/>
        </w:rPr>
        <w:t>rađanke i građane na području Mjesnog odbora</w:t>
      </w:r>
      <w:r w:rsidRPr="008925A1">
        <w:rPr>
          <w:b/>
          <w:sz w:val="24"/>
          <w:szCs w:val="24"/>
          <w:lang w:val="hr-HR"/>
        </w:rPr>
        <w:t xml:space="preserve"> </w:t>
      </w:r>
      <w:r w:rsidR="001A511D">
        <w:rPr>
          <w:b/>
          <w:sz w:val="24"/>
          <w:szCs w:val="24"/>
          <w:lang w:val="hr-HR"/>
        </w:rPr>
        <w:t>„</w:t>
      </w:r>
      <w:r w:rsidRPr="008925A1">
        <w:rPr>
          <w:b/>
          <w:sz w:val="24"/>
          <w:szCs w:val="24"/>
          <w:lang w:val="hr-HR"/>
        </w:rPr>
        <w:t>Kralj Zvonimir</w:t>
      </w:r>
      <w:r w:rsidR="001A511D">
        <w:rPr>
          <w:b/>
          <w:sz w:val="24"/>
          <w:szCs w:val="24"/>
          <w:lang w:val="hr-HR"/>
        </w:rPr>
        <w:t>“</w:t>
      </w:r>
    </w:p>
    <w:p w:rsidR="008925A1" w:rsidRDefault="008925A1" w:rsidP="00DA7133">
      <w:pPr>
        <w:pStyle w:val="Body"/>
        <w:jc w:val="both"/>
        <w:rPr>
          <w:sz w:val="24"/>
          <w:szCs w:val="24"/>
          <w:lang w:val="hr-HR"/>
        </w:rPr>
      </w:pPr>
    </w:p>
    <w:p w:rsidR="008925A1" w:rsidRDefault="008925A1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Predsjednica Vijeća</w:t>
      </w:r>
      <w:r w:rsidR="0021505A" w:rsidRPr="004A2F3C">
        <w:rPr>
          <w:sz w:val="24"/>
          <w:szCs w:val="24"/>
          <w:lang w:val="hr-HR"/>
        </w:rPr>
        <w:t xml:space="preserve"> Marija Krnić smatra da je to veliki</w:t>
      </w:r>
      <w:r>
        <w:rPr>
          <w:sz w:val="24"/>
          <w:szCs w:val="24"/>
          <w:lang w:val="hr-HR"/>
        </w:rPr>
        <w:t xml:space="preserve"> organizacijski pothvat, koji Mjesni odbor</w:t>
      </w:r>
      <w:r w:rsidR="0021505A" w:rsidRPr="004A2F3C">
        <w:rPr>
          <w:sz w:val="24"/>
          <w:szCs w:val="24"/>
          <w:lang w:val="hr-HR"/>
        </w:rPr>
        <w:t xml:space="preserve"> ne </w:t>
      </w:r>
      <w:r>
        <w:rPr>
          <w:sz w:val="24"/>
          <w:szCs w:val="24"/>
          <w:lang w:val="hr-HR"/>
        </w:rPr>
        <w:t xml:space="preserve">može odraditi sam, nego bi bio </w:t>
      </w:r>
      <w:r w:rsidR="0021505A" w:rsidRPr="004A2F3C">
        <w:rPr>
          <w:sz w:val="24"/>
          <w:szCs w:val="24"/>
          <w:lang w:val="hr-HR"/>
        </w:rPr>
        <w:t xml:space="preserve">podrška  eventualnom organizatoru. </w:t>
      </w:r>
    </w:p>
    <w:p w:rsidR="008925A1" w:rsidRDefault="008925A1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Prijedlog Marije Krnić je da Mjesni odbor</w:t>
      </w:r>
      <w:r w:rsidR="0021505A" w:rsidRPr="004A2F3C">
        <w:rPr>
          <w:sz w:val="24"/>
          <w:szCs w:val="24"/>
          <w:lang w:val="hr-HR"/>
        </w:rPr>
        <w:t xml:space="preserve"> pokrene inicijativu, da se jave potencijalni organizatori. </w:t>
      </w:r>
    </w:p>
    <w:p w:rsidR="008925A1" w:rsidRDefault="008925A1" w:rsidP="00DA7133">
      <w:pPr>
        <w:pStyle w:val="Body"/>
        <w:jc w:val="both"/>
        <w:rPr>
          <w:sz w:val="24"/>
          <w:szCs w:val="24"/>
          <w:lang w:val="hr-HR"/>
        </w:rPr>
      </w:pPr>
    </w:p>
    <w:p w:rsidR="00033032" w:rsidRDefault="0021505A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Prijedlog je prihvaćen jednoglasno.</w:t>
      </w:r>
    </w:p>
    <w:p w:rsidR="00E0579D" w:rsidRDefault="00E0579D" w:rsidP="00DA7133">
      <w:pPr>
        <w:pStyle w:val="Body"/>
        <w:jc w:val="both"/>
        <w:rPr>
          <w:b/>
          <w:sz w:val="24"/>
          <w:szCs w:val="24"/>
          <w:lang w:val="hr-HR"/>
        </w:rPr>
      </w:pPr>
    </w:p>
    <w:p w:rsidR="00AA6ACD" w:rsidRPr="00033032" w:rsidRDefault="0021505A" w:rsidP="00DA7133">
      <w:pPr>
        <w:pStyle w:val="Body"/>
        <w:jc w:val="both"/>
        <w:rPr>
          <w:sz w:val="24"/>
          <w:szCs w:val="24"/>
          <w:lang w:val="hr-HR"/>
        </w:rPr>
      </w:pPr>
      <w:r w:rsidRPr="00AA6ACD">
        <w:rPr>
          <w:b/>
          <w:sz w:val="24"/>
          <w:szCs w:val="24"/>
          <w:lang w:val="hr-HR"/>
        </w:rPr>
        <w:t xml:space="preserve">Ad. 14 </w:t>
      </w:r>
      <w:r w:rsidR="00AA6ACD" w:rsidRPr="00AA6ACD">
        <w:rPr>
          <w:b/>
          <w:sz w:val="24"/>
          <w:szCs w:val="24"/>
          <w:lang w:val="hr-HR"/>
        </w:rPr>
        <w:t>Pitanja i prijedlozi</w:t>
      </w:r>
    </w:p>
    <w:p w:rsidR="00AA6ACD" w:rsidRDefault="00AA6ACD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AA6ACD" w:rsidP="00DA7133">
      <w:pPr>
        <w:pStyle w:val="Body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 Vijeća Neven Saks predlaže da Mjesni odbor „Kralj Zvonimir“ uputi prijedlog Vijeću Gradske četvrti Donji grad i Gradu o kićenju grada za Advent. Gosp. Saks</w:t>
      </w:r>
      <w:r w:rsidR="0021505A" w:rsidRPr="004A2F3C">
        <w:rPr>
          <w:sz w:val="24"/>
          <w:szCs w:val="24"/>
          <w:lang w:val="hr-HR"/>
        </w:rPr>
        <w:t xml:space="preserve"> predlaže da se produži vrijeme trajanja okićenosti grada, naročito uzimajući u obzir troškove. Prijedlog je da se počne ranije i da se </w:t>
      </w:r>
      <w:r>
        <w:rPr>
          <w:sz w:val="24"/>
          <w:szCs w:val="24"/>
          <w:lang w:val="hr-HR"/>
        </w:rPr>
        <w:t>okićenost produži, jer je najveć</w:t>
      </w:r>
      <w:r w:rsidR="0021505A" w:rsidRPr="004A2F3C">
        <w:rPr>
          <w:sz w:val="24"/>
          <w:szCs w:val="24"/>
          <w:lang w:val="hr-HR"/>
        </w:rPr>
        <w:t>i trošak montaža i demontaža. S ovom opservacijom se slažu svi ostali prisutni članovi.</w:t>
      </w:r>
    </w:p>
    <w:p w:rsidR="004E11B0" w:rsidRPr="004A2F3C" w:rsidRDefault="004E11B0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4E11B0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Pr="004A2F3C" w:rsidRDefault="0021505A" w:rsidP="00DA7133">
      <w:pPr>
        <w:pStyle w:val="Body"/>
        <w:jc w:val="both"/>
        <w:rPr>
          <w:sz w:val="24"/>
          <w:szCs w:val="24"/>
          <w:lang w:val="hr-HR"/>
        </w:rPr>
      </w:pPr>
      <w:r w:rsidRPr="004A2F3C">
        <w:rPr>
          <w:sz w:val="24"/>
          <w:szCs w:val="24"/>
          <w:lang w:val="hr-HR"/>
        </w:rPr>
        <w:t>Sjednica je završen</w:t>
      </w:r>
      <w:r w:rsidR="00AA6ACD">
        <w:rPr>
          <w:sz w:val="24"/>
          <w:szCs w:val="24"/>
          <w:lang w:val="hr-HR"/>
        </w:rPr>
        <w:t>a</w:t>
      </w:r>
      <w:r w:rsidRPr="004A2F3C">
        <w:rPr>
          <w:sz w:val="24"/>
          <w:szCs w:val="24"/>
          <w:lang w:val="hr-HR"/>
        </w:rPr>
        <w:t xml:space="preserve"> u 19 sati.</w:t>
      </w:r>
    </w:p>
    <w:p w:rsidR="004E11B0" w:rsidRPr="004A2F3C" w:rsidRDefault="004E11B0" w:rsidP="00DA7133">
      <w:pPr>
        <w:pStyle w:val="Body"/>
        <w:jc w:val="both"/>
        <w:rPr>
          <w:sz w:val="24"/>
          <w:szCs w:val="24"/>
          <w:lang w:val="hr-HR"/>
        </w:rPr>
      </w:pPr>
    </w:p>
    <w:p w:rsidR="004E11B0" w:rsidRDefault="001A511D">
      <w:pPr>
        <w:pStyle w:val="Body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Zapisnik vodio Saša </w:t>
      </w:r>
      <w:proofErr w:type="spellStart"/>
      <w:r>
        <w:rPr>
          <w:sz w:val="24"/>
          <w:szCs w:val="24"/>
          <w:lang w:val="hr-HR"/>
        </w:rPr>
        <w:t>Tartaglia</w:t>
      </w:r>
      <w:proofErr w:type="spellEnd"/>
    </w:p>
    <w:p w:rsidR="001A511D" w:rsidRDefault="001A511D">
      <w:pPr>
        <w:pStyle w:val="Body"/>
        <w:rPr>
          <w:sz w:val="24"/>
          <w:szCs w:val="24"/>
          <w:lang w:val="hr-HR"/>
        </w:rPr>
      </w:pPr>
    </w:p>
    <w:p w:rsidR="001A511D" w:rsidRDefault="001A511D">
      <w:pPr>
        <w:pStyle w:val="Body"/>
        <w:rPr>
          <w:sz w:val="24"/>
          <w:szCs w:val="24"/>
          <w:lang w:val="hr-HR"/>
        </w:rPr>
      </w:pPr>
    </w:p>
    <w:p w:rsidR="001A511D" w:rsidRDefault="001A511D">
      <w:pPr>
        <w:pStyle w:val="Body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KLASA: </w:t>
      </w:r>
      <w:r w:rsidR="00E0579D">
        <w:rPr>
          <w:sz w:val="24"/>
          <w:szCs w:val="24"/>
          <w:lang w:val="hr-HR"/>
        </w:rPr>
        <w:t>026-02/21-002/2104</w:t>
      </w:r>
    </w:p>
    <w:p w:rsidR="001A511D" w:rsidRDefault="001A511D">
      <w:pPr>
        <w:pStyle w:val="Body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URBROJ:</w:t>
      </w:r>
      <w:r w:rsidR="00E0579D">
        <w:rPr>
          <w:sz w:val="24"/>
          <w:szCs w:val="24"/>
          <w:lang w:val="hr-HR"/>
        </w:rPr>
        <w:t xml:space="preserve"> 251-06-11-107-21-2</w:t>
      </w:r>
    </w:p>
    <w:p w:rsidR="001A511D" w:rsidRDefault="001A511D">
      <w:pPr>
        <w:pStyle w:val="Body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Zagreb, 23. studenog 2021.</w:t>
      </w:r>
    </w:p>
    <w:p w:rsidR="00AA6ACD" w:rsidRPr="004A2F3C" w:rsidRDefault="00AA6ACD">
      <w:pPr>
        <w:pStyle w:val="Body"/>
        <w:rPr>
          <w:sz w:val="24"/>
          <w:szCs w:val="24"/>
          <w:lang w:val="hr-HR"/>
        </w:rPr>
      </w:pPr>
    </w:p>
    <w:p w:rsidR="004E11B0" w:rsidRPr="004A2F3C" w:rsidRDefault="004E11B0">
      <w:pPr>
        <w:pStyle w:val="Body"/>
        <w:rPr>
          <w:sz w:val="24"/>
          <w:szCs w:val="24"/>
          <w:lang w:val="hr-HR"/>
        </w:rPr>
      </w:pPr>
    </w:p>
    <w:p w:rsidR="00E0579D" w:rsidRDefault="00E0579D" w:rsidP="00E0579D">
      <w:pPr>
        <w:rPr>
          <w:rFonts w:eastAsia="Calibri"/>
        </w:rPr>
      </w:pPr>
      <w:r w:rsidRPr="0073550A">
        <w:rPr>
          <w:rFonts w:eastAsia="Calibri"/>
        </w:rPr>
        <w:t xml:space="preserve">                                                                                          </w:t>
      </w:r>
      <w:r>
        <w:rPr>
          <w:rFonts w:eastAsia="Calibri"/>
        </w:rPr>
        <w:t xml:space="preserve">   </w:t>
      </w:r>
      <w:r w:rsidRPr="0073550A">
        <w:rPr>
          <w:rFonts w:eastAsia="Calibri"/>
        </w:rPr>
        <w:t>Predsjedni</w:t>
      </w:r>
      <w:r>
        <w:rPr>
          <w:rFonts w:eastAsia="Calibri"/>
        </w:rPr>
        <w:t xml:space="preserve">ca Vijeća Mjesnog </w:t>
      </w:r>
    </w:p>
    <w:p w:rsidR="00E0579D" w:rsidRPr="0073550A" w:rsidRDefault="00BF2608" w:rsidP="00E0579D">
      <w:pPr>
        <w:ind w:left="5040" w:firstLine="720"/>
        <w:rPr>
          <w:rFonts w:eastAsia="Calibri"/>
        </w:rPr>
      </w:pPr>
      <w:r>
        <w:rPr>
          <w:rFonts w:eastAsia="Calibri"/>
        </w:rPr>
        <w:t xml:space="preserve"> </w:t>
      </w:r>
      <w:r w:rsidR="00E0579D">
        <w:rPr>
          <w:rFonts w:eastAsia="Calibri"/>
        </w:rPr>
        <w:t xml:space="preserve">odbora </w:t>
      </w:r>
      <w:r w:rsidR="00E0579D" w:rsidRPr="0073550A">
        <w:rPr>
          <w:rFonts w:eastAsia="Calibri"/>
        </w:rPr>
        <w:t>„</w:t>
      </w:r>
      <w:r w:rsidR="00E0579D">
        <w:rPr>
          <w:rFonts w:eastAsia="Calibri"/>
        </w:rPr>
        <w:t>Kralj Zvonimir</w:t>
      </w:r>
      <w:r w:rsidR="00E0579D" w:rsidRPr="0073550A">
        <w:rPr>
          <w:rFonts w:eastAsia="Calibri"/>
        </w:rPr>
        <w:t>“</w:t>
      </w:r>
    </w:p>
    <w:p w:rsidR="00E0579D" w:rsidRPr="0073550A" w:rsidRDefault="00E0579D" w:rsidP="00E0579D">
      <w:pPr>
        <w:rPr>
          <w:rFonts w:eastAsia="Calibri"/>
        </w:rPr>
      </w:pPr>
    </w:p>
    <w:p w:rsidR="00E0579D" w:rsidRDefault="00E0579D" w:rsidP="00E0579D">
      <w:r w:rsidRPr="0073550A">
        <w:rPr>
          <w:rFonts w:eastAsia="Calibri"/>
        </w:rPr>
        <w:t xml:space="preserve">                                                                                          </w:t>
      </w:r>
      <w:r>
        <w:rPr>
          <w:rFonts w:eastAsia="Calibri"/>
        </w:rPr>
        <w:t xml:space="preserve">        </w:t>
      </w:r>
      <w:r w:rsidRPr="0073550A">
        <w:rPr>
          <w:rFonts w:eastAsia="Calibri"/>
        </w:rPr>
        <w:t xml:space="preserve"> </w:t>
      </w:r>
      <w:r w:rsidR="00BF2608">
        <w:rPr>
          <w:rFonts w:eastAsia="Calibri"/>
        </w:rPr>
        <w:t xml:space="preserve">     </w:t>
      </w:r>
      <w:r>
        <w:rPr>
          <w:rFonts w:eastAsia="Calibri"/>
        </w:rPr>
        <w:t>Marija Krnić</w:t>
      </w:r>
      <w:r w:rsidR="00513490">
        <w:rPr>
          <w:rFonts w:eastAsia="Calibri"/>
        </w:rPr>
        <w:t>, v.r.</w:t>
      </w:r>
      <w:bookmarkStart w:id="0" w:name="_GoBack"/>
      <w:bookmarkEnd w:id="0"/>
    </w:p>
    <w:p w:rsidR="004E11B0" w:rsidRPr="004A2F3C" w:rsidRDefault="004E11B0">
      <w:pPr>
        <w:pStyle w:val="Body"/>
        <w:rPr>
          <w:sz w:val="24"/>
          <w:szCs w:val="24"/>
          <w:lang w:val="hr-HR"/>
        </w:rPr>
      </w:pPr>
    </w:p>
    <w:sectPr w:rsidR="004E11B0" w:rsidRPr="004A2F3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966" w:rsidRDefault="00A05966">
      <w:r>
        <w:separator/>
      </w:r>
    </w:p>
  </w:endnote>
  <w:endnote w:type="continuationSeparator" w:id="0">
    <w:p w:rsidR="00A05966" w:rsidRDefault="00A0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1B0" w:rsidRDefault="004E11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966" w:rsidRDefault="00A05966">
      <w:r>
        <w:separator/>
      </w:r>
    </w:p>
  </w:footnote>
  <w:footnote w:type="continuationSeparator" w:id="0">
    <w:p w:rsidR="00A05966" w:rsidRDefault="00A05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1B0" w:rsidRDefault="004E11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9E6"/>
    <w:multiLevelType w:val="multilevel"/>
    <w:tmpl w:val="301600D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D61267"/>
    <w:multiLevelType w:val="multilevel"/>
    <w:tmpl w:val="F6AA7F70"/>
    <w:numStyleLink w:val="Numbered"/>
  </w:abstractNum>
  <w:abstractNum w:abstractNumId="2" w15:restartNumberingAfterBreak="0">
    <w:nsid w:val="05ED0723"/>
    <w:multiLevelType w:val="multilevel"/>
    <w:tmpl w:val="F6AA7F7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68C4817"/>
    <w:multiLevelType w:val="multilevel"/>
    <w:tmpl w:val="F6AA7F7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DD7DC6"/>
    <w:multiLevelType w:val="hybridMultilevel"/>
    <w:tmpl w:val="F6AA7F70"/>
    <w:styleLink w:val="Numbered"/>
    <w:lvl w:ilvl="0" w:tplc="76D2E6F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50977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8A80F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36D48A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C276F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38992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84FB2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8C4F9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94967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D5E7358"/>
    <w:multiLevelType w:val="multilevel"/>
    <w:tmpl w:val="F6AA7F7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5424FE"/>
    <w:multiLevelType w:val="multilevel"/>
    <w:tmpl w:val="F6AA7F7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B4D38F0"/>
    <w:multiLevelType w:val="multilevel"/>
    <w:tmpl w:val="F6AA7F7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8180B99"/>
    <w:multiLevelType w:val="hybridMultilevel"/>
    <w:tmpl w:val="36BC2B4C"/>
    <w:lvl w:ilvl="0" w:tplc="912A8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40C43"/>
    <w:multiLevelType w:val="multilevel"/>
    <w:tmpl w:val="F6AA7F7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9412D44"/>
    <w:multiLevelType w:val="multilevel"/>
    <w:tmpl w:val="301600D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AB03A4B"/>
    <w:multiLevelType w:val="multilevel"/>
    <w:tmpl w:val="F6AA7F7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CEE35E8"/>
    <w:multiLevelType w:val="hybridMultilevel"/>
    <w:tmpl w:val="850A74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A52FC"/>
    <w:multiLevelType w:val="hybridMultilevel"/>
    <w:tmpl w:val="184215DC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3"/>
  </w:num>
  <w:num w:numId="7">
    <w:abstractNumId w:val="11"/>
  </w:num>
  <w:num w:numId="8">
    <w:abstractNumId w:val="2"/>
  </w:num>
  <w:num w:numId="9">
    <w:abstractNumId w:val="9"/>
  </w:num>
  <w:num w:numId="10">
    <w:abstractNumId w:val="7"/>
  </w:num>
  <w:num w:numId="11">
    <w:abstractNumId w:val="12"/>
  </w:num>
  <w:num w:numId="12">
    <w:abstractNumId w:val="10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1B0"/>
    <w:rsid w:val="00033032"/>
    <w:rsid w:val="00045459"/>
    <w:rsid w:val="001A511D"/>
    <w:rsid w:val="0021505A"/>
    <w:rsid w:val="002508B4"/>
    <w:rsid w:val="00323FC6"/>
    <w:rsid w:val="00495BE3"/>
    <w:rsid w:val="004A2F3C"/>
    <w:rsid w:val="004E11B0"/>
    <w:rsid w:val="00513490"/>
    <w:rsid w:val="007D3752"/>
    <w:rsid w:val="008015F0"/>
    <w:rsid w:val="008925A1"/>
    <w:rsid w:val="00A05966"/>
    <w:rsid w:val="00AA6ACD"/>
    <w:rsid w:val="00BF2608"/>
    <w:rsid w:val="00C9080C"/>
    <w:rsid w:val="00C95E30"/>
    <w:rsid w:val="00DA7133"/>
    <w:rsid w:val="00E0579D"/>
    <w:rsid w:val="00EA156A"/>
    <w:rsid w:val="00F0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F60E"/>
  <w15:docId w15:val="{B8AF7E34-5901-4146-B0D9-8B141D5C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508B4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A71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5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537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Goran Asanović</cp:lastModifiedBy>
  <cp:revision>7</cp:revision>
  <cp:lastPrinted>2021-12-16T14:10:00Z</cp:lastPrinted>
  <dcterms:created xsi:type="dcterms:W3CDTF">2021-12-02T09:44:00Z</dcterms:created>
  <dcterms:modified xsi:type="dcterms:W3CDTF">2022-01-18T12:22:00Z</dcterms:modified>
</cp:coreProperties>
</file>