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264BF" w:rsidRDefault="00106EE0">
      <w:pPr>
        <w:ind w:left="1" w:hanging="3"/>
        <w:jc w:val="center"/>
        <w:rPr>
          <w:sz w:val="28"/>
          <w:szCs w:val="28"/>
        </w:rPr>
      </w:pPr>
      <w:r>
        <w:rPr>
          <w:b/>
          <w:sz w:val="28"/>
          <w:szCs w:val="28"/>
        </w:rPr>
        <w:t>Z A P I S N I K</w:t>
      </w:r>
    </w:p>
    <w:p w14:paraId="00000002" w14:textId="77777777" w:rsidR="007264BF" w:rsidRDefault="00106EE0">
      <w:pPr>
        <w:ind w:left="1" w:hanging="3"/>
        <w:jc w:val="center"/>
        <w:rPr>
          <w:sz w:val="28"/>
          <w:szCs w:val="28"/>
        </w:rPr>
      </w:pPr>
      <w:r>
        <w:rPr>
          <w:b/>
          <w:sz w:val="28"/>
          <w:szCs w:val="28"/>
        </w:rPr>
        <w:t>40. sjednice Vijeća Mjesnog odbora Peščenica ,</w:t>
      </w:r>
    </w:p>
    <w:p w14:paraId="00000003" w14:textId="77777777" w:rsidR="007264BF" w:rsidRDefault="00106EE0">
      <w:pPr>
        <w:ind w:left="1" w:hanging="3"/>
        <w:jc w:val="center"/>
        <w:rPr>
          <w:sz w:val="28"/>
          <w:szCs w:val="28"/>
        </w:rPr>
      </w:pPr>
      <w:r>
        <w:rPr>
          <w:b/>
          <w:sz w:val="28"/>
          <w:szCs w:val="28"/>
        </w:rPr>
        <w:t>04. lipnja 2024.</w:t>
      </w:r>
    </w:p>
    <w:p w14:paraId="00000004" w14:textId="77777777" w:rsidR="007264BF" w:rsidRDefault="00106EE0">
      <w:pPr>
        <w:ind w:left="1" w:hanging="3"/>
        <w:jc w:val="center"/>
        <w:rPr>
          <w:sz w:val="28"/>
          <w:szCs w:val="28"/>
        </w:rPr>
      </w:pPr>
      <w:r>
        <w:rPr>
          <w:b/>
          <w:sz w:val="28"/>
          <w:szCs w:val="28"/>
        </w:rPr>
        <w:t>u prostorijama mjesnog odbora Peščenica,</w:t>
      </w:r>
    </w:p>
    <w:p w14:paraId="00000005" w14:textId="77777777" w:rsidR="007264BF" w:rsidRDefault="00106EE0">
      <w:pPr>
        <w:ind w:left="1" w:hanging="3"/>
        <w:jc w:val="center"/>
        <w:rPr>
          <w:sz w:val="28"/>
          <w:szCs w:val="28"/>
        </w:rPr>
      </w:pPr>
      <w:r>
        <w:rPr>
          <w:b/>
          <w:sz w:val="28"/>
          <w:szCs w:val="28"/>
        </w:rPr>
        <w:t>s početkom u18:00 sati</w:t>
      </w:r>
    </w:p>
    <w:p w14:paraId="00000006" w14:textId="77777777" w:rsidR="007264BF" w:rsidRDefault="007264BF">
      <w:pPr>
        <w:ind w:left="0" w:hanging="2"/>
      </w:pPr>
    </w:p>
    <w:p w14:paraId="00000007" w14:textId="77777777" w:rsidR="007264BF" w:rsidRDefault="00106EE0">
      <w:pPr>
        <w:ind w:left="0" w:hanging="2"/>
      </w:pPr>
      <w:r>
        <w:rPr>
          <w:b/>
        </w:rPr>
        <w:t xml:space="preserve">NAZOČNI ČLANOVI VIJEĆA: </w:t>
      </w:r>
    </w:p>
    <w:p w14:paraId="00000008" w14:textId="77777777" w:rsidR="007264BF" w:rsidRDefault="007264BF">
      <w:pPr>
        <w:ind w:left="0" w:hanging="2"/>
      </w:pPr>
    </w:p>
    <w:p w14:paraId="00000009" w14:textId="77777777" w:rsidR="007264BF" w:rsidRDefault="00106EE0">
      <w:pPr>
        <w:ind w:left="0" w:hanging="2"/>
        <w:rPr>
          <w:b/>
        </w:rPr>
      </w:pPr>
      <w:r>
        <w:rPr>
          <w:b/>
        </w:rPr>
        <w:t xml:space="preserve">Nina Šantić, Goran </w:t>
      </w:r>
      <w:proofErr w:type="spellStart"/>
      <w:r>
        <w:rPr>
          <w:b/>
        </w:rPr>
        <w:t>Kršnjavi</w:t>
      </w:r>
      <w:proofErr w:type="spellEnd"/>
      <w:r>
        <w:rPr>
          <w:b/>
        </w:rPr>
        <w:t xml:space="preserve"> , Sanja Balenović, Tomislav </w:t>
      </w:r>
      <w:proofErr w:type="spellStart"/>
      <w:r>
        <w:rPr>
          <w:b/>
        </w:rPr>
        <w:t>Hendija</w:t>
      </w:r>
      <w:proofErr w:type="spellEnd"/>
      <w:r>
        <w:rPr>
          <w:b/>
        </w:rPr>
        <w:t xml:space="preserve">, Dean </w:t>
      </w:r>
      <w:proofErr w:type="spellStart"/>
      <w:r>
        <w:rPr>
          <w:b/>
        </w:rPr>
        <w:t>Joketović</w:t>
      </w:r>
      <w:proofErr w:type="spellEnd"/>
      <w:r>
        <w:rPr>
          <w:b/>
        </w:rPr>
        <w:t xml:space="preserve">, Vlatka </w:t>
      </w:r>
      <w:proofErr w:type="spellStart"/>
      <w:r>
        <w:rPr>
          <w:b/>
        </w:rPr>
        <w:t>Bajzek</w:t>
      </w:r>
      <w:proofErr w:type="spellEnd"/>
      <w:r>
        <w:rPr>
          <w:b/>
        </w:rPr>
        <w:t xml:space="preserve"> Osman</w:t>
      </w:r>
    </w:p>
    <w:p w14:paraId="0000000A" w14:textId="77777777" w:rsidR="007264BF" w:rsidRDefault="007264BF">
      <w:pPr>
        <w:ind w:left="0" w:hanging="2"/>
      </w:pPr>
    </w:p>
    <w:p w14:paraId="0000000B" w14:textId="77777777" w:rsidR="007264BF" w:rsidRDefault="00106EE0">
      <w:pPr>
        <w:ind w:left="0" w:hanging="2"/>
      </w:pPr>
      <w:r>
        <w:t xml:space="preserve">NENAZOČNI ČLANOVI VIJEĆA: </w:t>
      </w:r>
      <w:r>
        <w:rPr>
          <w:b/>
        </w:rPr>
        <w:t xml:space="preserve">Višnja </w:t>
      </w:r>
      <w:proofErr w:type="spellStart"/>
      <w:r>
        <w:rPr>
          <w:b/>
        </w:rPr>
        <w:t>Ferenčak</w:t>
      </w:r>
      <w:proofErr w:type="spellEnd"/>
    </w:p>
    <w:p w14:paraId="0000000C" w14:textId="77777777" w:rsidR="007264BF" w:rsidRDefault="007264BF">
      <w:pPr>
        <w:ind w:left="0" w:hanging="2"/>
      </w:pPr>
    </w:p>
    <w:p w14:paraId="0000000D" w14:textId="77777777" w:rsidR="007264BF" w:rsidRDefault="00106EE0">
      <w:pPr>
        <w:ind w:left="0" w:hanging="2"/>
        <w:rPr>
          <w:b/>
        </w:rPr>
      </w:pPr>
      <w:bookmarkStart w:id="0" w:name="_heading=h.tyjcwt" w:colFirst="0" w:colLast="0"/>
      <w:bookmarkEnd w:id="0"/>
      <w:r>
        <w:t>OSTALI NAZOČNI:</w:t>
      </w:r>
      <w:r>
        <w:rPr>
          <w:b/>
        </w:rPr>
        <w:t xml:space="preserve"> </w:t>
      </w:r>
    </w:p>
    <w:p w14:paraId="0000000E" w14:textId="77777777" w:rsidR="007264BF" w:rsidRDefault="007264BF">
      <w:pPr>
        <w:ind w:left="0" w:hanging="2"/>
        <w:rPr>
          <w:b/>
        </w:rPr>
      </w:pPr>
    </w:p>
    <w:p w14:paraId="0000000F" w14:textId="77777777" w:rsidR="007264BF" w:rsidRDefault="00106EE0">
      <w:pPr>
        <w:ind w:left="0" w:hanging="2"/>
      </w:pPr>
      <w:r>
        <w:rPr>
          <w:b/>
        </w:rPr>
        <w:t>Zdenko Krpina</w:t>
      </w:r>
      <w:r>
        <w:t xml:space="preserve"> , službenik u Gradskom uredu za mjesnu samoupravu, civilnu zaštitu i sigurnost PU Peščenica-Žitnjak</w:t>
      </w:r>
    </w:p>
    <w:p w14:paraId="00000010" w14:textId="77777777" w:rsidR="007264BF" w:rsidRDefault="007264BF">
      <w:pPr>
        <w:ind w:left="0" w:hanging="2"/>
        <w:rPr>
          <w:b/>
        </w:rPr>
      </w:pPr>
    </w:p>
    <w:p w14:paraId="00000011" w14:textId="77777777" w:rsidR="007264BF" w:rsidRDefault="007264BF">
      <w:pPr>
        <w:ind w:left="0" w:hanging="2"/>
        <w:rPr>
          <w:b/>
        </w:rPr>
      </w:pPr>
    </w:p>
    <w:p w14:paraId="00000012" w14:textId="77777777" w:rsidR="007264BF" w:rsidRDefault="00106EE0">
      <w:pPr>
        <w:ind w:left="0" w:hanging="2"/>
      </w:pPr>
      <w:bookmarkStart w:id="1" w:name="_heading=h.1fob9te" w:colFirst="0" w:colLast="0"/>
      <w:bookmarkEnd w:id="1"/>
      <w:r>
        <w:t>Predsjedava Nina Šantić, predsjednica Vijeća.</w:t>
      </w:r>
    </w:p>
    <w:p w14:paraId="00000013" w14:textId="77777777" w:rsidR="007264BF" w:rsidRDefault="007264BF">
      <w:pPr>
        <w:ind w:left="0" w:hanging="2"/>
      </w:pPr>
    </w:p>
    <w:p w14:paraId="00000014" w14:textId="77777777" w:rsidR="007264BF" w:rsidRDefault="007264BF">
      <w:pPr>
        <w:ind w:left="0" w:hanging="2"/>
      </w:pPr>
    </w:p>
    <w:p w14:paraId="00000015" w14:textId="77777777" w:rsidR="007264BF" w:rsidRDefault="00106EE0">
      <w:pPr>
        <w:ind w:left="0" w:hanging="2"/>
      </w:pPr>
      <w:r>
        <w:t>Predsjednica konstatira da je nazočno 6 od ukupno 7 članova Vijeća, što znači da Vijeće može pravovaljano odlučivati, te otvara 40. sjednicu Vijeća Mjesnog odbora.</w:t>
      </w:r>
    </w:p>
    <w:p w14:paraId="00000016" w14:textId="77777777" w:rsidR="007264BF" w:rsidRDefault="007264BF">
      <w:pPr>
        <w:ind w:left="0" w:hanging="2"/>
      </w:pPr>
    </w:p>
    <w:p w14:paraId="00000017" w14:textId="77777777" w:rsidR="007264BF" w:rsidRDefault="007264BF">
      <w:pPr>
        <w:ind w:left="0" w:hanging="2"/>
      </w:pPr>
    </w:p>
    <w:p w14:paraId="00000018" w14:textId="77777777" w:rsidR="007264BF" w:rsidRDefault="00106EE0">
      <w:pPr>
        <w:ind w:left="0" w:hanging="2"/>
      </w:pPr>
      <w:r>
        <w:t xml:space="preserve">Nakon rasprave, </w:t>
      </w:r>
      <w:r>
        <w:rPr>
          <w:b/>
          <w:i/>
        </w:rPr>
        <w:t>jednoglasno</w:t>
      </w:r>
      <w:r>
        <w:rPr>
          <w:i/>
        </w:rPr>
        <w:t>,</w:t>
      </w:r>
      <w:r>
        <w:t xml:space="preserve"> Vijeće prihvaća tekst Zapisnika 39. sjednice Vijeća, održane 07. svibnja 2024. </w:t>
      </w:r>
    </w:p>
    <w:p w14:paraId="00000019" w14:textId="77777777" w:rsidR="007264BF" w:rsidRDefault="007264BF">
      <w:pPr>
        <w:ind w:left="0" w:hanging="2"/>
      </w:pPr>
    </w:p>
    <w:p w14:paraId="0000001A" w14:textId="77777777" w:rsidR="007264BF" w:rsidRDefault="007264BF">
      <w:pPr>
        <w:ind w:left="0" w:hanging="2"/>
      </w:pPr>
    </w:p>
    <w:p w14:paraId="0000001B" w14:textId="77777777" w:rsidR="007264BF" w:rsidRDefault="00106EE0">
      <w:pPr>
        <w:ind w:left="0" w:hanging="2"/>
      </w:pPr>
      <w:r>
        <w:t xml:space="preserve">Na prijedlog predsjednice Vijeće </w:t>
      </w:r>
      <w:r>
        <w:rPr>
          <w:b/>
          <w:i/>
        </w:rPr>
        <w:t>jednoglasno</w:t>
      </w:r>
      <w:r>
        <w:rPr>
          <w:i/>
        </w:rPr>
        <w:t xml:space="preserve"> </w:t>
      </w:r>
      <w:r>
        <w:t>utvrđuje</w:t>
      </w:r>
    </w:p>
    <w:p w14:paraId="0000001C" w14:textId="77777777" w:rsidR="007264BF" w:rsidRDefault="007264BF">
      <w:pPr>
        <w:ind w:left="0" w:hanging="2"/>
      </w:pPr>
    </w:p>
    <w:p w14:paraId="0000001D" w14:textId="77777777" w:rsidR="007264BF" w:rsidRDefault="007264BF">
      <w:pPr>
        <w:ind w:left="0" w:hanging="2"/>
      </w:pPr>
    </w:p>
    <w:p w14:paraId="0000001E" w14:textId="77777777" w:rsidR="007264BF" w:rsidRDefault="007264BF">
      <w:pPr>
        <w:ind w:left="0" w:hanging="2"/>
        <w:jc w:val="center"/>
      </w:pPr>
    </w:p>
    <w:p w14:paraId="0000001F" w14:textId="77777777" w:rsidR="007264BF" w:rsidRDefault="00106EE0">
      <w:pPr>
        <w:ind w:left="0" w:hanging="2"/>
        <w:jc w:val="center"/>
      </w:pPr>
      <w:r>
        <w:t>D N E V N I   R E D</w:t>
      </w:r>
    </w:p>
    <w:p w14:paraId="00000020" w14:textId="77777777" w:rsidR="007264BF" w:rsidRDefault="007264BF">
      <w:pPr>
        <w:ind w:left="0" w:hanging="2"/>
        <w:jc w:val="center"/>
      </w:pPr>
    </w:p>
    <w:p w14:paraId="00000021" w14:textId="77777777" w:rsidR="007264BF" w:rsidRDefault="007264BF">
      <w:pPr>
        <w:pBdr>
          <w:top w:val="nil"/>
          <w:left w:val="nil"/>
          <w:bottom w:val="nil"/>
          <w:right w:val="nil"/>
          <w:between w:val="nil"/>
        </w:pBdr>
        <w:spacing w:line="276" w:lineRule="auto"/>
        <w:ind w:left="0" w:hanging="2"/>
        <w:rPr>
          <w:color w:val="000000"/>
        </w:rPr>
      </w:pPr>
      <w:bookmarkStart w:id="2" w:name="_heading=h.30j0zll" w:colFirst="0" w:colLast="0"/>
      <w:bookmarkEnd w:id="2"/>
    </w:p>
    <w:p w14:paraId="00000022" w14:textId="77777777" w:rsidR="007264BF" w:rsidRDefault="007264BF">
      <w:pPr>
        <w:pBdr>
          <w:top w:val="nil"/>
          <w:left w:val="nil"/>
          <w:bottom w:val="nil"/>
          <w:right w:val="nil"/>
          <w:between w:val="nil"/>
        </w:pBdr>
        <w:spacing w:line="276" w:lineRule="auto"/>
        <w:ind w:left="0" w:hanging="2"/>
        <w:rPr>
          <w:color w:val="000000"/>
        </w:rPr>
      </w:pPr>
    </w:p>
    <w:p w14:paraId="00000023" w14:textId="77777777" w:rsidR="007264BF" w:rsidRDefault="007264BF">
      <w:pPr>
        <w:pBdr>
          <w:top w:val="nil"/>
          <w:left w:val="nil"/>
          <w:bottom w:val="nil"/>
          <w:right w:val="nil"/>
          <w:between w:val="nil"/>
        </w:pBdr>
        <w:spacing w:line="276" w:lineRule="auto"/>
        <w:ind w:left="0" w:hanging="2"/>
        <w:rPr>
          <w:color w:val="000000"/>
        </w:rPr>
      </w:pPr>
    </w:p>
    <w:p w14:paraId="00000024" w14:textId="77777777" w:rsidR="007264BF" w:rsidRDefault="00106EE0">
      <w:pPr>
        <w:numPr>
          <w:ilvl w:val="0"/>
          <w:numId w:val="1"/>
        </w:numPr>
        <w:spacing w:line="240" w:lineRule="auto"/>
        <w:ind w:left="0" w:hanging="2"/>
      </w:pPr>
      <w:r>
        <w:t xml:space="preserve">Utvrđivanje prioriteta za donošenje Plana komunalnih aktivnosti(PKA) za 2025.   godinu i Plana malih komunalnih akcija ( PMKA) – </w:t>
      </w:r>
      <w:proofErr w:type="spellStart"/>
      <w:r>
        <w:t>asfalterski</w:t>
      </w:r>
      <w:proofErr w:type="spellEnd"/>
      <w:r>
        <w:t xml:space="preserve"> program za 2025 godinu</w:t>
      </w:r>
    </w:p>
    <w:p w14:paraId="00000025" w14:textId="77777777" w:rsidR="007264BF" w:rsidRDefault="00106EE0">
      <w:pPr>
        <w:numPr>
          <w:ilvl w:val="0"/>
          <w:numId w:val="1"/>
        </w:numPr>
        <w:spacing w:line="240" w:lineRule="auto"/>
        <w:ind w:left="0" w:hanging="2"/>
      </w:pPr>
      <w:r>
        <w:t>Aktualna komunalna problematika</w:t>
      </w:r>
    </w:p>
    <w:p w14:paraId="00000026" w14:textId="77777777" w:rsidR="007264BF" w:rsidRDefault="00106EE0">
      <w:pPr>
        <w:numPr>
          <w:ilvl w:val="0"/>
          <w:numId w:val="1"/>
        </w:numPr>
        <w:spacing w:line="240" w:lineRule="auto"/>
        <w:ind w:left="0" w:hanging="2"/>
      </w:pPr>
      <w:r>
        <w:t>Razno: izvješća , pitanja i prijedlozi</w:t>
      </w:r>
    </w:p>
    <w:p w14:paraId="00000027" w14:textId="77777777" w:rsidR="007264BF" w:rsidRDefault="007264BF">
      <w:pPr>
        <w:pBdr>
          <w:top w:val="nil"/>
          <w:left w:val="nil"/>
          <w:bottom w:val="nil"/>
          <w:right w:val="nil"/>
          <w:between w:val="nil"/>
        </w:pBdr>
        <w:spacing w:after="200" w:line="276" w:lineRule="auto"/>
        <w:ind w:left="0" w:hanging="2"/>
        <w:rPr>
          <w:color w:val="000000"/>
        </w:rPr>
      </w:pPr>
    </w:p>
    <w:p w14:paraId="00000028" w14:textId="77777777" w:rsidR="007264BF" w:rsidRDefault="007264BF">
      <w:pPr>
        <w:pBdr>
          <w:top w:val="nil"/>
          <w:left w:val="nil"/>
          <w:bottom w:val="nil"/>
          <w:right w:val="nil"/>
          <w:between w:val="nil"/>
        </w:pBdr>
        <w:spacing w:line="276" w:lineRule="auto"/>
        <w:ind w:left="0" w:hanging="2"/>
        <w:jc w:val="both"/>
        <w:rPr>
          <w:color w:val="000000"/>
        </w:rPr>
      </w:pPr>
    </w:p>
    <w:p w14:paraId="00000029" w14:textId="77777777" w:rsidR="007264BF" w:rsidRDefault="007264BF">
      <w:pPr>
        <w:pBdr>
          <w:top w:val="nil"/>
          <w:left w:val="nil"/>
          <w:bottom w:val="nil"/>
          <w:right w:val="nil"/>
          <w:between w:val="nil"/>
        </w:pBdr>
        <w:spacing w:after="200" w:line="276" w:lineRule="auto"/>
        <w:ind w:left="0" w:hanging="2"/>
        <w:rPr>
          <w:color w:val="000000"/>
        </w:rPr>
      </w:pPr>
    </w:p>
    <w:p w14:paraId="0000002A" w14:textId="77777777" w:rsidR="007264BF" w:rsidRDefault="007264BF">
      <w:pPr>
        <w:ind w:left="0" w:hanging="2"/>
        <w:rPr>
          <w:b/>
        </w:rPr>
      </w:pPr>
    </w:p>
    <w:p w14:paraId="0000002B" w14:textId="77777777" w:rsidR="007264BF" w:rsidRDefault="007264BF">
      <w:pPr>
        <w:widowControl w:val="0"/>
        <w:ind w:left="0" w:hanging="2"/>
        <w:jc w:val="center"/>
        <w:rPr>
          <w:b/>
        </w:rPr>
      </w:pPr>
    </w:p>
    <w:p w14:paraId="0000002C" w14:textId="77777777" w:rsidR="007264BF" w:rsidRDefault="00106EE0">
      <w:pPr>
        <w:spacing w:line="240" w:lineRule="auto"/>
        <w:ind w:left="0" w:hanging="2"/>
        <w:rPr>
          <w:b/>
        </w:rPr>
      </w:pPr>
      <w:r>
        <w:rPr>
          <w:b/>
        </w:rPr>
        <w:t xml:space="preserve">Ad 1. Utvrđivanje prioriteta za donošenje Plana komunalnih aktivnosti(PKA) za 2025.   godinu i Plana malih komunalnih akcija ( PMKA) – </w:t>
      </w:r>
      <w:proofErr w:type="spellStart"/>
      <w:r>
        <w:rPr>
          <w:b/>
        </w:rPr>
        <w:t>asfalterski</w:t>
      </w:r>
      <w:proofErr w:type="spellEnd"/>
      <w:r>
        <w:rPr>
          <w:b/>
        </w:rPr>
        <w:t xml:space="preserve"> program za 2025 godinu</w:t>
      </w:r>
    </w:p>
    <w:p w14:paraId="0000002D" w14:textId="77777777" w:rsidR="007264BF" w:rsidRDefault="007264BF">
      <w:pPr>
        <w:spacing w:line="276" w:lineRule="auto"/>
        <w:ind w:left="0" w:hanging="2"/>
        <w:rPr>
          <w:b/>
        </w:rPr>
      </w:pPr>
    </w:p>
    <w:p w14:paraId="0000002E" w14:textId="77777777" w:rsidR="007264BF" w:rsidRDefault="007264BF">
      <w:pPr>
        <w:spacing w:line="276" w:lineRule="auto"/>
        <w:ind w:left="0" w:hanging="2"/>
        <w:rPr>
          <w:b/>
        </w:rPr>
      </w:pPr>
    </w:p>
    <w:p w14:paraId="0000002F" w14:textId="77777777" w:rsidR="007264BF" w:rsidRDefault="00106EE0">
      <w:pPr>
        <w:spacing w:line="276" w:lineRule="auto"/>
        <w:ind w:left="0" w:hanging="2"/>
      </w:pPr>
      <w:r>
        <w:t>Predsjednica Vijeća Nina Šantić ističe da u lipnju trebaju donijeti prioritete</w:t>
      </w:r>
      <w:r>
        <w:rPr>
          <w:b/>
        </w:rPr>
        <w:t xml:space="preserve"> </w:t>
      </w:r>
      <w:r>
        <w:t>za donošenje Plana komunalnih aktivnosti(PKA) za 2025.   godinu i Plana malih komunalnih akcija</w:t>
      </w:r>
    </w:p>
    <w:p w14:paraId="00000030" w14:textId="77777777" w:rsidR="007264BF" w:rsidRDefault="00106EE0">
      <w:pPr>
        <w:spacing w:line="276" w:lineRule="auto"/>
        <w:ind w:left="0" w:hanging="2"/>
      </w:pPr>
      <w:r>
        <w:t xml:space="preserve"> ( PMKA) – </w:t>
      </w:r>
      <w:proofErr w:type="spellStart"/>
      <w:r>
        <w:t>asfalterski</w:t>
      </w:r>
      <w:proofErr w:type="spellEnd"/>
      <w:r>
        <w:t xml:space="preserve"> program za 2025 godinu. </w:t>
      </w:r>
    </w:p>
    <w:p w14:paraId="00000031" w14:textId="77777777" w:rsidR="007264BF" w:rsidRDefault="00106EE0">
      <w:pPr>
        <w:spacing w:line="276" w:lineRule="auto"/>
        <w:ind w:left="0" w:hanging="2"/>
        <w:rPr>
          <w:color w:val="000000"/>
        </w:rPr>
      </w:pPr>
      <w:r>
        <w:t xml:space="preserve">Stav Vijeća je da se najprije realiziraju prioriteti planirani za 2024., a nakon toga prioriteti za 2025.  </w:t>
      </w:r>
    </w:p>
    <w:p w14:paraId="00000032" w14:textId="77777777" w:rsidR="007264BF" w:rsidRDefault="007264BF">
      <w:pPr>
        <w:pBdr>
          <w:top w:val="nil"/>
          <w:left w:val="nil"/>
          <w:bottom w:val="nil"/>
          <w:right w:val="nil"/>
          <w:between w:val="nil"/>
        </w:pBdr>
        <w:spacing w:line="276" w:lineRule="auto"/>
        <w:ind w:left="0" w:hanging="2"/>
        <w:rPr>
          <w:color w:val="000000"/>
        </w:rPr>
      </w:pPr>
    </w:p>
    <w:p w14:paraId="00000033" w14:textId="77777777" w:rsidR="007264BF" w:rsidRDefault="00106EE0">
      <w:pPr>
        <w:pBdr>
          <w:top w:val="nil"/>
          <w:left w:val="nil"/>
          <w:bottom w:val="nil"/>
          <w:right w:val="nil"/>
          <w:between w:val="nil"/>
        </w:pBdr>
        <w:spacing w:line="276" w:lineRule="auto"/>
        <w:ind w:left="0" w:hanging="2"/>
        <w:rPr>
          <w:color w:val="000000"/>
        </w:rPr>
      </w:pPr>
      <w:r>
        <w:rPr>
          <w:color w:val="000000"/>
        </w:rPr>
        <w:t xml:space="preserve">Nakon rasprave u kojoj sudjeluju svi , Vijeće  </w:t>
      </w:r>
      <w:r>
        <w:rPr>
          <w:b/>
          <w:i/>
          <w:color w:val="000000"/>
        </w:rPr>
        <w:t>jednoglasno</w:t>
      </w:r>
      <w:r>
        <w:rPr>
          <w:color w:val="000000"/>
        </w:rPr>
        <w:t xml:space="preserve"> donosi</w:t>
      </w:r>
    </w:p>
    <w:p w14:paraId="00000034" w14:textId="77777777" w:rsidR="007264BF" w:rsidRDefault="007264BF">
      <w:pPr>
        <w:pBdr>
          <w:top w:val="nil"/>
          <w:left w:val="nil"/>
          <w:bottom w:val="nil"/>
          <w:right w:val="nil"/>
          <w:between w:val="nil"/>
        </w:pBdr>
        <w:spacing w:line="276" w:lineRule="auto"/>
        <w:ind w:left="0" w:hanging="2"/>
        <w:rPr>
          <w:color w:val="000000"/>
        </w:rPr>
      </w:pPr>
    </w:p>
    <w:p w14:paraId="00000035" w14:textId="77777777" w:rsidR="007264BF" w:rsidRDefault="00106EE0" w:rsidP="00106EE0">
      <w:pPr>
        <w:ind w:leftChars="0" w:left="2880" w:firstLineChars="0" w:firstLine="720"/>
      </w:pPr>
      <w:r>
        <w:t xml:space="preserve">ZAKLJUČAK  </w:t>
      </w:r>
    </w:p>
    <w:p w14:paraId="00000036" w14:textId="77777777" w:rsidR="007264BF" w:rsidRDefault="007264BF">
      <w:pPr>
        <w:ind w:left="0" w:hanging="2"/>
      </w:pPr>
    </w:p>
    <w:p w14:paraId="00000037" w14:textId="77777777" w:rsidR="007264BF" w:rsidRDefault="00106EE0">
      <w:pPr>
        <w:ind w:left="0" w:hanging="2"/>
        <w:jc w:val="both"/>
        <w:rPr>
          <w:b/>
        </w:rPr>
      </w:pPr>
      <w:r>
        <w:rPr>
          <w:b/>
        </w:rPr>
        <w:tab/>
        <w:t xml:space="preserve"> </w:t>
      </w:r>
      <w:r>
        <w:rPr>
          <w:b/>
        </w:rPr>
        <w:tab/>
        <w:t>o utvrđivanje prioriteta za donošenje Plana komunalnih aktivnosti (PKA) za 2025. godinu i   Plana malih komunalnih akcija  (PMKA)-</w:t>
      </w:r>
      <w:proofErr w:type="spellStart"/>
      <w:r>
        <w:rPr>
          <w:b/>
        </w:rPr>
        <w:t>asfalterski</w:t>
      </w:r>
      <w:proofErr w:type="spellEnd"/>
      <w:r>
        <w:rPr>
          <w:b/>
        </w:rPr>
        <w:t xml:space="preserve"> program za 2025. godinu</w:t>
      </w:r>
    </w:p>
    <w:p w14:paraId="00000038" w14:textId="77777777" w:rsidR="007264BF" w:rsidRDefault="007264BF">
      <w:pPr>
        <w:ind w:left="0" w:hanging="2"/>
        <w:jc w:val="both"/>
      </w:pPr>
    </w:p>
    <w:p w14:paraId="00000039" w14:textId="77777777" w:rsidR="007264BF" w:rsidRDefault="00106EE0">
      <w:pPr>
        <w:ind w:left="0" w:hanging="2"/>
      </w:pPr>
      <w:r>
        <w:t>S obzirom da Vijeće nema točne informacije koje će se  još aktivnosti iz PKA za  2024. realizirati, Vijeće za prioritete PKA za 2025. dostavlja postojeće  plus nove,  uz napomenu, ukoliko se postojeći  prioriteti doneseni za 2024. godinu nisu realizirali , imaju prednost  pred onima  koji se donose za 2025. godinu.</w:t>
      </w:r>
    </w:p>
    <w:p w14:paraId="0000003A" w14:textId="77777777" w:rsidR="007264BF" w:rsidRDefault="007264BF">
      <w:pPr>
        <w:ind w:left="0" w:hanging="2"/>
        <w:rPr>
          <w:b/>
        </w:rPr>
      </w:pPr>
    </w:p>
    <w:p w14:paraId="0000003B" w14:textId="77777777" w:rsidR="007264BF" w:rsidRDefault="00106EE0">
      <w:pPr>
        <w:ind w:left="0" w:hanging="2"/>
      </w:pPr>
      <w:r>
        <w:t>Lista Prioriteta je sastavni dio ovog Zaključka</w:t>
      </w:r>
    </w:p>
    <w:p w14:paraId="0000003C" w14:textId="77777777" w:rsidR="007264BF" w:rsidRDefault="007264BF">
      <w:pPr>
        <w:ind w:left="0" w:hanging="2"/>
      </w:pPr>
    </w:p>
    <w:p w14:paraId="0000003D" w14:textId="77777777" w:rsidR="007264BF" w:rsidRDefault="00106EE0">
      <w:pPr>
        <w:ind w:left="0" w:hanging="2"/>
        <w:jc w:val="both"/>
        <w:rPr>
          <w:b/>
        </w:rPr>
      </w:pPr>
      <w:r>
        <w:t xml:space="preserve">Ovaj zaključak dostavit će se Gradskoj četvrti Peščenica-Žitnjak na daljnje postupanje  </w:t>
      </w:r>
    </w:p>
    <w:p w14:paraId="0000003E" w14:textId="77777777" w:rsidR="007264BF" w:rsidRDefault="007264BF">
      <w:pPr>
        <w:ind w:left="0" w:hanging="2"/>
        <w:rPr>
          <w:b/>
        </w:rPr>
      </w:pPr>
    </w:p>
    <w:p w14:paraId="0000003F" w14:textId="77777777" w:rsidR="007264BF" w:rsidRDefault="007264BF">
      <w:pPr>
        <w:ind w:left="0" w:hanging="2"/>
      </w:pPr>
    </w:p>
    <w:p w14:paraId="00000040" w14:textId="77777777" w:rsidR="007264BF" w:rsidRDefault="00106EE0">
      <w:pPr>
        <w:spacing w:line="240" w:lineRule="auto"/>
        <w:ind w:left="0" w:hanging="2"/>
        <w:rPr>
          <w:b/>
        </w:rPr>
      </w:pPr>
      <w:r>
        <w:rPr>
          <w:b/>
        </w:rPr>
        <w:t>Ad.2 Aktualna komunalna problematika</w:t>
      </w:r>
    </w:p>
    <w:p w14:paraId="00000041" w14:textId="77777777" w:rsidR="007264BF" w:rsidRDefault="007264BF">
      <w:pPr>
        <w:ind w:left="0" w:hanging="2"/>
      </w:pPr>
    </w:p>
    <w:p w14:paraId="00000042" w14:textId="77777777" w:rsidR="007264BF" w:rsidRDefault="007264BF">
      <w:pPr>
        <w:ind w:left="0" w:hanging="2"/>
      </w:pPr>
    </w:p>
    <w:p w14:paraId="00000043" w14:textId="77777777" w:rsidR="007264BF" w:rsidRDefault="00106EE0">
      <w:pPr>
        <w:ind w:left="0" w:hanging="2"/>
        <w:jc w:val="both"/>
        <w:rPr>
          <w:b/>
        </w:rPr>
      </w:pPr>
      <w:r>
        <w:t xml:space="preserve">Ovaj zaključak dostavit će se Gradskoj četvrti Peščenica-Žitnjak na daljnje postupanje  </w:t>
      </w:r>
    </w:p>
    <w:p w14:paraId="00000044" w14:textId="77777777" w:rsidR="007264BF" w:rsidRDefault="007264BF">
      <w:pPr>
        <w:ind w:left="0" w:hanging="2"/>
        <w:jc w:val="both"/>
      </w:pPr>
    </w:p>
    <w:p w14:paraId="00000045" w14:textId="77777777" w:rsidR="007264BF" w:rsidRDefault="007264BF">
      <w:pPr>
        <w:pBdr>
          <w:top w:val="nil"/>
          <w:left w:val="nil"/>
          <w:bottom w:val="nil"/>
          <w:right w:val="nil"/>
          <w:between w:val="nil"/>
        </w:pBdr>
        <w:spacing w:line="276" w:lineRule="auto"/>
        <w:ind w:left="0" w:hanging="2"/>
        <w:rPr>
          <w:color w:val="000000"/>
        </w:rPr>
      </w:pPr>
    </w:p>
    <w:p w14:paraId="00000046" w14:textId="77777777" w:rsidR="007264BF" w:rsidRDefault="00106EE0">
      <w:pPr>
        <w:pBdr>
          <w:top w:val="nil"/>
          <w:left w:val="nil"/>
          <w:bottom w:val="nil"/>
          <w:right w:val="nil"/>
          <w:between w:val="nil"/>
        </w:pBdr>
        <w:spacing w:line="276" w:lineRule="auto"/>
        <w:ind w:left="0" w:hanging="2"/>
        <w:rPr>
          <w:b/>
          <w:color w:val="000000"/>
        </w:rPr>
      </w:pPr>
      <w:r>
        <w:rPr>
          <w:b/>
          <w:color w:val="000000"/>
        </w:rPr>
        <w:t>Ad 2.</w:t>
      </w:r>
      <w:r>
        <w:rPr>
          <w:color w:val="000000"/>
        </w:rPr>
        <w:t xml:space="preserve"> </w:t>
      </w:r>
      <w:r>
        <w:rPr>
          <w:b/>
          <w:color w:val="000000"/>
        </w:rPr>
        <w:t>Aktualna komunalna problematika</w:t>
      </w:r>
    </w:p>
    <w:p w14:paraId="00000047" w14:textId="77777777" w:rsidR="007264BF" w:rsidRDefault="007264BF">
      <w:pPr>
        <w:pBdr>
          <w:top w:val="nil"/>
          <w:left w:val="nil"/>
          <w:bottom w:val="nil"/>
          <w:right w:val="nil"/>
          <w:between w:val="nil"/>
        </w:pBdr>
        <w:spacing w:line="276" w:lineRule="auto"/>
        <w:ind w:left="0" w:hanging="2"/>
        <w:rPr>
          <w:b/>
          <w:color w:val="000000"/>
        </w:rPr>
      </w:pPr>
    </w:p>
    <w:p w14:paraId="00000048" w14:textId="77777777" w:rsidR="007264BF" w:rsidRDefault="00106EE0">
      <w:pPr>
        <w:pBdr>
          <w:top w:val="nil"/>
          <w:left w:val="nil"/>
          <w:bottom w:val="nil"/>
          <w:right w:val="nil"/>
          <w:between w:val="nil"/>
        </w:pBdr>
        <w:spacing w:line="276" w:lineRule="auto"/>
        <w:ind w:left="0" w:hanging="2"/>
        <w:rPr>
          <w:color w:val="000000"/>
        </w:rPr>
      </w:pPr>
      <w:r>
        <w:rPr>
          <w:color w:val="000000"/>
        </w:rPr>
        <w:t>Predsjednica Vijeća Nina Šantić usmeno informira ostale o predmetima rasprave i odlučivanja:</w:t>
      </w:r>
    </w:p>
    <w:p w14:paraId="00000049" w14:textId="77777777" w:rsidR="007264BF" w:rsidRDefault="00106EE0">
      <w:pPr>
        <w:numPr>
          <w:ilvl w:val="0"/>
          <w:numId w:val="2"/>
        </w:numPr>
        <w:pBdr>
          <w:top w:val="nil"/>
          <w:left w:val="nil"/>
          <w:bottom w:val="nil"/>
          <w:right w:val="nil"/>
          <w:between w:val="nil"/>
        </w:pBdr>
        <w:spacing w:line="276" w:lineRule="auto"/>
        <w:ind w:left="0" w:hanging="2"/>
      </w:pPr>
      <w:r>
        <w:rPr>
          <w:color w:val="000000"/>
        </w:rPr>
        <w:t>Sanacija propalih ploča ( pristup ulazu stambene zgrade Svetice 48 ) – blok 46-52</w:t>
      </w:r>
    </w:p>
    <w:p w14:paraId="0000004A" w14:textId="77777777" w:rsidR="007264BF" w:rsidRDefault="00106EE0">
      <w:pPr>
        <w:numPr>
          <w:ilvl w:val="0"/>
          <w:numId w:val="2"/>
        </w:numPr>
        <w:pBdr>
          <w:top w:val="nil"/>
          <w:left w:val="nil"/>
          <w:bottom w:val="nil"/>
          <w:right w:val="nil"/>
          <w:between w:val="nil"/>
        </w:pBdr>
        <w:spacing w:line="276" w:lineRule="auto"/>
        <w:ind w:left="0" w:hanging="2"/>
      </w:pPr>
      <w:proofErr w:type="spellStart"/>
      <w:r>
        <w:rPr>
          <w:color w:val="000000"/>
        </w:rPr>
        <w:t>Galovićeva</w:t>
      </w:r>
      <w:proofErr w:type="spellEnd"/>
      <w:r>
        <w:rPr>
          <w:color w:val="000000"/>
        </w:rPr>
        <w:t xml:space="preserve"> 10 – da se park (dio čestice </w:t>
      </w:r>
      <w:proofErr w:type="spellStart"/>
      <w:r>
        <w:rPr>
          <w:color w:val="000000"/>
        </w:rPr>
        <w:t>k.č</w:t>
      </w:r>
      <w:proofErr w:type="spellEnd"/>
      <w:r>
        <w:rPr>
          <w:color w:val="000000"/>
        </w:rPr>
        <w:t>. 278/12)  proglasi kao javno dobro</w:t>
      </w:r>
    </w:p>
    <w:p w14:paraId="0000004B" w14:textId="77777777" w:rsidR="007264BF" w:rsidRDefault="00106EE0">
      <w:pPr>
        <w:numPr>
          <w:ilvl w:val="0"/>
          <w:numId w:val="2"/>
        </w:numPr>
        <w:pBdr>
          <w:top w:val="nil"/>
          <w:left w:val="nil"/>
          <w:bottom w:val="nil"/>
          <w:right w:val="nil"/>
          <w:between w:val="nil"/>
        </w:pBdr>
        <w:spacing w:line="276" w:lineRule="auto"/>
        <w:ind w:left="0" w:hanging="2"/>
      </w:pPr>
      <w:r>
        <w:rPr>
          <w:color w:val="000000"/>
        </w:rPr>
        <w:t xml:space="preserve">Uređenje </w:t>
      </w:r>
      <w:proofErr w:type="spellStart"/>
      <w:r>
        <w:rPr>
          <w:color w:val="000000"/>
        </w:rPr>
        <w:t>Resničke</w:t>
      </w:r>
      <w:proofErr w:type="spellEnd"/>
      <w:r>
        <w:rPr>
          <w:color w:val="000000"/>
        </w:rPr>
        <w:t xml:space="preserve">  - izrada PD za izgradnju parkirališnih mjesta</w:t>
      </w:r>
    </w:p>
    <w:p w14:paraId="0000004C" w14:textId="77777777" w:rsidR="007264BF" w:rsidRDefault="00106EE0">
      <w:pPr>
        <w:numPr>
          <w:ilvl w:val="0"/>
          <w:numId w:val="2"/>
        </w:numPr>
        <w:pBdr>
          <w:top w:val="nil"/>
          <w:left w:val="nil"/>
          <w:bottom w:val="nil"/>
          <w:right w:val="nil"/>
          <w:between w:val="nil"/>
        </w:pBdr>
        <w:spacing w:line="276" w:lineRule="auto"/>
        <w:ind w:left="0" w:hanging="2"/>
      </w:pPr>
      <w:r>
        <w:rPr>
          <w:color w:val="000000"/>
        </w:rPr>
        <w:t>Sadnja živice s unutarnje strane ograde u  VAU –VAU parku za pse u Branimirovoj</w:t>
      </w:r>
    </w:p>
    <w:p w14:paraId="0000004D" w14:textId="77777777" w:rsidR="007264BF" w:rsidRDefault="00106EE0">
      <w:pPr>
        <w:spacing w:line="276" w:lineRule="auto"/>
        <w:ind w:left="0" w:hanging="2"/>
      </w:pPr>
      <w:r>
        <w:t xml:space="preserve">   </w:t>
      </w:r>
    </w:p>
    <w:p w14:paraId="0000004E" w14:textId="77777777" w:rsidR="007264BF" w:rsidRDefault="00106EE0">
      <w:pPr>
        <w:ind w:left="0" w:hanging="2"/>
        <w:jc w:val="both"/>
      </w:pPr>
      <w:r>
        <w:t xml:space="preserve">Nakon rasprave Vijeće </w:t>
      </w:r>
      <w:r>
        <w:rPr>
          <w:b/>
          <w:i/>
        </w:rPr>
        <w:t>jednoglasn</w:t>
      </w:r>
      <w:r>
        <w:rPr>
          <w:i/>
        </w:rPr>
        <w:t>o</w:t>
      </w:r>
      <w:r>
        <w:t xml:space="preserve"> donosi</w:t>
      </w:r>
    </w:p>
    <w:p w14:paraId="0000004F" w14:textId="77777777" w:rsidR="007264BF" w:rsidRDefault="007264BF">
      <w:pPr>
        <w:ind w:left="0" w:hanging="2"/>
        <w:jc w:val="both"/>
      </w:pPr>
    </w:p>
    <w:p w14:paraId="00000050" w14:textId="77777777" w:rsidR="007264BF" w:rsidRDefault="007264BF">
      <w:pPr>
        <w:ind w:left="0" w:hanging="2"/>
      </w:pPr>
    </w:p>
    <w:p w14:paraId="00000051" w14:textId="77777777" w:rsidR="007264BF" w:rsidRDefault="007264BF">
      <w:pPr>
        <w:ind w:left="0" w:hanging="2"/>
      </w:pPr>
    </w:p>
    <w:p w14:paraId="00000052" w14:textId="77777777" w:rsidR="007264BF" w:rsidRDefault="00106EE0" w:rsidP="00106EE0">
      <w:pPr>
        <w:ind w:leftChars="0" w:left="2880" w:firstLineChars="0" w:firstLine="720"/>
      </w:pPr>
      <w:r>
        <w:lastRenderedPageBreak/>
        <w:t xml:space="preserve">ZAKLJUČAK </w:t>
      </w:r>
    </w:p>
    <w:p w14:paraId="00000053" w14:textId="77777777" w:rsidR="007264BF" w:rsidRDefault="00106EE0" w:rsidP="00AD44CD">
      <w:pPr>
        <w:ind w:leftChars="0" w:left="1440" w:firstLineChars="0" w:firstLine="720"/>
      </w:pPr>
      <w:r>
        <w:t>o rješavanju aktualne komunalne problematike</w:t>
      </w:r>
    </w:p>
    <w:p w14:paraId="00000054" w14:textId="77777777" w:rsidR="007264BF" w:rsidRDefault="007264BF">
      <w:pPr>
        <w:ind w:left="0" w:hanging="2"/>
      </w:pPr>
    </w:p>
    <w:p w14:paraId="00000055" w14:textId="77777777" w:rsidR="007264BF" w:rsidRDefault="00106EE0">
      <w:pPr>
        <w:ind w:left="0" w:hanging="2"/>
      </w:pPr>
      <w:r>
        <w:t>Vijeće Mjesnog odbora Peščenica,  predlaže Vijeću Gradske četvrti  Peščenica –Žitnjak  da  od nadležnog gradskog tijela zatraži</w:t>
      </w:r>
      <w:r>
        <w:rPr>
          <w:b/>
        </w:rPr>
        <w:t xml:space="preserve"> </w:t>
      </w:r>
      <w:r>
        <w:t xml:space="preserve"> </w:t>
      </w:r>
    </w:p>
    <w:p w14:paraId="00000056" w14:textId="77777777" w:rsidR="007264BF" w:rsidRDefault="007264BF">
      <w:pPr>
        <w:ind w:left="0" w:hanging="2"/>
      </w:pPr>
    </w:p>
    <w:p w14:paraId="00000057" w14:textId="77777777" w:rsidR="007264BF" w:rsidRDefault="00106EE0">
      <w:pPr>
        <w:numPr>
          <w:ilvl w:val="0"/>
          <w:numId w:val="2"/>
        </w:numPr>
        <w:pBdr>
          <w:top w:val="nil"/>
          <w:left w:val="nil"/>
          <w:bottom w:val="nil"/>
          <w:right w:val="nil"/>
          <w:between w:val="nil"/>
        </w:pBdr>
        <w:spacing w:line="276" w:lineRule="auto"/>
        <w:ind w:left="0" w:hanging="2"/>
        <w:rPr>
          <w:b/>
          <w:i/>
        </w:rPr>
      </w:pPr>
      <w:r>
        <w:rPr>
          <w:b/>
          <w:i/>
          <w:color w:val="000000"/>
        </w:rPr>
        <w:t>Sanacija propalih ploča ( pristup ulazu stambene zgrade Svetice 48 ) – blok 46-52</w:t>
      </w:r>
    </w:p>
    <w:p w14:paraId="00000058" w14:textId="77777777" w:rsidR="007264BF" w:rsidRDefault="007264BF">
      <w:pPr>
        <w:pBdr>
          <w:top w:val="nil"/>
          <w:left w:val="nil"/>
          <w:bottom w:val="nil"/>
          <w:right w:val="nil"/>
          <w:between w:val="nil"/>
        </w:pBdr>
        <w:spacing w:line="276" w:lineRule="auto"/>
        <w:ind w:left="0" w:hanging="2"/>
        <w:rPr>
          <w:b/>
          <w:i/>
        </w:rPr>
      </w:pPr>
    </w:p>
    <w:p w14:paraId="00000059" w14:textId="77777777" w:rsidR="007264BF" w:rsidRDefault="00106EE0">
      <w:pPr>
        <w:ind w:left="0" w:hanging="2"/>
        <w:jc w:val="both"/>
      </w:pPr>
      <w:r>
        <w:t>Ovaj zaključak dostavit će se Vijeću Gradske četvrti Peščenica-Žitnjak na daljnje postupanje.</w:t>
      </w:r>
    </w:p>
    <w:p w14:paraId="0000005A" w14:textId="77777777" w:rsidR="007264BF" w:rsidRDefault="007264BF">
      <w:pPr>
        <w:ind w:left="0" w:hanging="2"/>
        <w:jc w:val="both"/>
      </w:pPr>
    </w:p>
    <w:p w14:paraId="0000005B" w14:textId="77777777" w:rsidR="007264BF" w:rsidRDefault="007264BF">
      <w:pPr>
        <w:ind w:left="0" w:hanging="2"/>
      </w:pPr>
    </w:p>
    <w:p w14:paraId="0000005C" w14:textId="77777777" w:rsidR="007264BF" w:rsidRDefault="007264BF">
      <w:pPr>
        <w:ind w:left="0" w:hanging="2"/>
      </w:pPr>
    </w:p>
    <w:p w14:paraId="0000005D" w14:textId="77777777" w:rsidR="007264BF" w:rsidRDefault="00106EE0" w:rsidP="00106EE0">
      <w:pPr>
        <w:ind w:leftChars="0" w:left="2880" w:firstLineChars="0" w:firstLine="720"/>
      </w:pPr>
      <w:r>
        <w:t xml:space="preserve">ZAKLJUČAK </w:t>
      </w:r>
    </w:p>
    <w:p w14:paraId="0000005E" w14:textId="77777777" w:rsidR="007264BF" w:rsidRDefault="00106EE0" w:rsidP="00AD44CD">
      <w:pPr>
        <w:ind w:leftChars="0" w:left="1440" w:firstLineChars="0" w:firstLine="720"/>
      </w:pPr>
      <w:bookmarkStart w:id="3" w:name="_GoBack"/>
      <w:bookmarkEnd w:id="3"/>
      <w:r>
        <w:t>o rješavanju aktualne komunalne problematike</w:t>
      </w:r>
    </w:p>
    <w:p w14:paraId="0000005F" w14:textId="77777777" w:rsidR="007264BF" w:rsidRDefault="007264BF">
      <w:pPr>
        <w:ind w:left="0" w:hanging="2"/>
      </w:pPr>
    </w:p>
    <w:p w14:paraId="00000060" w14:textId="77777777" w:rsidR="007264BF" w:rsidRDefault="00106EE0">
      <w:pPr>
        <w:ind w:left="0" w:hanging="2"/>
      </w:pPr>
      <w:r>
        <w:t>Vijeće Mjesnog odbora Peščenica,  predlaže Vijeću Gradske četvrti  Peščenica –Žitnjak  da  od nadležnog gradskog tijela zatraži</w:t>
      </w:r>
      <w:r>
        <w:rPr>
          <w:b/>
        </w:rPr>
        <w:t xml:space="preserve"> </w:t>
      </w:r>
      <w:r>
        <w:t xml:space="preserve"> </w:t>
      </w:r>
    </w:p>
    <w:p w14:paraId="00000061" w14:textId="77777777" w:rsidR="007264BF" w:rsidRDefault="007264BF">
      <w:pPr>
        <w:ind w:left="0" w:hanging="2"/>
      </w:pPr>
    </w:p>
    <w:p w14:paraId="00000062" w14:textId="77777777" w:rsidR="007264BF" w:rsidRDefault="00106EE0">
      <w:pPr>
        <w:numPr>
          <w:ilvl w:val="0"/>
          <w:numId w:val="2"/>
        </w:numPr>
        <w:pBdr>
          <w:top w:val="nil"/>
          <w:left w:val="nil"/>
          <w:bottom w:val="nil"/>
          <w:right w:val="nil"/>
          <w:between w:val="nil"/>
        </w:pBdr>
        <w:spacing w:line="276" w:lineRule="auto"/>
        <w:ind w:left="0" w:hanging="2"/>
        <w:rPr>
          <w:b/>
          <w:i/>
        </w:rPr>
      </w:pPr>
      <w:proofErr w:type="spellStart"/>
      <w:r>
        <w:rPr>
          <w:b/>
          <w:i/>
          <w:color w:val="000000"/>
        </w:rPr>
        <w:t>Galovićeva</w:t>
      </w:r>
      <w:proofErr w:type="spellEnd"/>
      <w:r>
        <w:rPr>
          <w:b/>
          <w:i/>
          <w:color w:val="000000"/>
        </w:rPr>
        <w:t xml:space="preserve"> 10 – da se park (dio čestice </w:t>
      </w:r>
      <w:proofErr w:type="spellStart"/>
      <w:r>
        <w:rPr>
          <w:b/>
          <w:i/>
          <w:color w:val="000000"/>
        </w:rPr>
        <w:t>k.č</w:t>
      </w:r>
      <w:proofErr w:type="spellEnd"/>
      <w:r>
        <w:rPr>
          <w:b/>
          <w:i/>
          <w:color w:val="000000"/>
        </w:rPr>
        <w:t>. 278/12)  proglasi kao javno dobro</w:t>
      </w:r>
    </w:p>
    <w:p w14:paraId="00000063" w14:textId="77777777" w:rsidR="007264BF" w:rsidRDefault="007264BF">
      <w:pPr>
        <w:ind w:left="0" w:hanging="2"/>
        <w:jc w:val="center"/>
        <w:rPr>
          <w:b/>
        </w:rPr>
      </w:pPr>
    </w:p>
    <w:p w14:paraId="00000064" w14:textId="77777777" w:rsidR="007264BF" w:rsidRDefault="00106EE0">
      <w:pPr>
        <w:ind w:left="0" w:hanging="2"/>
        <w:jc w:val="both"/>
      </w:pPr>
      <w:r>
        <w:t>Ovaj zaključak dostavit će se Vijeću Gradske četvrti Peščenica-Žitnjak na daljnje postupanje.</w:t>
      </w:r>
    </w:p>
    <w:p w14:paraId="00000065" w14:textId="77777777" w:rsidR="007264BF" w:rsidRDefault="007264BF">
      <w:pPr>
        <w:ind w:left="0" w:hanging="2"/>
        <w:jc w:val="both"/>
      </w:pPr>
    </w:p>
    <w:p w14:paraId="00000066" w14:textId="77777777" w:rsidR="007264BF" w:rsidRDefault="007264BF">
      <w:pPr>
        <w:ind w:left="0" w:hanging="2"/>
      </w:pPr>
    </w:p>
    <w:p w14:paraId="00000067" w14:textId="77777777" w:rsidR="007264BF" w:rsidRDefault="00106EE0" w:rsidP="00106EE0">
      <w:pPr>
        <w:ind w:leftChars="0" w:left="2880" w:firstLineChars="0" w:firstLine="720"/>
      </w:pPr>
      <w:r>
        <w:t xml:space="preserve">ZAKLJUČAK </w:t>
      </w:r>
    </w:p>
    <w:p w14:paraId="00000068" w14:textId="77777777" w:rsidR="007264BF" w:rsidRDefault="00106EE0">
      <w:pPr>
        <w:ind w:left="0" w:hanging="2"/>
      </w:pPr>
      <w:r>
        <w:t>o rješavanju aktualne komunalne problematike</w:t>
      </w:r>
    </w:p>
    <w:p w14:paraId="00000069" w14:textId="77777777" w:rsidR="007264BF" w:rsidRDefault="007264BF">
      <w:pPr>
        <w:ind w:left="0" w:hanging="2"/>
      </w:pPr>
    </w:p>
    <w:p w14:paraId="0000006A" w14:textId="77777777" w:rsidR="007264BF" w:rsidRDefault="00106EE0">
      <w:pPr>
        <w:ind w:left="0" w:hanging="2"/>
      </w:pPr>
      <w:r>
        <w:t>Vijeće Mjesnog odbora Peščenica,  predlaže Vijeću Gradske četvrti  Peščenica –Žitnjak  da  od nadležnog gradskog tijela zatraži</w:t>
      </w:r>
      <w:r>
        <w:rPr>
          <w:b/>
        </w:rPr>
        <w:t xml:space="preserve"> </w:t>
      </w:r>
      <w:r>
        <w:t xml:space="preserve"> </w:t>
      </w:r>
    </w:p>
    <w:p w14:paraId="0000006B" w14:textId="77777777" w:rsidR="007264BF" w:rsidRDefault="007264BF">
      <w:pPr>
        <w:ind w:left="0" w:hanging="2"/>
      </w:pPr>
    </w:p>
    <w:p w14:paraId="0000006C" w14:textId="77777777" w:rsidR="007264BF" w:rsidRDefault="00106EE0">
      <w:pPr>
        <w:pBdr>
          <w:top w:val="nil"/>
          <w:left w:val="nil"/>
          <w:bottom w:val="nil"/>
          <w:right w:val="nil"/>
          <w:between w:val="nil"/>
        </w:pBdr>
        <w:spacing w:line="276" w:lineRule="auto"/>
        <w:ind w:left="0" w:hanging="2"/>
        <w:rPr>
          <w:b/>
          <w:i/>
        </w:rPr>
      </w:pPr>
      <w:r>
        <w:rPr>
          <w:b/>
          <w:i/>
          <w:color w:val="000000"/>
        </w:rPr>
        <w:t xml:space="preserve">  - izrada PD za izgradnju parkirališnih mjesta u </w:t>
      </w:r>
      <w:proofErr w:type="spellStart"/>
      <w:r>
        <w:rPr>
          <w:b/>
          <w:i/>
          <w:color w:val="000000"/>
        </w:rPr>
        <w:t>Resničkoj</w:t>
      </w:r>
      <w:proofErr w:type="spellEnd"/>
      <w:r>
        <w:rPr>
          <w:b/>
          <w:i/>
          <w:color w:val="000000"/>
        </w:rPr>
        <w:t xml:space="preserve"> 2,4,6 i 8 katastarsk</w:t>
      </w:r>
      <w:r>
        <w:rPr>
          <w:b/>
          <w:i/>
        </w:rPr>
        <w:t>e čestice 282,283,284/1,284/2 i 285 sve u vlasništvu Grada Zagreba gdje se trenutno nalazi divlje parkiralište</w:t>
      </w:r>
      <w:r>
        <w:rPr>
          <w:b/>
          <w:i/>
          <w:color w:val="000000"/>
        </w:rPr>
        <w:t xml:space="preserve"> </w:t>
      </w:r>
    </w:p>
    <w:p w14:paraId="0000006D" w14:textId="77777777" w:rsidR="007264BF" w:rsidRDefault="007264BF">
      <w:pPr>
        <w:ind w:left="0" w:hanging="2"/>
        <w:jc w:val="center"/>
        <w:rPr>
          <w:b/>
        </w:rPr>
      </w:pPr>
    </w:p>
    <w:p w14:paraId="0000006E" w14:textId="77777777" w:rsidR="007264BF" w:rsidRDefault="00106EE0">
      <w:pPr>
        <w:ind w:left="0" w:hanging="2"/>
        <w:jc w:val="both"/>
      </w:pPr>
      <w:r>
        <w:t>Ovaj zaključak dostavit će se Vijeću Gradske četvrti Peščenica-Žitnjak na daljnje postupanje.</w:t>
      </w:r>
    </w:p>
    <w:p w14:paraId="0000006F" w14:textId="77777777" w:rsidR="007264BF" w:rsidRDefault="007264BF">
      <w:pPr>
        <w:ind w:left="0" w:hanging="2"/>
      </w:pPr>
    </w:p>
    <w:p w14:paraId="00000070" w14:textId="77777777" w:rsidR="007264BF" w:rsidRDefault="007264BF">
      <w:pPr>
        <w:ind w:left="0" w:hanging="2"/>
      </w:pPr>
    </w:p>
    <w:p w14:paraId="00000071" w14:textId="77777777" w:rsidR="007264BF" w:rsidRDefault="007264BF">
      <w:pPr>
        <w:ind w:left="0" w:hanging="2"/>
      </w:pPr>
    </w:p>
    <w:p w14:paraId="00000072" w14:textId="77777777" w:rsidR="007264BF" w:rsidRDefault="00106EE0" w:rsidP="00106EE0">
      <w:pPr>
        <w:ind w:leftChars="0" w:left="2880" w:firstLineChars="0" w:firstLine="720"/>
      </w:pPr>
      <w:r>
        <w:t xml:space="preserve">ZAKLJUČAK </w:t>
      </w:r>
    </w:p>
    <w:p w14:paraId="00000073" w14:textId="77777777" w:rsidR="007264BF" w:rsidRDefault="00106EE0">
      <w:pPr>
        <w:ind w:left="0" w:hanging="2"/>
      </w:pPr>
      <w:r>
        <w:t>o rješavanju aktualne komunalne problematike</w:t>
      </w:r>
    </w:p>
    <w:p w14:paraId="00000074" w14:textId="77777777" w:rsidR="007264BF" w:rsidRDefault="007264BF">
      <w:pPr>
        <w:ind w:left="0" w:hanging="2"/>
      </w:pPr>
    </w:p>
    <w:p w14:paraId="00000075" w14:textId="77777777" w:rsidR="007264BF" w:rsidRDefault="00106EE0">
      <w:pPr>
        <w:ind w:left="0" w:hanging="2"/>
      </w:pPr>
      <w:r>
        <w:t>Vijeće Mjesnog odbora Peščenica,  predlaže Vijeću Gradske četvrti  Peščenica –Žitnjak  da  od nadležnog gradskog tijela zatraži</w:t>
      </w:r>
      <w:r>
        <w:rPr>
          <w:b/>
        </w:rPr>
        <w:t xml:space="preserve"> </w:t>
      </w:r>
      <w:r>
        <w:t xml:space="preserve"> </w:t>
      </w:r>
    </w:p>
    <w:p w14:paraId="00000076" w14:textId="77777777" w:rsidR="007264BF" w:rsidRDefault="007264BF">
      <w:pPr>
        <w:ind w:left="0" w:hanging="2"/>
      </w:pPr>
    </w:p>
    <w:p w14:paraId="00000077" w14:textId="77777777" w:rsidR="007264BF" w:rsidRDefault="00106EE0">
      <w:pPr>
        <w:numPr>
          <w:ilvl w:val="0"/>
          <w:numId w:val="2"/>
        </w:numPr>
        <w:pBdr>
          <w:top w:val="nil"/>
          <w:left w:val="nil"/>
          <w:bottom w:val="nil"/>
          <w:right w:val="nil"/>
          <w:between w:val="nil"/>
        </w:pBdr>
        <w:spacing w:line="276" w:lineRule="auto"/>
        <w:ind w:left="0" w:hanging="2"/>
        <w:rPr>
          <w:b/>
          <w:i/>
        </w:rPr>
      </w:pPr>
      <w:r>
        <w:rPr>
          <w:b/>
          <w:i/>
          <w:color w:val="000000"/>
        </w:rPr>
        <w:t>Sadnja živice s unutarnje strane ograde u  VAU –VAU parku za pse u Branimirovoj</w:t>
      </w:r>
    </w:p>
    <w:p w14:paraId="00000078" w14:textId="77777777" w:rsidR="007264BF" w:rsidRDefault="007264BF">
      <w:pPr>
        <w:ind w:left="0" w:hanging="2"/>
        <w:jc w:val="center"/>
        <w:rPr>
          <w:b/>
          <w:i/>
        </w:rPr>
      </w:pPr>
    </w:p>
    <w:p w14:paraId="00000079" w14:textId="77777777" w:rsidR="007264BF" w:rsidRDefault="007264BF">
      <w:pPr>
        <w:ind w:left="0" w:hanging="2"/>
        <w:jc w:val="center"/>
        <w:rPr>
          <w:b/>
          <w:i/>
        </w:rPr>
      </w:pPr>
    </w:p>
    <w:p w14:paraId="0000007A" w14:textId="77777777" w:rsidR="007264BF" w:rsidRDefault="007264BF">
      <w:pPr>
        <w:ind w:left="0" w:hanging="2"/>
      </w:pPr>
    </w:p>
    <w:p w14:paraId="0000007B" w14:textId="77777777" w:rsidR="007264BF" w:rsidRDefault="00106EE0">
      <w:pPr>
        <w:ind w:left="0" w:hanging="2"/>
        <w:jc w:val="both"/>
      </w:pPr>
      <w:r>
        <w:t>Ovaj zaključak dostavit će se Vijeću Gradske četvrti Peščenica-Žitnjak na daljnje postupanje.</w:t>
      </w:r>
    </w:p>
    <w:p w14:paraId="0000007C" w14:textId="77777777" w:rsidR="007264BF" w:rsidRDefault="007264BF">
      <w:pPr>
        <w:ind w:left="0" w:hanging="2"/>
      </w:pPr>
    </w:p>
    <w:p w14:paraId="0000007D" w14:textId="77777777" w:rsidR="007264BF" w:rsidRDefault="007264BF">
      <w:pPr>
        <w:ind w:left="0" w:hanging="2"/>
      </w:pPr>
    </w:p>
    <w:p w14:paraId="0000007E" w14:textId="77777777" w:rsidR="007264BF" w:rsidRDefault="007264BF">
      <w:pPr>
        <w:ind w:left="0" w:hanging="2"/>
      </w:pPr>
    </w:p>
    <w:p w14:paraId="0000007F" w14:textId="77777777" w:rsidR="007264BF" w:rsidRDefault="007264BF">
      <w:pPr>
        <w:spacing w:line="276" w:lineRule="auto"/>
        <w:ind w:left="0" w:hanging="2"/>
        <w:rPr>
          <w:b/>
        </w:rPr>
      </w:pPr>
    </w:p>
    <w:p w14:paraId="00000080" w14:textId="77777777" w:rsidR="007264BF" w:rsidRDefault="007264BF">
      <w:pPr>
        <w:spacing w:line="276" w:lineRule="auto"/>
        <w:ind w:left="0" w:hanging="2"/>
        <w:rPr>
          <w:b/>
        </w:rPr>
      </w:pPr>
    </w:p>
    <w:p w14:paraId="00000081" w14:textId="77777777" w:rsidR="007264BF" w:rsidRDefault="00106EE0">
      <w:pPr>
        <w:spacing w:line="276" w:lineRule="auto"/>
        <w:ind w:left="0" w:hanging="2"/>
        <w:rPr>
          <w:b/>
        </w:rPr>
      </w:pPr>
      <w:r>
        <w:rPr>
          <w:b/>
        </w:rPr>
        <w:t>Ad 3. Razno: izvješća, pitanja i prijedlozi</w:t>
      </w:r>
    </w:p>
    <w:p w14:paraId="00000082" w14:textId="77777777" w:rsidR="007264BF" w:rsidRDefault="007264BF">
      <w:pPr>
        <w:spacing w:line="276" w:lineRule="auto"/>
        <w:ind w:left="0" w:hanging="2"/>
      </w:pPr>
    </w:p>
    <w:p w14:paraId="00000083" w14:textId="77777777" w:rsidR="007264BF" w:rsidRDefault="007264BF">
      <w:pPr>
        <w:ind w:left="0" w:hanging="2"/>
        <w:rPr>
          <w:b/>
        </w:rPr>
      </w:pPr>
    </w:p>
    <w:p w14:paraId="00000084" w14:textId="77777777" w:rsidR="007264BF" w:rsidRDefault="00106EE0">
      <w:pPr>
        <w:ind w:left="0" w:hanging="2"/>
      </w:pPr>
      <w:r>
        <w:rPr>
          <w:b/>
        </w:rPr>
        <w:t>Nina Šantić, predsjednica Vijeća</w:t>
      </w:r>
    </w:p>
    <w:p w14:paraId="00000085" w14:textId="77777777" w:rsidR="007264BF" w:rsidRDefault="00106EE0">
      <w:pPr>
        <w:spacing w:before="280" w:after="280"/>
        <w:ind w:left="0" w:hanging="2"/>
      </w:pPr>
      <w:r>
        <w:t>Informira Vijeće  da su za izvješća primili:</w:t>
      </w:r>
    </w:p>
    <w:p w14:paraId="00000086" w14:textId="77777777" w:rsidR="007264BF" w:rsidRDefault="00106EE0">
      <w:pPr>
        <w:numPr>
          <w:ilvl w:val="0"/>
          <w:numId w:val="3"/>
        </w:numPr>
        <w:pBdr>
          <w:top w:val="nil"/>
          <w:left w:val="nil"/>
          <w:bottom w:val="nil"/>
          <w:right w:val="nil"/>
          <w:between w:val="nil"/>
        </w:pBdr>
        <w:spacing w:before="280" w:line="240" w:lineRule="auto"/>
        <w:ind w:left="0" w:hanging="2"/>
      </w:pPr>
      <w:r>
        <w:rPr>
          <w:color w:val="000000"/>
        </w:rPr>
        <w:t xml:space="preserve">dopis GU za mjesnu samoupravu… – </w:t>
      </w:r>
      <w:proofErr w:type="spellStart"/>
      <w:r>
        <w:rPr>
          <w:color w:val="000000"/>
        </w:rPr>
        <w:t>Štrigina</w:t>
      </w:r>
      <w:proofErr w:type="spellEnd"/>
      <w:r>
        <w:rPr>
          <w:color w:val="000000"/>
        </w:rPr>
        <w:t xml:space="preserve"> ulica 19-21- postava znaka zabrane zaustavljanja i parkiranja .</w:t>
      </w:r>
    </w:p>
    <w:p w14:paraId="00000087" w14:textId="77777777" w:rsidR="007264BF" w:rsidRDefault="00106EE0">
      <w:pPr>
        <w:numPr>
          <w:ilvl w:val="0"/>
          <w:numId w:val="3"/>
        </w:numPr>
        <w:pBdr>
          <w:top w:val="nil"/>
          <w:left w:val="nil"/>
          <w:bottom w:val="nil"/>
          <w:right w:val="nil"/>
          <w:between w:val="nil"/>
        </w:pBdr>
        <w:spacing w:before="280" w:line="240" w:lineRule="auto"/>
        <w:ind w:left="0" w:hanging="2"/>
      </w:pPr>
      <w:r>
        <w:rPr>
          <w:color w:val="000000"/>
        </w:rPr>
        <w:t>Informacija zaključak VGČ – postava  zaštitnih klamerica na području MO Peščenica</w:t>
      </w:r>
    </w:p>
    <w:p w14:paraId="00000088" w14:textId="77777777" w:rsidR="007264BF" w:rsidRDefault="00106EE0">
      <w:pPr>
        <w:numPr>
          <w:ilvl w:val="0"/>
          <w:numId w:val="3"/>
        </w:numPr>
        <w:pBdr>
          <w:top w:val="nil"/>
          <w:left w:val="nil"/>
          <w:bottom w:val="nil"/>
          <w:right w:val="nil"/>
          <w:between w:val="nil"/>
        </w:pBdr>
        <w:spacing w:before="280" w:line="240" w:lineRule="auto"/>
        <w:ind w:left="0" w:hanging="2"/>
      </w:pPr>
      <w:bookmarkStart w:id="4" w:name="_heading=h.2et92p0" w:colFirst="0" w:colLast="0"/>
      <w:bookmarkEnd w:id="4"/>
      <w:r>
        <w:rPr>
          <w:color w:val="000000"/>
        </w:rPr>
        <w:t xml:space="preserve">Informacija o postavljanju table i naplati parkinga na lokaciji </w:t>
      </w:r>
      <w:proofErr w:type="spellStart"/>
      <w:r>
        <w:rPr>
          <w:color w:val="000000"/>
        </w:rPr>
        <w:t>Heinzelova</w:t>
      </w:r>
      <w:proofErr w:type="spellEnd"/>
      <w:r>
        <w:rPr>
          <w:color w:val="000000"/>
        </w:rPr>
        <w:t xml:space="preserve"> 47D i C</w:t>
      </w:r>
    </w:p>
    <w:p w14:paraId="00000089" w14:textId="77777777" w:rsidR="007264BF" w:rsidRDefault="00106EE0">
      <w:pPr>
        <w:ind w:left="0" w:hanging="2"/>
      </w:pPr>
      <w:r>
        <w:t>Kako više nije bilo pitanja i prijedloga predsjednica zaključuje sjednicu .</w:t>
      </w:r>
    </w:p>
    <w:p w14:paraId="0000008A" w14:textId="77777777" w:rsidR="007264BF" w:rsidRDefault="00106EE0">
      <w:pPr>
        <w:numPr>
          <w:ilvl w:val="0"/>
          <w:numId w:val="3"/>
        </w:numPr>
        <w:pBdr>
          <w:top w:val="nil"/>
          <w:left w:val="nil"/>
          <w:bottom w:val="nil"/>
          <w:right w:val="nil"/>
          <w:between w:val="nil"/>
        </w:pBdr>
        <w:spacing w:before="280" w:line="240" w:lineRule="auto"/>
        <w:ind w:left="0" w:hanging="2"/>
      </w:pPr>
      <w:r>
        <w:rPr>
          <w:color w:val="000000"/>
        </w:rPr>
        <w:t xml:space="preserve">Informaciju zaključak VGČ – o uvrštavanju u PKP  izrada  PD za rekonstrukciju  parkirnih mjesta u </w:t>
      </w:r>
      <w:proofErr w:type="spellStart"/>
      <w:r>
        <w:rPr>
          <w:color w:val="000000"/>
        </w:rPr>
        <w:t>Njegoševoj</w:t>
      </w:r>
      <w:proofErr w:type="spellEnd"/>
      <w:r>
        <w:rPr>
          <w:color w:val="000000"/>
        </w:rPr>
        <w:t xml:space="preserve"> ( sjeverna strana) </w:t>
      </w:r>
    </w:p>
    <w:p w14:paraId="0000008B" w14:textId="77777777" w:rsidR="007264BF" w:rsidRDefault="007264BF">
      <w:pPr>
        <w:pBdr>
          <w:top w:val="nil"/>
          <w:left w:val="nil"/>
          <w:bottom w:val="nil"/>
          <w:right w:val="nil"/>
          <w:between w:val="nil"/>
        </w:pBdr>
        <w:spacing w:before="280" w:line="240" w:lineRule="auto"/>
        <w:ind w:left="0" w:hanging="2"/>
      </w:pPr>
    </w:p>
    <w:p w14:paraId="0000008C" w14:textId="77777777" w:rsidR="007264BF" w:rsidRDefault="00106EE0">
      <w:pPr>
        <w:ind w:left="0" w:hanging="2"/>
      </w:pPr>
      <w:r>
        <w:t>Kako više nije bilo pitanja i prijedloga predsjednica zaključuje sjednicu .</w:t>
      </w:r>
    </w:p>
    <w:p w14:paraId="0000008D" w14:textId="77777777" w:rsidR="007264BF" w:rsidRDefault="007264BF">
      <w:pPr>
        <w:ind w:left="0" w:hanging="2"/>
      </w:pPr>
    </w:p>
    <w:p w14:paraId="0000008E" w14:textId="77777777" w:rsidR="007264BF" w:rsidRDefault="00106EE0">
      <w:pPr>
        <w:ind w:left="0" w:hanging="2"/>
      </w:pPr>
      <w:r>
        <w:t>Sljedeća sjednica dogovorena je za 2. srpnja 2024. u 18:00 h</w:t>
      </w:r>
    </w:p>
    <w:p w14:paraId="0000008F" w14:textId="77777777" w:rsidR="007264BF" w:rsidRDefault="007264BF">
      <w:pPr>
        <w:ind w:left="0" w:hanging="2"/>
      </w:pPr>
    </w:p>
    <w:p w14:paraId="00000090" w14:textId="77777777" w:rsidR="007264BF" w:rsidRDefault="007264BF">
      <w:pPr>
        <w:ind w:left="0" w:hanging="2"/>
      </w:pPr>
    </w:p>
    <w:p w14:paraId="00000091" w14:textId="77777777" w:rsidR="007264BF" w:rsidRDefault="007264BF">
      <w:pPr>
        <w:ind w:left="0" w:hanging="2"/>
      </w:pPr>
    </w:p>
    <w:p w14:paraId="00000092" w14:textId="77777777" w:rsidR="007264BF" w:rsidRDefault="00106EE0">
      <w:pPr>
        <w:ind w:left="0" w:hanging="2"/>
      </w:pPr>
      <w:r>
        <w:t>Dovršeno u 19:20 h</w:t>
      </w:r>
    </w:p>
    <w:p w14:paraId="00000093" w14:textId="77777777" w:rsidR="007264BF" w:rsidRDefault="007264BF">
      <w:pPr>
        <w:ind w:left="0" w:hanging="2"/>
      </w:pPr>
    </w:p>
    <w:p w14:paraId="00000094" w14:textId="77777777" w:rsidR="007264BF" w:rsidRDefault="00106EE0">
      <w:pPr>
        <w:ind w:left="0" w:hanging="2"/>
      </w:pPr>
      <w:r>
        <w:t>KLASA:024-08/24-003/1162</w:t>
      </w:r>
    </w:p>
    <w:p w14:paraId="00000095" w14:textId="77777777" w:rsidR="007264BF" w:rsidRDefault="00106EE0">
      <w:pPr>
        <w:ind w:left="0" w:hanging="2"/>
      </w:pPr>
      <w:r>
        <w:t>URBROJ:251-13-11-11/003-24-2</w:t>
      </w:r>
    </w:p>
    <w:p w14:paraId="00000096" w14:textId="77777777" w:rsidR="007264BF" w:rsidRDefault="007264BF">
      <w:pPr>
        <w:ind w:left="0" w:hanging="2"/>
      </w:pPr>
    </w:p>
    <w:p w14:paraId="00000097" w14:textId="77777777" w:rsidR="007264BF" w:rsidRDefault="00106EE0">
      <w:pPr>
        <w:ind w:left="0" w:hanging="2"/>
      </w:pPr>
      <w:r>
        <w:t>U Zagrebu, 4. lipnja 2024.</w:t>
      </w:r>
    </w:p>
    <w:p w14:paraId="00000098" w14:textId="77777777" w:rsidR="007264BF" w:rsidRDefault="007264BF">
      <w:pPr>
        <w:ind w:left="0" w:hanging="2"/>
      </w:pPr>
    </w:p>
    <w:p w14:paraId="00000099" w14:textId="77777777" w:rsidR="007264BF" w:rsidRDefault="00106EE0">
      <w:pPr>
        <w:ind w:left="0" w:hanging="2"/>
      </w:pPr>
      <w:r>
        <w:t xml:space="preserve">Zapisnik sastavio: </w:t>
      </w:r>
    </w:p>
    <w:p w14:paraId="0000009A" w14:textId="77777777" w:rsidR="007264BF" w:rsidRDefault="00106EE0">
      <w:pPr>
        <w:ind w:left="0" w:hanging="2"/>
      </w:pPr>
      <w:r>
        <w:t>Zdenko Krpina</w:t>
      </w:r>
      <w:r>
        <w:tab/>
      </w:r>
      <w:r>
        <w:tab/>
      </w:r>
      <w:r>
        <w:tab/>
      </w:r>
      <w:r>
        <w:tab/>
      </w:r>
      <w:r>
        <w:tab/>
      </w:r>
      <w:r>
        <w:tab/>
        <w:t xml:space="preserve">       </w:t>
      </w:r>
    </w:p>
    <w:p w14:paraId="0000009B" w14:textId="77777777" w:rsidR="007264BF" w:rsidRDefault="00106EE0">
      <w:pPr>
        <w:ind w:left="0" w:hanging="2"/>
      </w:pPr>
      <w:r>
        <w:tab/>
      </w:r>
      <w:r>
        <w:tab/>
      </w:r>
      <w:r>
        <w:tab/>
      </w:r>
      <w:r>
        <w:tab/>
      </w:r>
      <w:r>
        <w:tab/>
      </w:r>
      <w:r>
        <w:tab/>
      </w:r>
      <w:r>
        <w:tab/>
      </w:r>
      <w:r>
        <w:tab/>
      </w:r>
      <w:r>
        <w:tab/>
      </w:r>
      <w:r>
        <w:tab/>
      </w:r>
    </w:p>
    <w:p w14:paraId="0000009C" w14:textId="77777777" w:rsidR="007264BF" w:rsidRDefault="007264BF">
      <w:pPr>
        <w:ind w:left="0" w:hanging="2"/>
      </w:pPr>
    </w:p>
    <w:p w14:paraId="0000009D" w14:textId="77777777" w:rsidR="007264BF" w:rsidRDefault="007264BF">
      <w:pPr>
        <w:ind w:left="0" w:hanging="2"/>
      </w:pPr>
    </w:p>
    <w:p w14:paraId="0000009E" w14:textId="77777777" w:rsidR="007264BF" w:rsidRDefault="00106EE0" w:rsidP="00106EE0">
      <w:pPr>
        <w:ind w:leftChars="0" w:left="5760" w:firstLineChars="0" w:firstLine="720"/>
      </w:pPr>
      <w:r>
        <w:t xml:space="preserve">Predsjednica </w:t>
      </w:r>
    </w:p>
    <w:p w14:paraId="0000009F" w14:textId="77777777" w:rsidR="007264BF" w:rsidRDefault="007264BF">
      <w:pPr>
        <w:ind w:left="0" w:hanging="2"/>
      </w:pPr>
    </w:p>
    <w:p w14:paraId="000000A0" w14:textId="77777777" w:rsidR="007264BF" w:rsidRDefault="00106EE0">
      <w:pPr>
        <w:ind w:left="0" w:hanging="2"/>
      </w:pPr>
      <w:bookmarkStart w:id="5" w:name="_heading=h.3znysh7" w:colFirst="0" w:colLast="0"/>
      <w:bookmarkEnd w:id="5"/>
      <w:r>
        <w:t xml:space="preserve">         </w:t>
      </w:r>
      <w:r>
        <w:tab/>
      </w:r>
      <w:r>
        <w:tab/>
      </w:r>
      <w:r>
        <w:tab/>
      </w:r>
      <w:r>
        <w:tab/>
      </w:r>
      <w:r>
        <w:tab/>
      </w:r>
      <w:r>
        <w:tab/>
      </w:r>
      <w:r>
        <w:tab/>
      </w:r>
      <w:r>
        <w:tab/>
        <w:t>Vijeća Mjesnog odbora Peščenica</w:t>
      </w:r>
      <w:r>
        <w:tab/>
      </w:r>
      <w:r>
        <w:tab/>
      </w:r>
    </w:p>
    <w:p w14:paraId="000000A1" w14:textId="77777777" w:rsidR="007264BF" w:rsidRDefault="00106EE0">
      <w:pPr>
        <w:ind w:left="0" w:hanging="2"/>
      </w:pPr>
      <w:r>
        <w:t xml:space="preserve"> </w:t>
      </w:r>
      <w:r>
        <w:tab/>
      </w:r>
      <w:r>
        <w:tab/>
      </w:r>
      <w:r>
        <w:tab/>
      </w:r>
      <w:r>
        <w:tab/>
      </w:r>
      <w:r>
        <w:tab/>
      </w:r>
      <w:r>
        <w:tab/>
      </w:r>
      <w:r>
        <w:tab/>
      </w:r>
      <w:r>
        <w:tab/>
      </w:r>
      <w:r>
        <w:tab/>
        <w:t>Nina Šantić</w:t>
      </w:r>
    </w:p>
    <w:p w14:paraId="000000A2" w14:textId="77777777" w:rsidR="007264BF" w:rsidRDefault="00106EE0">
      <w:pPr>
        <w:ind w:left="0" w:hanging="2"/>
      </w:pPr>
      <w:r>
        <w:tab/>
      </w:r>
      <w:r>
        <w:tab/>
      </w:r>
      <w:r>
        <w:tab/>
      </w:r>
      <w:r>
        <w:tab/>
      </w:r>
      <w:r>
        <w:tab/>
      </w:r>
      <w:r>
        <w:tab/>
        <w:t xml:space="preserve">       </w:t>
      </w:r>
    </w:p>
    <w:sectPr w:rsidR="007264BF">
      <w:headerReference w:type="even" r:id="rId8"/>
      <w:headerReference w:type="default" r:id="rId9"/>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7DA23" w14:textId="77777777" w:rsidR="00E27493" w:rsidRDefault="00106EE0">
      <w:pPr>
        <w:spacing w:line="240" w:lineRule="auto"/>
        <w:ind w:left="0" w:hanging="2"/>
      </w:pPr>
      <w:r>
        <w:separator/>
      </w:r>
    </w:p>
  </w:endnote>
  <w:endnote w:type="continuationSeparator" w:id="0">
    <w:p w14:paraId="00DCC193" w14:textId="77777777" w:rsidR="00E27493" w:rsidRDefault="00106EE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F80F3" w14:textId="77777777" w:rsidR="00E27493" w:rsidRDefault="00106EE0">
      <w:pPr>
        <w:spacing w:line="240" w:lineRule="auto"/>
        <w:ind w:left="0" w:hanging="2"/>
      </w:pPr>
      <w:r>
        <w:separator/>
      </w:r>
    </w:p>
  </w:footnote>
  <w:footnote w:type="continuationSeparator" w:id="0">
    <w:p w14:paraId="4FC4DA32" w14:textId="77777777" w:rsidR="00E27493" w:rsidRDefault="00106EE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3" w14:textId="77777777" w:rsidR="007264BF" w:rsidRDefault="00106EE0">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000000A4" w14:textId="77777777" w:rsidR="007264BF" w:rsidRDefault="007264BF">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5" w14:textId="51AFF557" w:rsidR="007264BF" w:rsidRDefault="00106EE0">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AD44CD">
      <w:rPr>
        <w:noProof/>
        <w:color w:val="000000"/>
      </w:rPr>
      <w:t>3</w:t>
    </w:r>
    <w:r>
      <w:rPr>
        <w:color w:val="000000"/>
      </w:rPr>
      <w:fldChar w:fldCharType="end"/>
    </w:r>
  </w:p>
  <w:p w14:paraId="000000A6" w14:textId="77777777" w:rsidR="007264BF" w:rsidRDefault="007264BF">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0E01"/>
    <w:multiLevelType w:val="multilevel"/>
    <w:tmpl w:val="EB80429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886E93"/>
    <w:multiLevelType w:val="multilevel"/>
    <w:tmpl w:val="B9E8AAF4"/>
    <w:lvl w:ilvl="0">
      <w:start w:val="32"/>
      <w:numFmt w:val="bullet"/>
      <w:lvlText w:val="-"/>
      <w:lvlJc w:val="left"/>
      <w:pPr>
        <w:ind w:left="718" w:hanging="360"/>
      </w:pPr>
      <w:rPr>
        <w:rFonts w:ascii="Times New Roman" w:eastAsia="Times New Roman" w:hAnsi="Times New Roman" w:cs="Times New Roman"/>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2D944A9A"/>
    <w:multiLevelType w:val="multilevel"/>
    <w:tmpl w:val="97A628F2"/>
    <w:lvl w:ilvl="0">
      <w:start w:val="7"/>
      <w:numFmt w:val="bullet"/>
      <w:lvlText w:val="-"/>
      <w:lvlJc w:val="left"/>
      <w:pPr>
        <w:ind w:left="358" w:hanging="360"/>
      </w:pPr>
      <w:rPr>
        <w:rFonts w:ascii="Times New Roman" w:eastAsia="Times New Roman" w:hAnsi="Times New Roman" w:cs="Times New Roman"/>
      </w:rPr>
    </w:lvl>
    <w:lvl w:ilvl="1">
      <w:start w:val="1"/>
      <w:numFmt w:val="bullet"/>
      <w:lvlText w:val="o"/>
      <w:lvlJc w:val="left"/>
      <w:pPr>
        <w:ind w:left="1078" w:hanging="360"/>
      </w:pPr>
      <w:rPr>
        <w:rFonts w:ascii="Courier New" w:eastAsia="Courier New" w:hAnsi="Courier New" w:cs="Courier New"/>
      </w:rPr>
    </w:lvl>
    <w:lvl w:ilvl="2">
      <w:start w:val="1"/>
      <w:numFmt w:val="bullet"/>
      <w:lvlText w:val="▪"/>
      <w:lvlJc w:val="left"/>
      <w:pPr>
        <w:ind w:left="1798" w:hanging="360"/>
      </w:pPr>
      <w:rPr>
        <w:rFonts w:ascii="Noto Sans Symbols" w:eastAsia="Noto Sans Symbols" w:hAnsi="Noto Sans Symbols" w:cs="Noto Sans Symbols"/>
      </w:rPr>
    </w:lvl>
    <w:lvl w:ilvl="3">
      <w:start w:val="1"/>
      <w:numFmt w:val="bullet"/>
      <w:lvlText w:val="●"/>
      <w:lvlJc w:val="left"/>
      <w:pPr>
        <w:ind w:left="2518" w:hanging="360"/>
      </w:pPr>
      <w:rPr>
        <w:rFonts w:ascii="Noto Sans Symbols" w:eastAsia="Noto Sans Symbols" w:hAnsi="Noto Sans Symbols" w:cs="Noto Sans Symbols"/>
      </w:rPr>
    </w:lvl>
    <w:lvl w:ilvl="4">
      <w:start w:val="1"/>
      <w:numFmt w:val="bullet"/>
      <w:lvlText w:val="o"/>
      <w:lvlJc w:val="left"/>
      <w:pPr>
        <w:ind w:left="3238" w:hanging="360"/>
      </w:pPr>
      <w:rPr>
        <w:rFonts w:ascii="Courier New" w:eastAsia="Courier New" w:hAnsi="Courier New" w:cs="Courier New"/>
      </w:rPr>
    </w:lvl>
    <w:lvl w:ilvl="5">
      <w:start w:val="1"/>
      <w:numFmt w:val="bullet"/>
      <w:lvlText w:val="▪"/>
      <w:lvlJc w:val="left"/>
      <w:pPr>
        <w:ind w:left="3958" w:hanging="360"/>
      </w:pPr>
      <w:rPr>
        <w:rFonts w:ascii="Noto Sans Symbols" w:eastAsia="Noto Sans Symbols" w:hAnsi="Noto Sans Symbols" w:cs="Noto Sans Symbols"/>
      </w:rPr>
    </w:lvl>
    <w:lvl w:ilvl="6">
      <w:start w:val="1"/>
      <w:numFmt w:val="bullet"/>
      <w:lvlText w:val="●"/>
      <w:lvlJc w:val="left"/>
      <w:pPr>
        <w:ind w:left="4678" w:hanging="360"/>
      </w:pPr>
      <w:rPr>
        <w:rFonts w:ascii="Noto Sans Symbols" w:eastAsia="Noto Sans Symbols" w:hAnsi="Noto Sans Symbols" w:cs="Noto Sans Symbols"/>
      </w:rPr>
    </w:lvl>
    <w:lvl w:ilvl="7">
      <w:start w:val="1"/>
      <w:numFmt w:val="bullet"/>
      <w:lvlText w:val="o"/>
      <w:lvlJc w:val="left"/>
      <w:pPr>
        <w:ind w:left="5398" w:hanging="360"/>
      </w:pPr>
      <w:rPr>
        <w:rFonts w:ascii="Courier New" w:eastAsia="Courier New" w:hAnsi="Courier New" w:cs="Courier New"/>
      </w:rPr>
    </w:lvl>
    <w:lvl w:ilvl="8">
      <w:start w:val="1"/>
      <w:numFmt w:val="bullet"/>
      <w:lvlText w:val="▪"/>
      <w:lvlJc w:val="left"/>
      <w:pPr>
        <w:ind w:left="6118"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4BF"/>
    <w:rsid w:val="00106EE0"/>
    <w:rsid w:val="007264BF"/>
    <w:rsid w:val="00AD44CD"/>
    <w:rsid w:val="00E2749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344D"/>
  <w15:docId w15:val="{3F92D601-DD3D-410D-80A2-EA9874CA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textDirection w:val="btLr"/>
      <w:textAlignment w:val="top"/>
      <w:outlineLvl w:val="0"/>
    </w:pPr>
    <w:rPr>
      <w:position w:val="-1"/>
    </w:rPr>
  </w:style>
  <w:style w:type="paragraph" w:styleId="Naslov1">
    <w:name w:val="heading 1"/>
    <w:basedOn w:val="Normal"/>
    <w:next w:val="Normal"/>
    <w:pPr>
      <w:keepNext/>
      <w:spacing w:before="240" w:after="60"/>
    </w:pPr>
    <w:rPr>
      <w:rFonts w:ascii="Calibri Light" w:hAnsi="Calibri Light"/>
      <w:b/>
      <w:bCs/>
      <w:kern w:val="32"/>
      <w:sz w:val="32"/>
      <w:szCs w:val="32"/>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paragraph" w:styleId="Naslov7">
    <w:name w:val="heading 7"/>
    <w:basedOn w:val="Normal"/>
    <w:next w:val="Normal"/>
    <w:link w:val="Naslov7Char"/>
    <w:uiPriority w:val="9"/>
    <w:unhideWhenUsed/>
    <w:qFormat/>
    <w:rsid w:val="00A4666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styleId="Reetkatablice">
    <w:name w:val="Table Grid"/>
    <w:basedOn w:val="Obinatablic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pPr>
      <w:tabs>
        <w:tab w:val="center" w:pos="4536"/>
        <w:tab w:val="right" w:pos="9072"/>
      </w:tabs>
    </w:pPr>
  </w:style>
  <w:style w:type="character" w:styleId="Brojstranice">
    <w:name w:val="page number"/>
    <w:basedOn w:val="Zadanifontodlomka"/>
    <w:rPr>
      <w:w w:val="100"/>
      <w:position w:val="-1"/>
      <w:effect w:val="none"/>
      <w:vertAlign w:val="baseline"/>
      <w:cs w:val="0"/>
      <w:em w:val="none"/>
    </w:rPr>
  </w:style>
  <w:style w:type="paragraph" w:styleId="Tekstbalonia">
    <w:name w:val="Balloon Text"/>
    <w:basedOn w:val="Normal"/>
    <w:rPr>
      <w:rFonts w:ascii="Tahoma" w:hAnsi="Tahoma" w:cs="Tahoma"/>
      <w:sz w:val="16"/>
      <w:szCs w:val="16"/>
    </w:rPr>
  </w:style>
  <w:style w:type="character" w:customStyle="1" w:styleId="TekstbaloniaChar">
    <w:name w:val="Tekst balončića Char"/>
    <w:rPr>
      <w:rFonts w:ascii="Tahoma" w:hAnsi="Tahoma" w:cs="Tahoma"/>
      <w:w w:val="100"/>
      <w:position w:val="-1"/>
      <w:sz w:val="16"/>
      <w:szCs w:val="16"/>
      <w:effect w:val="none"/>
      <w:vertAlign w:val="baseline"/>
      <w:cs w:val="0"/>
      <w:em w:val="none"/>
    </w:rPr>
  </w:style>
  <w:style w:type="paragraph" w:styleId="Odlomakpopisa">
    <w:name w:val="List Paragraph"/>
    <w:basedOn w:val="Normal"/>
    <w:uiPriority w:val="34"/>
    <w:qFormat/>
    <w:pPr>
      <w:ind w:left="708"/>
    </w:pPr>
  </w:style>
  <w:style w:type="character" w:customStyle="1" w:styleId="Naslov1Char">
    <w:name w:val="Naslov 1 Char"/>
    <w:rPr>
      <w:rFonts w:ascii="Calibri Light" w:eastAsia="Times New Roman" w:hAnsi="Calibri Light" w:cs="Times New Roman"/>
      <w:b/>
      <w:bCs/>
      <w:w w:val="100"/>
      <w:kern w:val="32"/>
      <w:position w:val="-1"/>
      <w:sz w:val="32"/>
      <w:szCs w:val="32"/>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Calibri" w:hAnsi="Calibri" w:cs="Calibri"/>
      <w:color w:val="000000"/>
      <w:position w:val="-1"/>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character" w:styleId="Istaknutareferenca">
    <w:name w:val="Intense Reference"/>
    <w:basedOn w:val="Zadanifontodlomka"/>
    <w:uiPriority w:val="32"/>
    <w:qFormat/>
    <w:rsid w:val="00185E24"/>
    <w:rPr>
      <w:b/>
      <w:bCs/>
      <w:smallCaps/>
      <w:color w:val="4F81BD" w:themeColor="accent1"/>
      <w:spacing w:val="5"/>
    </w:rPr>
  </w:style>
  <w:style w:type="paragraph" w:styleId="Bezproreda">
    <w:name w:val="No Spacing"/>
    <w:uiPriority w:val="1"/>
    <w:qFormat/>
    <w:rsid w:val="00185E24"/>
    <w:pPr>
      <w:suppressAutoHyphens/>
      <w:ind w:leftChars="-1" w:left="-1" w:hangingChars="1"/>
      <w:textDirection w:val="btLr"/>
      <w:textAlignment w:val="top"/>
      <w:outlineLvl w:val="0"/>
    </w:pPr>
    <w:rPr>
      <w:position w:val="-1"/>
    </w:rPr>
  </w:style>
  <w:style w:type="paragraph" w:styleId="StandardWeb">
    <w:name w:val="Normal (Web)"/>
    <w:basedOn w:val="Normal"/>
    <w:uiPriority w:val="99"/>
    <w:semiHidden/>
    <w:unhideWhenUsed/>
    <w:rsid w:val="005110A1"/>
    <w:pPr>
      <w:suppressAutoHyphens w:val="0"/>
      <w:spacing w:line="240" w:lineRule="auto"/>
      <w:ind w:leftChars="0" w:left="0" w:firstLineChars="0" w:firstLine="0"/>
      <w:textDirection w:val="lrTb"/>
      <w:textAlignment w:val="auto"/>
      <w:outlineLvl w:val="9"/>
    </w:pPr>
    <w:rPr>
      <w:rFonts w:eastAsiaTheme="minorHAnsi"/>
      <w:position w:val="0"/>
    </w:rPr>
  </w:style>
  <w:style w:type="paragraph" w:styleId="Tekstkomentara">
    <w:name w:val="annotation text"/>
    <w:basedOn w:val="Normal"/>
    <w:link w:val="TekstkomentaraChar"/>
    <w:uiPriority w:val="99"/>
    <w:semiHidden/>
    <w:unhideWhenUsed/>
    <w:rsid w:val="0015096B"/>
    <w:pPr>
      <w:spacing w:line="240" w:lineRule="auto"/>
    </w:pPr>
    <w:rPr>
      <w:sz w:val="20"/>
      <w:szCs w:val="20"/>
    </w:rPr>
  </w:style>
  <w:style w:type="character" w:customStyle="1" w:styleId="TekstkomentaraChar">
    <w:name w:val="Tekst komentara Char"/>
    <w:basedOn w:val="Zadanifontodlomka"/>
    <w:link w:val="Tekstkomentara"/>
    <w:uiPriority w:val="99"/>
    <w:semiHidden/>
    <w:rsid w:val="0015096B"/>
    <w:rPr>
      <w:position w:val="-1"/>
      <w:sz w:val="20"/>
      <w:szCs w:val="20"/>
    </w:rPr>
  </w:style>
  <w:style w:type="paragraph" w:styleId="Predmetkomentara">
    <w:name w:val="annotation subject"/>
    <w:basedOn w:val="Tekstkomentara"/>
    <w:next w:val="Tekstkomentara"/>
    <w:link w:val="PredmetkomentaraChar"/>
    <w:rsid w:val="0015096B"/>
    <w:pPr>
      <w:suppressAutoHyphens w:val="0"/>
      <w:ind w:leftChars="0" w:left="0" w:firstLineChars="0" w:firstLine="0"/>
      <w:textDirection w:val="lrTb"/>
      <w:textAlignment w:val="auto"/>
      <w:outlineLvl w:val="9"/>
    </w:pPr>
    <w:rPr>
      <w:b/>
      <w:bCs/>
      <w:position w:val="0"/>
      <w:lang w:val="en-AU" w:eastAsia="en-US"/>
    </w:rPr>
  </w:style>
  <w:style w:type="character" w:customStyle="1" w:styleId="PredmetkomentaraChar">
    <w:name w:val="Predmet komentara Char"/>
    <w:basedOn w:val="TekstkomentaraChar"/>
    <w:link w:val="Predmetkomentara"/>
    <w:rsid w:val="0015096B"/>
    <w:rPr>
      <w:b/>
      <w:bCs/>
      <w:position w:val="-1"/>
      <w:sz w:val="20"/>
      <w:szCs w:val="20"/>
      <w:lang w:val="en-AU" w:eastAsia="en-US"/>
    </w:rPr>
  </w:style>
  <w:style w:type="character" w:styleId="Naslovknjige">
    <w:name w:val="Book Title"/>
    <w:basedOn w:val="Zadanifontodlomka"/>
    <w:uiPriority w:val="33"/>
    <w:qFormat/>
    <w:rsid w:val="00A46664"/>
    <w:rPr>
      <w:b/>
      <w:bCs/>
      <w:i/>
      <w:iCs/>
      <w:spacing w:val="5"/>
    </w:rPr>
  </w:style>
  <w:style w:type="character" w:styleId="Neupadljivareferenca">
    <w:name w:val="Subtle Reference"/>
    <w:basedOn w:val="Zadanifontodlomka"/>
    <w:uiPriority w:val="31"/>
    <w:qFormat/>
    <w:rsid w:val="00A46664"/>
    <w:rPr>
      <w:smallCaps/>
      <w:color w:val="5A5A5A" w:themeColor="text1" w:themeTint="A5"/>
    </w:rPr>
  </w:style>
  <w:style w:type="paragraph" w:styleId="Naglaencitat">
    <w:name w:val="Intense Quote"/>
    <w:basedOn w:val="Normal"/>
    <w:next w:val="Normal"/>
    <w:link w:val="NaglaencitatChar"/>
    <w:uiPriority w:val="30"/>
    <w:qFormat/>
    <w:rsid w:val="00A4666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NaglaencitatChar">
    <w:name w:val="Naglašen citat Char"/>
    <w:basedOn w:val="Zadanifontodlomka"/>
    <w:link w:val="Naglaencitat"/>
    <w:uiPriority w:val="30"/>
    <w:rsid w:val="00A46664"/>
    <w:rPr>
      <w:i/>
      <w:iCs/>
      <w:color w:val="4F81BD" w:themeColor="accent1"/>
      <w:position w:val="-1"/>
    </w:rPr>
  </w:style>
  <w:style w:type="paragraph" w:styleId="Citat">
    <w:name w:val="Quote"/>
    <w:basedOn w:val="Normal"/>
    <w:next w:val="Normal"/>
    <w:link w:val="CitatChar"/>
    <w:uiPriority w:val="29"/>
    <w:qFormat/>
    <w:rsid w:val="00A46664"/>
    <w:pPr>
      <w:spacing w:before="200" w:after="160"/>
      <w:ind w:left="864" w:right="864"/>
      <w:jc w:val="center"/>
    </w:pPr>
    <w:rPr>
      <w:i/>
      <w:iCs/>
      <w:color w:val="404040" w:themeColor="text1" w:themeTint="BF"/>
    </w:rPr>
  </w:style>
  <w:style w:type="character" w:customStyle="1" w:styleId="CitatChar">
    <w:name w:val="Citat Char"/>
    <w:basedOn w:val="Zadanifontodlomka"/>
    <w:link w:val="Citat"/>
    <w:uiPriority w:val="29"/>
    <w:rsid w:val="00A46664"/>
    <w:rPr>
      <w:i/>
      <w:iCs/>
      <w:color w:val="404040" w:themeColor="text1" w:themeTint="BF"/>
      <w:position w:val="-1"/>
    </w:rPr>
  </w:style>
  <w:style w:type="character" w:styleId="Naglaeno">
    <w:name w:val="Strong"/>
    <w:basedOn w:val="Zadanifontodlomka"/>
    <w:uiPriority w:val="22"/>
    <w:qFormat/>
    <w:rsid w:val="00A46664"/>
    <w:rPr>
      <w:b/>
      <w:bCs/>
    </w:rPr>
  </w:style>
  <w:style w:type="character" w:styleId="Jakoisticanje">
    <w:name w:val="Intense Emphasis"/>
    <w:basedOn w:val="Zadanifontodlomka"/>
    <w:uiPriority w:val="21"/>
    <w:qFormat/>
    <w:rsid w:val="00A46664"/>
    <w:rPr>
      <w:i/>
      <w:iCs/>
      <w:color w:val="4F81BD" w:themeColor="accent1"/>
    </w:rPr>
  </w:style>
  <w:style w:type="character" w:styleId="Istaknuto">
    <w:name w:val="Emphasis"/>
    <w:basedOn w:val="Zadanifontodlomka"/>
    <w:uiPriority w:val="20"/>
    <w:qFormat/>
    <w:rsid w:val="00A46664"/>
    <w:rPr>
      <w:i/>
      <w:iCs/>
    </w:rPr>
  </w:style>
  <w:style w:type="character" w:styleId="Neupadljivoisticanje">
    <w:name w:val="Subtle Emphasis"/>
    <w:basedOn w:val="Zadanifontodlomka"/>
    <w:uiPriority w:val="19"/>
    <w:qFormat/>
    <w:rsid w:val="00A46664"/>
    <w:rPr>
      <w:i/>
      <w:iCs/>
      <w:color w:val="404040" w:themeColor="text1" w:themeTint="BF"/>
    </w:rPr>
  </w:style>
  <w:style w:type="character" w:customStyle="1" w:styleId="Naslov7Char">
    <w:name w:val="Naslov 7 Char"/>
    <w:basedOn w:val="Zadanifontodlomka"/>
    <w:link w:val="Naslov7"/>
    <w:uiPriority w:val="9"/>
    <w:rsid w:val="00A46664"/>
    <w:rPr>
      <w:rFonts w:asciiTheme="majorHAnsi" w:eastAsiaTheme="majorEastAsia" w:hAnsiTheme="majorHAnsi" w:cstheme="majorBidi"/>
      <w:i/>
      <w:iCs/>
      <w:color w:val="243F60" w:themeColor="accent1" w:themeShade="7F"/>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MJY3l5ea9J2cqAS3MKGoHWCTw==">CgMxLjAyCGgudHlqY3d0MgloLjFmb2I5dGUyCWguMzBqMHpsbDIJaC4yZXQ5MnAwMgloLjN6bnlzaDc4AHIhMVNkRnR4T09PX0dHZjBkVHQwX2czZ1ZpSEpOSVB2eWoz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822</Words>
  <Characters>4689</Characters>
  <Application>Microsoft Office Word</Application>
  <DocSecurity>0</DocSecurity>
  <Lines>39</Lines>
  <Paragraphs>10</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Zvonko</dc:creator>
  <cp:lastModifiedBy>Zdenko Krpina</cp:lastModifiedBy>
  <cp:revision>3</cp:revision>
  <dcterms:created xsi:type="dcterms:W3CDTF">2024-07-01T06:31:00Z</dcterms:created>
  <dcterms:modified xsi:type="dcterms:W3CDTF">2024-07-01T10:04:00Z</dcterms:modified>
</cp:coreProperties>
</file>