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54929" w:rsidRDefault="00A078D6">
      <w:pPr>
        <w:jc w:val="center"/>
        <w:rPr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Z A P I S N I K</w:t>
      </w:r>
    </w:p>
    <w:p w:rsidR="00954929" w:rsidRDefault="008D2E3A">
      <w:pPr>
        <w:jc w:val="center"/>
        <w:rPr>
          <w:color w:val="000000"/>
          <w:sz w:val="28"/>
          <w:szCs w:val="28"/>
        </w:rPr>
      </w:pPr>
      <w:r>
        <w:rPr>
          <w:b/>
          <w:sz w:val="28"/>
          <w:szCs w:val="28"/>
        </w:rPr>
        <w:t>41</w:t>
      </w:r>
      <w:r w:rsidR="00A078D6">
        <w:rPr>
          <w:b/>
          <w:color w:val="000000"/>
          <w:sz w:val="28"/>
          <w:szCs w:val="28"/>
        </w:rPr>
        <w:t>. sjednice Vijeća Mjesnog odbora Granešina,</w:t>
      </w:r>
    </w:p>
    <w:p w:rsidR="00954929" w:rsidRDefault="00BB35E6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održane 29</w:t>
      </w:r>
      <w:r w:rsidR="008D2E3A">
        <w:rPr>
          <w:b/>
          <w:sz w:val="28"/>
          <w:szCs w:val="28"/>
        </w:rPr>
        <w:t>. studenog</w:t>
      </w:r>
      <w:r w:rsidR="00A078D6">
        <w:rPr>
          <w:b/>
          <w:sz w:val="28"/>
          <w:szCs w:val="28"/>
        </w:rPr>
        <w:t xml:space="preserve"> 2024</w:t>
      </w:r>
      <w:r w:rsidR="00A078D6">
        <w:rPr>
          <w:b/>
          <w:color w:val="000000"/>
          <w:sz w:val="28"/>
          <w:szCs w:val="28"/>
        </w:rPr>
        <w:t>.</w:t>
      </w:r>
    </w:p>
    <w:p w:rsidR="00954929" w:rsidRDefault="00A078D6">
      <w:pPr>
        <w:jc w:val="center"/>
        <w:rPr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 xml:space="preserve">u prostoru objekta mjesne samouprave, </w:t>
      </w:r>
      <w:proofErr w:type="spellStart"/>
      <w:r>
        <w:rPr>
          <w:b/>
          <w:color w:val="000000"/>
          <w:sz w:val="28"/>
          <w:szCs w:val="28"/>
        </w:rPr>
        <w:t>Sunekova</w:t>
      </w:r>
      <w:proofErr w:type="spellEnd"/>
      <w:r>
        <w:rPr>
          <w:b/>
          <w:color w:val="000000"/>
          <w:sz w:val="28"/>
          <w:szCs w:val="28"/>
        </w:rPr>
        <w:t xml:space="preserve"> ulica 135,</w:t>
      </w:r>
    </w:p>
    <w:p w:rsidR="00954929" w:rsidRDefault="00A078D6">
      <w:pPr>
        <w:jc w:val="center"/>
        <w:rPr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s početkom u 19:</w:t>
      </w:r>
      <w:r>
        <w:rPr>
          <w:b/>
          <w:sz w:val="28"/>
          <w:szCs w:val="28"/>
        </w:rPr>
        <w:t>0</w:t>
      </w:r>
      <w:r>
        <w:rPr>
          <w:b/>
          <w:color w:val="000000"/>
          <w:sz w:val="28"/>
          <w:szCs w:val="28"/>
        </w:rPr>
        <w:t>0 sati</w:t>
      </w:r>
    </w:p>
    <w:p w:rsidR="00954929" w:rsidRDefault="00954929">
      <w:pPr>
        <w:jc w:val="center"/>
        <w:rPr>
          <w:color w:val="000000"/>
        </w:rPr>
      </w:pPr>
    </w:p>
    <w:p w:rsidR="00BB35E6" w:rsidRDefault="00BB35E6">
      <w:pPr>
        <w:jc w:val="center"/>
        <w:rPr>
          <w:color w:val="000000"/>
        </w:rPr>
      </w:pPr>
    </w:p>
    <w:p w:rsidR="00BB35E6" w:rsidRDefault="00BB35E6">
      <w:pPr>
        <w:jc w:val="center"/>
        <w:rPr>
          <w:color w:val="000000"/>
        </w:rPr>
      </w:pPr>
    </w:p>
    <w:p w:rsidR="00954929" w:rsidRDefault="00954929">
      <w:pPr>
        <w:jc w:val="center"/>
        <w:rPr>
          <w:color w:val="000000"/>
        </w:rPr>
      </w:pPr>
    </w:p>
    <w:p w:rsidR="00954929" w:rsidRDefault="00954929">
      <w:pPr>
        <w:jc w:val="center"/>
        <w:rPr>
          <w:color w:val="000000"/>
        </w:rPr>
      </w:pPr>
    </w:p>
    <w:p w:rsidR="00954929" w:rsidRDefault="00954929">
      <w:pPr>
        <w:jc w:val="center"/>
        <w:rPr>
          <w:color w:val="000000"/>
        </w:rPr>
      </w:pPr>
    </w:p>
    <w:p w:rsidR="00954929" w:rsidRDefault="00A078D6">
      <w:pPr>
        <w:rPr>
          <w:color w:val="000000"/>
        </w:rPr>
      </w:pPr>
      <w:r>
        <w:rPr>
          <w:b/>
          <w:color w:val="000000"/>
        </w:rPr>
        <w:t xml:space="preserve">NAZOČNI ČLANOVI VIJEĆA: Josip Berišić, Roberto </w:t>
      </w:r>
      <w:proofErr w:type="spellStart"/>
      <w:r>
        <w:rPr>
          <w:b/>
          <w:color w:val="000000"/>
        </w:rPr>
        <w:t>Dučkić</w:t>
      </w:r>
      <w:proofErr w:type="spellEnd"/>
      <w:r>
        <w:rPr>
          <w:b/>
          <w:color w:val="000000"/>
        </w:rPr>
        <w:t xml:space="preserve">, Vinko </w:t>
      </w:r>
      <w:proofErr w:type="spellStart"/>
      <w:r>
        <w:rPr>
          <w:b/>
          <w:color w:val="000000"/>
        </w:rPr>
        <w:t>Rodić</w:t>
      </w:r>
      <w:proofErr w:type="spellEnd"/>
      <w:r>
        <w:rPr>
          <w:b/>
          <w:color w:val="000000"/>
        </w:rPr>
        <w:t xml:space="preserve">, Ivica </w:t>
      </w:r>
      <w:proofErr w:type="spellStart"/>
      <w:r>
        <w:rPr>
          <w:b/>
          <w:color w:val="000000"/>
        </w:rPr>
        <w:t>Šamec</w:t>
      </w:r>
      <w:proofErr w:type="spellEnd"/>
      <w:r>
        <w:rPr>
          <w:b/>
          <w:color w:val="000000"/>
        </w:rPr>
        <w:t xml:space="preserve"> i Nikola Glasnović</w:t>
      </w:r>
    </w:p>
    <w:p w:rsidR="00954929" w:rsidRDefault="00954929">
      <w:pPr>
        <w:rPr>
          <w:color w:val="000000"/>
        </w:rPr>
      </w:pPr>
    </w:p>
    <w:p w:rsidR="00954929" w:rsidRDefault="00A078D6">
      <w:pPr>
        <w:rPr>
          <w:color w:val="000000"/>
        </w:rPr>
      </w:pPr>
      <w:r>
        <w:rPr>
          <w:color w:val="000000"/>
        </w:rPr>
        <w:t xml:space="preserve">Predsjedava </w:t>
      </w:r>
      <w:r>
        <w:rPr>
          <w:b/>
          <w:color w:val="000000"/>
        </w:rPr>
        <w:t>Josip Berišić</w:t>
      </w:r>
      <w:r>
        <w:rPr>
          <w:color w:val="000000"/>
        </w:rPr>
        <w:t>, predsjednik Vijeća.</w:t>
      </w:r>
    </w:p>
    <w:p w:rsidR="00954929" w:rsidRDefault="00A078D6">
      <w:pPr>
        <w:rPr>
          <w:color w:val="000000"/>
        </w:rPr>
      </w:pPr>
      <w:r>
        <w:rPr>
          <w:color w:val="000000"/>
        </w:rPr>
        <w:t xml:space="preserve">Zapisnik vodi: </w:t>
      </w:r>
      <w:r>
        <w:rPr>
          <w:b/>
          <w:color w:val="000000"/>
        </w:rPr>
        <w:t xml:space="preserve">Ivica </w:t>
      </w:r>
      <w:proofErr w:type="spellStart"/>
      <w:r>
        <w:rPr>
          <w:b/>
          <w:color w:val="000000"/>
        </w:rPr>
        <w:t>Šamec</w:t>
      </w:r>
      <w:proofErr w:type="spellEnd"/>
      <w:r>
        <w:rPr>
          <w:b/>
          <w:color w:val="000000"/>
        </w:rPr>
        <w:t xml:space="preserve">, </w:t>
      </w:r>
      <w:r>
        <w:rPr>
          <w:color w:val="000000"/>
        </w:rPr>
        <w:t>podpredsjednik Vijeća</w:t>
      </w:r>
    </w:p>
    <w:p w:rsidR="00954929" w:rsidRDefault="00954929">
      <w:pPr>
        <w:rPr>
          <w:color w:val="000000"/>
        </w:rPr>
      </w:pPr>
    </w:p>
    <w:p w:rsidR="00954929" w:rsidRDefault="00954929">
      <w:pPr>
        <w:rPr>
          <w:color w:val="000000"/>
        </w:rPr>
      </w:pPr>
    </w:p>
    <w:p w:rsidR="00954929" w:rsidRDefault="00A078D6">
      <w:pPr>
        <w:rPr>
          <w:color w:val="000000"/>
        </w:rPr>
      </w:pPr>
      <w:r>
        <w:rPr>
          <w:color w:val="000000"/>
        </w:rPr>
        <w:tab/>
        <w:t xml:space="preserve">Predsjednik konstatira da je nazočno </w:t>
      </w:r>
      <w:r>
        <w:rPr>
          <w:b/>
          <w:color w:val="000000"/>
        </w:rPr>
        <w:t xml:space="preserve">5 </w:t>
      </w:r>
      <w:r>
        <w:rPr>
          <w:color w:val="000000"/>
        </w:rPr>
        <w:t xml:space="preserve">od ukupno </w:t>
      </w:r>
      <w:r>
        <w:rPr>
          <w:b/>
          <w:color w:val="000000"/>
        </w:rPr>
        <w:t xml:space="preserve">5 </w:t>
      </w:r>
      <w:r>
        <w:rPr>
          <w:color w:val="000000"/>
        </w:rPr>
        <w:t>članova Vijeća, što znači da Vijeće može pravovaljano odlučivati te otvara</w:t>
      </w:r>
      <w:r w:rsidR="008D2E3A">
        <w:t xml:space="preserve"> 41</w:t>
      </w:r>
      <w:r>
        <w:t xml:space="preserve">. </w:t>
      </w:r>
      <w:r>
        <w:rPr>
          <w:color w:val="000000"/>
        </w:rPr>
        <w:t>sjednicu Vijeća Mjesnog odbora.</w:t>
      </w:r>
    </w:p>
    <w:p w:rsidR="00954929" w:rsidRDefault="00954929">
      <w:pPr>
        <w:rPr>
          <w:color w:val="000000"/>
        </w:rPr>
      </w:pPr>
    </w:p>
    <w:p w:rsidR="00954929" w:rsidRDefault="00954929">
      <w:pPr>
        <w:rPr>
          <w:color w:val="000000"/>
        </w:rPr>
      </w:pPr>
    </w:p>
    <w:p w:rsidR="00954929" w:rsidRDefault="00A078D6">
      <w:pPr>
        <w:rPr>
          <w:i/>
          <w:color w:val="000000"/>
        </w:rPr>
      </w:pPr>
      <w:r>
        <w:rPr>
          <w:color w:val="000000"/>
        </w:rPr>
        <w:tab/>
        <w:t xml:space="preserve">Bez rasprave, </w:t>
      </w:r>
      <w:r>
        <w:rPr>
          <w:i/>
          <w:color w:val="000000"/>
        </w:rPr>
        <w:t>jednoglasno,</w:t>
      </w:r>
      <w:r>
        <w:rPr>
          <w:color w:val="000000"/>
        </w:rPr>
        <w:t xml:space="preserve"> Vijeće prihvaća tekst Zapisnika </w:t>
      </w:r>
      <w:r w:rsidR="008D2E3A">
        <w:rPr>
          <w:color w:val="000000"/>
        </w:rPr>
        <w:t>40</w:t>
      </w:r>
      <w:r>
        <w:rPr>
          <w:b/>
          <w:color w:val="000000"/>
        </w:rPr>
        <w:t>.</w:t>
      </w:r>
      <w:r>
        <w:rPr>
          <w:color w:val="000000"/>
        </w:rPr>
        <w:t xml:space="preserve"> sjednice Vijeća, održane </w:t>
      </w:r>
      <w:r w:rsidR="008D2E3A">
        <w:t>29</w:t>
      </w:r>
      <w:r>
        <w:t xml:space="preserve">. </w:t>
      </w:r>
      <w:r w:rsidR="008D2E3A">
        <w:t xml:space="preserve">listopada </w:t>
      </w:r>
      <w:r>
        <w:t>2024.</w:t>
      </w:r>
      <w:r>
        <w:rPr>
          <w:color w:val="000000"/>
        </w:rPr>
        <w:t>,</w:t>
      </w:r>
      <w:r>
        <w:rPr>
          <w:i/>
          <w:color w:val="000000"/>
        </w:rPr>
        <w:t>bez izmjena.</w:t>
      </w:r>
    </w:p>
    <w:p w:rsidR="00954929" w:rsidRDefault="00A078D6">
      <w:pPr>
        <w:tabs>
          <w:tab w:val="left" w:pos="1260"/>
        </w:tabs>
      </w:pPr>
      <w:r>
        <w:rPr>
          <w:b/>
          <w:color w:val="000000"/>
        </w:rPr>
        <w:tab/>
      </w:r>
      <w:r>
        <w:rPr>
          <w:color w:val="000000"/>
        </w:rPr>
        <w:tab/>
      </w:r>
    </w:p>
    <w:p w:rsidR="007A2B71" w:rsidRDefault="00A078D6" w:rsidP="00BB35E6">
      <w:pPr>
        <w:rPr>
          <w:color w:val="000000"/>
        </w:rPr>
      </w:pPr>
      <w:r>
        <w:rPr>
          <w:color w:val="000000"/>
        </w:rPr>
        <w:tab/>
      </w:r>
      <w:r w:rsidR="00BB35E6">
        <w:rPr>
          <w:color w:val="000000"/>
        </w:rPr>
        <w:t>Na prijedlog predsjednika Vijeće jednoglasno utvrđuje</w:t>
      </w:r>
    </w:p>
    <w:p w:rsidR="00954929" w:rsidRDefault="00954929">
      <w:pPr>
        <w:rPr>
          <w:sz w:val="22"/>
          <w:szCs w:val="22"/>
        </w:rPr>
      </w:pPr>
    </w:p>
    <w:p w:rsidR="00954929" w:rsidRDefault="00954929">
      <w:pPr>
        <w:rPr>
          <w:sz w:val="22"/>
          <w:szCs w:val="22"/>
        </w:rPr>
      </w:pPr>
    </w:p>
    <w:p w:rsidR="00954929" w:rsidRDefault="00A078D6" w:rsidP="00BB35E6">
      <w:pPr>
        <w:pStyle w:val="Naslov1"/>
        <w:jc w:val="center"/>
        <w:rPr>
          <w:sz w:val="24"/>
          <w:szCs w:val="24"/>
        </w:rPr>
      </w:pPr>
      <w:r w:rsidRPr="00BB35E6">
        <w:rPr>
          <w:sz w:val="24"/>
          <w:szCs w:val="24"/>
        </w:rPr>
        <w:t>D N E V N I    R E D:</w:t>
      </w:r>
    </w:p>
    <w:p w:rsidR="00BB35E6" w:rsidRPr="00BB35E6" w:rsidRDefault="00BB35E6" w:rsidP="00BB35E6"/>
    <w:p w:rsidR="00BB35E6" w:rsidRDefault="00BB35E6" w:rsidP="00BB35E6">
      <w:pPr>
        <w:numPr>
          <w:ilvl w:val="0"/>
          <w:numId w:val="3"/>
        </w:numPr>
        <w:ind w:left="720"/>
      </w:pPr>
      <w:r>
        <w:t>Financijski plan Mjesnog odbora Granešina za 2025.</w:t>
      </w:r>
    </w:p>
    <w:p w:rsidR="00BB35E6" w:rsidRDefault="00BB35E6" w:rsidP="00BB35E6">
      <w:pPr>
        <w:numPr>
          <w:ilvl w:val="0"/>
          <w:numId w:val="3"/>
        </w:numPr>
        <w:ind w:left="720"/>
      </w:pPr>
      <w:r>
        <w:t>Plan malih komunalnih akcija Mjesnog odbora Granešina za 2025.</w:t>
      </w:r>
    </w:p>
    <w:p w:rsidR="00BB35E6" w:rsidRDefault="00BB35E6" w:rsidP="00BB35E6">
      <w:pPr>
        <w:numPr>
          <w:ilvl w:val="0"/>
          <w:numId w:val="3"/>
        </w:numPr>
        <w:ind w:left="720"/>
      </w:pPr>
      <w:r>
        <w:t xml:space="preserve">Prijedlog radova na održavanju </w:t>
      </w:r>
      <w:proofErr w:type="spellStart"/>
      <w:r>
        <w:t>nerazvstanih</w:t>
      </w:r>
      <w:proofErr w:type="spellEnd"/>
      <w:r>
        <w:t xml:space="preserve"> cesta Mjesno odbora Granešina u 2025.</w:t>
      </w:r>
    </w:p>
    <w:p w:rsidR="00BB35E6" w:rsidRPr="00BD1619" w:rsidRDefault="00BB35E6" w:rsidP="00BB35E6">
      <w:pPr>
        <w:numPr>
          <w:ilvl w:val="0"/>
          <w:numId w:val="3"/>
        </w:numPr>
        <w:ind w:left="720"/>
      </w:pPr>
      <w:r>
        <w:t xml:space="preserve">Prijedlog za postavljanje uzdignute plohe kod križanja Miroševečke ceste i </w:t>
      </w:r>
      <w:proofErr w:type="spellStart"/>
      <w:r>
        <w:t>Fabijanićeve</w:t>
      </w:r>
      <w:proofErr w:type="spellEnd"/>
      <w:r>
        <w:t xml:space="preserve"> ulice </w:t>
      </w:r>
      <w:r>
        <w:rPr>
          <w:i/>
        </w:rPr>
        <w:t>– donošenje zaključka</w:t>
      </w:r>
    </w:p>
    <w:p w:rsidR="00BB35E6" w:rsidRPr="00087020" w:rsidRDefault="00BB35E6" w:rsidP="00BB35E6">
      <w:pPr>
        <w:pStyle w:val="Odlomakpopisa"/>
        <w:numPr>
          <w:ilvl w:val="0"/>
          <w:numId w:val="3"/>
        </w:numPr>
        <w:spacing w:after="160" w:line="256" w:lineRule="auto"/>
        <w:ind w:left="720"/>
        <w:jc w:val="both"/>
        <w:rPr>
          <w:bCs/>
        </w:rPr>
      </w:pPr>
      <w:r w:rsidRPr="00D4228E">
        <w:t xml:space="preserve">Pitanja, prijedlozi i obavijesti </w:t>
      </w:r>
    </w:p>
    <w:p w:rsidR="00BB35E6" w:rsidRPr="00BB35E6" w:rsidRDefault="00BB35E6" w:rsidP="00BB35E6"/>
    <w:p w:rsidR="00954929" w:rsidRDefault="00954929"/>
    <w:p w:rsidR="008D2E3A" w:rsidRDefault="008D2E3A" w:rsidP="008D2E3A">
      <w:pPr>
        <w:jc w:val="both"/>
      </w:pPr>
    </w:p>
    <w:p w:rsidR="00954929" w:rsidRDefault="00954929">
      <w:pPr>
        <w:rPr>
          <w:color w:val="000000"/>
        </w:rPr>
      </w:pPr>
    </w:p>
    <w:p w:rsidR="00954929" w:rsidRDefault="00954929">
      <w:pPr>
        <w:pStyle w:val="Normal1"/>
      </w:pPr>
    </w:p>
    <w:p w:rsidR="00954929" w:rsidRDefault="00954929">
      <w:pPr>
        <w:rPr>
          <w:color w:val="000000"/>
        </w:rPr>
      </w:pPr>
    </w:p>
    <w:p w:rsidR="00954929" w:rsidRDefault="00954929">
      <w:pPr>
        <w:rPr>
          <w:color w:val="000000"/>
        </w:rPr>
      </w:pPr>
    </w:p>
    <w:p w:rsidR="00BB35E6" w:rsidRDefault="00BB35E6">
      <w:pPr>
        <w:rPr>
          <w:color w:val="000000"/>
        </w:rPr>
      </w:pPr>
    </w:p>
    <w:p w:rsidR="00BB35E6" w:rsidRDefault="00BB35E6">
      <w:pPr>
        <w:rPr>
          <w:color w:val="000000"/>
        </w:rPr>
      </w:pPr>
    </w:p>
    <w:p w:rsidR="00954929" w:rsidRDefault="00954929"/>
    <w:p w:rsidR="00954929" w:rsidRDefault="00954929">
      <w:pPr>
        <w:ind w:left="720"/>
        <w:rPr>
          <w:b/>
        </w:rPr>
      </w:pPr>
    </w:p>
    <w:p w:rsidR="00954929" w:rsidRDefault="00954929">
      <w:pPr>
        <w:ind w:left="720"/>
        <w:rPr>
          <w:b/>
        </w:rPr>
      </w:pPr>
    </w:p>
    <w:p w:rsidR="00954929" w:rsidRDefault="00954929">
      <w:pPr>
        <w:ind w:left="720"/>
        <w:rPr>
          <w:b/>
        </w:rPr>
      </w:pPr>
    </w:p>
    <w:p w:rsidR="00954929" w:rsidRPr="00670DCE" w:rsidRDefault="00A078D6" w:rsidP="00670DCE">
      <w:pPr>
        <w:ind w:left="720"/>
        <w:rPr>
          <w:b/>
        </w:rPr>
      </w:pPr>
      <w:r>
        <w:rPr>
          <w:b/>
        </w:rPr>
        <w:t>Ad 1.</w:t>
      </w:r>
      <w:r w:rsidR="00670DCE" w:rsidRPr="00670DCE">
        <w:t xml:space="preserve"> </w:t>
      </w:r>
      <w:r w:rsidR="00670DCE" w:rsidRPr="00670DCE">
        <w:rPr>
          <w:b/>
        </w:rPr>
        <w:t>Financijski plan Mjes</w:t>
      </w:r>
      <w:r w:rsidR="00BB35E6">
        <w:rPr>
          <w:b/>
        </w:rPr>
        <w:t>nog</w:t>
      </w:r>
      <w:r w:rsidR="00670DCE" w:rsidRPr="00670DCE">
        <w:rPr>
          <w:b/>
        </w:rPr>
        <w:t xml:space="preserve"> odbora Granešina za 2025.</w:t>
      </w:r>
    </w:p>
    <w:p w:rsidR="00954929" w:rsidRDefault="00954929">
      <w:pPr>
        <w:jc w:val="both"/>
        <w:rPr>
          <w:b/>
        </w:rPr>
      </w:pPr>
    </w:p>
    <w:p w:rsidR="00954929" w:rsidRDefault="00954929">
      <w:pPr>
        <w:jc w:val="center"/>
        <w:rPr>
          <w:b/>
        </w:rPr>
      </w:pPr>
    </w:p>
    <w:p w:rsidR="00954929" w:rsidRDefault="00BB35E6">
      <w:r>
        <w:t>Članovi Vijeća primili su pisani materijal uz poziv.</w:t>
      </w:r>
    </w:p>
    <w:p w:rsidR="00954929" w:rsidRDefault="00A078D6">
      <w:r>
        <w:tab/>
        <w:t>U raspravi sudjeluju svi nazočni članovi.</w:t>
      </w:r>
    </w:p>
    <w:p w:rsidR="00954929" w:rsidRDefault="00954929"/>
    <w:p w:rsidR="00954929" w:rsidRDefault="00A078D6">
      <w:r>
        <w:tab/>
        <w:t xml:space="preserve">Vijeće </w:t>
      </w:r>
      <w:r>
        <w:rPr>
          <w:i/>
        </w:rPr>
        <w:t xml:space="preserve">jednoglasno </w:t>
      </w:r>
      <w:r>
        <w:t>donosi</w:t>
      </w:r>
    </w:p>
    <w:p w:rsidR="00954929" w:rsidRDefault="00A078D6">
      <w:pPr>
        <w:tabs>
          <w:tab w:val="center" w:pos="6336"/>
        </w:tabs>
        <w:rPr>
          <w:b/>
        </w:rPr>
      </w:pPr>
      <w:r>
        <w:rPr>
          <w:b/>
        </w:rPr>
        <w:tab/>
      </w:r>
    </w:p>
    <w:p w:rsidR="00954929" w:rsidRDefault="00BB35E6" w:rsidP="00BB35E6">
      <w:pPr>
        <w:tabs>
          <w:tab w:val="center" w:pos="6336"/>
        </w:tabs>
        <w:jc w:val="center"/>
        <w:rPr>
          <w:iCs/>
          <w:lang w:eastAsia="en-US"/>
        </w:rPr>
      </w:pPr>
      <w:r>
        <w:rPr>
          <w:iCs/>
          <w:lang w:eastAsia="en-US"/>
        </w:rPr>
        <w:t>F</w:t>
      </w:r>
      <w:r w:rsidR="00670DCE">
        <w:rPr>
          <w:iCs/>
          <w:lang w:eastAsia="en-US"/>
        </w:rPr>
        <w:t>inancijski plan Mjesnog o</w:t>
      </w:r>
      <w:r>
        <w:rPr>
          <w:iCs/>
          <w:lang w:eastAsia="en-US"/>
        </w:rPr>
        <w:t xml:space="preserve">dbora Granešina za 2025. </w:t>
      </w:r>
    </w:p>
    <w:p w:rsidR="00BB35E6" w:rsidRPr="00BB35E6" w:rsidRDefault="00BB35E6" w:rsidP="00BB35E6">
      <w:pPr>
        <w:tabs>
          <w:tab w:val="center" w:pos="6336"/>
        </w:tabs>
        <w:jc w:val="center"/>
        <w:rPr>
          <w:i/>
        </w:rPr>
      </w:pPr>
      <w:r>
        <w:rPr>
          <w:i/>
          <w:iCs/>
          <w:lang w:eastAsia="en-US"/>
        </w:rPr>
        <w:t>/Financijski plan nalazi se u privitku ovog Zapisnika i njegov je sastavni dio/</w:t>
      </w:r>
    </w:p>
    <w:p w:rsidR="00954929" w:rsidRDefault="00954929">
      <w:pPr>
        <w:ind w:left="720"/>
      </w:pPr>
    </w:p>
    <w:p w:rsidR="00954929" w:rsidRDefault="00954929"/>
    <w:p w:rsidR="00670DCE" w:rsidRPr="00670DCE" w:rsidRDefault="00670DCE">
      <w:pPr>
        <w:rPr>
          <w:b/>
        </w:rPr>
      </w:pPr>
    </w:p>
    <w:p w:rsidR="00670DCE" w:rsidRPr="00670DCE" w:rsidRDefault="00A078D6" w:rsidP="00670DCE">
      <w:pPr>
        <w:ind w:left="840"/>
        <w:jc w:val="both"/>
        <w:rPr>
          <w:b/>
        </w:rPr>
      </w:pPr>
      <w:r w:rsidRPr="00670DCE">
        <w:rPr>
          <w:b/>
        </w:rPr>
        <w:t xml:space="preserve">Ad 2. </w:t>
      </w:r>
      <w:r w:rsidR="00670DCE" w:rsidRPr="00670DCE">
        <w:rPr>
          <w:b/>
        </w:rPr>
        <w:t>Plan malih komunalnih akcija Mjesnog odbora Granešina za 2025</w:t>
      </w:r>
      <w:r w:rsidR="00BB35E6">
        <w:rPr>
          <w:b/>
        </w:rPr>
        <w:t>.</w:t>
      </w:r>
    </w:p>
    <w:p w:rsidR="00954929" w:rsidRPr="00670DCE" w:rsidRDefault="00954929">
      <w:pPr>
        <w:rPr>
          <w:b/>
          <w:sz w:val="28"/>
          <w:szCs w:val="28"/>
        </w:rPr>
      </w:pPr>
    </w:p>
    <w:p w:rsidR="00954929" w:rsidRDefault="00954929">
      <w:pPr>
        <w:pStyle w:val="Normal1"/>
        <w:rPr>
          <w:b/>
          <w:sz w:val="28"/>
          <w:szCs w:val="28"/>
        </w:rPr>
      </w:pPr>
    </w:p>
    <w:p w:rsidR="00BB35E6" w:rsidRDefault="00BB35E6" w:rsidP="00BB35E6">
      <w:r>
        <w:t>Članovi Vijeća primili su pisani materijal uz poziv.</w:t>
      </w:r>
    </w:p>
    <w:p w:rsidR="00670DCE" w:rsidRDefault="00670DCE">
      <w:pPr>
        <w:pStyle w:val="Normal1"/>
        <w:rPr>
          <w:b/>
          <w:sz w:val="28"/>
          <w:szCs w:val="28"/>
        </w:rPr>
      </w:pPr>
    </w:p>
    <w:p w:rsidR="00954929" w:rsidRDefault="00A078D6">
      <w:r>
        <w:tab/>
        <w:t>U raspravi sudjeluju svi nazočni članovi.</w:t>
      </w:r>
    </w:p>
    <w:p w:rsidR="00954929" w:rsidRDefault="00954929"/>
    <w:p w:rsidR="00954929" w:rsidRDefault="00A078D6">
      <w:r>
        <w:tab/>
        <w:t xml:space="preserve">Vijeće </w:t>
      </w:r>
      <w:r>
        <w:rPr>
          <w:i/>
        </w:rPr>
        <w:t xml:space="preserve">jednoglasno </w:t>
      </w:r>
      <w:r>
        <w:t>donosi</w:t>
      </w:r>
    </w:p>
    <w:p w:rsidR="00954929" w:rsidRDefault="00954929"/>
    <w:p w:rsidR="00954929" w:rsidRDefault="00954929" w:rsidP="00670DCE">
      <w:pPr>
        <w:rPr>
          <w:bCs/>
        </w:rPr>
      </w:pPr>
    </w:p>
    <w:p w:rsidR="00954929" w:rsidRDefault="00954929">
      <w:pPr>
        <w:pStyle w:val="Obinitekst"/>
        <w:rPr>
          <w:rFonts w:ascii="Times New Roman" w:eastAsia="Times New Roman" w:hAnsi="Times New Roman"/>
          <w:sz w:val="24"/>
          <w:szCs w:val="24"/>
          <w:lang w:eastAsia="hr-HR"/>
        </w:rPr>
      </w:pPr>
    </w:p>
    <w:p w:rsidR="00954929" w:rsidRDefault="00BB35E6" w:rsidP="00BB35E6">
      <w:pPr>
        <w:pStyle w:val="Obinitekst"/>
        <w:jc w:val="center"/>
        <w:rPr>
          <w:rFonts w:ascii="Times New Roman" w:hAnsi="Times New Roman"/>
          <w:sz w:val="24"/>
          <w:szCs w:val="24"/>
        </w:rPr>
      </w:pPr>
      <w:r w:rsidRPr="00BB35E6">
        <w:rPr>
          <w:rFonts w:ascii="Times New Roman" w:hAnsi="Times New Roman"/>
          <w:sz w:val="24"/>
          <w:szCs w:val="24"/>
        </w:rPr>
        <w:t>P</w:t>
      </w:r>
      <w:r w:rsidR="00670DCE" w:rsidRPr="00BB35E6">
        <w:rPr>
          <w:rFonts w:ascii="Times New Roman" w:hAnsi="Times New Roman"/>
          <w:sz w:val="24"/>
          <w:szCs w:val="24"/>
        </w:rPr>
        <w:t xml:space="preserve">lan malih komunalnih akcija Mjesnog </w:t>
      </w:r>
      <w:r w:rsidRPr="00BB35E6">
        <w:rPr>
          <w:rFonts w:ascii="Times New Roman" w:hAnsi="Times New Roman"/>
          <w:sz w:val="24"/>
          <w:szCs w:val="24"/>
        </w:rPr>
        <w:t>odbora Granešina za 2025.</w:t>
      </w:r>
    </w:p>
    <w:p w:rsidR="00BB35E6" w:rsidRPr="00BB35E6" w:rsidRDefault="00BB35E6" w:rsidP="00BB35E6">
      <w:pPr>
        <w:pStyle w:val="Obinitekst"/>
        <w:jc w:val="center"/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i/>
          <w:sz w:val="24"/>
          <w:szCs w:val="24"/>
        </w:rPr>
        <w:t>/Plan malih komunalnih akcija nalazi se u privitku ovog Zapisnika i njegov je sastavni dio/</w:t>
      </w:r>
    </w:p>
    <w:p w:rsidR="00954929" w:rsidRDefault="00954929">
      <w:pPr>
        <w:pStyle w:val="Obinitekst"/>
        <w:rPr>
          <w:sz w:val="24"/>
          <w:szCs w:val="24"/>
        </w:rPr>
      </w:pPr>
    </w:p>
    <w:p w:rsidR="00954929" w:rsidRDefault="00954929" w:rsidP="007A2B71">
      <w:pPr>
        <w:ind w:leftChars="150" w:left="1080" w:hangingChars="300" w:hanging="720"/>
        <w:rPr>
          <w:b/>
        </w:rPr>
      </w:pPr>
    </w:p>
    <w:p w:rsidR="00954929" w:rsidRDefault="00954929" w:rsidP="007A2B71">
      <w:pPr>
        <w:ind w:leftChars="150" w:left="1080" w:hangingChars="300" w:hanging="720"/>
        <w:rPr>
          <w:b/>
        </w:rPr>
      </w:pPr>
    </w:p>
    <w:p w:rsidR="00954929" w:rsidRDefault="00954929" w:rsidP="007A2B71">
      <w:pPr>
        <w:ind w:leftChars="150" w:left="1080" w:hangingChars="300" w:hanging="720"/>
        <w:rPr>
          <w:b/>
        </w:rPr>
      </w:pPr>
    </w:p>
    <w:p w:rsidR="00670DCE" w:rsidRDefault="00A078D6" w:rsidP="00670DCE">
      <w:pPr>
        <w:ind w:left="840"/>
        <w:jc w:val="both"/>
      </w:pPr>
      <w:r>
        <w:rPr>
          <w:b/>
        </w:rPr>
        <w:t>Ad 3.</w:t>
      </w:r>
      <w:r>
        <w:rPr>
          <w:b/>
          <w:bCs/>
          <w:iCs/>
          <w:lang w:eastAsia="en-US"/>
        </w:rPr>
        <w:t xml:space="preserve"> </w:t>
      </w:r>
      <w:r w:rsidR="00670DCE" w:rsidRPr="00670DCE">
        <w:rPr>
          <w:b/>
        </w:rPr>
        <w:t>Prijedlog radova na održavanju nerazvrstanih cesta Mjesnog odbora Granešina</w:t>
      </w:r>
      <w:r w:rsidR="00670DCE">
        <w:t xml:space="preserve"> </w:t>
      </w:r>
    </w:p>
    <w:p w:rsidR="00954929" w:rsidRDefault="00954929" w:rsidP="007A2B71">
      <w:pPr>
        <w:ind w:leftChars="150" w:left="1080" w:hangingChars="300" w:hanging="720"/>
        <w:rPr>
          <w:b/>
          <w:bCs/>
          <w:i/>
          <w:iCs/>
          <w:lang w:eastAsia="en-US"/>
        </w:rPr>
      </w:pPr>
    </w:p>
    <w:p w:rsidR="00954929" w:rsidRDefault="00954929">
      <w:pPr>
        <w:rPr>
          <w:b/>
          <w:bCs/>
          <w:i/>
          <w:iCs/>
          <w:lang w:eastAsia="en-US"/>
        </w:rPr>
      </w:pPr>
    </w:p>
    <w:p w:rsidR="00954929" w:rsidRDefault="00954929">
      <w:pPr>
        <w:ind w:firstLine="708"/>
        <w:rPr>
          <w:b/>
        </w:rPr>
      </w:pPr>
    </w:p>
    <w:p w:rsidR="00954929" w:rsidRDefault="00A078D6">
      <w:r>
        <w:tab/>
        <w:t>Predsjednik usmeno informira nazočne o predmetu rasprave i odlučivanja.</w:t>
      </w:r>
    </w:p>
    <w:p w:rsidR="00954929" w:rsidRDefault="00954929"/>
    <w:p w:rsidR="00954929" w:rsidRDefault="00A078D6">
      <w:r>
        <w:tab/>
        <w:t>U raspravi sudjeluju svi nazočni članovi.</w:t>
      </w:r>
    </w:p>
    <w:p w:rsidR="00954929" w:rsidRDefault="00954929"/>
    <w:p w:rsidR="00954929" w:rsidRDefault="00A078D6">
      <w:r>
        <w:tab/>
        <w:t xml:space="preserve">Vijeće </w:t>
      </w:r>
      <w:r>
        <w:rPr>
          <w:i/>
        </w:rPr>
        <w:t xml:space="preserve">jednoglasno </w:t>
      </w:r>
      <w:r>
        <w:t>donosi</w:t>
      </w:r>
    </w:p>
    <w:p w:rsidR="00954929" w:rsidRDefault="00954929"/>
    <w:p w:rsidR="00954929" w:rsidRDefault="00954929">
      <w:pPr>
        <w:jc w:val="center"/>
      </w:pPr>
    </w:p>
    <w:p w:rsidR="00954929" w:rsidRDefault="00A078D6">
      <w:pPr>
        <w:jc w:val="center"/>
        <w:rPr>
          <w:b/>
        </w:rPr>
      </w:pPr>
      <w:r>
        <w:rPr>
          <w:b/>
        </w:rPr>
        <w:t>Z A K LJ U Č A K</w:t>
      </w:r>
    </w:p>
    <w:p w:rsidR="00BB35E6" w:rsidRPr="00576616" w:rsidRDefault="00BB35E6" w:rsidP="00BB35E6">
      <w:pPr>
        <w:jc w:val="center"/>
        <w:rPr>
          <w:b/>
        </w:rPr>
      </w:pPr>
      <w:r w:rsidRPr="00576616">
        <w:rPr>
          <w:b/>
        </w:rPr>
        <w:t>o prijedlozima radova na održavanju nerazvrstanih cesta</w:t>
      </w:r>
    </w:p>
    <w:p w:rsidR="00BB35E6" w:rsidRPr="00576616" w:rsidRDefault="00BB35E6" w:rsidP="00BB35E6">
      <w:pPr>
        <w:jc w:val="center"/>
        <w:rPr>
          <w:b/>
        </w:rPr>
      </w:pPr>
      <w:r w:rsidRPr="00576616">
        <w:rPr>
          <w:b/>
        </w:rPr>
        <w:t>Mjesnog odbora Granešina</w:t>
      </w:r>
    </w:p>
    <w:p w:rsidR="00BB35E6" w:rsidRDefault="00BB35E6" w:rsidP="00BB35E6">
      <w:pPr>
        <w:jc w:val="center"/>
      </w:pPr>
    </w:p>
    <w:p w:rsidR="00BB35E6" w:rsidRDefault="00BB35E6" w:rsidP="00BB35E6">
      <w:pPr>
        <w:jc w:val="center"/>
      </w:pPr>
    </w:p>
    <w:p w:rsidR="00BB35E6" w:rsidRDefault="00BB35E6" w:rsidP="00BB35E6">
      <w:pPr>
        <w:jc w:val="center"/>
      </w:pPr>
    </w:p>
    <w:p w:rsidR="00BB35E6" w:rsidRDefault="00BB35E6" w:rsidP="00BB35E6">
      <w:pPr>
        <w:ind w:firstLine="360"/>
        <w:jc w:val="both"/>
      </w:pPr>
      <w:r>
        <w:lastRenderedPageBreak/>
        <w:t>Vijeće Mjesnog odbora Granešina predlaže da se u okviru djelatnosti održavanja nerazvrstanih cesta, Plana malih komunalnih akcija Mjesnog odbora Granešina u 2025. izvedu sljedeći radovi:</w:t>
      </w:r>
    </w:p>
    <w:p w:rsidR="00BB35E6" w:rsidRDefault="00BB35E6">
      <w:pPr>
        <w:jc w:val="center"/>
        <w:rPr>
          <w:b/>
        </w:rPr>
      </w:pPr>
    </w:p>
    <w:p w:rsidR="00670DCE" w:rsidRDefault="00BB35E6">
      <w:pPr>
        <w:rPr>
          <w:iCs/>
          <w:lang w:eastAsia="en-US"/>
        </w:rPr>
      </w:pPr>
      <w:r>
        <w:rPr>
          <w:iCs/>
          <w:lang w:eastAsia="en-US"/>
        </w:rPr>
        <w:tab/>
        <w:t>-Stražnjički put V</w:t>
      </w:r>
      <w:r w:rsidR="00670DCE">
        <w:rPr>
          <w:iCs/>
          <w:lang w:eastAsia="en-US"/>
        </w:rPr>
        <w:t>.</w:t>
      </w:r>
      <w:r>
        <w:rPr>
          <w:iCs/>
          <w:lang w:eastAsia="en-US"/>
        </w:rPr>
        <w:t xml:space="preserve"> </w:t>
      </w:r>
      <w:r w:rsidR="00670DCE">
        <w:rPr>
          <w:iCs/>
          <w:lang w:eastAsia="en-US"/>
        </w:rPr>
        <w:t>odvojak</w:t>
      </w:r>
      <w:bookmarkStart w:id="0" w:name="_GoBack"/>
      <w:bookmarkEnd w:id="0"/>
    </w:p>
    <w:p w:rsidR="00670DCE" w:rsidRDefault="00670DCE">
      <w:pPr>
        <w:rPr>
          <w:iCs/>
          <w:lang w:eastAsia="en-US"/>
        </w:rPr>
      </w:pPr>
      <w:r>
        <w:rPr>
          <w:iCs/>
          <w:lang w:eastAsia="en-US"/>
        </w:rPr>
        <w:tab/>
        <w:t>-</w:t>
      </w:r>
      <w:proofErr w:type="spellStart"/>
      <w:r>
        <w:rPr>
          <w:iCs/>
          <w:lang w:eastAsia="en-US"/>
        </w:rPr>
        <w:t>Sunekova</w:t>
      </w:r>
      <w:proofErr w:type="spellEnd"/>
      <w:r>
        <w:rPr>
          <w:iCs/>
          <w:lang w:eastAsia="en-US"/>
        </w:rPr>
        <w:t xml:space="preserve"> ulica od kbr.</w:t>
      </w:r>
      <w:r w:rsidR="00BB35E6">
        <w:rPr>
          <w:iCs/>
          <w:lang w:eastAsia="en-US"/>
        </w:rPr>
        <w:t xml:space="preserve"> 14 do kbr. 20</w:t>
      </w:r>
    </w:p>
    <w:p w:rsidR="00670DCE" w:rsidRDefault="00670DCE">
      <w:pPr>
        <w:rPr>
          <w:iCs/>
          <w:lang w:eastAsia="en-US"/>
        </w:rPr>
      </w:pPr>
      <w:r>
        <w:rPr>
          <w:iCs/>
          <w:lang w:eastAsia="en-US"/>
        </w:rPr>
        <w:tab/>
        <w:t>-</w:t>
      </w:r>
      <w:proofErr w:type="spellStart"/>
      <w:r>
        <w:rPr>
          <w:iCs/>
          <w:lang w:eastAsia="en-US"/>
        </w:rPr>
        <w:t>Dubljevička</w:t>
      </w:r>
      <w:proofErr w:type="spellEnd"/>
      <w:r>
        <w:rPr>
          <w:iCs/>
          <w:lang w:eastAsia="en-US"/>
        </w:rPr>
        <w:t xml:space="preserve"> ulica od kbr.</w:t>
      </w:r>
      <w:r w:rsidR="00A05087">
        <w:rPr>
          <w:iCs/>
          <w:lang w:eastAsia="en-US"/>
        </w:rPr>
        <w:t xml:space="preserve"> </w:t>
      </w:r>
      <w:r>
        <w:rPr>
          <w:iCs/>
          <w:lang w:eastAsia="en-US"/>
        </w:rPr>
        <w:t xml:space="preserve">17p do </w:t>
      </w:r>
      <w:proofErr w:type="spellStart"/>
      <w:r>
        <w:rPr>
          <w:iCs/>
          <w:lang w:eastAsia="en-US"/>
        </w:rPr>
        <w:t>Novoselečkog</w:t>
      </w:r>
      <w:proofErr w:type="spellEnd"/>
      <w:r>
        <w:rPr>
          <w:iCs/>
          <w:lang w:eastAsia="en-US"/>
        </w:rPr>
        <w:t xml:space="preserve"> puta kbr.11</w:t>
      </w:r>
    </w:p>
    <w:p w:rsidR="00670DCE" w:rsidRDefault="00670DCE">
      <w:pPr>
        <w:rPr>
          <w:iCs/>
          <w:lang w:eastAsia="en-US"/>
        </w:rPr>
      </w:pPr>
    </w:p>
    <w:p w:rsidR="00670DCE" w:rsidRDefault="00670DCE"/>
    <w:p w:rsidR="00A05087" w:rsidRPr="00670DCE" w:rsidRDefault="00A05087"/>
    <w:p w:rsidR="00670DCE" w:rsidRPr="00670DCE" w:rsidRDefault="00A078D6" w:rsidP="00670DCE">
      <w:pPr>
        <w:ind w:left="840"/>
        <w:jc w:val="both"/>
        <w:rPr>
          <w:b/>
        </w:rPr>
      </w:pPr>
      <w:r>
        <w:rPr>
          <w:b/>
        </w:rPr>
        <w:t>Ad 4.</w:t>
      </w:r>
      <w:r w:rsidR="00670DCE" w:rsidRPr="00670DCE">
        <w:t xml:space="preserve"> </w:t>
      </w:r>
      <w:r w:rsidR="00670DCE" w:rsidRPr="00670DCE">
        <w:rPr>
          <w:b/>
        </w:rPr>
        <w:t>Prijedlog za postavljanje uzdig</w:t>
      </w:r>
      <w:r w:rsidR="00A05087">
        <w:rPr>
          <w:b/>
        </w:rPr>
        <w:t xml:space="preserve">nute plohe kod križanja Miroševečke ceste i </w:t>
      </w:r>
      <w:proofErr w:type="spellStart"/>
      <w:r w:rsidR="00A05087">
        <w:rPr>
          <w:b/>
        </w:rPr>
        <w:t>Fabijanićeve</w:t>
      </w:r>
      <w:proofErr w:type="spellEnd"/>
      <w:r w:rsidR="00A05087">
        <w:rPr>
          <w:b/>
        </w:rPr>
        <w:t xml:space="preserve"> ulice</w:t>
      </w:r>
    </w:p>
    <w:p w:rsidR="00954929" w:rsidRDefault="00954929">
      <w:pPr>
        <w:pStyle w:val="Normal1"/>
      </w:pPr>
    </w:p>
    <w:p w:rsidR="00954929" w:rsidRDefault="00954929">
      <w:pPr>
        <w:pStyle w:val="Normal1"/>
      </w:pPr>
    </w:p>
    <w:p w:rsidR="00954929" w:rsidRDefault="00A078D6">
      <w:r>
        <w:tab/>
        <w:t>Predsjednik usmeno informira nazočne o predmetu rasprave i odlučivanja.</w:t>
      </w:r>
    </w:p>
    <w:p w:rsidR="00954929" w:rsidRDefault="00954929"/>
    <w:p w:rsidR="00954929" w:rsidRDefault="00A078D6">
      <w:r>
        <w:tab/>
        <w:t>U raspravi sudjeluju svi nazočni članovi.</w:t>
      </w:r>
    </w:p>
    <w:p w:rsidR="00954929" w:rsidRDefault="00954929"/>
    <w:p w:rsidR="00954929" w:rsidRDefault="00A078D6">
      <w:r>
        <w:tab/>
        <w:t xml:space="preserve">Vijeće </w:t>
      </w:r>
      <w:r>
        <w:rPr>
          <w:i/>
        </w:rPr>
        <w:t xml:space="preserve">jednoglasno </w:t>
      </w:r>
      <w:r>
        <w:t>donosi</w:t>
      </w:r>
    </w:p>
    <w:p w:rsidR="00954929" w:rsidRDefault="00954929"/>
    <w:p w:rsidR="00954929" w:rsidRDefault="00954929">
      <w:pPr>
        <w:jc w:val="center"/>
      </w:pPr>
    </w:p>
    <w:p w:rsidR="00954929" w:rsidRDefault="00A078D6">
      <w:pPr>
        <w:tabs>
          <w:tab w:val="center" w:pos="4536"/>
          <w:tab w:val="left" w:pos="6915"/>
        </w:tabs>
        <w:rPr>
          <w:b/>
        </w:rPr>
      </w:pPr>
      <w:r>
        <w:rPr>
          <w:b/>
        </w:rPr>
        <w:tab/>
        <w:t>Z A K LJ U Č A K</w:t>
      </w:r>
    </w:p>
    <w:p w:rsidR="00A05087" w:rsidRDefault="00A05087" w:rsidP="00A05087">
      <w:pPr>
        <w:tabs>
          <w:tab w:val="center" w:pos="4536"/>
          <w:tab w:val="left" w:pos="6915"/>
        </w:tabs>
        <w:jc w:val="center"/>
        <w:rPr>
          <w:b/>
        </w:rPr>
      </w:pPr>
      <w:r>
        <w:rPr>
          <w:b/>
        </w:rPr>
        <w:t xml:space="preserve">o prijedlogu </w:t>
      </w:r>
      <w:r w:rsidRPr="00670DCE">
        <w:rPr>
          <w:b/>
        </w:rPr>
        <w:t>za postavljanje uzdig</w:t>
      </w:r>
      <w:r>
        <w:rPr>
          <w:b/>
        </w:rPr>
        <w:t xml:space="preserve">nute plohe kod križanja Miroševečke ceste i </w:t>
      </w:r>
      <w:proofErr w:type="spellStart"/>
      <w:r>
        <w:rPr>
          <w:b/>
        </w:rPr>
        <w:t>Fabijanićeve</w:t>
      </w:r>
      <w:proofErr w:type="spellEnd"/>
      <w:r>
        <w:rPr>
          <w:b/>
        </w:rPr>
        <w:t xml:space="preserve"> ulice</w:t>
      </w:r>
    </w:p>
    <w:p w:rsidR="00A05087" w:rsidRDefault="00A05087" w:rsidP="00A05087">
      <w:pPr>
        <w:tabs>
          <w:tab w:val="center" w:pos="4536"/>
          <w:tab w:val="left" w:pos="6915"/>
        </w:tabs>
        <w:jc w:val="center"/>
        <w:rPr>
          <w:b/>
        </w:rPr>
      </w:pPr>
    </w:p>
    <w:p w:rsidR="00A05087" w:rsidRDefault="00A05087" w:rsidP="00A05087">
      <w:pPr>
        <w:tabs>
          <w:tab w:val="center" w:pos="4536"/>
          <w:tab w:val="left" w:pos="6915"/>
        </w:tabs>
        <w:jc w:val="center"/>
        <w:rPr>
          <w:b/>
        </w:rPr>
      </w:pPr>
    </w:p>
    <w:p w:rsidR="00A05087" w:rsidRDefault="00A05087" w:rsidP="00A05087">
      <w:pPr>
        <w:pStyle w:val="Odlomakpopisa"/>
        <w:numPr>
          <w:ilvl w:val="0"/>
          <w:numId w:val="4"/>
        </w:numPr>
        <w:tabs>
          <w:tab w:val="center" w:pos="4536"/>
          <w:tab w:val="left" w:pos="6915"/>
        </w:tabs>
      </w:pPr>
      <w:r>
        <w:t xml:space="preserve">Nakon brojnih apela građana, </w:t>
      </w:r>
      <w:r w:rsidR="00CF7454">
        <w:t>Vijeće Mjesnog odbo</w:t>
      </w:r>
      <w:r>
        <w:t xml:space="preserve">ra Granešina predlaže da se </w:t>
      </w:r>
      <w:r w:rsidR="00CF7454">
        <w:t>hitno obavi analiza prometa i sigurno</w:t>
      </w:r>
      <w:r>
        <w:t xml:space="preserve">sti pješaka na križanju Miroševečke ceste i </w:t>
      </w:r>
      <w:proofErr w:type="spellStart"/>
      <w:r>
        <w:t>Fabijanićeve</w:t>
      </w:r>
      <w:proofErr w:type="spellEnd"/>
      <w:r>
        <w:t xml:space="preserve"> ulice.</w:t>
      </w:r>
    </w:p>
    <w:p w:rsidR="00A05087" w:rsidRDefault="00CF7454" w:rsidP="00A05087">
      <w:pPr>
        <w:pStyle w:val="Odlomakpopisa"/>
        <w:numPr>
          <w:ilvl w:val="0"/>
          <w:numId w:val="4"/>
        </w:numPr>
        <w:tabs>
          <w:tab w:val="center" w:pos="4536"/>
          <w:tab w:val="left" w:pos="6915"/>
        </w:tabs>
      </w:pPr>
      <w:r>
        <w:t>Problem</w:t>
      </w:r>
      <w:r w:rsidR="00A05087">
        <w:t xml:space="preserve"> je što su uspornici postavljeni pre</w:t>
      </w:r>
      <w:r>
        <w:t xml:space="preserve">daleko od samog raskrižja </w:t>
      </w:r>
      <w:r w:rsidR="00A05087">
        <w:t xml:space="preserve">te </w:t>
      </w:r>
      <w:r>
        <w:t>nes</w:t>
      </w:r>
      <w:r w:rsidR="00A05087">
        <w:t>a</w:t>
      </w:r>
      <w:r>
        <w:t>vjesni vozači postižu velike brzine ugrožavaju</w:t>
      </w:r>
      <w:r w:rsidR="00A05087">
        <w:t>ći</w:t>
      </w:r>
      <w:r>
        <w:t xml:space="preserve"> </w:t>
      </w:r>
      <w:r w:rsidR="00A05087">
        <w:t>pješake, većinom djecu.</w:t>
      </w:r>
    </w:p>
    <w:p w:rsidR="00CF7454" w:rsidRPr="00CF7454" w:rsidRDefault="00A05087" w:rsidP="00A05087">
      <w:pPr>
        <w:pStyle w:val="Odlomakpopisa"/>
        <w:numPr>
          <w:ilvl w:val="0"/>
          <w:numId w:val="4"/>
        </w:numPr>
        <w:tabs>
          <w:tab w:val="center" w:pos="4536"/>
          <w:tab w:val="left" w:pos="6915"/>
        </w:tabs>
      </w:pPr>
      <w:r>
        <w:t>Ovaj Zaključak dostavlja se Gradskom uredu za mjesnu samoupravu, promet, civilnu zaštitu i sigurnost.</w:t>
      </w:r>
      <w:r w:rsidR="00CF7454">
        <w:t xml:space="preserve"> </w:t>
      </w:r>
    </w:p>
    <w:p w:rsidR="00954929" w:rsidRDefault="00954929" w:rsidP="00CF7454">
      <w:pPr>
        <w:tabs>
          <w:tab w:val="center" w:pos="4536"/>
          <w:tab w:val="left" w:pos="6915"/>
        </w:tabs>
        <w:jc w:val="center"/>
      </w:pPr>
    </w:p>
    <w:p w:rsidR="00954929" w:rsidRDefault="00954929">
      <w:pPr>
        <w:rPr>
          <w:color w:val="000000"/>
        </w:rPr>
      </w:pPr>
    </w:p>
    <w:p w:rsidR="00954929" w:rsidRDefault="00954929">
      <w:pPr>
        <w:rPr>
          <w:color w:val="000000"/>
        </w:rPr>
      </w:pPr>
    </w:p>
    <w:p w:rsidR="00954929" w:rsidRDefault="00954929">
      <w:pPr>
        <w:rPr>
          <w:color w:val="000000"/>
        </w:rPr>
      </w:pPr>
    </w:p>
    <w:p w:rsidR="00954929" w:rsidRDefault="00CF7454">
      <w:pPr>
        <w:rPr>
          <w:color w:val="000000"/>
        </w:rPr>
      </w:pPr>
      <w:r>
        <w:rPr>
          <w:color w:val="000000"/>
        </w:rPr>
        <w:t>Dovršeno u 20,4</w:t>
      </w:r>
      <w:r w:rsidR="00A078D6">
        <w:rPr>
          <w:color w:val="000000"/>
        </w:rPr>
        <w:t>0 sati.</w:t>
      </w:r>
    </w:p>
    <w:p w:rsidR="00A93F72" w:rsidRDefault="00A93F72">
      <w:pPr>
        <w:rPr>
          <w:color w:val="000000"/>
        </w:rPr>
      </w:pPr>
    </w:p>
    <w:p w:rsidR="00A93F72" w:rsidRDefault="00A93F72" w:rsidP="00A93F72">
      <w:pPr>
        <w:rPr>
          <w:sz w:val="22"/>
          <w:szCs w:val="22"/>
        </w:rPr>
      </w:pPr>
      <w:r w:rsidRPr="00A354F8">
        <w:rPr>
          <w:sz w:val="22"/>
          <w:szCs w:val="22"/>
        </w:rPr>
        <w:t>KLASA:</w:t>
      </w:r>
      <w:r>
        <w:rPr>
          <w:sz w:val="22"/>
          <w:szCs w:val="22"/>
        </w:rPr>
        <w:t xml:space="preserve"> 024-08/24-003/2386</w:t>
      </w:r>
    </w:p>
    <w:p w:rsidR="00A93F72" w:rsidRPr="00A354F8" w:rsidRDefault="00A93F72" w:rsidP="00A93F72">
      <w:pPr>
        <w:rPr>
          <w:sz w:val="22"/>
          <w:szCs w:val="22"/>
        </w:rPr>
      </w:pPr>
      <w:r w:rsidRPr="00A354F8">
        <w:rPr>
          <w:sz w:val="22"/>
          <w:szCs w:val="22"/>
        </w:rPr>
        <w:t>URBROJ:</w:t>
      </w:r>
      <w:r>
        <w:rPr>
          <w:sz w:val="22"/>
          <w:szCs w:val="22"/>
        </w:rPr>
        <w:t xml:space="preserve"> 251-13-11-5/010-24</w:t>
      </w:r>
      <w:r>
        <w:rPr>
          <w:sz w:val="22"/>
          <w:szCs w:val="22"/>
        </w:rPr>
        <w:t>-2</w:t>
      </w:r>
    </w:p>
    <w:p w:rsidR="00954929" w:rsidRDefault="00954929">
      <w:pPr>
        <w:rPr>
          <w:color w:val="000000"/>
        </w:rPr>
      </w:pPr>
    </w:p>
    <w:p w:rsidR="00954929" w:rsidRDefault="00A05087">
      <w:r>
        <w:rPr>
          <w:color w:val="000000"/>
        </w:rPr>
        <w:t xml:space="preserve">U </w:t>
      </w:r>
      <w:r w:rsidR="00A078D6">
        <w:rPr>
          <w:color w:val="000000"/>
        </w:rPr>
        <w:t>Zagreb</w:t>
      </w:r>
      <w:r>
        <w:rPr>
          <w:color w:val="000000"/>
        </w:rPr>
        <w:t>u</w:t>
      </w:r>
      <w:r w:rsidR="00A078D6">
        <w:rPr>
          <w:color w:val="000000"/>
        </w:rPr>
        <w:t xml:space="preserve">, </w:t>
      </w:r>
      <w:r>
        <w:rPr>
          <w:color w:val="000000"/>
        </w:rPr>
        <w:t>29</w:t>
      </w:r>
      <w:r w:rsidR="00CF7454">
        <w:rPr>
          <w:color w:val="000000"/>
        </w:rPr>
        <w:t>.studeni</w:t>
      </w:r>
      <w:r w:rsidR="00A078D6">
        <w:t xml:space="preserve"> 2024.</w:t>
      </w:r>
    </w:p>
    <w:p w:rsidR="00954929" w:rsidRDefault="00954929">
      <w:pPr>
        <w:rPr>
          <w:color w:val="000000"/>
        </w:rPr>
      </w:pPr>
    </w:p>
    <w:p w:rsidR="00954929" w:rsidRDefault="00A078D6">
      <w:pPr>
        <w:rPr>
          <w:color w:val="000000"/>
        </w:rPr>
      </w:pPr>
      <w:r>
        <w:rPr>
          <w:color w:val="000000"/>
        </w:rPr>
        <w:t xml:space="preserve">                                                                                                  Predsjednik </w:t>
      </w:r>
    </w:p>
    <w:p w:rsidR="00954929" w:rsidRDefault="00A078D6">
      <w:pPr>
        <w:rPr>
          <w:color w:val="000000"/>
        </w:rPr>
      </w:pPr>
      <w:r>
        <w:rPr>
          <w:color w:val="000000"/>
        </w:rPr>
        <w:t xml:space="preserve">                                                                                         Vijeća Mjesnog odbora </w:t>
      </w:r>
    </w:p>
    <w:p w:rsidR="00CF7454" w:rsidRDefault="00A078D6">
      <w:pPr>
        <w:rPr>
          <w:color w:val="000000"/>
        </w:rPr>
      </w:pPr>
      <w:r>
        <w:rPr>
          <w:color w:val="000000"/>
        </w:rPr>
        <w:t xml:space="preserve">                                                                                                   Granešina </w:t>
      </w:r>
    </w:p>
    <w:p w:rsidR="00CF7454" w:rsidRDefault="00A078D6">
      <w:pPr>
        <w:rPr>
          <w:color w:val="000000"/>
        </w:rPr>
      </w:pPr>
      <w:r>
        <w:rPr>
          <w:color w:val="000000"/>
        </w:rPr>
        <w:t xml:space="preserve">                                                                                                </w:t>
      </w:r>
    </w:p>
    <w:p w:rsidR="00954929" w:rsidRDefault="00A078D6" w:rsidP="00CF7454">
      <w:pPr>
        <w:ind w:left="5040" w:firstLine="720"/>
      </w:pPr>
      <w:r>
        <w:rPr>
          <w:color w:val="000000"/>
        </w:rPr>
        <w:t xml:space="preserve"> Josip Berišić</w:t>
      </w:r>
    </w:p>
    <w:p w:rsidR="00954929" w:rsidRDefault="00954929">
      <w:pPr>
        <w:rPr>
          <w:color w:val="000000"/>
        </w:rPr>
      </w:pPr>
    </w:p>
    <w:p w:rsidR="00954929" w:rsidRDefault="00954929">
      <w:pPr>
        <w:ind w:firstLine="708"/>
        <w:rPr>
          <w:color w:val="000000"/>
        </w:rPr>
      </w:pPr>
    </w:p>
    <w:p w:rsidR="00954929" w:rsidRDefault="00954929">
      <w:pPr>
        <w:rPr>
          <w:sz w:val="22"/>
          <w:szCs w:val="22"/>
        </w:rPr>
      </w:pPr>
    </w:p>
    <w:p w:rsidR="00954929" w:rsidRDefault="00954929">
      <w:pPr>
        <w:rPr>
          <w:sz w:val="22"/>
          <w:szCs w:val="22"/>
        </w:rPr>
      </w:pPr>
      <w:bookmarkStart w:id="1" w:name="_heading=h.gjdgxs" w:colFirst="0" w:colLast="0"/>
      <w:bookmarkEnd w:id="1"/>
    </w:p>
    <w:p w:rsidR="00954929" w:rsidRDefault="00A078D6">
      <w:pPr>
        <w:rPr>
          <w:color w:val="000000"/>
        </w:rPr>
      </w:pP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</w:p>
    <w:p w:rsidR="00954929" w:rsidRDefault="00954929">
      <w:pPr>
        <w:rPr>
          <w:color w:val="000000"/>
        </w:rPr>
      </w:pPr>
    </w:p>
    <w:p w:rsidR="00954929" w:rsidRDefault="00954929">
      <w:pPr>
        <w:rPr>
          <w:color w:val="000000"/>
        </w:rPr>
      </w:pPr>
    </w:p>
    <w:sectPr w:rsidR="00954929" w:rsidSect="00954929">
      <w:headerReference w:type="even" r:id="rId8"/>
      <w:headerReference w:type="default" r:id="rId9"/>
      <w:footerReference w:type="first" r:id="rId10"/>
      <w:pgSz w:w="11906" w:h="16838"/>
      <w:pgMar w:top="1417" w:right="1417" w:bottom="1417" w:left="1417" w:header="708" w:footer="708" w:gutter="0"/>
      <w:pgNumType w:start="1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83F96" w:rsidRDefault="00B83F96" w:rsidP="00954929">
      <w:r>
        <w:separator/>
      </w:r>
    </w:p>
  </w:endnote>
  <w:endnote w:type="continuationSeparator" w:id="0">
    <w:p w:rsidR="00B83F96" w:rsidRDefault="00B83F96" w:rsidP="0095492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0000400000000000000"/>
    <w:charset w:val="00"/>
    <w:family w:val="auto"/>
    <w:pitch w:val="variable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54929" w:rsidRDefault="00954929">
    <w:pPr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83F96" w:rsidRDefault="00B83F96" w:rsidP="00954929">
      <w:r>
        <w:separator/>
      </w:r>
    </w:p>
  </w:footnote>
  <w:footnote w:type="continuationSeparator" w:id="0">
    <w:p w:rsidR="00B83F96" w:rsidRDefault="00B83F96" w:rsidP="0095492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54929" w:rsidRDefault="0007041F">
    <w:pPr>
      <w:tabs>
        <w:tab w:val="center" w:pos="4536"/>
        <w:tab w:val="right" w:pos="9072"/>
      </w:tabs>
      <w:jc w:val="center"/>
      <w:rPr>
        <w:color w:val="000000"/>
      </w:rPr>
    </w:pPr>
    <w:r>
      <w:rPr>
        <w:color w:val="000000"/>
      </w:rPr>
      <w:fldChar w:fldCharType="begin"/>
    </w:r>
    <w:r w:rsidR="00A078D6">
      <w:rPr>
        <w:color w:val="000000"/>
      </w:rPr>
      <w:instrText>PAGE</w:instrText>
    </w:r>
    <w:r>
      <w:rPr>
        <w:color w:val="000000"/>
      </w:rPr>
      <w:fldChar w:fldCharType="end"/>
    </w:r>
  </w:p>
  <w:p w:rsidR="00954929" w:rsidRDefault="00954929">
    <w:pPr>
      <w:tabs>
        <w:tab w:val="center" w:pos="4536"/>
        <w:tab w:val="right" w:pos="9072"/>
      </w:tabs>
      <w:rPr>
        <w:color w:val="00000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54929" w:rsidRDefault="00954929">
    <w:pPr>
      <w:tabs>
        <w:tab w:val="center" w:pos="4536"/>
        <w:tab w:val="right" w:pos="9072"/>
      </w:tabs>
      <w:rPr>
        <w:color w:val="00000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ED67E76"/>
    <w:multiLevelType w:val="multilevel"/>
    <w:tmpl w:val="2ED67E76"/>
    <w:lvl w:ilvl="0">
      <w:start w:val="1"/>
      <w:numFmt w:val="decimal"/>
      <w:lvlText w:val="%1."/>
      <w:lvlJc w:val="left"/>
      <w:pPr>
        <w:ind w:left="84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2657E03"/>
    <w:multiLevelType w:val="multilevel"/>
    <w:tmpl w:val="2ED67E76"/>
    <w:lvl w:ilvl="0">
      <w:start w:val="1"/>
      <w:numFmt w:val="decimal"/>
      <w:lvlText w:val="%1."/>
      <w:lvlJc w:val="left"/>
      <w:pPr>
        <w:ind w:left="84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0EF610F"/>
    <w:multiLevelType w:val="hybridMultilevel"/>
    <w:tmpl w:val="092AE2BC"/>
    <w:lvl w:ilvl="0" w:tplc="06A09E5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3E5756"/>
    <w:rsid w:val="0007041F"/>
    <w:rsid w:val="000A7A00"/>
    <w:rsid w:val="000B6F77"/>
    <w:rsid w:val="000E16C2"/>
    <w:rsid w:val="000E22D0"/>
    <w:rsid w:val="00132128"/>
    <w:rsid w:val="00143740"/>
    <w:rsid w:val="00167937"/>
    <w:rsid w:val="00182960"/>
    <w:rsid w:val="001E14BC"/>
    <w:rsid w:val="00202B66"/>
    <w:rsid w:val="002969F4"/>
    <w:rsid w:val="002A44C2"/>
    <w:rsid w:val="002A7345"/>
    <w:rsid w:val="002B5322"/>
    <w:rsid w:val="002E02C5"/>
    <w:rsid w:val="002E71BE"/>
    <w:rsid w:val="0031518F"/>
    <w:rsid w:val="00376F07"/>
    <w:rsid w:val="003E5756"/>
    <w:rsid w:val="00401034"/>
    <w:rsid w:val="0041512F"/>
    <w:rsid w:val="0045619C"/>
    <w:rsid w:val="00457058"/>
    <w:rsid w:val="00493D6C"/>
    <w:rsid w:val="00513066"/>
    <w:rsid w:val="00602D5A"/>
    <w:rsid w:val="00663DF9"/>
    <w:rsid w:val="00670DCE"/>
    <w:rsid w:val="006A329A"/>
    <w:rsid w:val="007218AC"/>
    <w:rsid w:val="00757630"/>
    <w:rsid w:val="00770DDE"/>
    <w:rsid w:val="00791541"/>
    <w:rsid w:val="00791C2F"/>
    <w:rsid w:val="007A2B71"/>
    <w:rsid w:val="00877CAC"/>
    <w:rsid w:val="008838E3"/>
    <w:rsid w:val="008D2E3A"/>
    <w:rsid w:val="008D3064"/>
    <w:rsid w:val="0090173F"/>
    <w:rsid w:val="009272E0"/>
    <w:rsid w:val="00954929"/>
    <w:rsid w:val="00965B8A"/>
    <w:rsid w:val="00991589"/>
    <w:rsid w:val="009955B6"/>
    <w:rsid w:val="009A04B9"/>
    <w:rsid w:val="00A03EAE"/>
    <w:rsid w:val="00A05087"/>
    <w:rsid w:val="00A078D6"/>
    <w:rsid w:val="00A1459E"/>
    <w:rsid w:val="00A24D55"/>
    <w:rsid w:val="00A43B45"/>
    <w:rsid w:val="00A64405"/>
    <w:rsid w:val="00A93F72"/>
    <w:rsid w:val="00AD18CF"/>
    <w:rsid w:val="00AE277D"/>
    <w:rsid w:val="00AF7C2B"/>
    <w:rsid w:val="00B83F96"/>
    <w:rsid w:val="00B91980"/>
    <w:rsid w:val="00BB35E6"/>
    <w:rsid w:val="00BE0C8F"/>
    <w:rsid w:val="00C042B3"/>
    <w:rsid w:val="00C8176E"/>
    <w:rsid w:val="00C86D3A"/>
    <w:rsid w:val="00CA1B50"/>
    <w:rsid w:val="00CA51CD"/>
    <w:rsid w:val="00CF7454"/>
    <w:rsid w:val="00D2334B"/>
    <w:rsid w:val="00D938AE"/>
    <w:rsid w:val="00DC2474"/>
    <w:rsid w:val="00DC2BA1"/>
    <w:rsid w:val="00E51EA1"/>
    <w:rsid w:val="00F56CB4"/>
    <w:rsid w:val="15B83419"/>
    <w:rsid w:val="2CCB7718"/>
    <w:rsid w:val="7E451D1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B5987D"/>
  <w15:docId w15:val="{A86BD36C-D3D1-4CAC-B890-55E8A1A32E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hr-HR" w:eastAsia="hr-H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/>
    <w:lsdException w:name="heading 2" w:uiPriority="0" w:qFormat="1"/>
    <w:lsdException w:name="heading 3" w:uiPriority="0"/>
    <w:lsdException w:name="heading 4" w:uiPriority="0"/>
    <w:lsdException w:name="heading 5" w:uiPriority="0"/>
    <w:lsdException w:name="heading 6" w:uiPriority="0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unhideWhenUsed="1" w:qFormat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54929"/>
    <w:rPr>
      <w:sz w:val="24"/>
      <w:szCs w:val="24"/>
    </w:rPr>
  </w:style>
  <w:style w:type="paragraph" w:styleId="Naslov1">
    <w:name w:val="heading 1"/>
    <w:basedOn w:val="Normal"/>
    <w:next w:val="Normal"/>
    <w:rsid w:val="00954929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Naslov2">
    <w:name w:val="heading 2"/>
    <w:basedOn w:val="Normal1"/>
    <w:next w:val="Normal1"/>
    <w:qFormat/>
    <w:rsid w:val="00954929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Naslov3">
    <w:name w:val="heading 3"/>
    <w:basedOn w:val="Normal1"/>
    <w:next w:val="Normal1"/>
    <w:rsid w:val="00954929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Naslov4">
    <w:name w:val="heading 4"/>
    <w:basedOn w:val="Normal1"/>
    <w:next w:val="Normal1"/>
    <w:rsid w:val="00954929"/>
    <w:pPr>
      <w:keepNext/>
      <w:keepLines/>
      <w:spacing w:before="240" w:after="40"/>
      <w:outlineLvl w:val="3"/>
    </w:pPr>
    <w:rPr>
      <w:b/>
    </w:rPr>
  </w:style>
  <w:style w:type="paragraph" w:styleId="Naslov5">
    <w:name w:val="heading 5"/>
    <w:basedOn w:val="Normal1"/>
    <w:next w:val="Normal1"/>
    <w:rsid w:val="00954929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Naslov6">
    <w:name w:val="heading 6"/>
    <w:basedOn w:val="Normal1"/>
    <w:next w:val="Normal1"/>
    <w:rsid w:val="00954929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customStyle="1" w:styleId="Normal1">
    <w:name w:val="Normal1"/>
    <w:rsid w:val="00954929"/>
    <w:rPr>
      <w:sz w:val="24"/>
      <w:szCs w:val="24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954929"/>
    <w:rPr>
      <w:rFonts w:ascii="Segoe UI" w:hAnsi="Segoe UI" w:cs="Segoe UI"/>
      <w:sz w:val="18"/>
      <w:szCs w:val="18"/>
    </w:rPr>
  </w:style>
  <w:style w:type="paragraph" w:styleId="Obinitekst">
    <w:name w:val="Plain Text"/>
    <w:basedOn w:val="Normal"/>
    <w:link w:val="ObinitekstChar"/>
    <w:uiPriority w:val="99"/>
    <w:unhideWhenUsed/>
    <w:qFormat/>
    <w:rsid w:val="00954929"/>
    <w:rPr>
      <w:rFonts w:ascii="Calibri" w:eastAsia="Calibri" w:hAnsi="Calibri"/>
      <w:sz w:val="22"/>
      <w:szCs w:val="21"/>
      <w:lang w:eastAsia="en-US"/>
    </w:rPr>
  </w:style>
  <w:style w:type="paragraph" w:styleId="Podnaslov">
    <w:name w:val="Subtitle"/>
    <w:basedOn w:val="Normal"/>
    <w:next w:val="Normal"/>
    <w:rsid w:val="00954929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Naslov">
    <w:name w:val="Title"/>
    <w:basedOn w:val="Normal1"/>
    <w:next w:val="Normal1"/>
    <w:qFormat/>
    <w:rsid w:val="00954929"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1">
    <w:name w:val="Table Normal1"/>
    <w:rsid w:val="00954929"/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ObinitekstChar">
    <w:name w:val="Obični tekst Char"/>
    <w:basedOn w:val="Zadanifontodlomka"/>
    <w:link w:val="Obinitekst"/>
    <w:uiPriority w:val="99"/>
    <w:qFormat/>
    <w:rsid w:val="00954929"/>
    <w:rPr>
      <w:rFonts w:ascii="Calibri" w:eastAsia="Calibri" w:hAnsi="Calibri"/>
      <w:sz w:val="22"/>
      <w:szCs w:val="21"/>
      <w:lang w:eastAsia="en-US"/>
    </w:rPr>
  </w:style>
  <w:style w:type="paragraph" w:styleId="Odlomakpopisa">
    <w:name w:val="List Paragraph"/>
    <w:basedOn w:val="Normal"/>
    <w:uiPriority w:val="34"/>
    <w:qFormat/>
    <w:rsid w:val="00954929"/>
    <w:pPr>
      <w:ind w:left="720"/>
      <w:contextualSpacing/>
    </w:pPr>
  </w:style>
  <w:style w:type="paragraph" w:customStyle="1" w:styleId="Standard">
    <w:name w:val="Standard"/>
    <w:rsid w:val="00954929"/>
    <w:pPr>
      <w:widowControl w:val="0"/>
      <w:suppressAutoHyphens/>
      <w:autoSpaceDN w:val="0"/>
    </w:pPr>
    <w:rPr>
      <w:rFonts w:eastAsia="SimSun" w:cs="Mangal"/>
      <w:kern w:val="3"/>
      <w:sz w:val="24"/>
      <w:szCs w:val="24"/>
      <w:lang w:eastAsia="zh-CN" w:bidi="hi-IN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95492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bdKrZ3H5lX7v1Vx9OygnPbK1bFw==">CgMxLjAyCGguZ2pkZ3hzMghoLmdqZGd4czIIaC5namRneHMyCGguZ2pkZ3hzMgloLjMwajB6bGw4AHIhMUJDLUtOdDl5MzJXQ1VKX3I1dWp6SU85SHlRMmxyNlMz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4</Pages>
  <Words>567</Words>
  <Characters>3236</Characters>
  <Application>Microsoft Office Word</Application>
  <DocSecurity>0</DocSecurity>
  <Lines>26</Lines>
  <Paragraphs>7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3796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Ignacio Josip</dc:creator>
  <cp:lastModifiedBy>Nataša Zadro</cp:lastModifiedBy>
  <cp:revision>3</cp:revision>
  <cp:lastPrinted>2024-12-19T09:13:00Z</cp:lastPrinted>
  <dcterms:created xsi:type="dcterms:W3CDTF">2024-12-19T08:31:00Z</dcterms:created>
  <dcterms:modified xsi:type="dcterms:W3CDTF">2024-12-19T09:13:00Z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1033-12.2.0.13489</vt:lpwstr>
  </property>
  <property fmtid="{D5CDD505-2E9C-101B-9397-08002B2CF9AE}" pid="3" name="ICV">
    <vt:lpwstr>AB5769DFFD38417AAE9AFC64E113E0DE_13</vt:lpwstr>
  </property>
</Properties>
</file>