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53582AF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4E0FD9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767C7124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AE263E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6E58E5">
        <w:rPr>
          <w:sz w:val="22"/>
          <w:szCs w:val="22"/>
        </w:rPr>
        <w:t>2</w:t>
      </w:r>
      <w:r w:rsidR="00EB2284">
        <w:rPr>
          <w:sz w:val="22"/>
          <w:szCs w:val="22"/>
        </w:rPr>
        <w:t>577</w:t>
      </w:r>
    </w:p>
    <w:p w14:paraId="23288FB4" w14:textId="79155718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-11-16</w:t>
      </w:r>
      <w:r w:rsidR="0079200A" w:rsidRPr="00A46823">
        <w:rPr>
          <w:sz w:val="22"/>
          <w:szCs w:val="22"/>
        </w:rPr>
        <w:t>/00</w:t>
      </w:r>
      <w:r w:rsidR="002F6E9D" w:rsidRPr="00A46823">
        <w:rPr>
          <w:sz w:val="22"/>
          <w:szCs w:val="22"/>
        </w:rPr>
        <w:t>1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822B32" w:rsidRPr="00A46823">
        <w:rPr>
          <w:sz w:val="22"/>
          <w:szCs w:val="22"/>
        </w:rPr>
        <w:t>4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5C6AB488" w14:textId="49A42E9C" w:rsidR="00B15738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30745F">
        <w:rPr>
          <w:sz w:val="22"/>
          <w:szCs w:val="22"/>
        </w:rPr>
        <w:t>23</w:t>
      </w:r>
      <w:r w:rsidR="002F6E9D" w:rsidRPr="00A46823">
        <w:rPr>
          <w:sz w:val="22"/>
          <w:szCs w:val="22"/>
        </w:rPr>
        <w:t xml:space="preserve">. </w:t>
      </w:r>
      <w:r w:rsidR="00EB2284">
        <w:rPr>
          <w:sz w:val="22"/>
          <w:szCs w:val="22"/>
        </w:rPr>
        <w:t>prosinac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.</w:t>
      </w: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52D79133" w:rsidR="005A2D27" w:rsidRPr="00A46823" w:rsidRDefault="000C235C" w:rsidP="0030745F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3152F3">
        <w:rPr>
          <w:sz w:val="22"/>
          <w:szCs w:val="22"/>
        </w:rPr>
        <w:t>5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3152F3">
        <w:rPr>
          <w:sz w:val="22"/>
          <w:szCs w:val="22"/>
        </w:rPr>
        <w:t>23</w:t>
      </w:r>
      <w:r w:rsidR="002F6E9D" w:rsidRPr="00A46823">
        <w:rPr>
          <w:sz w:val="22"/>
          <w:szCs w:val="22"/>
        </w:rPr>
        <w:t>.</w:t>
      </w:r>
      <w:r w:rsidR="004E5D45">
        <w:rPr>
          <w:sz w:val="22"/>
          <w:szCs w:val="22"/>
        </w:rPr>
        <w:t xml:space="preserve"> </w:t>
      </w:r>
      <w:r w:rsidR="00EB2284">
        <w:rPr>
          <w:sz w:val="22"/>
          <w:szCs w:val="22"/>
        </w:rPr>
        <w:t xml:space="preserve">prosinca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="009E76D3" w:rsidRPr="00A46823">
        <w:rPr>
          <w:sz w:val="22"/>
          <w:szCs w:val="22"/>
        </w:rPr>
        <w:t xml:space="preserve">. s početkom u </w:t>
      </w:r>
      <w:r w:rsidR="00EA0E8A" w:rsidRPr="00A46823">
        <w:rPr>
          <w:sz w:val="22"/>
          <w:szCs w:val="22"/>
        </w:rPr>
        <w:t>20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6746572A" w:rsidR="002F56EA" w:rsidRPr="00A46823" w:rsidRDefault="00EA0E8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3152F3">
        <w:rPr>
          <w:sz w:val="22"/>
          <w:szCs w:val="22"/>
        </w:rPr>
        <w:t>Noah Kraljević</w:t>
      </w:r>
      <w:r w:rsidR="00A5626B" w:rsidRPr="00A46823">
        <w:rPr>
          <w:sz w:val="22"/>
          <w:szCs w:val="22"/>
        </w:rPr>
        <w:t>,</w:t>
      </w:r>
      <w:r w:rsidR="00B85416" w:rsidRPr="00A46823">
        <w:rPr>
          <w:sz w:val="22"/>
          <w:szCs w:val="22"/>
        </w:rPr>
        <w:t xml:space="preserve"> </w:t>
      </w:r>
      <w:r w:rsidR="002F6E9D" w:rsidRPr="00A46823">
        <w:rPr>
          <w:sz w:val="22"/>
          <w:szCs w:val="22"/>
        </w:rPr>
        <w:t>Mirjana Ana-Marija Piskulić</w:t>
      </w:r>
      <w:r w:rsidR="004E5D45">
        <w:rPr>
          <w:sz w:val="22"/>
          <w:szCs w:val="22"/>
        </w:rPr>
        <w:t xml:space="preserve">, </w:t>
      </w:r>
    </w:p>
    <w:p w14:paraId="3FCC6EB5" w14:textId="7721D070" w:rsidR="00AE263E" w:rsidRDefault="00F77E1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4E5D45">
        <w:rPr>
          <w:b/>
          <w:sz w:val="22"/>
          <w:szCs w:val="22"/>
        </w:rPr>
        <w:t xml:space="preserve"> </w:t>
      </w:r>
      <w:r w:rsidR="002F56EA">
        <w:rPr>
          <w:sz w:val="22"/>
          <w:szCs w:val="22"/>
        </w:rPr>
        <w:t>Maja Đuroković</w:t>
      </w:r>
      <w:r w:rsidR="006E58E5">
        <w:rPr>
          <w:sz w:val="22"/>
          <w:szCs w:val="22"/>
        </w:rPr>
        <w:t>,</w:t>
      </w:r>
      <w:r w:rsidR="003152F3" w:rsidRPr="003152F3">
        <w:rPr>
          <w:sz w:val="22"/>
          <w:szCs w:val="22"/>
        </w:rPr>
        <w:t xml:space="preserve"> </w:t>
      </w:r>
      <w:r w:rsidR="003152F3" w:rsidRPr="00A46823">
        <w:rPr>
          <w:sz w:val="22"/>
          <w:szCs w:val="22"/>
        </w:rPr>
        <w:t>Ana Legčević</w:t>
      </w:r>
      <w:r w:rsidR="006E58E5">
        <w:rPr>
          <w:sz w:val="22"/>
          <w:szCs w:val="22"/>
        </w:rPr>
        <w:t xml:space="preserve"> 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7FCDB9BA" w14:textId="0DC15A61" w:rsidR="003D5932" w:rsidRDefault="003D5932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Sjednica zakazana za 17. prosinca 2024., nije održana zbog nedostatka kvoruma (predsjednik je dobio informaciju o nemogućnosti dolaska članova Vijeća) te je sukladno članku 41. stavku 5. Poslovnika o radu Vijeća, p</w:t>
      </w:r>
      <w:r w:rsidR="001A1CB4" w:rsidRPr="00A46823">
        <w:rPr>
          <w:rFonts w:eastAsia="Calibri"/>
          <w:sz w:val="22"/>
          <w:szCs w:val="22"/>
        </w:rPr>
        <w:t>redsjedni</w:t>
      </w:r>
      <w:r w:rsidR="00EA0E8A" w:rsidRPr="00A46823">
        <w:rPr>
          <w:rFonts w:eastAsia="Calibri"/>
          <w:sz w:val="22"/>
          <w:szCs w:val="22"/>
        </w:rPr>
        <w:t>k</w:t>
      </w:r>
      <w:r w:rsidR="001A1CB4" w:rsidRPr="00A46823">
        <w:rPr>
          <w:rFonts w:eastAsia="Calibri"/>
          <w:sz w:val="22"/>
          <w:szCs w:val="22"/>
        </w:rPr>
        <w:t xml:space="preserve"> </w:t>
      </w:r>
      <w:r w:rsidR="00BB3444" w:rsidRPr="00A46823">
        <w:rPr>
          <w:rFonts w:eastAsia="Calibri"/>
          <w:sz w:val="22"/>
          <w:szCs w:val="22"/>
        </w:rPr>
        <w:t>Vijeća</w:t>
      </w:r>
      <w:r w:rsidR="0096063F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 xml:space="preserve">Mjesnog odbora </w:t>
      </w:r>
      <w:r w:rsidR="00C60E37" w:rsidRPr="00A46823">
        <w:rPr>
          <w:rFonts w:eastAsia="Calibri"/>
          <w:sz w:val="22"/>
          <w:szCs w:val="22"/>
        </w:rPr>
        <w:t>„Samoborček“</w:t>
      </w:r>
      <w:r w:rsidR="00EE7754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zakazao nastavak sjednice za 23. prosinca 2024. </w:t>
      </w:r>
    </w:p>
    <w:p w14:paraId="254E9763" w14:textId="5EFDFA04" w:rsidR="002F6E9D" w:rsidRPr="00A46823" w:rsidRDefault="003D5932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Predsjednik </w:t>
      </w:r>
      <w:r w:rsidR="004338B5">
        <w:rPr>
          <w:rFonts w:eastAsia="Calibri"/>
          <w:sz w:val="22"/>
          <w:szCs w:val="22"/>
        </w:rPr>
        <w:t xml:space="preserve">utvrđuje da je prisutno 4 od </w:t>
      </w:r>
      <w:r w:rsidR="0030745F">
        <w:rPr>
          <w:rFonts w:eastAsia="Calibri"/>
          <w:sz w:val="22"/>
          <w:szCs w:val="22"/>
        </w:rPr>
        <w:t>7</w:t>
      </w:r>
      <w:r w:rsidR="004338B5">
        <w:rPr>
          <w:rFonts w:eastAsia="Calibri"/>
          <w:sz w:val="22"/>
          <w:szCs w:val="22"/>
        </w:rPr>
        <w:t xml:space="preserve"> članova Vijeća</w:t>
      </w:r>
      <w:r w:rsidR="005A2D27" w:rsidRPr="00A46823">
        <w:rPr>
          <w:rFonts w:eastAsia="Calibri"/>
          <w:sz w:val="22"/>
          <w:szCs w:val="22"/>
        </w:rPr>
        <w:t>, pa Vijeće može pravovaljano raspravljati i odlučivati.</w:t>
      </w:r>
    </w:p>
    <w:p w14:paraId="5B5698D4" w14:textId="506D419F" w:rsidR="006A68A8" w:rsidRPr="00A46823" w:rsidRDefault="00AF0F23" w:rsidP="003152F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 xml:space="preserve">predlaže verifikaciju </w:t>
      </w:r>
      <w:r w:rsidR="003152F3">
        <w:rPr>
          <w:rFonts w:eastAsia="Calibri"/>
          <w:sz w:val="22"/>
          <w:szCs w:val="22"/>
        </w:rPr>
        <w:t xml:space="preserve">ispravka </w:t>
      </w:r>
      <w:r w:rsidR="002A3CAD" w:rsidRPr="00A46823">
        <w:rPr>
          <w:rFonts w:eastAsia="Calibri"/>
          <w:sz w:val="22"/>
          <w:szCs w:val="22"/>
        </w:rPr>
        <w:t xml:space="preserve">Zapisnika s </w:t>
      </w:r>
      <w:r w:rsidR="002F56EA">
        <w:rPr>
          <w:rFonts w:eastAsia="Calibri"/>
          <w:sz w:val="22"/>
          <w:szCs w:val="22"/>
        </w:rPr>
        <w:t>4</w:t>
      </w:r>
      <w:r w:rsidR="006E58E5">
        <w:rPr>
          <w:rFonts w:eastAsia="Calibri"/>
          <w:sz w:val="22"/>
          <w:szCs w:val="22"/>
        </w:rPr>
        <w:t>3</w:t>
      </w:r>
      <w:r w:rsidR="002A3CAD" w:rsidRPr="00A46823">
        <w:rPr>
          <w:rFonts w:eastAsia="Calibri"/>
          <w:sz w:val="22"/>
          <w:szCs w:val="22"/>
        </w:rPr>
        <w:t>. sjednic</w:t>
      </w:r>
      <w:r w:rsidR="003152F3">
        <w:rPr>
          <w:rFonts w:eastAsia="Calibri"/>
          <w:sz w:val="22"/>
          <w:szCs w:val="22"/>
        </w:rPr>
        <w:t xml:space="preserve">e i  Zapisnik s 44. sjednice, </w:t>
      </w:r>
      <w:r w:rsidR="002F6E9D" w:rsidRPr="00A46823">
        <w:rPr>
          <w:rFonts w:eastAsia="Calibri"/>
          <w:sz w:val="22"/>
          <w:szCs w:val="22"/>
        </w:rPr>
        <w:t>otvara raspravu, utvrđuje da nema primjedaba na zapisnik</w:t>
      </w:r>
      <w:r w:rsidR="003D5932">
        <w:rPr>
          <w:rFonts w:eastAsia="Calibri"/>
          <w:sz w:val="22"/>
          <w:szCs w:val="22"/>
        </w:rPr>
        <w:t>e</w:t>
      </w:r>
      <w:r w:rsidR="002F6E9D" w:rsidRPr="00A46823">
        <w:rPr>
          <w:rFonts w:eastAsia="Calibri"/>
          <w:sz w:val="22"/>
          <w:szCs w:val="22"/>
        </w:rPr>
        <w:t xml:space="preserve">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3152F3">
        <w:rPr>
          <w:rFonts w:eastAsia="Calibri"/>
          <w:sz w:val="22"/>
          <w:szCs w:val="22"/>
        </w:rPr>
        <w:t>Zapisnike s 43. i 44. sjednice.</w:t>
      </w:r>
    </w:p>
    <w:p w14:paraId="66DDD352" w14:textId="6F4CB5CF" w:rsidR="00DE57F9" w:rsidRPr="00A46823" w:rsidRDefault="00DE57F9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586FE04" w14:textId="77777777" w:rsidR="004E0FD9" w:rsidRDefault="004E0FD9" w:rsidP="00A46823">
      <w:pPr>
        <w:spacing w:line="276" w:lineRule="auto"/>
        <w:jc w:val="both"/>
        <w:rPr>
          <w:sz w:val="22"/>
          <w:szCs w:val="22"/>
        </w:rPr>
      </w:pPr>
    </w:p>
    <w:p w14:paraId="56F5176C" w14:textId="651349C2" w:rsidR="00025D8F" w:rsidRPr="00A46823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predlaže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5A2AF81E" w14:textId="54FA5B33" w:rsidR="002F56EA" w:rsidRDefault="003152F3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</w:t>
      </w:r>
      <w:r w:rsidR="002F56EA">
        <w:rPr>
          <w:rFonts w:eastAsia="Calibri"/>
          <w:sz w:val="22"/>
          <w:szCs w:val="22"/>
        </w:rPr>
        <w:t xml:space="preserve">. Prijedlog </w:t>
      </w:r>
      <w:r w:rsidR="006A68A8">
        <w:rPr>
          <w:rFonts w:eastAsia="Calibri"/>
          <w:sz w:val="22"/>
          <w:szCs w:val="22"/>
        </w:rPr>
        <w:t xml:space="preserve">Plana </w:t>
      </w:r>
      <w:r>
        <w:rPr>
          <w:rFonts w:eastAsia="Calibri"/>
          <w:sz w:val="22"/>
          <w:szCs w:val="22"/>
        </w:rPr>
        <w:t xml:space="preserve">potreba za aktivnostima, programima i projektima unapređenja kvalitete života </w:t>
      </w:r>
    </w:p>
    <w:p w14:paraId="238991DD" w14:textId="4CA9DA5A" w:rsidR="003152F3" w:rsidRDefault="003152F3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</w:t>
      </w:r>
      <w:r w:rsidR="00EE7754">
        <w:rPr>
          <w:rFonts w:eastAsia="Calibri"/>
          <w:sz w:val="22"/>
          <w:szCs w:val="22"/>
        </w:rPr>
        <w:t>g</w:t>
      </w:r>
      <w:r>
        <w:rPr>
          <w:rFonts w:eastAsia="Calibri"/>
          <w:sz w:val="22"/>
          <w:szCs w:val="22"/>
        </w:rPr>
        <w:t>rađana u 2025.</w:t>
      </w:r>
    </w:p>
    <w:p w14:paraId="77BC6777" w14:textId="37332C14" w:rsidR="00B505F2" w:rsidRDefault="00EE7754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D3203" w:rsidRPr="00A46823">
        <w:rPr>
          <w:sz w:val="22"/>
          <w:szCs w:val="22"/>
        </w:rPr>
        <w:t xml:space="preserve">. </w:t>
      </w:r>
      <w:r w:rsidR="006A68A8">
        <w:rPr>
          <w:sz w:val="22"/>
          <w:szCs w:val="22"/>
        </w:rPr>
        <w:t>Aktualna problematika</w:t>
      </w:r>
    </w:p>
    <w:p w14:paraId="1DCA7F2D" w14:textId="77777777" w:rsidR="004338B5" w:rsidRDefault="004338B5" w:rsidP="004338B5">
      <w:pPr>
        <w:spacing w:before="160"/>
        <w:ind w:left="567" w:hanging="567"/>
        <w:jc w:val="both"/>
        <w:rPr>
          <w:sz w:val="22"/>
          <w:szCs w:val="22"/>
        </w:rPr>
      </w:pPr>
      <w:r w:rsidRPr="004338B5">
        <w:rPr>
          <w:sz w:val="22"/>
          <w:szCs w:val="22"/>
        </w:rPr>
        <w:t>a. Očitovanje na traženje Gradskog ureda za mjesnu samoupravu, prom</w:t>
      </w:r>
      <w:r>
        <w:rPr>
          <w:sz w:val="22"/>
          <w:szCs w:val="22"/>
        </w:rPr>
        <w:t>et, civilnu zaštitu i sigurnost</w:t>
      </w:r>
    </w:p>
    <w:p w14:paraId="131C2009" w14:textId="6B43A980" w:rsidR="004338B5" w:rsidRPr="004338B5" w:rsidRDefault="004338B5" w:rsidP="004338B5">
      <w:pPr>
        <w:spacing w:before="160"/>
        <w:jc w:val="both"/>
        <w:rPr>
          <w:sz w:val="22"/>
          <w:szCs w:val="22"/>
        </w:rPr>
      </w:pPr>
      <w:r w:rsidRPr="004338B5">
        <w:rPr>
          <w:sz w:val="22"/>
          <w:szCs w:val="22"/>
        </w:rPr>
        <w:t>KLASA: 024-08/24-001/1224, URBROJ: 251-13-11/002-24-8 od 02.12.2024.;</w:t>
      </w:r>
    </w:p>
    <w:p w14:paraId="3905C459" w14:textId="122919CE" w:rsidR="004338B5" w:rsidRPr="004338B5" w:rsidRDefault="004338B5" w:rsidP="004338B5">
      <w:pPr>
        <w:spacing w:before="160"/>
        <w:ind w:left="567" w:hanging="567"/>
        <w:jc w:val="both"/>
        <w:rPr>
          <w:sz w:val="22"/>
          <w:szCs w:val="22"/>
        </w:rPr>
      </w:pPr>
      <w:r w:rsidRPr="004338B5">
        <w:rPr>
          <w:sz w:val="22"/>
          <w:szCs w:val="22"/>
        </w:rPr>
        <w:t>b. Molba građanke Emilije Čemec za uspostavu pješačkog prelaza preko Nove ceste (48 prema 39);</w:t>
      </w:r>
    </w:p>
    <w:p w14:paraId="2D4A6453" w14:textId="5F11EB52" w:rsidR="004338B5" w:rsidRPr="004338B5" w:rsidRDefault="004338B5" w:rsidP="004338B5">
      <w:pPr>
        <w:spacing w:before="160" w:line="276" w:lineRule="auto"/>
        <w:ind w:left="567" w:hanging="567"/>
        <w:jc w:val="both"/>
        <w:rPr>
          <w:sz w:val="22"/>
          <w:szCs w:val="22"/>
        </w:rPr>
      </w:pPr>
      <w:r w:rsidRPr="004338B5">
        <w:rPr>
          <w:sz w:val="22"/>
          <w:szCs w:val="22"/>
        </w:rPr>
        <w:t>c. Problem šetnje pasa u ograđenom dječjem parku u Ulici Božidar</w:t>
      </w:r>
      <w:r>
        <w:rPr>
          <w:sz w:val="22"/>
          <w:szCs w:val="22"/>
        </w:rPr>
        <w:t xml:space="preserve">a Adžije – zamolba građana Luke </w:t>
      </w:r>
      <w:r w:rsidRPr="004338B5">
        <w:rPr>
          <w:sz w:val="22"/>
          <w:szCs w:val="22"/>
        </w:rPr>
        <w:t>Vučemila, Franje Petračića 1, Zagreb;</w:t>
      </w:r>
    </w:p>
    <w:p w14:paraId="1A1B310B" w14:textId="3605941B" w:rsidR="004338B5" w:rsidRPr="004338B5" w:rsidRDefault="004338B5" w:rsidP="004338B5">
      <w:pPr>
        <w:spacing w:before="160" w:line="276" w:lineRule="auto"/>
        <w:ind w:left="567" w:hanging="567"/>
        <w:jc w:val="both"/>
        <w:rPr>
          <w:sz w:val="22"/>
          <w:szCs w:val="22"/>
        </w:rPr>
      </w:pPr>
      <w:r w:rsidRPr="004338B5">
        <w:rPr>
          <w:sz w:val="22"/>
          <w:szCs w:val="22"/>
        </w:rPr>
        <w:t>d. Molba građanke Katarine Tonković, Pavletićeva 6, Zagreb za slanje upita ViO-u (Zagrebački holding d.d.) oko mogućnosti zamjene dijela vodovodne mreže novom zbog učestalog krpanja postojeće instalacije;</w:t>
      </w:r>
    </w:p>
    <w:p w14:paraId="58D8AC3A" w14:textId="3293FF11" w:rsidR="004338B5" w:rsidRPr="00A46823" w:rsidRDefault="004338B5" w:rsidP="004338B5">
      <w:pPr>
        <w:spacing w:line="276" w:lineRule="auto"/>
        <w:jc w:val="both"/>
        <w:rPr>
          <w:sz w:val="22"/>
          <w:szCs w:val="22"/>
        </w:rPr>
      </w:pPr>
      <w:r w:rsidRPr="004338B5">
        <w:rPr>
          <w:sz w:val="22"/>
          <w:szCs w:val="22"/>
        </w:rPr>
        <w:lastRenderedPageBreak/>
        <w:t>e. Molba građanke Suzane Kelemen za smislenije uređenje parkirnih mjesta u Ulici Božidara Adžije</w:t>
      </w:r>
    </w:p>
    <w:p w14:paraId="00192089" w14:textId="72ACFB4D" w:rsidR="003147D6" w:rsidRDefault="00EE7754" w:rsidP="004338B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8D3203" w:rsidRPr="00A46823">
        <w:rPr>
          <w:sz w:val="22"/>
          <w:szCs w:val="22"/>
        </w:rPr>
        <w:t xml:space="preserve">. </w:t>
      </w:r>
      <w:r w:rsidR="003147D6" w:rsidRPr="00A46823">
        <w:rPr>
          <w:sz w:val="22"/>
          <w:szCs w:val="22"/>
        </w:rPr>
        <w:t>Pitanja, prijedlozi i obavijesti</w:t>
      </w:r>
    </w:p>
    <w:p w14:paraId="5AD54AFF" w14:textId="3785A480" w:rsidR="00DE57F9" w:rsidRPr="00A46823" w:rsidRDefault="00A83A38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</w:t>
      </w:r>
    </w:p>
    <w:p w14:paraId="16FB57ED" w14:textId="77777777" w:rsidR="00E04BCD" w:rsidRPr="00A46823" w:rsidRDefault="005A2D27" w:rsidP="00A46823">
      <w:pPr>
        <w:spacing w:line="276" w:lineRule="auto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koji je prihvaćen </w:t>
      </w:r>
      <w:r w:rsidR="00A84755" w:rsidRPr="00A46823">
        <w:rPr>
          <w:rFonts w:eastAsia="Calibri"/>
          <w:color w:val="000000"/>
          <w:sz w:val="22"/>
          <w:szCs w:val="22"/>
        </w:rPr>
        <w:t>JEDNOGLASNO</w:t>
      </w:r>
      <w:r w:rsidR="00124EEF" w:rsidRPr="00A46823">
        <w:rPr>
          <w:rFonts w:eastAsia="Calibri"/>
          <w:color w:val="000000"/>
          <w:sz w:val="22"/>
          <w:szCs w:val="22"/>
        </w:rPr>
        <w:t>.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51EF5DC3" w14:textId="18DBA57C" w:rsidR="00533EBE" w:rsidRDefault="00EB1CF3" w:rsidP="00A46823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A83A38" w:rsidRPr="00A46823">
        <w:rPr>
          <w:rFonts w:eastAsia="Calibri"/>
          <w:b/>
          <w:sz w:val="22"/>
          <w:szCs w:val="22"/>
        </w:rPr>
        <w:t xml:space="preserve">Prijedlog </w:t>
      </w:r>
      <w:r w:rsidR="00EE7754">
        <w:rPr>
          <w:rFonts w:eastAsia="Calibri"/>
          <w:b/>
          <w:sz w:val="22"/>
          <w:szCs w:val="22"/>
        </w:rPr>
        <w:t xml:space="preserve">Plana potreba za aktivnostima, programima i projektima unapređenja kvalitete </w:t>
      </w:r>
    </w:p>
    <w:p w14:paraId="1B6E13EE" w14:textId="0966C1A2" w:rsidR="00FF14E3" w:rsidRPr="00FF14E3" w:rsidRDefault="00EE7754" w:rsidP="00FF14E3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života građana u 2025.</w:t>
      </w:r>
    </w:p>
    <w:p w14:paraId="742E0A76" w14:textId="3647B346" w:rsidR="00317365" w:rsidRPr="00FF14E3" w:rsidRDefault="00FF14E3" w:rsidP="00E0738C">
      <w:pPr>
        <w:spacing w:before="160" w:line="276" w:lineRule="auto"/>
        <w:jc w:val="both"/>
        <w:rPr>
          <w:sz w:val="22"/>
          <w:szCs w:val="22"/>
        </w:rPr>
      </w:pPr>
      <w:r w:rsidRPr="00FF14E3">
        <w:rPr>
          <w:sz w:val="22"/>
          <w:szCs w:val="22"/>
        </w:rPr>
        <w:t>Predsjednik daje riječ potpredsjednici V</w:t>
      </w:r>
      <w:r>
        <w:rPr>
          <w:sz w:val="22"/>
          <w:szCs w:val="22"/>
        </w:rPr>
        <w:t>ijeća Mjesnog odbora</w:t>
      </w:r>
      <w:r w:rsidRPr="00FF14E3">
        <w:rPr>
          <w:sz w:val="22"/>
          <w:szCs w:val="22"/>
        </w:rPr>
        <w:t xml:space="preserve"> Ni</w:t>
      </w:r>
      <w:r w:rsidR="00215094">
        <w:rPr>
          <w:sz w:val="22"/>
          <w:szCs w:val="22"/>
        </w:rPr>
        <w:t>kolini</w:t>
      </w:r>
      <w:r w:rsidRPr="00FF14E3">
        <w:rPr>
          <w:sz w:val="22"/>
          <w:szCs w:val="22"/>
        </w:rPr>
        <w:t xml:space="preserve"> Rajković</w:t>
      </w:r>
      <w:r w:rsidR="003D5932">
        <w:rPr>
          <w:sz w:val="22"/>
          <w:szCs w:val="22"/>
        </w:rPr>
        <w:t>,</w:t>
      </w:r>
      <w:r w:rsidRPr="00FF14E3">
        <w:rPr>
          <w:sz w:val="22"/>
          <w:szCs w:val="22"/>
        </w:rPr>
        <w:t xml:space="preserve"> koja upoznaje </w:t>
      </w:r>
      <w:r>
        <w:rPr>
          <w:sz w:val="22"/>
          <w:szCs w:val="22"/>
        </w:rPr>
        <w:t>članove vijeća</w:t>
      </w:r>
      <w:r w:rsidRPr="00FF14E3">
        <w:rPr>
          <w:sz w:val="22"/>
          <w:szCs w:val="22"/>
        </w:rPr>
        <w:t xml:space="preserve"> s rezultatima provedbe Plana potreba u 2024. godini te s prijedlogom Plana potreba Mjesnog odbora ,,Samoborček" za 2025. godinu. Predsjednik zahvaljuje potpredsjednici na uloženom trudu i angažmanu u provedbi Plana potreba u 2024. i pripremi prijedloga za 2025.</w:t>
      </w:r>
      <w:r w:rsidR="003D5932">
        <w:rPr>
          <w:sz w:val="22"/>
          <w:szCs w:val="22"/>
        </w:rPr>
        <w:t xml:space="preserve"> </w:t>
      </w:r>
      <w:r w:rsidRPr="00FF14E3">
        <w:rPr>
          <w:sz w:val="22"/>
          <w:szCs w:val="22"/>
        </w:rPr>
        <w:t xml:space="preserve">godinu te otvara raspravu o prijedlogu. U raspravi sudjeluju svi prisutni vijećnici MO-a. Predsjednik zatvara raspravu i daje na glasanje </w:t>
      </w:r>
      <w:r>
        <w:rPr>
          <w:sz w:val="22"/>
          <w:szCs w:val="22"/>
        </w:rPr>
        <w:t>prijedlog.</w:t>
      </w:r>
      <w:r w:rsidRPr="00FF14E3">
        <w:rPr>
          <w:sz w:val="22"/>
          <w:szCs w:val="22"/>
        </w:rPr>
        <w:t xml:space="preserve"> </w:t>
      </w:r>
    </w:p>
    <w:p w14:paraId="11F34F7F" w14:textId="068A4DE2" w:rsidR="00FF14E3" w:rsidRDefault="00E0738C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FF14E3" w:rsidRPr="00FF14E3" w14:paraId="23C24468" w14:textId="77777777" w:rsidTr="001B3D7F">
        <w:trPr>
          <w:trHeight w:val="190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BC285" w14:textId="77777777" w:rsidR="00FF14E3" w:rsidRPr="00FF14E3" w:rsidRDefault="00FF14E3" w:rsidP="00FF14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14E3">
              <w:rPr>
                <w:b/>
                <w:bCs/>
                <w:color w:val="000000"/>
                <w:sz w:val="22"/>
                <w:szCs w:val="22"/>
              </w:rPr>
              <w:t xml:space="preserve">PLAN </w:t>
            </w:r>
            <w:r w:rsidRPr="00FF14E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FF14E3">
              <w:rPr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FF14E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FF14E3">
              <w:rPr>
                <w:b/>
                <w:bCs/>
                <w:color w:val="000000"/>
                <w:sz w:val="22"/>
                <w:szCs w:val="22"/>
              </w:rPr>
              <w:br/>
              <w:t>Mjesnog odbora "Samoborček" u 2025.</w:t>
            </w:r>
          </w:p>
        </w:tc>
      </w:tr>
      <w:tr w:rsidR="00FF14E3" w:rsidRPr="00FF14E3" w14:paraId="644A6F00" w14:textId="77777777" w:rsidTr="001B3D7F">
        <w:trPr>
          <w:trHeight w:val="48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70652" w14:textId="77777777" w:rsidR="00FF14E3" w:rsidRPr="00FF14E3" w:rsidRDefault="00FF14E3" w:rsidP="00FF14E3">
            <w:pPr>
              <w:jc w:val="center"/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t>Članak 1.</w:t>
            </w:r>
          </w:p>
        </w:tc>
      </w:tr>
      <w:tr w:rsidR="00FF14E3" w:rsidRPr="00FF14E3" w14:paraId="5A66864B" w14:textId="77777777" w:rsidTr="001B3D7F">
        <w:trPr>
          <w:trHeight w:val="204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12C8B" w14:textId="77777777" w:rsidR="00FF14E3" w:rsidRPr="00FF14E3" w:rsidRDefault="00FF14E3" w:rsidP="00FB17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FF14E3" w:rsidRPr="00FF14E3" w14:paraId="2E0ED2FD" w14:textId="77777777" w:rsidTr="001B3D7F">
        <w:trPr>
          <w:trHeight w:val="49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D51F" w14:textId="77777777" w:rsidR="00FF14E3" w:rsidRPr="00FF14E3" w:rsidRDefault="00FF14E3" w:rsidP="00FF14E3">
            <w:pPr>
              <w:jc w:val="center"/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t>Članak 2.</w:t>
            </w:r>
          </w:p>
        </w:tc>
      </w:tr>
      <w:tr w:rsidR="00FF14E3" w:rsidRPr="00FF14E3" w14:paraId="4E39506C" w14:textId="77777777" w:rsidTr="001B3D7F">
        <w:trPr>
          <w:trHeight w:val="46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4DCA" w14:textId="77777777" w:rsidR="00FF14E3" w:rsidRDefault="00FF14E3" w:rsidP="00FF14E3">
            <w:pPr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t xml:space="preserve">Planirana sredstva iz članka 1. u Mjesnom odboru Samoborček u iznosu od 4.000,00 eura, raspoređuju se za sljedeće aktivnosti: </w:t>
            </w:r>
          </w:p>
          <w:p w14:paraId="38F7267C" w14:textId="77777777" w:rsidR="00FB173F" w:rsidRDefault="00FB173F" w:rsidP="00FF14E3">
            <w:pPr>
              <w:rPr>
                <w:color w:val="000000"/>
                <w:sz w:val="22"/>
                <w:szCs w:val="22"/>
              </w:rPr>
            </w:pPr>
          </w:p>
          <w:p w14:paraId="09C10DC1" w14:textId="3E6A3708" w:rsidR="00FB173F" w:rsidRPr="00FF14E3" w:rsidRDefault="00FB173F" w:rsidP="00FF14E3">
            <w:pPr>
              <w:rPr>
                <w:color w:val="000000"/>
                <w:sz w:val="22"/>
                <w:szCs w:val="22"/>
              </w:rPr>
            </w:pPr>
          </w:p>
        </w:tc>
      </w:tr>
      <w:tr w:rsidR="00FF14E3" w:rsidRPr="00FF14E3" w14:paraId="2EF0805A" w14:textId="77777777" w:rsidTr="001B3D7F">
        <w:trPr>
          <w:trHeight w:val="608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18A1" w14:textId="77777777" w:rsidR="00FF14E3" w:rsidRPr="00FF14E3" w:rsidRDefault="00FF14E3" w:rsidP="00FF14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14E3">
              <w:rPr>
                <w:b/>
                <w:bCs/>
                <w:color w:val="000000"/>
                <w:sz w:val="22"/>
                <w:szCs w:val="22"/>
              </w:rPr>
              <w:t>DRUŠTVENI ŽIVOT I KULTURA  </w:t>
            </w:r>
          </w:p>
        </w:tc>
      </w:tr>
      <w:tr w:rsidR="00FF14E3" w:rsidRPr="00FF14E3" w14:paraId="43AEAFC1" w14:textId="77777777" w:rsidTr="001B3D7F">
        <w:trPr>
          <w:trHeight w:val="37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C872" w14:textId="77777777" w:rsidR="00FF14E3" w:rsidRPr="00FF14E3" w:rsidRDefault="00FF14E3" w:rsidP="00FF14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14E3" w:rsidRPr="00FF14E3" w14:paraId="7BCE6A2C" w14:textId="77777777" w:rsidTr="001B3D7F">
        <w:trPr>
          <w:trHeight w:val="3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5FFF" w14:textId="77777777" w:rsidR="00FF14E3" w:rsidRPr="00FF14E3" w:rsidRDefault="00FF14E3" w:rsidP="00FF14E3">
            <w:pPr>
              <w:rPr>
                <w:b/>
                <w:bCs/>
                <w:sz w:val="22"/>
                <w:szCs w:val="22"/>
              </w:rPr>
            </w:pPr>
            <w:r w:rsidRPr="00FF14E3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8E28" w14:textId="77777777" w:rsidR="00FF14E3" w:rsidRPr="00FF14E3" w:rsidRDefault="00FF14E3" w:rsidP="00FF14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14E3">
              <w:rPr>
                <w:b/>
                <w:bCs/>
                <w:color w:val="000000"/>
                <w:sz w:val="22"/>
                <w:szCs w:val="22"/>
              </w:rPr>
              <w:t>Trešnjevka - kvart utočište</w:t>
            </w:r>
          </w:p>
        </w:tc>
      </w:tr>
      <w:tr w:rsidR="00FF14E3" w:rsidRPr="00FF14E3" w14:paraId="3B10CFD8" w14:textId="77777777" w:rsidTr="001B3D7F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0B6D" w14:textId="77777777" w:rsidR="00FF14E3" w:rsidRPr="00FF14E3" w:rsidRDefault="00FF14E3" w:rsidP="00FF14E3">
            <w:pPr>
              <w:rPr>
                <w:b/>
                <w:bCs/>
                <w:sz w:val="22"/>
                <w:szCs w:val="22"/>
              </w:rPr>
            </w:pPr>
            <w:r w:rsidRPr="00FF14E3">
              <w:rPr>
                <w:b/>
                <w:bCs/>
                <w:sz w:val="22"/>
                <w:szCs w:val="22"/>
              </w:rPr>
              <w:t>Opis aktivnosti </w:t>
            </w:r>
            <w:r w:rsidRPr="00FF14E3">
              <w:rPr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2EBD" w14:textId="77777777" w:rsidR="00FF14E3" w:rsidRPr="00FF14E3" w:rsidRDefault="00FF14E3" w:rsidP="00FB173F">
            <w:pPr>
              <w:tabs>
                <w:tab w:val="left" w:pos="5971"/>
                <w:tab w:val="left" w:pos="8086"/>
              </w:tabs>
              <w:rPr>
                <w:i/>
                <w:iCs/>
                <w:sz w:val="22"/>
                <w:szCs w:val="22"/>
              </w:rPr>
            </w:pPr>
            <w:r w:rsidRPr="00FF14E3">
              <w:rPr>
                <w:i/>
                <w:iCs/>
                <w:sz w:val="22"/>
                <w:szCs w:val="22"/>
              </w:rPr>
              <w:t>Nastavak povezivanja i osnaživanja lokalne i multikulturne zajednice na području Trešnjevke-sjever kroz likovnu, kazališn-edukativnu, plesnu i primijenjenu umjetničku praksu te interkulturni dijalog i osnaživanje</w:t>
            </w:r>
          </w:p>
        </w:tc>
      </w:tr>
      <w:tr w:rsidR="00FF14E3" w:rsidRPr="00FF14E3" w14:paraId="28BBA59D" w14:textId="77777777" w:rsidTr="001B3D7F">
        <w:trPr>
          <w:trHeight w:val="81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5A61" w14:textId="77777777" w:rsidR="00FF14E3" w:rsidRPr="00FF14E3" w:rsidRDefault="00FF14E3" w:rsidP="00FF14E3">
            <w:pPr>
              <w:rPr>
                <w:b/>
                <w:bCs/>
                <w:sz w:val="22"/>
                <w:szCs w:val="22"/>
              </w:rPr>
            </w:pPr>
            <w:r w:rsidRPr="00FF14E3">
              <w:rPr>
                <w:b/>
                <w:bCs/>
                <w:sz w:val="22"/>
                <w:szCs w:val="22"/>
              </w:rPr>
              <w:lastRenderedPageBreak/>
              <w:t>Cilj(evi) aktivnosti</w:t>
            </w:r>
            <w:r w:rsidRPr="00FF14E3">
              <w:rPr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E499" w14:textId="77777777" w:rsidR="00FF14E3" w:rsidRPr="00FF14E3" w:rsidRDefault="00FF14E3" w:rsidP="00FF14E3">
            <w:pPr>
              <w:rPr>
                <w:sz w:val="22"/>
                <w:szCs w:val="22"/>
              </w:rPr>
            </w:pPr>
            <w:r w:rsidRPr="00FF14E3">
              <w:rPr>
                <w:sz w:val="22"/>
                <w:szCs w:val="22"/>
              </w:rPr>
              <w:t xml:space="preserve">U 2024. godini kroz Plan potreba u 2024. godini, MO "Samoborček" je u suradnji s MO Ciglenica, MO Stara Trešnjevka, Vijećem Gradske četvrti Trešnjevka-sjever te udrugama civilnog društva, sindikatima i akademskim radnicima u kulturi realizirao pilot projekt, odnosno sveobuhvatan društveno-kulturni program s naglaskom na integraciju marginaliziranih skupina kao što su azilanti i strani radnici. Filmske, kazališno-edukativne, likovne, plesne i kulinarske radionice te radničko-sindikalni kružoci uključivali su ne same te skupine nego i građane i građanke s područja Trešnjevke-sjever pa i šire. Vidljivosti i širokoj prihvaćenosti realizacije ovog Plana potreba svjedoči broj polaznika i korisnika koji se kreće između 200 i 220 te FB stranica namijenjena promidžbi i vidljivosti Plana potreba koja ima 659 sljedbenika, te posjećenost iz zemalja koje ne uključuju samo Hrvatsku i regiju. U svrhu Plana je nabavljen i projektor. Dodatna vrijednost Plana potreba vidljiva je kroz sve veću potražnju prostora MO "Samoborček"-a za realizaciju sličnih programa koji će se odviti u 2025. godini kao neovisni i samostalni projekti u lokalnoj zajednici (npr. TRAGAČI, neovisno kazalište s područja Trešnjevke-sjever) uz niz sličnih programa u društveno-kulturnim centrima kao što je Ribnjak koji rade na uključivanju marginaliziranih skupina.                                                                                                                                                                        Slijedom ovih rezultata, odnosno uspješne provedbe programa i ostvarivanja ciljeva aktivnog uključenja građana u lokalnu zajednicu bez obzira na nacionalnu, etničku, dobnu, spolnu, rodnu i ostalu manjinsku pripadnost, želimo nastaviti s Planom potreba, odnosno ostvariti kontinuitet aktivnosti s naglaskom na one koji su polučili najveći interes. Podrazumijevajući da su dijalog i integracija uzajaman proces, Mjesni odbor "Samoborček" želi biti predvodnik među prostorima mjesne samouprave s ponudom multi-kulturnog sadržaja u kojima mogu sudjelovati svi zainteresirani, na aktivan i nediskriminirajući način. </w:t>
            </w:r>
          </w:p>
        </w:tc>
      </w:tr>
      <w:tr w:rsidR="00FF14E3" w:rsidRPr="00FF14E3" w14:paraId="1DD2404A" w14:textId="77777777" w:rsidTr="001B3D7F">
        <w:trPr>
          <w:trHeight w:val="3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3E51" w14:textId="77777777" w:rsidR="00FF14E3" w:rsidRPr="00FF14E3" w:rsidRDefault="00FF14E3" w:rsidP="00FF14E3">
            <w:pPr>
              <w:rPr>
                <w:b/>
                <w:bCs/>
                <w:sz w:val="22"/>
                <w:szCs w:val="22"/>
              </w:rPr>
            </w:pPr>
            <w:r w:rsidRPr="00FF14E3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91CC" w14:textId="77777777" w:rsidR="00FF14E3" w:rsidRPr="00FF14E3" w:rsidRDefault="00FF14E3" w:rsidP="00FF14E3">
            <w:pPr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t>niz aktivnosti od ožujka do prosinca 2025. u prostorima Mjesnog odbora "Samoborček"</w:t>
            </w:r>
          </w:p>
        </w:tc>
      </w:tr>
      <w:tr w:rsidR="00FF14E3" w:rsidRPr="00FF14E3" w14:paraId="468F0ACC" w14:textId="77777777" w:rsidTr="001B3D7F">
        <w:trPr>
          <w:trHeight w:val="37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100E" w14:textId="77777777" w:rsidR="00FF14E3" w:rsidRPr="00FF14E3" w:rsidRDefault="00FF14E3" w:rsidP="00FF14E3">
            <w:pPr>
              <w:rPr>
                <w:b/>
                <w:bCs/>
                <w:sz w:val="22"/>
                <w:szCs w:val="22"/>
              </w:rPr>
            </w:pPr>
            <w:r w:rsidRPr="00FF14E3">
              <w:rPr>
                <w:b/>
                <w:bCs/>
                <w:sz w:val="22"/>
                <w:szCs w:val="22"/>
              </w:rPr>
              <w:t>Procijenjena vrijednost </w:t>
            </w:r>
            <w:r w:rsidRPr="00FF14E3">
              <w:rPr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B343" w14:textId="77777777" w:rsidR="00FF14E3" w:rsidRPr="00FF14E3" w:rsidRDefault="00FF14E3" w:rsidP="00FF14E3">
            <w:pPr>
              <w:jc w:val="right"/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t>4.000 €</w:t>
            </w:r>
          </w:p>
        </w:tc>
      </w:tr>
      <w:tr w:rsidR="00FF14E3" w:rsidRPr="00FF14E3" w14:paraId="6510B7D9" w14:textId="77777777" w:rsidTr="001B3D7F">
        <w:trPr>
          <w:trHeight w:val="375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1ECE" w14:textId="77777777" w:rsidR="00FF14E3" w:rsidRPr="00FF14E3" w:rsidRDefault="00FF14E3" w:rsidP="00FF14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4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F14E3" w:rsidRPr="00FF14E3" w14:paraId="7587B6D6" w14:textId="77777777" w:rsidTr="001B3D7F">
        <w:trPr>
          <w:trHeight w:val="37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F924" w14:textId="77777777" w:rsidR="00FF14E3" w:rsidRPr="003D5932" w:rsidRDefault="00FF14E3" w:rsidP="00FF14E3">
            <w:pPr>
              <w:jc w:val="center"/>
              <w:rPr>
                <w:color w:val="000000"/>
                <w:sz w:val="22"/>
                <w:szCs w:val="22"/>
              </w:rPr>
            </w:pPr>
            <w:r w:rsidRPr="003D5932">
              <w:rPr>
                <w:color w:val="000000"/>
                <w:sz w:val="22"/>
                <w:szCs w:val="22"/>
              </w:rPr>
              <w:t>Članak 3.</w:t>
            </w:r>
          </w:p>
        </w:tc>
      </w:tr>
      <w:tr w:rsidR="00FF14E3" w:rsidRPr="00FF14E3" w14:paraId="6D447132" w14:textId="77777777" w:rsidTr="001B3D7F">
        <w:trPr>
          <w:trHeight w:val="130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E2AFF" w14:textId="77777777" w:rsidR="00FF14E3" w:rsidRPr="00FF14E3" w:rsidRDefault="00FF14E3" w:rsidP="00FF14E3">
            <w:pPr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FF14E3" w:rsidRPr="00FF14E3" w14:paraId="2714A10E" w14:textId="77777777" w:rsidTr="001B3D7F">
        <w:trPr>
          <w:trHeight w:val="37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418D" w14:textId="77777777" w:rsidR="00FF14E3" w:rsidRPr="003D5932" w:rsidRDefault="00FF14E3" w:rsidP="00FF14E3">
            <w:pPr>
              <w:jc w:val="center"/>
              <w:rPr>
                <w:color w:val="000000"/>
                <w:sz w:val="22"/>
                <w:szCs w:val="22"/>
              </w:rPr>
            </w:pPr>
            <w:r w:rsidRPr="003D5932">
              <w:rPr>
                <w:color w:val="000000"/>
                <w:sz w:val="22"/>
                <w:szCs w:val="22"/>
              </w:rPr>
              <w:t>Članak 4.</w:t>
            </w:r>
          </w:p>
        </w:tc>
      </w:tr>
      <w:tr w:rsidR="00FF14E3" w:rsidRPr="00FF14E3" w14:paraId="2E356451" w14:textId="77777777" w:rsidTr="001B3D7F">
        <w:trPr>
          <w:trHeight w:val="40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5FF7" w14:textId="77777777" w:rsidR="00FF14E3" w:rsidRPr="00FF14E3" w:rsidRDefault="00FF14E3" w:rsidP="00FB173F">
            <w:pPr>
              <w:ind w:left="-105"/>
              <w:rPr>
                <w:color w:val="000000"/>
                <w:sz w:val="22"/>
                <w:szCs w:val="22"/>
              </w:rPr>
            </w:pPr>
            <w:r w:rsidRPr="00FF14E3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14:paraId="2594FCCF" w14:textId="646C79D4" w:rsidR="00F3619E" w:rsidRPr="00F3619E" w:rsidRDefault="00F3619E" w:rsidP="00A46823">
      <w:pPr>
        <w:spacing w:before="160" w:line="276" w:lineRule="auto"/>
        <w:jc w:val="both"/>
        <w:rPr>
          <w:sz w:val="22"/>
          <w:szCs w:val="22"/>
        </w:rPr>
      </w:pPr>
    </w:p>
    <w:p w14:paraId="6E4007C5" w14:textId="51F2BAC0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2577B8">
        <w:rPr>
          <w:rFonts w:eastAsia="Calibri"/>
          <w:b/>
          <w:sz w:val="22"/>
          <w:szCs w:val="22"/>
        </w:rPr>
        <w:t>2</w:t>
      </w:r>
      <w:r w:rsidRPr="00A46823">
        <w:rPr>
          <w:rFonts w:eastAsia="Calibri"/>
          <w:b/>
          <w:sz w:val="22"/>
          <w:szCs w:val="22"/>
        </w:rPr>
        <w:t xml:space="preserve"> </w:t>
      </w:r>
      <w:r w:rsidR="00FB58ED">
        <w:rPr>
          <w:rFonts w:eastAsia="Calibri"/>
          <w:b/>
          <w:sz w:val="22"/>
          <w:szCs w:val="22"/>
        </w:rPr>
        <w:t>Aktualna problematika</w:t>
      </w:r>
      <w:r>
        <w:rPr>
          <w:rFonts w:eastAsia="Calibri"/>
          <w:b/>
          <w:sz w:val="22"/>
          <w:szCs w:val="22"/>
        </w:rPr>
        <w:t xml:space="preserve"> </w:t>
      </w:r>
    </w:p>
    <w:p w14:paraId="7A234E76" w14:textId="6882DA36" w:rsidR="00215094" w:rsidRPr="000E7238" w:rsidRDefault="00E0738C" w:rsidP="00215094">
      <w:pPr>
        <w:spacing w:before="160"/>
        <w:jc w:val="both"/>
        <w:rPr>
          <w:b/>
        </w:rPr>
      </w:pPr>
      <w:r w:rsidRPr="00215094">
        <w:rPr>
          <w:bCs/>
          <w:sz w:val="22"/>
          <w:szCs w:val="22"/>
        </w:rPr>
        <w:t xml:space="preserve"> </w:t>
      </w:r>
      <w:r w:rsidR="00215094" w:rsidRPr="000E7238">
        <w:rPr>
          <w:b/>
          <w:bCs/>
        </w:rPr>
        <w:t>a</w:t>
      </w:r>
      <w:r w:rsidR="00215094" w:rsidRPr="000E7238">
        <w:rPr>
          <w:b/>
          <w:bCs/>
          <w:sz w:val="22"/>
          <w:szCs w:val="22"/>
        </w:rPr>
        <w:t>)</w:t>
      </w:r>
      <w:r w:rsidR="00215094" w:rsidRPr="000E7238">
        <w:rPr>
          <w:b/>
          <w:sz w:val="22"/>
          <w:szCs w:val="22"/>
        </w:rPr>
        <w:t xml:space="preserve"> Očitovanje na traženje Gradskog ureda za mjesnu samoupravu, promet, civilnu zaštitu i </w:t>
      </w:r>
      <w:r w:rsidR="000E7238">
        <w:rPr>
          <w:b/>
          <w:sz w:val="22"/>
          <w:szCs w:val="22"/>
        </w:rPr>
        <w:t xml:space="preserve"> </w:t>
      </w:r>
      <w:r w:rsidR="00215094" w:rsidRPr="000E7238">
        <w:rPr>
          <w:b/>
          <w:sz w:val="22"/>
          <w:szCs w:val="22"/>
        </w:rPr>
        <w:t>sigurnost, KLASA: 024-08/24-001/1224, URBROJ: 251-13-11/002-24-8 od 02.12.2024.;</w:t>
      </w:r>
    </w:p>
    <w:p w14:paraId="3785F57C" w14:textId="5C870E34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lastRenderedPageBreak/>
        <w:t>Predsjednik izvješćuje da je prispio dopis pročelnika Gradskog ureda za mjesnu samoupravu, promet, civilnu zaštitu i sigurnost po „pritužbi“ „Radne udruge kreativnosti“ na odbijanje zahtjeva za povremeno korištenje prostora M</w:t>
      </w:r>
      <w:r>
        <w:rPr>
          <w:sz w:val="22"/>
          <w:szCs w:val="22"/>
        </w:rPr>
        <w:t>jesnog odbora</w:t>
      </w:r>
      <w:r w:rsidRPr="00215094">
        <w:rPr>
          <w:sz w:val="22"/>
          <w:szCs w:val="22"/>
        </w:rPr>
        <w:t xml:space="preserve"> „Samoborček“, kojim pročelnik traži očitovanje o razlozima iz kojih se odbija predmetni zahtjev te dodatno traži pojašnjenje o tome koje su udruge dobile termine te koja je njihova prednost u odnosu na Radnu udrugu kreativnosti. Istovremeno upućuje na preporuku Gradskog ureda za socijalnu zaštitu, zdravstvo, branitelje i osobe s invaliditetom danu kao potporu tražitelju povremenog korištenja prostora.</w:t>
      </w:r>
    </w:p>
    <w:p w14:paraId="29277030" w14:textId="77777777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 xml:space="preserve">Predsjednik otvara raspravu. Svi prisutni vijećnici se očituju o temi. </w:t>
      </w:r>
    </w:p>
    <w:p w14:paraId="6907A89E" w14:textId="2AD6C002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 xml:space="preserve">Vijeće </w:t>
      </w:r>
      <w:r>
        <w:rPr>
          <w:sz w:val="22"/>
          <w:szCs w:val="22"/>
        </w:rPr>
        <w:t>Mjesnog odbora</w:t>
      </w:r>
      <w:r w:rsidRPr="00215094">
        <w:rPr>
          <w:sz w:val="22"/>
          <w:szCs w:val="22"/>
        </w:rPr>
        <w:t xml:space="preserve"> „Samoborček“ ne razumije u kojoj ulozi, s kojom svrhom i s kojim mandatom Gradski ured za socijalnu zaštitu, zdravstvo, branitelje i osobe s invaliditetom izdaje preporuku i time se aktivno uključuje u proces donošenja odluke Vijeća Mjesnog odbora „Samoborček“ o dodjeli na povremeno korištenje prostora „Radnoj udruzi kreativnosti“.</w:t>
      </w:r>
    </w:p>
    <w:p w14:paraId="65DCA4AA" w14:textId="1E03B2E4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>Vijeće M</w:t>
      </w:r>
      <w:r>
        <w:rPr>
          <w:sz w:val="22"/>
          <w:szCs w:val="22"/>
        </w:rPr>
        <w:t xml:space="preserve">jesnog odbora </w:t>
      </w:r>
      <w:r w:rsidRPr="00215094">
        <w:rPr>
          <w:sz w:val="22"/>
          <w:szCs w:val="22"/>
        </w:rPr>
        <w:t xml:space="preserve">„Samoborček“ ne razumije u kojoj ulozi, s kojom svrhom i s kojim mandatom pročelnik Gradskog ureda za mjesnu samoupravu, promet, civilnu zaštitu i sigurnost propituje opravdanost odluka Vijeća </w:t>
      </w:r>
      <w:r>
        <w:rPr>
          <w:sz w:val="22"/>
          <w:szCs w:val="22"/>
        </w:rPr>
        <w:t>Mjesnog odbora</w:t>
      </w:r>
      <w:r w:rsidRPr="00215094">
        <w:rPr>
          <w:sz w:val="22"/>
          <w:szCs w:val="22"/>
        </w:rPr>
        <w:t xml:space="preserve"> i kriterija po kojem su donesene.</w:t>
      </w:r>
    </w:p>
    <w:p w14:paraId="5CA603D8" w14:textId="6DBF0E13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 xml:space="preserve">Vijeće </w:t>
      </w:r>
      <w:r>
        <w:rPr>
          <w:sz w:val="22"/>
          <w:szCs w:val="22"/>
        </w:rPr>
        <w:t>Mjesnog odbora</w:t>
      </w:r>
      <w:r w:rsidRPr="00215094">
        <w:rPr>
          <w:sz w:val="22"/>
          <w:szCs w:val="22"/>
        </w:rPr>
        <w:t xml:space="preserve"> „Samoborček“ svoje odluke o načinu i kriterijima dodjele prostora na korištenje temelji na postojećim smjernicama u Poslovniku i Pravilima rada </w:t>
      </w:r>
      <w:r>
        <w:rPr>
          <w:sz w:val="22"/>
          <w:szCs w:val="22"/>
        </w:rPr>
        <w:t>Mjesnog odbora</w:t>
      </w:r>
      <w:r w:rsidRPr="00215094">
        <w:rPr>
          <w:sz w:val="22"/>
          <w:szCs w:val="22"/>
        </w:rPr>
        <w:t xml:space="preserve"> „Samoborček“ vodeći se prvenstveno kriterijima da udruge zainteresirane za korištenje prostora budu registrirane na području M</w:t>
      </w:r>
      <w:r>
        <w:rPr>
          <w:sz w:val="22"/>
          <w:szCs w:val="22"/>
        </w:rPr>
        <w:t>jesnog odbora</w:t>
      </w:r>
      <w:r w:rsidRPr="00215094">
        <w:rPr>
          <w:sz w:val="22"/>
          <w:szCs w:val="22"/>
        </w:rPr>
        <w:t xml:space="preserve"> „Samoborček“ i/ili pružaju usluge na tom prostoru koje su od društveno-kulturnog interesa građana te ne naplaćuju članarinu za korisnike. </w:t>
      </w:r>
    </w:p>
    <w:p w14:paraId="67EE597F" w14:textId="011232CA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>Vijeće M</w:t>
      </w:r>
      <w:r>
        <w:rPr>
          <w:sz w:val="22"/>
          <w:szCs w:val="22"/>
        </w:rPr>
        <w:t xml:space="preserve">jesnog odbora </w:t>
      </w:r>
      <w:r w:rsidRPr="00215094">
        <w:rPr>
          <w:sz w:val="22"/>
          <w:szCs w:val="22"/>
        </w:rPr>
        <w:t>„Samoborček“ ne razumije da bi dotični Gradski ured bio viša instanca ovlaštena provoditi žalbene postupke na odluke/zaključke donesene od strane tijela mjesne samouprave, u ovom slučaju V</w:t>
      </w:r>
      <w:r>
        <w:rPr>
          <w:sz w:val="22"/>
          <w:szCs w:val="22"/>
        </w:rPr>
        <w:t>ijeće Mjesnog odbora „Samoborček“.</w:t>
      </w:r>
    </w:p>
    <w:p w14:paraId="3DEC49C8" w14:textId="7413B74C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>Vijeće M</w:t>
      </w:r>
      <w:r>
        <w:rPr>
          <w:sz w:val="22"/>
          <w:szCs w:val="22"/>
        </w:rPr>
        <w:t xml:space="preserve">jesnog odbora </w:t>
      </w:r>
      <w:r w:rsidRPr="00215094">
        <w:rPr>
          <w:sz w:val="22"/>
          <w:szCs w:val="22"/>
        </w:rPr>
        <w:t xml:space="preserve">„Samoborček“ očekuje od svih Gradskih ureda spremnost na suradnju u postupcima kroz pripremu odgovarajućih pravilnika, savjetovanje oko propisanih procedura i na ostale načine kojim bi suportirali rad Vijeća </w:t>
      </w:r>
      <w:r>
        <w:rPr>
          <w:sz w:val="22"/>
          <w:szCs w:val="22"/>
        </w:rPr>
        <w:t>Mjesnog odbora</w:t>
      </w:r>
      <w:r w:rsidRPr="00215094">
        <w:rPr>
          <w:sz w:val="22"/>
          <w:szCs w:val="22"/>
        </w:rPr>
        <w:t xml:space="preserve"> (Mjesne samouprave), a nikako ne arbitrarnim miješanjem u donošenje odluka </w:t>
      </w:r>
      <w:r w:rsidR="00CD24DE">
        <w:rPr>
          <w:sz w:val="22"/>
          <w:szCs w:val="22"/>
        </w:rPr>
        <w:t>Vijeća Mjesnog odbora</w:t>
      </w:r>
      <w:r w:rsidRPr="00215094">
        <w:rPr>
          <w:sz w:val="22"/>
          <w:szCs w:val="22"/>
        </w:rPr>
        <w:t>.</w:t>
      </w:r>
    </w:p>
    <w:p w14:paraId="2CD76608" w14:textId="08B7EB99" w:rsidR="00215094" w:rsidRPr="00215094" w:rsidRDefault="00215094" w:rsidP="00215094">
      <w:pPr>
        <w:spacing w:before="160" w:line="276" w:lineRule="auto"/>
        <w:jc w:val="both"/>
        <w:rPr>
          <w:sz w:val="22"/>
          <w:szCs w:val="22"/>
        </w:rPr>
      </w:pPr>
      <w:r w:rsidRPr="00215094">
        <w:rPr>
          <w:sz w:val="22"/>
          <w:szCs w:val="22"/>
        </w:rPr>
        <w:t>Zapisnici svih sjednica i Zaključci su javni i V</w:t>
      </w:r>
      <w:r w:rsidR="00CD24DE">
        <w:rPr>
          <w:sz w:val="22"/>
          <w:szCs w:val="22"/>
        </w:rPr>
        <w:t>ijeće Mjesnog odbora</w:t>
      </w:r>
      <w:r w:rsidRPr="00215094">
        <w:rPr>
          <w:sz w:val="22"/>
          <w:szCs w:val="22"/>
        </w:rPr>
        <w:t xml:space="preserve"> „Samoborček“ upućuje zainteresirane da iste pregledaju online na web stranicama Mjesne samouprave. </w:t>
      </w:r>
    </w:p>
    <w:p w14:paraId="5E721BB8" w14:textId="47CB9794" w:rsidR="00215094" w:rsidRDefault="00CD24DE" w:rsidP="00215094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z</w:t>
      </w:r>
      <w:r w:rsidR="000E7238">
        <w:rPr>
          <w:sz w:val="22"/>
          <w:szCs w:val="22"/>
        </w:rPr>
        <w:t>a</w:t>
      </w:r>
      <w:r>
        <w:rPr>
          <w:sz w:val="22"/>
          <w:szCs w:val="22"/>
        </w:rPr>
        <w:t>ključuje raspravu.</w:t>
      </w:r>
    </w:p>
    <w:p w14:paraId="3DFCBB45" w14:textId="77777777" w:rsidR="00CD24DE" w:rsidRDefault="00CD24DE" w:rsidP="00CD24DE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1195E19B" w14:textId="77777777" w:rsidR="00CD24DE" w:rsidRPr="00CD24DE" w:rsidRDefault="00CD24DE" w:rsidP="00215094">
      <w:pPr>
        <w:spacing w:before="160" w:line="276" w:lineRule="auto"/>
        <w:jc w:val="both"/>
        <w:rPr>
          <w:sz w:val="22"/>
          <w:szCs w:val="22"/>
        </w:rPr>
      </w:pPr>
    </w:p>
    <w:p w14:paraId="28C709A3" w14:textId="29D3E5A6" w:rsidR="00CD24DE" w:rsidRDefault="00CD24DE" w:rsidP="00CD24D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0C0DC0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411DE85F" w14:textId="77777777" w:rsidR="00C17EE3" w:rsidRDefault="00C17EE3" w:rsidP="00CD24D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A2DCAFF" w14:textId="77B8E59F" w:rsidR="00F979E3" w:rsidRPr="00F979E3" w:rsidRDefault="00F979E3" w:rsidP="00F979E3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F979E3">
        <w:rPr>
          <w:bCs/>
          <w:color w:val="000000"/>
          <w:sz w:val="22"/>
          <w:szCs w:val="22"/>
          <w:lang w:eastAsia="en-US"/>
        </w:rPr>
        <w:t xml:space="preserve">Upućuje se „Radna udruge kreativnosti“ kao tražitelj povremenog korištenja prostora bez naknade ukoliko je i dalje zainteresirana dostavi očitovanje o razlozima radi kojih je njihov zahtjev za povremeno korištenje prostora odbijen (Zaključak sa 43. sjednice) te da podnese novi zahtjev za povremeno korištenje prostora kako bi se o njemu raspravljalo na slijedećoj sjednici. </w:t>
      </w:r>
    </w:p>
    <w:p w14:paraId="6C96EBAE" w14:textId="575A0A65" w:rsidR="00E0738C" w:rsidRPr="00F979E3" w:rsidRDefault="00F979E3" w:rsidP="00F979E3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F979E3">
        <w:rPr>
          <w:sz w:val="22"/>
          <w:szCs w:val="22"/>
        </w:rPr>
        <w:t>Zadužuje se Gradski ured za mjesnu samoupravu, promet, civilnu zaštitu i sigurnost,  Sektor za rad mjesne samouprave, Odjel za rad tijela mjesne samouprave, Područni odsjek Trešnjevka – sjever proslijediti Zaključak na izvršenje te o provedbi izvijestiti Vijeće Mjesnog odbora „Samoborček“.</w:t>
      </w:r>
    </w:p>
    <w:p w14:paraId="344DB0F7" w14:textId="77777777" w:rsidR="00F979E3" w:rsidRPr="00F979E3" w:rsidRDefault="00F979E3" w:rsidP="00F979E3">
      <w:pPr>
        <w:pStyle w:val="ListParagraph"/>
        <w:spacing w:line="276" w:lineRule="auto"/>
        <w:ind w:left="644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6152080A" w14:textId="72C14231" w:rsidR="00AB04E6" w:rsidRPr="000E7238" w:rsidRDefault="00CD24DE" w:rsidP="00B8768E">
      <w:pPr>
        <w:spacing w:before="160" w:line="276" w:lineRule="auto"/>
        <w:jc w:val="both"/>
        <w:rPr>
          <w:b/>
          <w:sz w:val="22"/>
          <w:szCs w:val="22"/>
        </w:rPr>
      </w:pPr>
      <w:r w:rsidRPr="000E7238">
        <w:rPr>
          <w:b/>
          <w:sz w:val="22"/>
          <w:szCs w:val="22"/>
        </w:rPr>
        <w:t>b) Molba građanke E</w:t>
      </w:r>
      <w:r w:rsidR="000E7238" w:rsidRPr="000E7238">
        <w:rPr>
          <w:b/>
          <w:sz w:val="22"/>
          <w:szCs w:val="22"/>
        </w:rPr>
        <w:t>.</w:t>
      </w:r>
      <w:r w:rsidRPr="000E7238">
        <w:rPr>
          <w:b/>
          <w:sz w:val="22"/>
          <w:szCs w:val="22"/>
        </w:rPr>
        <w:t xml:space="preserve"> Č</w:t>
      </w:r>
      <w:r w:rsidR="000E7238" w:rsidRPr="000E7238">
        <w:rPr>
          <w:b/>
          <w:sz w:val="22"/>
          <w:szCs w:val="22"/>
        </w:rPr>
        <w:t>.</w:t>
      </w:r>
      <w:r w:rsidRPr="000E7238">
        <w:rPr>
          <w:b/>
          <w:sz w:val="22"/>
          <w:szCs w:val="22"/>
        </w:rPr>
        <w:t xml:space="preserve"> za uspostavu pješačkog prelaza preko Nove ceste (48 prema 39)</w:t>
      </w:r>
    </w:p>
    <w:p w14:paraId="6F8693D1" w14:textId="79CCFB24" w:rsidR="008D4E89" w:rsidRPr="008D4E89" w:rsidRDefault="008D4E89" w:rsidP="008D4E89">
      <w:pPr>
        <w:spacing w:before="160" w:line="276" w:lineRule="auto"/>
        <w:jc w:val="both"/>
        <w:rPr>
          <w:sz w:val="22"/>
          <w:szCs w:val="22"/>
        </w:rPr>
      </w:pPr>
      <w:r w:rsidRPr="008D4E89">
        <w:rPr>
          <w:sz w:val="22"/>
          <w:szCs w:val="22"/>
        </w:rPr>
        <w:t>Predsjednik izvješćuje da građanka Č</w:t>
      </w:r>
      <w:r w:rsidR="000E7238">
        <w:rPr>
          <w:sz w:val="22"/>
          <w:szCs w:val="22"/>
        </w:rPr>
        <w:t>.</w:t>
      </w:r>
      <w:r w:rsidRPr="008D4E89">
        <w:rPr>
          <w:sz w:val="22"/>
          <w:szCs w:val="22"/>
        </w:rPr>
        <w:t xml:space="preserve"> smatra potrebnim i traži uspostavu pješačkog prijelaza u Novoj cesti kod ureda Hrvatske Pošte. Razlozi koje navodi su, između ostalih, velika udaljenost do najbližih pješačkih prijelaza te učestalo i višestruko nepropisno i opasno prelaženje pješaka na navedenom mjestu.</w:t>
      </w:r>
    </w:p>
    <w:p w14:paraId="18E19A67" w14:textId="458198AA" w:rsidR="008D4E89" w:rsidRPr="008D4E89" w:rsidRDefault="008D4E89" w:rsidP="008D4E89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otvara raspravu u kojoj sudjeluju svi članovi vijeća. Zaključuje raspravu.</w:t>
      </w:r>
      <w:r w:rsidRPr="008D4E89">
        <w:rPr>
          <w:sz w:val="22"/>
          <w:szCs w:val="22"/>
        </w:rPr>
        <w:t xml:space="preserve"> </w:t>
      </w:r>
    </w:p>
    <w:p w14:paraId="6A073F0C" w14:textId="7C82CE91" w:rsidR="008D4E89" w:rsidRDefault="008D4E89" w:rsidP="008D4E89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413B7C0C" w14:textId="77777777" w:rsidR="00DF6981" w:rsidRPr="00CD24DE" w:rsidRDefault="00DF6981" w:rsidP="008D4E89">
      <w:pPr>
        <w:spacing w:before="160" w:line="276" w:lineRule="auto"/>
        <w:jc w:val="both"/>
        <w:rPr>
          <w:sz w:val="22"/>
          <w:szCs w:val="22"/>
        </w:rPr>
      </w:pPr>
    </w:p>
    <w:p w14:paraId="21ED11C0" w14:textId="0D060266" w:rsidR="008D4E89" w:rsidRDefault="008D4E89" w:rsidP="00435A8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0C0DC0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5E50AD79" w14:textId="1A7DC11F" w:rsidR="00C17EE3" w:rsidRDefault="00C17EE3" w:rsidP="00C17EE3">
      <w:pPr>
        <w:spacing w:line="276" w:lineRule="auto"/>
        <w:ind w:right="-2"/>
        <w:jc w:val="both"/>
        <w:rPr>
          <w:sz w:val="22"/>
          <w:szCs w:val="22"/>
        </w:rPr>
      </w:pPr>
    </w:p>
    <w:p w14:paraId="4216EC64" w14:textId="6A333826" w:rsidR="00C17EE3" w:rsidRPr="00C17EE3" w:rsidRDefault="00C17EE3" w:rsidP="00C17EE3">
      <w:pPr>
        <w:pStyle w:val="ListParagraph"/>
        <w:numPr>
          <w:ilvl w:val="0"/>
          <w:numId w:val="39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C17EE3">
        <w:rPr>
          <w:bCs/>
          <w:color w:val="000000"/>
          <w:sz w:val="22"/>
          <w:szCs w:val="22"/>
          <w:lang w:eastAsia="en-US"/>
        </w:rPr>
        <w:t>Vijeće Mjesnog odbora „Samoborček“ podržava prijedlog građana, za rješenje problema šetnje pasa u ograđenom dječjem parku u Ulici Božidara Adžije i proslijeđuje potporu na postupanje Sektoru za komunalno i prometno redarstvo.</w:t>
      </w:r>
    </w:p>
    <w:p w14:paraId="04778030" w14:textId="30CBEE32" w:rsidR="00C17EE3" w:rsidRPr="00C17EE3" w:rsidRDefault="00C17EE3" w:rsidP="00C17EE3">
      <w:pPr>
        <w:pStyle w:val="ListParagraph"/>
        <w:numPr>
          <w:ilvl w:val="0"/>
          <w:numId w:val="39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C17EE3">
        <w:rPr>
          <w:bCs/>
          <w:color w:val="000000"/>
          <w:sz w:val="22"/>
          <w:szCs w:val="22"/>
          <w:lang w:eastAsia="en-US"/>
        </w:rPr>
        <w:t>Z</w:t>
      </w:r>
      <w:r w:rsidRPr="00C17EE3">
        <w:rPr>
          <w:sz w:val="22"/>
          <w:szCs w:val="22"/>
        </w:rPr>
        <w:t>adužuje se Gradski ured za mjesnu samoupravu, promet, civilnu zaštitu i sigurnost,  Sektor za rad mjesne samouprave, Odjel za rad tijela mjesne samouprave, Područni odsjek Trešnjevka – sjever proslijediti Zaključak na izvršenje te o provedbi izvijestiti Vijeće Mjesnog odbora „Samoborček“.</w:t>
      </w:r>
    </w:p>
    <w:p w14:paraId="3E7A6AE3" w14:textId="77777777" w:rsidR="00C17EE3" w:rsidRPr="00C17EE3" w:rsidRDefault="00C17EE3" w:rsidP="00C17EE3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03BF4FF6" w14:textId="11D04A5C" w:rsidR="000E7238" w:rsidRPr="000E7238" w:rsidRDefault="000E7238" w:rsidP="000E7238">
      <w:pPr>
        <w:spacing w:before="160"/>
        <w:jc w:val="both"/>
        <w:rPr>
          <w:b/>
          <w:sz w:val="22"/>
          <w:szCs w:val="22"/>
        </w:rPr>
      </w:pPr>
      <w:r w:rsidRPr="000E7238">
        <w:rPr>
          <w:b/>
          <w:sz w:val="22"/>
          <w:szCs w:val="22"/>
        </w:rPr>
        <w:t>c.) Problem šetnje pasa u ograđenom dječjem parku u Ulici Božidara Adžije – zamolba građana L</w:t>
      </w:r>
      <w:r>
        <w:rPr>
          <w:b/>
          <w:sz w:val="22"/>
          <w:szCs w:val="22"/>
        </w:rPr>
        <w:t>.</w:t>
      </w:r>
      <w:r w:rsidRPr="000E723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V.,</w:t>
      </w:r>
      <w:r w:rsidRPr="000E7238">
        <w:rPr>
          <w:b/>
          <w:sz w:val="22"/>
          <w:szCs w:val="22"/>
        </w:rPr>
        <w:t xml:space="preserve"> Franje Petračića 1, Zagreb;</w:t>
      </w:r>
    </w:p>
    <w:p w14:paraId="5D6B52C1" w14:textId="750C19A5" w:rsidR="000E7238" w:rsidRPr="000E7238" w:rsidRDefault="000E7238" w:rsidP="000E7238">
      <w:pPr>
        <w:spacing w:before="160"/>
        <w:jc w:val="both"/>
        <w:rPr>
          <w:sz w:val="22"/>
          <w:szCs w:val="22"/>
        </w:rPr>
      </w:pPr>
      <w:r w:rsidRPr="000E7238">
        <w:rPr>
          <w:sz w:val="22"/>
          <w:szCs w:val="22"/>
        </w:rPr>
        <w:t>Predsjednik izvješćuje da građanin L</w:t>
      </w:r>
      <w:r>
        <w:rPr>
          <w:sz w:val="22"/>
          <w:szCs w:val="22"/>
        </w:rPr>
        <w:t>.</w:t>
      </w:r>
      <w:r w:rsidRPr="000E7238">
        <w:rPr>
          <w:sz w:val="22"/>
          <w:szCs w:val="22"/>
        </w:rPr>
        <w:t xml:space="preserve"> V</w:t>
      </w:r>
      <w:r>
        <w:rPr>
          <w:sz w:val="22"/>
          <w:szCs w:val="22"/>
        </w:rPr>
        <w:t>.</w:t>
      </w:r>
      <w:r w:rsidRPr="000E7238">
        <w:rPr>
          <w:sz w:val="22"/>
          <w:szCs w:val="22"/>
        </w:rPr>
        <w:t xml:space="preserve"> traži pomoć u rješavanju problema šetnje pasa u ograđenom dječjem igralištu u Ulici Božidara Adžije. </w:t>
      </w:r>
    </w:p>
    <w:p w14:paraId="79528D67" w14:textId="28905388" w:rsidR="000E7238" w:rsidRPr="000E7238" w:rsidRDefault="000E7238" w:rsidP="000E7238">
      <w:pPr>
        <w:spacing w:before="160"/>
        <w:jc w:val="both"/>
        <w:rPr>
          <w:sz w:val="22"/>
          <w:szCs w:val="22"/>
        </w:rPr>
      </w:pPr>
      <w:r w:rsidRPr="000E7238">
        <w:rPr>
          <w:sz w:val="22"/>
          <w:szCs w:val="22"/>
        </w:rPr>
        <w:t>Građanin V</w:t>
      </w:r>
      <w:r>
        <w:rPr>
          <w:sz w:val="22"/>
          <w:szCs w:val="22"/>
        </w:rPr>
        <w:t>.</w:t>
      </w:r>
      <w:r w:rsidRPr="000E7238">
        <w:rPr>
          <w:sz w:val="22"/>
          <w:szCs w:val="22"/>
        </w:rPr>
        <w:t xml:space="preserve"> je o navedenome obavijestio Redarstvo i M</w:t>
      </w:r>
      <w:r>
        <w:rPr>
          <w:sz w:val="22"/>
          <w:szCs w:val="22"/>
        </w:rPr>
        <w:t>jesni odbor „</w:t>
      </w:r>
      <w:r w:rsidRPr="000E7238">
        <w:rPr>
          <w:sz w:val="22"/>
          <w:szCs w:val="22"/>
        </w:rPr>
        <w:t>Samoborček</w:t>
      </w:r>
      <w:r>
        <w:rPr>
          <w:sz w:val="22"/>
          <w:szCs w:val="22"/>
        </w:rPr>
        <w:t>“</w:t>
      </w:r>
      <w:r w:rsidRPr="000E7238">
        <w:rPr>
          <w:sz w:val="22"/>
          <w:szCs w:val="22"/>
        </w:rPr>
        <w:t>.</w:t>
      </w:r>
    </w:p>
    <w:p w14:paraId="5491E1ED" w14:textId="77777777" w:rsidR="000E7238" w:rsidRPr="008D4E89" w:rsidRDefault="000E7238" w:rsidP="000E7238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otvara raspravu u kojoj sudjeluju svi članovi vijeća. Zaključuje raspravu.</w:t>
      </w:r>
      <w:r w:rsidRPr="008D4E89">
        <w:rPr>
          <w:sz w:val="22"/>
          <w:szCs w:val="22"/>
        </w:rPr>
        <w:t xml:space="preserve"> </w:t>
      </w:r>
    </w:p>
    <w:p w14:paraId="624D00FF" w14:textId="5F7A5427" w:rsidR="00DF6981" w:rsidRDefault="000E7238" w:rsidP="000E7238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DDD33AA" w14:textId="77777777" w:rsidR="006F7FDA" w:rsidRDefault="006F7FDA" w:rsidP="000E7238">
      <w:pPr>
        <w:spacing w:before="160" w:line="276" w:lineRule="auto"/>
        <w:jc w:val="both"/>
        <w:rPr>
          <w:sz w:val="22"/>
          <w:szCs w:val="22"/>
        </w:rPr>
      </w:pPr>
    </w:p>
    <w:p w14:paraId="6B13BF4E" w14:textId="0217EF5D" w:rsidR="000E7238" w:rsidRDefault="000E7238" w:rsidP="000E7238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0C0DC0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6B4670A4" w14:textId="085C23B8" w:rsidR="00C17EE3" w:rsidRDefault="00C17EE3" w:rsidP="000E7238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D7A45B5" w14:textId="26D0ECC6" w:rsidR="00C17EE3" w:rsidRPr="00C17EE3" w:rsidRDefault="00C17EE3" w:rsidP="00C17EE3">
      <w:pPr>
        <w:pStyle w:val="ListParagraph"/>
        <w:numPr>
          <w:ilvl w:val="0"/>
          <w:numId w:val="38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C17EE3">
        <w:rPr>
          <w:bCs/>
          <w:color w:val="000000"/>
          <w:sz w:val="22"/>
          <w:szCs w:val="22"/>
          <w:lang w:eastAsia="en-US"/>
        </w:rPr>
        <w:t>Vijeće Mjesnog odbora „Samoborček“ podržava prijedlog građana, za rješenje problema šetnje pasa u ograđenom dječjem parku u Ulici Božidara Adžije i proslijeđuje potporu na postupanje Sektoru za komunalno i prometno redarstvo.</w:t>
      </w:r>
    </w:p>
    <w:p w14:paraId="6ECD9AAE" w14:textId="35DD6AAF" w:rsidR="0079204D" w:rsidRPr="00C17EE3" w:rsidRDefault="00C17EE3" w:rsidP="00C17EE3">
      <w:pPr>
        <w:pStyle w:val="ListParagraph"/>
        <w:numPr>
          <w:ilvl w:val="0"/>
          <w:numId w:val="38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C17EE3">
        <w:rPr>
          <w:sz w:val="22"/>
          <w:szCs w:val="22"/>
        </w:rPr>
        <w:t>Zadužuje se Gradski ured za mjesnu samoupravu, promet, civilnu zaštitu i sigurnost,   Sektor za rad mjesne samouprave, Odjel za rad tijela mjesne samouprave, Područni odsjek Trešnjevka – sjever proslijediti Zaključak na izvršenje te o provedbi izvijestiti Vijeće Mjesnog odbora „Samoborček“.</w:t>
      </w:r>
    </w:p>
    <w:p w14:paraId="7172E3D0" w14:textId="43BF20BD" w:rsidR="00DF6981" w:rsidRPr="00DF6981" w:rsidRDefault="00C17EE3" w:rsidP="00DF6981">
      <w:pPr>
        <w:spacing w:before="16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DF6981" w:rsidRPr="00DF6981">
        <w:rPr>
          <w:b/>
          <w:sz w:val="22"/>
          <w:szCs w:val="22"/>
        </w:rPr>
        <w:t>.) Molba (u prilogu) građanke Katarine Tonković, Pavletićeva 6, Zagreb za slanje upita ViO-u (Zagrebački holding d.d.) oko mogućnosti zamjene dijela vodovodne mreže novom zbog učestalog krpanja postojeće instalacije u Pavletićevoj ulici uz križanje sa Žajinom ulicom;</w:t>
      </w:r>
    </w:p>
    <w:p w14:paraId="39F18DEE" w14:textId="3413541E" w:rsidR="00DF6981" w:rsidRPr="008D4E89" w:rsidRDefault="00DF6981" w:rsidP="00DF6981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otvara raspravu u kojoj sudjeluju svi članovi vijeća. Zaključuje raspravu.</w:t>
      </w:r>
      <w:r w:rsidRPr="008D4E89">
        <w:rPr>
          <w:sz w:val="22"/>
          <w:szCs w:val="22"/>
        </w:rPr>
        <w:t xml:space="preserve"> </w:t>
      </w:r>
    </w:p>
    <w:p w14:paraId="212355EE" w14:textId="7F6D5F2A" w:rsidR="00DF6981" w:rsidRDefault="00DF6981" w:rsidP="00DF6981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1E8CEE9" w14:textId="77777777" w:rsidR="00C17EE3" w:rsidRDefault="00C17EE3" w:rsidP="00DF6981">
      <w:pPr>
        <w:spacing w:before="160" w:line="276" w:lineRule="auto"/>
        <w:jc w:val="both"/>
        <w:rPr>
          <w:sz w:val="22"/>
          <w:szCs w:val="22"/>
        </w:rPr>
      </w:pPr>
    </w:p>
    <w:p w14:paraId="5760D436" w14:textId="77777777" w:rsidR="00DF6981" w:rsidRPr="00435A84" w:rsidRDefault="00DF6981" w:rsidP="00DF698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0C0DC0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68E8A587" w14:textId="2FCFD70E" w:rsidR="00DF6981" w:rsidRPr="00DF6981" w:rsidRDefault="00DF6981" w:rsidP="00DF6981">
      <w:pPr>
        <w:spacing w:before="160" w:line="276" w:lineRule="auto"/>
        <w:jc w:val="both"/>
        <w:rPr>
          <w:sz w:val="22"/>
          <w:szCs w:val="22"/>
        </w:rPr>
      </w:pPr>
    </w:p>
    <w:p w14:paraId="485A06FC" w14:textId="77777777" w:rsidR="001D356F" w:rsidRPr="001D356F" w:rsidRDefault="001D356F" w:rsidP="001D356F">
      <w:pPr>
        <w:pStyle w:val="ListParagraph"/>
        <w:numPr>
          <w:ilvl w:val="0"/>
          <w:numId w:val="4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1D356F">
        <w:rPr>
          <w:bCs/>
          <w:color w:val="000000"/>
          <w:sz w:val="22"/>
          <w:szCs w:val="22"/>
          <w:lang w:eastAsia="en-US"/>
        </w:rPr>
        <w:t>Vijeće Mjesnog odbora „Samoborček“ traži upućivanje upita u Zagrebački holding d.o.o. Podružnica Vodoopskrba i odvodnja, da li su i kada predviđeni radovi na zamjeni dotrajale vodovodne cijevi u Ulici Krste Pavletića uz križanje s Ulicom Andrije Žaje.</w:t>
      </w:r>
      <w:r>
        <w:rPr>
          <w:bCs/>
          <w:color w:val="000000"/>
          <w:sz w:val="22"/>
          <w:szCs w:val="22"/>
          <w:lang w:eastAsia="en-US"/>
        </w:rPr>
        <w:t xml:space="preserve"> </w:t>
      </w:r>
    </w:p>
    <w:p w14:paraId="1F11A846" w14:textId="59997BB8" w:rsidR="008D4E89" w:rsidRPr="001D356F" w:rsidRDefault="001D356F" w:rsidP="001D356F">
      <w:pPr>
        <w:pStyle w:val="ListParagraph"/>
        <w:numPr>
          <w:ilvl w:val="0"/>
          <w:numId w:val="4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1D356F">
        <w:rPr>
          <w:sz w:val="22"/>
          <w:szCs w:val="22"/>
        </w:rPr>
        <w:t>Zadužuje se Gradski ured za mjesnu samoupravu, promet, civilnu zaštitu i sigurnost,   Sektor za rad mjesne samouprave, Odjel za rad tijela mjesne samouprave, Područni odsjek Trešnjevka – sjever proslijediti Zaključak na izvršenje te o provedbi izvijestiti Vij</w:t>
      </w:r>
      <w:r>
        <w:rPr>
          <w:sz w:val="22"/>
          <w:szCs w:val="22"/>
        </w:rPr>
        <w:t>eće Mjesnog odbora „Samoborček“.</w:t>
      </w:r>
    </w:p>
    <w:p w14:paraId="3D71BA46" w14:textId="56D1A6A6" w:rsidR="00DF6981" w:rsidRPr="00DF6981" w:rsidRDefault="00DF6981" w:rsidP="00DF6981">
      <w:pPr>
        <w:spacing w:before="160"/>
        <w:jc w:val="both"/>
        <w:rPr>
          <w:b/>
          <w:sz w:val="22"/>
          <w:szCs w:val="22"/>
        </w:rPr>
      </w:pPr>
      <w:r w:rsidRPr="00DF6981">
        <w:rPr>
          <w:b/>
          <w:sz w:val="22"/>
          <w:szCs w:val="22"/>
        </w:rPr>
        <w:t>e.) Zahtjev građanke S. K.</w:t>
      </w:r>
    </w:p>
    <w:p w14:paraId="467D435B" w14:textId="70E026B2" w:rsidR="00DF6981" w:rsidRDefault="00DF6981" w:rsidP="00076773">
      <w:pPr>
        <w:spacing w:before="160"/>
        <w:jc w:val="both"/>
        <w:rPr>
          <w:sz w:val="22"/>
          <w:szCs w:val="22"/>
        </w:rPr>
      </w:pPr>
      <w:r w:rsidRPr="00DF6981">
        <w:rPr>
          <w:sz w:val="22"/>
          <w:szCs w:val="22"/>
        </w:rPr>
        <w:t>Predsjednik izvješćuje da građanka S</w:t>
      </w:r>
      <w:r w:rsidR="00076773">
        <w:rPr>
          <w:sz w:val="22"/>
          <w:szCs w:val="22"/>
        </w:rPr>
        <w:t>.</w:t>
      </w:r>
      <w:r w:rsidRPr="00DF6981">
        <w:rPr>
          <w:sz w:val="22"/>
          <w:szCs w:val="22"/>
        </w:rPr>
        <w:t xml:space="preserve"> K</w:t>
      </w:r>
      <w:r w:rsidR="00076773">
        <w:rPr>
          <w:sz w:val="22"/>
          <w:szCs w:val="22"/>
        </w:rPr>
        <w:t>.</w:t>
      </w:r>
      <w:r w:rsidRPr="00DF6981">
        <w:rPr>
          <w:sz w:val="22"/>
          <w:szCs w:val="22"/>
        </w:rPr>
        <w:t xml:space="preserve"> moli za rješavanje problema prometa u mirovanju te prometne signalizacije u Ulici Božidara Adžije.</w:t>
      </w:r>
    </w:p>
    <w:p w14:paraId="38AE1A53" w14:textId="77777777" w:rsidR="00076773" w:rsidRPr="008D4E89" w:rsidRDefault="00076773" w:rsidP="00076773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otvara raspravu u kojoj sudjeluju svi članovi vijeća. Zaključuje raspravu.</w:t>
      </w:r>
      <w:r w:rsidRPr="008D4E89">
        <w:rPr>
          <w:sz w:val="22"/>
          <w:szCs w:val="22"/>
        </w:rPr>
        <w:t xml:space="preserve"> </w:t>
      </w:r>
    </w:p>
    <w:p w14:paraId="0A34A79D" w14:textId="77777777" w:rsidR="00076773" w:rsidRDefault="00076773" w:rsidP="0007677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10EF420" w14:textId="77777777" w:rsidR="00076773" w:rsidRDefault="00076773" w:rsidP="00076773">
      <w:pPr>
        <w:spacing w:before="160" w:line="276" w:lineRule="auto"/>
        <w:jc w:val="both"/>
        <w:rPr>
          <w:sz w:val="22"/>
          <w:szCs w:val="22"/>
        </w:rPr>
      </w:pPr>
    </w:p>
    <w:p w14:paraId="07EDE24A" w14:textId="0EF476D8" w:rsidR="008D4E89" w:rsidRDefault="00076773" w:rsidP="0079204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0C0DC0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53800560" w14:textId="715B0399" w:rsidR="00CB7ABE" w:rsidRDefault="00CB7ABE" w:rsidP="0079204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174E8C8" w14:textId="0D130F8F" w:rsidR="009D1D45" w:rsidRPr="009D1D45" w:rsidRDefault="009D1D45" w:rsidP="009D1D45">
      <w:pPr>
        <w:pStyle w:val="ListParagraph"/>
        <w:numPr>
          <w:ilvl w:val="0"/>
          <w:numId w:val="41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9D1D45">
        <w:rPr>
          <w:bCs/>
          <w:color w:val="000000"/>
          <w:sz w:val="22"/>
          <w:szCs w:val="22"/>
          <w:lang w:eastAsia="en-US"/>
        </w:rPr>
        <w:t xml:space="preserve">Vijeće Mjesnog odbora „Samoborček“ na zahtjev stanara traži rješavanje problema prometa u mirovanju, te prometne signalizacije u Ulici Božidara Adžije. </w:t>
      </w:r>
    </w:p>
    <w:p w14:paraId="6CC296D5" w14:textId="163D871C" w:rsidR="009D1D45" w:rsidRPr="009D1D45" w:rsidRDefault="009D1D45" w:rsidP="009D1D45">
      <w:pPr>
        <w:pStyle w:val="ListParagraph"/>
        <w:numPr>
          <w:ilvl w:val="0"/>
          <w:numId w:val="41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9D1D45">
        <w:rPr>
          <w:sz w:val="22"/>
          <w:szCs w:val="22"/>
        </w:rPr>
        <w:t>Zadužuje se Gradski ured za mjesnu samoupravu, promet, civilnu zaštitu i sigurnost, Sektor za rad mjesne samouprave, Odjel za rad tijela mjesne samouprave, Područni odsjek Trešnjevka – sjever proslijediti Zaključak na izvršenje te o provedbi izvijestiti Vijeće Mjesnog odbora „Samoborček“.</w:t>
      </w:r>
    </w:p>
    <w:p w14:paraId="6331C33C" w14:textId="0FFCB98E" w:rsidR="0079204D" w:rsidRPr="0079204D" w:rsidRDefault="0079204D" w:rsidP="009D1D45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3D88ED75" w14:textId="28E46101" w:rsidR="00BD3E08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076773">
        <w:rPr>
          <w:b/>
          <w:sz w:val="22"/>
          <w:szCs w:val="22"/>
        </w:rPr>
        <w:t>3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310D5B04" w14:textId="5655C110" w:rsidR="00076773" w:rsidRPr="00076773" w:rsidRDefault="00076773" w:rsidP="00076773">
      <w:pPr>
        <w:spacing w:before="160" w:line="276" w:lineRule="auto"/>
        <w:jc w:val="both"/>
        <w:rPr>
          <w:sz w:val="22"/>
          <w:szCs w:val="22"/>
        </w:rPr>
      </w:pPr>
      <w:r w:rsidRPr="00076773">
        <w:rPr>
          <w:sz w:val="22"/>
          <w:szCs w:val="22"/>
        </w:rPr>
        <w:t xml:space="preserve">Potpredsjednica </w:t>
      </w:r>
      <w:r w:rsidR="00F979E3">
        <w:rPr>
          <w:sz w:val="22"/>
          <w:szCs w:val="22"/>
        </w:rPr>
        <w:t>Vijeća Mesnog odbora</w:t>
      </w:r>
      <w:r w:rsidRPr="00076773">
        <w:rPr>
          <w:sz w:val="22"/>
          <w:szCs w:val="22"/>
        </w:rPr>
        <w:t xml:space="preserve"> Nikolina Rajković predlaže da ubuduće sjednice Vijeća Mjesnog odbora Samoborček budu, kao i do sada utorkom, ali s početkom u 18:00 sati.</w:t>
      </w:r>
    </w:p>
    <w:p w14:paraId="1D99DCEA" w14:textId="77777777" w:rsidR="00BD3E08" w:rsidRDefault="00BD3E08" w:rsidP="004E0FD9">
      <w:pPr>
        <w:spacing w:line="276" w:lineRule="auto"/>
        <w:jc w:val="both"/>
        <w:rPr>
          <w:b/>
          <w:sz w:val="22"/>
          <w:szCs w:val="22"/>
        </w:rPr>
      </w:pPr>
    </w:p>
    <w:p w14:paraId="2847B807" w14:textId="77777777" w:rsidR="00A46823" w:rsidRPr="00A46823" w:rsidRDefault="00B81AD8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E9F3EA2" w14:textId="26E8F595" w:rsidR="00E649C7" w:rsidRPr="00A46823" w:rsidRDefault="00E649C7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Sjednica Vijeća završila je u </w:t>
      </w:r>
      <w:r w:rsidR="00076773">
        <w:rPr>
          <w:sz w:val="22"/>
          <w:szCs w:val="22"/>
        </w:rPr>
        <w:t>19</w:t>
      </w:r>
      <w:r w:rsidRPr="00A46823">
        <w:rPr>
          <w:sz w:val="22"/>
          <w:szCs w:val="22"/>
        </w:rPr>
        <w:t>.</w:t>
      </w:r>
      <w:r w:rsidR="00076773">
        <w:rPr>
          <w:sz w:val="22"/>
          <w:szCs w:val="22"/>
        </w:rPr>
        <w:t>45</w:t>
      </w:r>
      <w:r w:rsidRPr="00A46823">
        <w:rPr>
          <w:sz w:val="22"/>
          <w:szCs w:val="22"/>
        </w:rPr>
        <w:t xml:space="preserve"> sati.</w:t>
      </w:r>
    </w:p>
    <w:bookmarkEnd w:id="0"/>
    <w:p w14:paraId="34EDC3BF" w14:textId="354684AB" w:rsidR="00856286" w:rsidRDefault="00856286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6D5C76F3" w14:textId="77777777" w:rsidR="005B6530" w:rsidRPr="00A46823" w:rsidRDefault="005B6530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207B42D1" w14:textId="1057DAEE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779A73CB" w14:textId="3D116E60" w:rsidR="00AA509C" w:rsidRDefault="0007677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color w:val="000000"/>
          <w:sz w:val="22"/>
          <w:szCs w:val="22"/>
        </w:rPr>
        <w:t xml:space="preserve"> </w:t>
      </w:r>
      <w:r w:rsidR="00F52F7D">
        <w:rPr>
          <w:rFonts w:eastAsia="Calibri"/>
          <w:color w:val="000000"/>
          <w:sz w:val="22"/>
          <w:szCs w:val="22"/>
        </w:rPr>
        <w:t xml:space="preserve">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 xml:space="preserve">van </w:t>
      </w:r>
      <w:r>
        <w:rPr>
          <w:rFonts w:eastAsia="Calibri"/>
          <w:color w:val="000000"/>
          <w:sz w:val="22"/>
          <w:szCs w:val="22"/>
        </w:rPr>
        <w:t>Maksan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 w:rsidR="00A46823"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  <w:r w:rsidR="00C60E37"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41C2DC25" w14:textId="77777777" w:rsidR="00730D8B" w:rsidRPr="00A46823" w:rsidRDefault="00730D8B" w:rsidP="00A46823">
      <w:pPr>
        <w:spacing w:line="276" w:lineRule="auto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E9B64F" w14:textId="3F86969E" w:rsidR="00730D8B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</w:t>
      </w:r>
      <w:r w:rsidR="00EB1083">
        <w:rPr>
          <w:rFonts w:eastAsia="Calibri"/>
          <w:b/>
          <w:bCs/>
          <w:sz w:val="22"/>
          <w:szCs w:val="22"/>
          <w:lang w:val="sv-SE"/>
        </w:rPr>
        <w:t xml:space="preserve">                             </w:t>
      </w:r>
      <w:bookmarkStart w:id="1" w:name="_GoBack"/>
      <w:bookmarkEnd w:id="1"/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EB1083">
        <w:rPr>
          <w:rFonts w:eastAsia="Calibri"/>
          <w:b/>
          <w:bCs/>
          <w:sz w:val="22"/>
          <w:szCs w:val="22"/>
          <w:lang w:val="sv-SE"/>
        </w:rPr>
        <w:t>, v. r.</w:t>
      </w:r>
    </w:p>
    <w:p w14:paraId="31AACA28" w14:textId="14108BAF" w:rsidR="00730D8B" w:rsidRDefault="00730D8B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 Izvješće o glasanju</w:t>
      </w:r>
    </w:p>
    <w:p w14:paraId="59CB74AA" w14:textId="53036D9F" w:rsidR="00BD3E08" w:rsidRDefault="00BD3E08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9160C0" w14:textId="1795C290" w:rsidR="00BD3E08" w:rsidRDefault="00BD3E08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6755D438" w14:textId="62BB543D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79B9794" w14:textId="3ED3269D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7D2C54" w14:textId="6E1A5D71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C686962" w14:textId="77777777" w:rsidR="009D1D45" w:rsidRDefault="009D1D45" w:rsidP="009D1D45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lastRenderedPageBreak/>
        <w:t xml:space="preserve">Izvješće o glasanju na </w:t>
      </w:r>
      <w:r>
        <w:rPr>
          <w:rFonts w:eastAsia="Calibri"/>
          <w:bCs/>
          <w:sz w:val="22"/>
          <w:szCs w:val="22"/>
          <w:lang w:val="sv-SE"/>
        </w:rPr>
        <w:t>45</w:t>
      </w:r>
      <w:r w:rsidRPr="00574753">
        <w:rPr>
          <w:rFonts w:eastAsia="Calibri"/>
          <w:bCs/>
          <w:sz w:val="22"/>
          <w:szCs w:val="22"/>
          <w:lang w:val="sv-SE"/>
        </w:rPr>
        <w:t xml:space="preserve">. </w:t>
      </w:r>
      <w:r>
        <w:rPr>
          <w:rFonts w:eastAsia="Calibri"/>
          <w:bCs/>
          <w:sz w:val="22"/>
          <w:szCs w:val="22"/>
          <w:lang w:val="sv-SE"/>
        </w:rPr>
        <w:t>s</w:t>
      </w:r>
      <w:r w:rsidRPr="00574753">
        <w:rPr>
          <w:rFonts w:eastAsia="Calibri"/>
          <w:bCs/>
          <w:sz w:val="22"/>
          <w:szCs w:val="22"/>
          <w:lang w:val="sv-SE"/>
        </w:rPr>
        <w:t>jednici</w:t>
      </w:r>
    </w:p>
    <w:p w14:paraId="047FAA78" w14:textId="30BB7F28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409F8E6" w14:textId="2D9E6174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00D6713" w14:textId="0D3805C5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941FD15" w14:textId="3396D00B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BB7FF6D" w14:textId="1CCED2BD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7763D8" w14:textId="103E1E61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35FAB03" w14:textId="049C07D7" w:rsidR="00076773" w:rsidRDefault="00076773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0E567AB" w14:textId="77777777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195BE9C" w14:textId="08BE18B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FC757EE" w14:textId="1D8546C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CF97AA4" w14:textId="29E2B574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957EEBD" w14:textId="3D6ED36E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FB1E5B8" w14:textId="46C6BDF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172FC82" w14:textId="434DD527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BF70F6A" w14:textId="70170B9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D7CC3C" w14:textId="4D253603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2A550A" w14:textId="2C0D09C5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615442B" w14:textId="736A3582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176BE2A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257062EC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5AB9D6BE" w14:textId="77777777" w:rsidR="005B6530" w:rsidRPr="00574753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8526ACB" w14:textId="77777777" w:rsidR="00730D8B" w:rsidRPr="00A4682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E1AF1E" w14:textId="7F97A4AE" w:rsidR="00856A7A" w:rsidRPr="00D64F17" w:rsidRDefault="00DB1858" w:rsidP="00856A7A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7B4B1B5" w14:textId="77777777" w:rsidR="00C6173D" w:rsidRDefault="00C6173D" w:rsidP="00C6173D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F8BB5C7" w14:textId="5625F534" w:rsidR="00523B9D" w:rsidRPr="00D64F17" w:rsidRDefault="00AA509C" w:rsidP="00D64F17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7E573D">
        <w:rPr>
          <w:rFonts w:eastAsia="Calibri"/>
          <w:b/>
          <w:bCs/>
          <w:sz w:val="22"/>
          <w:szCs w:val="22"/>
          <w:lang w:val="sv-SE"/>
        </w:rPr>
        <w:t xml:space="preserve">    </w:t>
      </w:r>
    </w:p>
    <w:p w14:paraId="765DA123" w14:textId="3044C469" w:rsidR="00523B9D" w:rsidRDefault="00523B9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4252D964" w14:textId="4465FF73" w:rsidR="00C6173D" w:rsidRDefault="00C6173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68E7398D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63ABB590" w14:textId="7AE1D803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tbl>
      <w:tblPr>
        <w:tblpPr w:leftFromText="180" w:rightFromText="180" w:horzAnchor="margin" w:tblpY="645"/>
        <w:tblW w:w="68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  <w:gridCol w:w="800"/>
        <w:gridCol w:w="800"/>
        <w:gridCol w:w="800"/>
        <w:gridCol w:w="800"/>
      </w:tblGrid>
      <w:tr w:rsidR="003A62EF" w14:paraId="60EB081B" w14:textId="554B6D69" w:rsidTr="003A62EF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75CD22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4B5B61" w14:textId="340C9183" w:rsidR="003A62EF" w:rsidRPr="00631277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0FD83C3" w14:textId="3096C87E" w:rsidR="003A62EF" w:rsidRPr="00631277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6773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B49C6C" w14:textId="635FFC86" w:rsidR="003A62EF" w:rsidRPr="00631277" w:rsidRDefault="003A62EF" w:rsidP="000767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076773">
              <w:rPr>
                <w:rFonts w:ascii="Calibri" w:hAnsi="Calibri" w:cs="Calibri"/>
                <w:color w:val="000000"/>
                <w:sz w:val="22"/>
                <w:szCs w:val="22"/>
              </w:rPr>
              <w:t>2b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BD8347" w14:textId="14F63F94" w:rsidR="003A62EF" w:rsidRDefault="003A62EF" w:rsidP="000767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076773">
              <w:rPr>
                <w:rFonts w:ascii="Calibri" w:hAnsi="Calibri" w:cs="Calibri"/>
                <w:color w:val="000000"/>
                <w:sz w:val="22"/>
                <w:szCs w:val="22"/>
              </w:rPr>
              <w:t>2c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7468BA" w14:textId="7452C5CA" w:rsidR="003A62EF" w:rsidRDefault="003A62EF" w:rsidP="000767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076773">
              <w:rPr>
                <w:rFonts w:ascii="Calibri" w:hAnsi="Calibri" w:cs="Calibri"/>
                <w:color w:val="000000"/>
                <w:sz w:val="22"/>
                <w:szCs w:val="22"/>
              </w:rPr>
              <w:t>2d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B12BC3" w14:textId="5ECF98A1" w:rsidR="003A62EF" w:rsidRDefault="003A62EF" w:rsidP="000767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076773">
              <w:rPr>
                <w:rFonts w:ascii="Calibri" w:hAnsi="Calibri" w:cs="Calibri"/>
                <w:color w:val="000000"/>
                <w:sz w:val="22"/>
                <w:szCs w:val="22"/>
              </w:rPr>
              <w:t>2e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3A62EF" w:rsidRPr="00E67CC6" w14:paraId="43956916" w14:textId="2CE8B0C8" w:rsidTr="003A62E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EF71" w14:textId="77777777" w:rsidR="003A62EF" w:rsidRPr="00631277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EE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3B4B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1768A4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A07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B845C4" w14:textId="1232F8B0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D10C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9EB05D" w14:textId="5E08E3BA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7E8F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2B36F" w14:textId="53106082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E67CC6" w14:paraId="26E279A5" w14:textId="2F3A8DCE" w:rsidTr="003A62EF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D74" w14:textId="77777777" w:rsidR="003A62EF" w:rsidRPr="00631277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8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94A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10D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78B81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161B9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391631" w14:textId="4ACEBC5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0D67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FC664D" w14:textId="6C9E126E" w:rsidR="003A62EF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2111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5EE1A3" w14:textId="245DA481" w:rsidR="003A62EF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E67CC6" w14:paraId="6599ACD7" w14:textId="77032731" w:rsidTr="003A62EF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7C91" w14:textId="77777777" w:rsidR="003A62EF" w:rsidRPr="00076773" w:rsidRDefault="003A62EF" w:rsidP="00696049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076773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A769" w14:textId="0A77FD70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DBA" w14:textId="3933CE26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1675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9450D5" w14:textId="40F91150" w:rsidR="003A62EF" w:rsidRPr="00D64F17" w:rsidRDefault="0007677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3A62E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BF90D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52A6EC" w14:textId="7455FEE1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B824B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0300EC" w14:textId="67D09B2D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B202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03821A" w14:textId="065972D3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62EF" w:rsidRPr="00631277" w14:paraId="1E668AA5" w14:textId="54A310A9" w:rsidTr="003A62E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90DE" w14:textId="77777777" w:rsidR="003A62EF" w:rsidRPr="00076773" w:rsidRDefault="003A62EF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67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698B" w14:textId="377CB12C" w:rsidR="003A62EF" w:rsidRPr="00631277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B9E" w14:textId="45A5A353" w:rsidR="003A62EF" w:rsidRPr="00631277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914B6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DD3493B" w14:textId="7E7785C9" w:rsidR="003A62EF" w:rsidRPr="00631277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0D375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6ED507A" w14:textId="37BCFD48" w:rsidR="00076773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6429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A74301" w14:textId="5CB4B9AC" w:rsidR="00076773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D0767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C30ED8" w14:textId="35D202DD" w:rsidR="00076773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14:paraId="1A183529" w14:textId="6C1D3A13" w:rsidTr="003A62E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C30" w14:textId="77777777" w:rsidR="003A62EF" w:rsidRPr="00D64F17" w:rsidRDefault="003A62EF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BE3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FCE6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EE8E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B939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E843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9E14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62EF" w:rsidRPr="00D64F17" w14:paraId="6F36AC0F" w14:textId="0554AD6D" w:rsidTr="003A62E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1866" w14:textId="77777777" w:rsidR="003A62EF" w:rsidRPr="001F74B7" w:rsidRDefault="003A62EF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4DE" w14:textId="77777777" w:rsidR="003A62EF" w:rsidRPr="001F74B7" w:rsidRDefault="003A62EF" w:rsidP="006960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AE2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8DFD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4F4E76" w14:textId="77777777" w:rsidR="003A62EF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0781D02D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4575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8E4AA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6030BF" w14:textId="51D1E432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FC4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37F57D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4BEF2BF" w14:textId="575914C4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DF93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3A994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C8DE466" w14:textId="16185BCB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631277" w14:paraId="6DDBC941" w14:textId="0A7FE092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B7AF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58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187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6F96E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F23E97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3F43FC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6D6E76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3B896171" w14:textId="5D783441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AE70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0D9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D9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CAC846D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E8954D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1AF545C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77999A5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2DCE08E6" w14:textId="3F084EB2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CD3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D25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741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BD908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95920FE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1601D8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CBFD0E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02FE51E8" w14:textId="25BD8695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949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52C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FA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D44E6FB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B0F387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053E00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E0CE1A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366557CC" w14:textId="354FC2B1" w:rsidTr="003A62EF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35F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F1D628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CA970D2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1CDF64B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FECD4E5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AD9690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  <w:sectPr w:rsidR="00C6173D" w:rsidRPr="00C61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69409" w14:textId="77777777" w:rsidR="004D56D5" w:rsidRDefault="004D56D5" w:rsidP="007163E1">
      <w:r>
        <w:separator/>
      </w:r>
    </w:p>
  </w:endnote>
  <w:endnote w:type="continuationSeparator" w:id="0">
    <w:p w14:paraId="6336925B" w14:textId="77777777" w:rsidR="004D56D5" w:rsidRDefault="004D56D5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D68D8" w14:textId="77777777" w:rsidR="004D56D5" w:rsidRDefault="004D56D5" w:rsidP="007163E1">
      <w:r>
        <w:separator/>
      </w:r>
    </w:p>
  </w:footnote>
  <w:footnote w:type="continuationSeparator" w:id="0">
    <w:p w14:paraId="6195EBD8" w14:textId="77777777" w:rsidR="004D56D5" w:rsidRDefault="004D56D5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B6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B1007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67AA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81CDE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930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3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3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C21B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31"/>
  </w:num>
  <w:num w:numId="3">
    <w:abstractNumId w:val="26"/>
  </w:num>
  <w:num w:numId="4">
    <w:abstractNumId w:val="3"/>
  </w:num>
  <w:num w:numId="5">
    <w:abstractNumId w:val="10"/>
  </w:num>
  <w:num w:numId="6">
    <w:abstractNumId w:val="38"/>
  </w:num>
  <w:num w:numId="7">
    <w:abstractNumId w:val="5"/>
  </w:num>
  <w:num w:numId="8">
    <w:abstractNumId w:val="9"/>
  </w:num>
  <w:num w:numId="9">
    <w:abstractNumId w:val="28"/>
  </w:num>
  <w:num w:numId="10">
    <w:abstractNumId w:val="36"/>
  </w:num>
  <w:num w:numId="11">
    <w:abstractNumId w:val="23"/>
  </w:num>
  <w:num w:numId="12">
    <w:abstractNumId w:val="2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22"/>
  </w:num>
  <w:num w:numId="16">
    <w:abstractNumId w:val="34"/>
  </w:num>
  <w:num w:numId="17">
    <w:abstractNumId w:val="30"/>
  </w:num>
  <w:num w:numId="18">
    <w:abstractNumId w:val="2"/>
  </w:num>
  <w:num w:numId="19">
    <w:abstractNumId w:val="15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21"/>
  </w:num>
  <w:num w:numId="27">
    <w:abstractNumId w:val="11"/>
  </w:num>
  <w:num w:numId="28">
    <w:abstractNumId w:val="12"/>
  </w:num>
  <w:num w:numId="29">
    <w:abstractNumId w:val="8"/>
  </w:num>
  <w:num w:numId="30">
    <w:abstractNumId w:val="29"/>
  </w:num>
  <w:num w:numId="31">
    <w:abstractNumId w:val="33"/>
  </w:num>
  <w:num w:numId="32">
    <w:abstractNumId w:val="16"/>
  </w:num>
  <w:num w:numId="33">
    <w:abstractNumId w:val="17"/>
  </w:num>
  <w:num w:numId="34">
    <w:abstractNumId w:val="14"/>
  </w:num>
  <w:num w:numId="35">
    <w:abstractNumId w:val="37"/>
  </w:num>
  <w:num w:numId="36">
    <w:abstractNumId w:val="4"/>
  </w:num>
  <w:num w:numId="37">
    <w:abstractNumId w:val="19"/>
  </w:num>
  <w:num w:numId="38">
    <w:abstractNumId w:val="1"/>
  </w:num>
  <w:num w:numId="39">
    <w:abstractNumId w:val="35"/>
  </w:num>
  <w:num w:numId="40">
    <w:abstractNumId w:val="7"/>
  </w:num>
  <w:num w:numId="41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17F9B"/>
    <w:rsid w:val="00021AB1"/>
    <w:rsid w:val="00025D8F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76773"/>
    <w:rsid w:val="00080714"/>
    <w:rsid w:val="00080DCE"/>
    <w:rsid w:val="000839AA"/>
    <w:rsid w:val="00093979"/>
    <w:rsid w:val="00094E4D"/>
    <w:rsid w:val="00097855"/>
    <w:rsid w:val="000A4F2A"/>
    <w:rsid w:val="000A5691"/>
    <w:rsid w:val="000A6D2F"/>
    <w:rsid w:val="000A6D61"/>
    <w:rsid w:val="000A6E1E"/>
    <w:rsid w:val="000A715B"/>
    <w:rsid w:val="000C0DC0"/>
    <w:rsid w:val="000C235C"/>
    <w:rsid w:val="000E1C66"/>
    <w:rsid w:val="000E49F4"/>
    <w:rsid w:val="000E6205"/>
    <w:rsid w:val="000E7238"/>
    <w:rsid w:val="000F2767"/>
    <w:rsid w:val="00102A45"/>
    <w:rsid w:val="0010377F"/>
    <w:rsid w:val="00113911"/>
    <w:rsid w:val="00113EB9"/>
    <w:rsid w:val="00124249"/>
    <w:rsid w:val="00124EEF"/>
    <w:rsid w:val="001276D7"/>
    <w:rsid w:val="00131125"/>
    <w:rsid w:val="00134580"/>
    <w:rsid w:val="001348D6"/>
    <w:rsid w:val="001354EC"/>
    <w:rsid w:val="001377E7"/>
    <w:rsid w:val="001462EF"/>
    <w:rsid w:val="0015359D"/>
    <w:rsid w:val="001545F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3D7F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D356F"/>
    <w:rsid w:val="001E0E1E"/>
    <w:rsid w:val="001E12E6"/>
    <w:rsid w:val="001E14EB"/>
    <w:rsid w:val="001F29B9"/>
    <w:rsid w:val="001F50F0"/>
    <w:rsid w:val="001F5792"/>
    <w:rsid w:val="001F74B7"/>
    <w:rsid w:val="002017E2"/>
    <w:rsid w:val="002039A2"/>
    <w:rsid w:val="00207253"/>
    <w:rsid w:val="00215094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577B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2F56EA"/>
    <w:rsid w:val="002F6E9D"/>
    <w:rsid w:val="003004A2"/>
    <w:rsid w:val="00300D6C"/>
    <w:rsid w:val="00301911"/>
    <w:rsid w:val="00306986"/>
    <w:rsid w:val="00306D68"/>
    <w:rsid w:val="0030711B"/>
    <w:rsid w:val="0030745F"/>
    <w:rsid w:val="00311F17"/>
    <w:rsid w:val="003147D6"/>
    <w:rsid w:val="003152F3"/>
    <w:rsid w:val="0031668D"/>
    <w:rsid w:val="00316C93"/>
    <w:rsid w:val="00317365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62EF"/>
    <w:rsid w:val="003A71F2"/>
    <w:rsid w:val="003A796A"/>
    <w:rsid w:val="003B244B"/>
    <w:rsid w:val="003B2E3D"/>
    <w:rsid w:val="003B5DA7"/>
    <w:rsid w:val="003C0838"/>
    <w:rsid w:val="003C09D7"/>
    <w:rsid w:val="003C6B2E"/>
    <w:rsid w:val="003D209E"/>
    <w:rsid w:val="003D260B"/>
    <w:rsid w:val="003D344F"/>
    <w:rsid w:val="003D5932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04F9"/>
    <w:rsid w:val="00401ECE"/>
    <w:rsid w:val="004025C9"/>
    <w:rsid w:val="00405E56"/>
    <w:rsid w:val="00411705"/>
    <w:rsid w:val="004132A8"/>
    <w:rsid w:val="00413843"/>
    <w:rsid w:val="00414442"/>
    <w:rsid w:val="0042656B"/>
    <w:rsid w:val="004338B5"/>
    <w:rsid w:val="00435A84"/>
    <w:rsid w:val="0044113B"/>
    <w:rsid w:val="00442E70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D56D5"/>
    <w:rsid w:val="004E0FD9"/>
    <w:rsid w:val="004E5D45"/>
    <w:rsid w:val="004E6813"/>
    <w:rsid w:val="004F425C"/>
    <w:rsid w:val="004F492B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3EBE"/>
    <w:rsid w:val="005358DB"/>
    <w:rsid w:val="005409CE"/>
    <w:rsid w:val="0054249F"/>
    <w:rsid w:val="00542500"/>
    <w:rsid w:val="00554B90"/>
    <w:rsid w:val="00563415"/>
    <w:rsid w:val="00567E7B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530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A68A8"/>
    <w:rsid w:val="006B7B71"/>
    <w:rsid w:val="006C205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E58E5"/>
    <w:rsid w:val="006F0FAD"/>
    <w:rsid w:val="006F1013"/>
    <w:rsid w:val="006F455D"/>
    <w:rsid w:val="006F5CCE"/>
    <w:rsid w:val="006F7FDA"/>
    <w:rsid w:val="007025FF"/>
    <w:rsid w:val="00711E6D"/>
    <w:rsid w:val="00714C3B"/>
    <w:rsid w:val="007163E1"/>
    <w:rsid w:val="00720641"/>
    <w:rsid w:val="00723B0F"/>
    <w:rsid w:val="00723D60"/>
    <w:rsid w:val="00730D8B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9204D"/>
    <w:rsid w:val="007A04C0"/>
    <w:rsid w:val="007A0580"/>
    <w:rsid w:val="007A2D32"/>
    <w:rsid w:val="007A4626"/>
    <w:rsid w:val="007B033D"/>
    <w:rsid w:val="007B138B"/>
    <w:rsid w:val="007B26D8"/>
    <w:rsid w:val="007B3A9D"/>
    <w:rsid w:val="007B52F2"/>
    <w:rsid w:val="007B5B41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22B32"/>
    <w:rsid w:val="00830911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6A7A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0D0D"/>
    <w:rsid w:val="008B347F"/>
    <w:rsid w:val="008C2833"/>
    <w:rsid w:val="008C543B"/>
    <w:rsid w:val="008C7706"/>
    <w:rsid w:val="008D3203"/>
    <w:rsid w:val="008D3216"/>
    <w:rsid w:val="008D4502"/>
    <w:rsid w:val="008D46E3"/>
    <w:rsid w:val="008D4E89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16CB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3767A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000B"/>
    <w:rsid w:val="009A362D"/>
    <w:rsid w:val="009A7F35"/>
    <w:rsid w:val="009B0474"/>
    <w:rsid w:val="009B70CD"/>
    <w:rsid w:val="009B7E29"/>
    <w:rsid w:val="009C03C2"/>
    <w:rsid w:val="009D1D45"/>
    <w:rsid w:val="009D3D34"/>
    <w:rsid w:val="009E410C"/>
    <w:rsid w:val="009E700C"/>
    <w:rsid w:val="009E76D3"/>
    <w:rsid w:val="009E7831"/>
    <w:rsid w:val="009F3568"/>
    <w:rsid w:val="009F63B8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0450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5882"/>
    <w:rsid w:val="00AA618B"/>
    <w:rsid w:val="00AB04E6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05F2"/>
    <w:rsid w:val="00B556A3"/>
    <w:rsid w:val="00B567FD"/>
    <w:rsid w:val="00B66248"/>
    <w:rsid w:val="00B6770E"/>
    <w:rsid w:val="00B7032D"/>
    <w:rsid w:val="00B73A20"/>
    <w:rsid w:val="00B745DB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3E08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17EE3"/>
    <w:rsid w:val="00C37259"/>
    <w:rsid w:val="00C4342C"/>
    <w:rsid w:val="00C44866"/>
    <w:rsid w:val="00C5179B"/>
    <w:rsid w:val="00C5235F"/>
    <w:rsid w:val="00C55697"/>
    <w:rsid w:val="00C565AF"/>
    <w:rsid w:val="00C60E37"/>
    <w:rsid w:val="00C6173D"/>
    <w:rsid w:val="00C66766"/>
    <w:rsid w:val="00C667D5"/>
    <w:rsid w:val="00C71DE8"/>
    <w:rsid w:val="00C86CED"/>
    <w:rsid w:val="00C96C26"/>
    <w:rsid w:val="00C978EC"/>
    <w:rsid w:val="00CA44B2"/>
    <w:rsid w:val="00CB1050"/>
    <w:rsid w:val="00CB1568"/>
    <w:rsid w:val="00CB1771"/>
    <w:rsid w:val="00CB52D1"/>
    <w:rsid w:val="00CB7ABE"/>
    <w:rsid w:val="00CC1650"/>
    <w:rsid w:val="00CC3331"/>
    <w:rsid w:val="00CC46BB"/>
    <w:rsid w:val="00CD15D2"/>
    <w:rsid w:val="00CD24DE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8F6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4A40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981"/>
    <w:rsid w:val="00DF6ED5"/>
    <w:rsid w:val="00E02B26"/>
    <w:rsid w:val="00E04BCD"/>
    <w:rsid w:val="00E06CFB"/>
    <w:rsid w:val="00E0738C"/>
    <w:rsid w:val="00E131A8"/>
    <w:rsid w:val="00E137AA"/>
    <w:rsid w:val="00E2427F"/>
    <w:rsid w:val="00E26914"/>
    <w:rsid w:val="00E27845"/>
    <w:rsid w:val="00E27EBC"/>
    <w:rsid w:val="00E30B38"/>
    <w:rsid w:val="00E30E97"/>
    <w:rsid w:val="00E30F17"/>
    <w:rsid w:val="00E313D3"/>
    <w:rsid w:val="00E33F4C"/>
    <w:rsid w:val="00E34D52"/>
    <w:rsid w:val="00E376BF"/>
    <w:rsid w:val="00E400C7"/>
    <w:rsid w:val="00E448E6"/>
    <w:rsid w:val="00E54351"/>
    <w:rsid w:val="00E5506D"/>
    <w:rsid w:val="00E559D4"/>
    <w:rsid w:val="00E56547"/>
    <w:rsid w:val="00E62F91"/>
    <w:rsid w:val="00E649C7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A004F"/>
    <w:rsid w:val="00EA0E8A"/>
    <w:rsid w:val="00EA3D88"/>
    <w:rsid w:val="00EA43E1"/>
    <w:rsid w:val="00EA4E70"/>
    <w:rsid w:val="00EA4E92"/>
    <w:rsid w:val="00EB1083"/>
    <w:rsid w:val="00EB1BC5"/>
    <w:rsid w:val="00EB1CF3"/>
    <w:rsid w:val="00EB1D95"/>
    <w:rsid w:val="00EB2284"/>
    <w:rsid w:val="00EB42DF"/>
    <w:rsid w:val="00EC0912"/>
    <w:rsid w:val="00EC1385"/>
    <w:rsid w:val="00EC19C4"/>
    <w:rsid w:val="00EC25EE"/>
    <w:rsid w:val="00ED05FF"/>
    <w:rsid w:val="00ED2279"/>
    <w:rsid w:val="00ED29F3"/>
    <w:rsid w:val="00ED3BBB"/>
    <w:rsid w:val="00ED54D8"/>
    <w:rsid w:val="00EE313B"/>
    <w:rsid w:val="00EE5672"/>
    <w:rsid w:val="00EE5D6F"/>
    <w:rsid w:val="00EE7754"/>
    <w:rsid w:val="00EF1F1A"/>
    <w:rsid w:val="00EF2F7B"/>
    <w:rsid w:val="00EF50F7"/>
    <w:rsid w:val="00EF70EC"/>
    <w:rsid w:val="00F035C0"/>
    <w:rsid w:val="00F04BFF"/>
    <w:rsid w:val="00F111A4"/>
    <w:rsid w:val="00F21C7B"/>
    <w:rsid w:val="00F2365D"/>
    <w:rsid w:val="00F32557"/>
    <w:rsid w:val="00F33226"/>
    <w:rsid w:val="00F34D7C"/>
    <w:rsid w:val="00F3619E"/>
    <w:rsid w:val="00F5019F"/>
    <w:rsid w:val="00F52F7D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979E3"/>
    <w:rsid w:val="00FA3AE2"/>
    <w:rsid w:val="00FB173F"/>
    <w:rsid w:val="00FB1801"/>
    <w:rsid w:val="00FB58ED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4E3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7C07-54E1-403E-8A11-89672FE5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9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66</cp:revision>
  <cp:lastPrinted>2024-10-15T07:35:00Z</cp:lastPrinted>
  <dcterms:created xsi:type="dcterms:W3CDTF">2024-07-22T12:45:00Z</dcterms:created>
  <dcterms:modified xsi:type="dcterms:W3CDTF">2025-01-22T10:19:00Z</dcterms:modified>
</cp:coreProperties>
</file>