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184E21C9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Z A P I S N I K</w:t>
      </w:r>
    </w:p>
    <w:p w14:paraId="0872D066" w14:textId="77777777" w:rsidR="00BC046E" w:rsidRDefault="00BC046E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2" w14:textId="3F775F5D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3DCD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EB227E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sjednice Vijeća Mjesnog odbora Donja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03" w14:textId="0F3174FB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održane </w:t>
      </w:r>
      <w:r w:rsidR="00EB227E">
        <w:rPr>
          <w:rFonts w:ascii="Times New Roman" w:eastAsia="Times New Roman" w:hAnsi="Times New Roman" w:cs="Times New Roman"/>
          <w:b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EB227E">
        <w:rPr>
          <w:rFonts w:ascii="Times New Roman" w:eastAsia="Times New Roman" w:hAnsi="Times New Roman" w:cs="Times New Roman"/>
          <w:b/>
          <w:sz w:val="24"/>
          <w:szCs w:val="24"/>
        </w:rPr>
        <w:t>travnja</w:t>
      </w:r>
      <w:r w:rsidR="00740CA0">
        <w:rPr>
          <w:rFonts w:ascii="Times New Roman" w:eastAsia="Times New Roman" w:hAnsi="Times New Roman" w:cs="Times New Roman"/>
          <w:b/>
          <w:sz w:val="24"/>
          <w:szCs w:val="24"/>
        </w:rPr>
        <w:t xml:space="preserve"> 2022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godine s početkom u </w:t>
      </w:r>
      <w:r w:rsidR="00740CA0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EB227E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740CA0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EB227E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740CA0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014E7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sati u prostorijama MS        </w:t>
      </w:r>
    </w:p>
    <w:p w14:paraId="00000004" w14:textId="273B1472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Donj</w:t>
      </w:r>
      <w:r w:rsidR="00666205">
        <w:rPr>
          <w:rFonts w:ascii="Times New Roman" w:eastAsia="Times New Roman" w:hAnsi="Times New Roman" w:cs="Times New Roman"/>
          <w:b/>
          <w:sz w:val="24"/>
          <w:szCs w:val="24"/>
        </w:rPr>
        <w:t xml:space="preserve">a </w:t>
      </w:r>
      <w:proofErr w:type="spellStart"/>
      <w:r w:rsidR="00666205">
        <w:rPr>
          <w:rFonts w:ascii="Times New Roman" w:eastAsia="Times New Roman" w:hAnsi="Times New Roman" w:cs="Times New Roman"/>
          <w:b/>
          <w:sz w:val="24"/>
          <w:szCs w:val="24"/>
        </w:rPr>
        <w:t>Kustošija</w:t>
      </w:r>
      <w:proofErr w:type="spellEnd"/>
      <w:r w:rsidR="00666205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666205">
        <w:rPr>
          <w:rFonts w:ascii="Times New Roman" w:eastAsia="Times New Roman" w:hAnsi="Times New Roman" w:cs="Times New Roman"/>
          <w:b/>
          <w:sz w:val="24"/>
          <w:szCs w:val="24"/>
        </w:rPr>
        <w:t>Lermanova</w:t>
      </w:r>
      <w:proofErr w:type="spellEnd"/>
      <w:r w:rsidR="00666205">
        <w:rPr>
          <w:rFonts w:ascii="Times New Roman" w:eastAsia="Times New Roman" w:hAnsi="Times New Roman" w:cs="Times New Roman"/>
          <w:b/>
          <w:sz w:val="24"/>
          <w:szCs w:val="24"/>
        </w:rPr>
        <w:t xml:space="preserve"> 51</w:t>
      </w:r>
    </w:p>
    <w:p w14:paraId="00000005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4560DCE7" w14:textId="31D9BFB8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</w:pP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Nazočni članovi Vijeća: 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Marija Bilić, 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 xml:space="preserve">Gordan Bosanac, Iva Božić, Pero </w:t>
      </w:r>
      <w:proofErr w:type="spellStart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>Marčić</w:t>
      </w:r>
      <w:proofErr w:type="spellEnd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 xml:space="preserve">, Mario </w:t>
      </w:r>
      <w:proofErr w:type="spellStart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>Mutak</w:t>
      </w:r>
      <w:proofErr w:type="spellEnd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>, Tereza Teklić</w:t>
      </w:r>
      <w:r w:rsidR="001C551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>, Darija Beljan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 xml:space="preserve"> </w:t>
      </w:r>
    </w:p>
    <w:p w14:paraId="300753F3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</w:pPr>
    </w:p>
    <w:p w14:paraId="242C5670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Predsjedava: 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Mario </w:t>
      </w:r>
      <w:proofErr w:type="spellStart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Mutak</w:t>
      </w:r>
      <w:proofErr w:type="spellEnd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, predsjednik Vijeća MO Donja </w:t>
      </w:r>
      <w:proofErr w:type="spellStart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Kustošija</w:t>
      </w:r>
      <w:proofErr w:type="spellEnd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</w:t>
      </w:r>
    </w:p>
    <w:p w14:paraId="53FCD343" w14:textId="4361617A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Zapisnik vodi: </w:t>
      </w:r>
      <w:r w:rsidR="00D10EF6" w:rsidRPr="007F2DAD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hr-HR"/>
        </w:rPr>
        <w:t>Blanka Pleša, stručna referentica u Gradskom uredu za mjesnu samoupravu</w:t>
      </w:r>
      <w:r w:rsidR="00916DE5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hr-HR"/>
        </w:rPr>
        <w:t>, civilnu zaštitu i sigurnost</w:t>
      </w:r>
      <w:bookmarkStart w:id="0" w:name="_GoBack"/>
      <w:bookmarkEnd w:id="0"/>
      <w:r w:rsidR="00D10EF6" w:rsidRPr="007F2DAD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hr-HR"/>
        </w:rPr>
        <w:t xml:space="preserve">                        </w:t>
      </w:r>
    </w:p>
    <w:p w14:paraId="2541A39C" w14:textId="7CC2E170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konstatira da je sjednici nazočno </w:t>
      </w:r>
      <w:r w:rsidR="008D4957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6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članova Vijeća te otvara 1</w:t>
      </w:r>
      <w:r w:rsidR="00EB227E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1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. sjednicu Vijeća Mjesnog odbora Donja </w:t>
      </w:r>
      <w:proofErr w:type="spellStart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Kustošija</w:t>
      </w:r>
      <w:proofErr w:type="spellEnd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.</w:t>
      </w:r>
    </w:p>
    <w:p w14:paraId="622E4B39" w14:textId="75244B3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daje na glasovanje zapisnik s </w:t>
      </w:r>
      <w:r w:rsidR="00EB227E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10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. sjednice, koji je jednoglasno prihvaćen.</w:t>
      </w:r>
    </w:p>
    <w:p w14:paraId="2508A259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14:paraId="57490599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Predloženi dnevni red je:</w:t>
      </w:r>
    </w:p>
    <w:p w14:paraId="2768B38C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14:paraId="76BCCA16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212121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                                                     </w:t>
      </w: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ab/>
        <w:t xml:space="preserve"> DNEVNI RED</w:t>
      </w:r>
    </w:p>
    <w:p w14:paraId="43A1B217" w14:textId="77777777" w:rsidR="00936501" w:rsidRPr="00936501" w:rsidRDefault="00936501" w:rsidP="009365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line="254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val="hr-HR"/>
        </w:rPr>
      </w:pPr>
    </w:p>
    <w:p w14:paraId="5787CB8E" w14:textId="0306A464" w:rsidR="00235424" w:rsidRPr="00BF774D" w:rsidRDefault="00DE3AD1" w:rsidP="00235424">
      <w:pPr>
        <w:numPr>
          <w:ilvl w:val="0"/>
          <w:numId w:val="24"/>
        </w:numPr>
        <w:suppressAutoHyphens/>
        <w:spacing w:line="259" w:lineRule="auto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35424" w:rsidRPr="00BF774D">
        <w:rPr>
          <w:rFonts w:ascii="Times New Roman" w:hAnsi="Times New Roman" w:cs="Times New Roman"/>
          <w:sz w:val="24"/>
          <w:szCs w:val="24"/>
        </w:rPr>
        <w:t xml:space="preserve">Prijedlog zaključka o zamjeni uspornika u </w:t>
      </w:r>
      <w:proofErr w:type="spellStart"/>
      <w:r w:rsidR="00235424" w:rsidRPr="00BF774D">
        <w:rPr>
          <w:rFonts w:ascii="Times New Roman" w:hAnsi="Times New Roman" w:cs="Times New Roman"/>
          <w:sz w:val="24"/>
          <w:szCs w:val="24"/>
        </w:rPr>
        <w:t>Poljačkoj</w:t>
      </w:r>
      <w:proofErr w:type="spellEnd"/>
      <w:r w:rsidR="00235424" w:rsidRPr="00BF774D">
        <w:rPr>
          <w:rFonts w:ascii="Times New Roman" w:hAnsi="Times New Roman" w:cs="Times New Roman"/>
          <w:sz w:val="24"/>
          <w:szCs w:val="24"/>
        </w:rPr>
        <w:t xml:space="preserve"> ulici</w:t>
      </w:r>
    </w:p>
    <w:p w14:paraId="0F98F555" w14:textId="77777777" w:rsidR="00235424" w:rsidRPr="00BF774D" w:rsidRDefault="00235424" w:rsidP="00235424">
      <w:pPr>
        <w:numPr>
          <w:ilvl w:val="0"/>
          <w:numId w:val="24"/>
        </w:numPr>
        <w:suppressAutoHyphens/>
        <w:spacing w:line="259" w:lineRule="auto"/>
        <w:ind w:leftChars="-1" w:left="708" w:hangingChars="296" w:hanging="710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BF774D">
        <w:rPr>
          <w:rFonts w:ascii="Times New Roman" w:hAnsi="Times New Roman" w:cs="Times New Roman"/>
          <w:sz w:val="24"/>
          <w:szCs w:val="24"/>
        </w:rPr>
        <w:t>Prijedlog zaključka o postavljanju košarice za otpatke kod sjenice kod Osnovne škole Oton Iveković</w:t>
      </w:r>
    </w:p>
    <w:p w14:paraId="7A08832F" w14:textId="77777777" w:rsidR="00235424" w:rsidRPr="00BF774D" w:rsidRDefault="00235424" w:rsidP="00235424">
      <w:pPr>
        <w:numPr>
          <w:ilvl w:val="0"/>
          <w:numId w:val="24"/>
        </w:numPr>
        <w:suppressAutoHyphens/>
        <w:spacing w:line="259" w:lineRule="auto"/>
        <w:ind w:leftChars="-1" w:left="708" w:hangingChars="296" w:hanging="710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BF774D">
        <w:rPr>
          <w:rFonts w:ascii="Times New Roman" w:hAnsi="Times New Roman" w:cs="Times New Roman"/>
          <w:sz w:val="24"/>
          <w:szCs w:val="24"/>
        </w:rPr>
        <w:t xml:space="preserve">Prijedlog zaključka o postavljanju </w:t>
      </w:r>
      <w:proofErr w:type="spellStart"/>
      <w:r w:rsidRPr="00BF774D">
        <w:rPr>
          <w:rFonts w:ascii="Times New Roman" w:hAnsi="Times New Roman" w:cs="Times New Roman"/>
          <w:sz w:val="24"/>
          <w:szCs w:val="24"/>
        </w:rPr>
        <w:t>vezišta</w:t>
      </w:r>
      <w:proofErr w:type="spellEnd"/>
      <w:r w:rsidRPr="00BF774D">
        <w:rPr>
          <w:rFonts w:ascii="Times New Roman" w:hAnsi="Times New Roman" w:cs="Times New Roman"/>
          <w:sz w:val="24"/>
          <w:szCs w:val="24"/>
        </w:rPr>
        <w:t xml:space="preserve"> za bicikle na površini mjesnog odbora na adresi Zagrebačka 88</w:t>
      </w:r>
    </w:p>
    <w:p w14:paraId="339DA2F4" w14:textId="77777777" w:rsidR="00235424" w:rsidRPr="00BF774D" w:rsidRDefault="00235424" w:rsidP="00235424">
      <w:pPr>
        <w:numPr>
          <w:ilvl w:val="0"/>
          <w:numId w:val="24"/>
        </w:numPr>
        <w:suppressAutoHyphens/>
        <w:spacing w:line="259" w:lineRule="auto"/>
        <w:ind w:leftChars="-1" w:left="0" w:hangingChars="1" w:hanging="2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BF774D">
        <w:rPr>
          <w:rFonts w:ascii="Times New Roman" w:hAnsi="Times New Roman" w:cs="Times New Roman"/>
          <w:sz w:val="24"/>
          <w:szCs w:val="24"/>
        </w:rPr>
        <w:t xml:space="preserve">Prijedlog zaključka o postavljanju uzdignute plohe u </w:t>
      </w:r>
      <w:proofErr w:type="spellStart"/>
      <w:r w:rsidRPr="00BF774D">
        <w:rPr>
          <w:rFonts w:ascii="Times New Roman" w:hAnsi="Times New Roman" w:cs="Times New Roman"/>
          <w:sz w:val="24"/>
          <w:szCs w:val="24"/>
        </w:rPr>
        <w:t>Cirkovcima</w:t>
      </w:r>
      <w:proofErr w:type="spellEnd"/>
    </w:p>
    <w:p w14:paraId="41812E4D" w14:textId="77777777" w:rsidR="00235424" w:rsidRPr="00BF774D" w:rsidRDefault="00235424" w:rsidP="00235424">
      <w:pPr>
        <w:suppressAutoHyphens/>
        <w:spacing w:line="259" w:lineRule="auto"/>
        <w:ind w:left="709" w:hanging="709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BF774D">
        <w:rPr>
          <w:rFonts w:ascii="Times New Roman" w:hAnsi="Times New Roman" w:cs="Times New Roman"/>
          <w:sz w:val="24"/>
          <w:szCs w:val="24"/>
        </w:rPr>
        <w:t>5.        Prijedlog zaključka o dostavi podataka o trajanju ugovora sa zakupnikom čestice           6977-1 KO Vrapče</w:t>
      </w:r>
    </w:p>
    <w:p w14:paraId="13DA1AA4" w14:textId="77777777" w:rsidR="00235424" w:rsidRPr="00BF774D" w:rsidRDefault="00235424" w:rsidP="00235424">
      <w:pPr>
        <w:suppressAutoHyphens/>
        <w:spacing w:line="259" w:lineRule="auto"/>
        <w:ind w:left="709" w:hanging="709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BF774D">
        <w:rPr>
          <w:rFonts w:ascii="Times New Roman" w:hAnsi="Times New Roman" w:cs="Times New Roman"/>
          <w:sz w:val="24"/>
          <w:szCs w:val="24"/>
        </w:rPr>
        <w:t>6.</w:t>
      </w:r>
      <w:r w:rsidRPr="00BF774D">
        <w:rPr>
          <w:rFonts w:ascii="Times New Roman" w:hAnsi="Times New Roman" w:cs="Times New Roman"/>
          <w:sz w:val="24"/>
          <w:szCs w:val="24"/>
        </w:rPr>
        <w:tab/>
        <w:t>Prijedlog zaključka o obilježavanju Međunarodnog dana borbe protiv    homofobije</w:t>
      </w:r>
    </w:p>
    <w:p w14:paraId="313CB0D0" w14:textId="77777777" w:rsidR="00235424" w:rsidRPr="00BF774D" w:rsidRDefault="00235424" w:rsidP="00235424">
      <w:pPr>
        <w:suppressAutoHyphens/>
        <w:spacing w:line="259" w:lineRule="auto"/>
        <w:ind w:left="709" w:hanging="709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BF774D">
        <w:rPr>
          <w:rFonts w:ascii="Times New Roman" w:hAnsi="Times New Roman" w:cs="Times New Roman"/>
          <w:sz w:val="24"/>
          <w:szCs w:val="24"/>
        </w:rPr>
        <w:t>7.</w:t>
      </w:r>
      <w:r w:rsidRPr="00BF774D">
        <w:rPr>
          <w:rFonts w:ascii="Times New Roman" w:hAnsi="Times New Roman" w:cs="Times New Roman"/>
          <w:sz w:val="24"/>
          <w:szCs w:val="24"/>
        </w:rPr>
        <w:tab/>
        <w:t xml:space="preserve">Prijedlog zaključka o održavanju robne razmjene (“buvljaka”) u prostorijama Mjesnog odbora Donja </w:t>
      </w:r>
      <w:proofErr w:type="spellStart"/>
      <w:r w:rsidRPr="00BF774D">
        <w:rPr>
          <w:rFonts w:ascii="Times New Roman" w:hAnsi="Times New Roman" w:cs="Times New Roman"/>
          <w:sz w:val="24"/>
          <w:szCs w:val="24"/>
        </w:rPr>
        <w:t>Kustošija</w:t>
      </w:r>
      <w:proofErr w:type="spellEnd"/>
    </w:p>
    <w:p w14:paraId="0057EDFD" w14:textId="77777777" w:rsidR="00235424" w:rsidRDefault="00235424" w:rsidP="0023542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textDirection w:val="btLr"/>
        <w:textAlignment w:val="top"/>
        <w:outlineLvl w:val="0"/>
        <w:rPr>
          <w:rFonts w:ascii="Times New Roman" w:hAnsi="Times New Roman" w:cs="Times New Roman"/>
          <w:color w:val="212121"/>
          <w:sz w:val="24"/>
          <w:szCs w:val="24"/>
        </w:rPr>
      </w:pPr>
      <w:r w:rsidRPr="00BF774D">
        <w:rPr>
          <w:rFonts w:ascii="Times New Roman" w:hAnsi="Times New Roman" w:cs="Times New Roman"/>
          <w:color w:val="212121"/>
          <w:sz w:val="24"/>
          <w:szCs w:val="24"/>
        </w:rPr>
        <w:t>8.        Informacije, pitanja i prijedlozi</w:t>
      </w:r>
    </w:p>
    <w:p w14:paraId="4851AEE5" w14:textId="77777777" w:rsidR="00235424" w:rsidRDefault="00235424" w:rsidP="0023542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textDirection w:val="btLr"/>
        <w:textAlignment w:val="top"/>
        <w:outlineLvl w:val="0"/>
        <w:rPr>
          <w:rFonts w:ascii="Times New Roman" w:hAnsi="Times New Roman" w:cs="Times New Roman"/>
          <w:color w:val="212121"/>
          <w:sz w:val="24"/>
          <w:szCs w:val="24"/>
        </w:rPr>
      </w:pPr>
    </w:p>
    <w:p w14:paraId="28287FEB" w14:textId="34C019B9" w:rsidR="008F2E16" w:rsidRDefault="008F2E16" w:rsidP="00BF774D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textDirection w:val="btLr"/>
        <w:textAlignment w:val="top"/>
        <w:outlineLvl w:val="0"/>
        <w:rPr>
          <w:rFonts w:ascii="Times New Roman" w:hAnsi="Times New Roman" w:cs="Times New Roman"/>
          <w:color w:val="212121"/>
          <w:sz w:val="24"/>
          <w:szCs w:val="24"/>
        </w:rPr>
      </w:pPr>
    </w:p>
    <w:p w14:paraId="63E71090" w14:textId="77777777" w:rsidR="00235424" w:rsidRDefault="00235424" w:rsidP="00235424">
      <w:pPr>
        <w:spacing w:after="20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Predsjednik predlaže dopunu dnevnog reda, novi dnevni red glasi:</w:t>
      </w:r>
    </w:p>
    <w:p w14:paraId="3273632B" w14:textId="77777777" w:rsidR="00235424" w:rsidRDefault="00235424" w:rsidP="00235424">
      <w:pPr>
        <w:spacing w:after="200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0FB03B6C" w14:textId="77777777" w:rsidR="00235424" w:rsidRDefault="00235424" w:rsidP="00235424">
      <w:pPr>
        <w:spacing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DNEVNI RED</w:t>
      </w:r>
    </w:p>
    <w:p w14:paraId="76E446B1" w14:textId="77777777" w:rsidR="00235424" w:rsidRDefault="00235424" w:rsidP="00235424">
      <w:pPr>
        <w:spacing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78F7CD" w14:textId="77777777" w:rsidR="00235424" w:rsidRDefault="00235424" w:rsidP="00235424">
      <w:pPr>
        <w:spacing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DDB9C4" w14:textId="260C9688" w:rsidR="00235424" w:rsidRPr="00505298" w:rsidRDefault="00235424" w:rsidP="00235424">
      <w:pPr>
        <w:numPr>
          <w:ilvl w:val="0"/>
          <w:numId w:val="26"/>
        </w:numPr>
        <w:suppressAutoHyphens/>
        <w:spacing w:line="259" w:lineRule="auto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784BAC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505298">
        <w:rPr>
          <w:rFonts w:ascii="Times New Roman" w:hAnsi="Times New Roman" w:cs="Times New Roman"/>
          <w:sz w:val="24"/>
          <w:szCs w:val="24"/>
        </w:rPr>
        <w:t xml:space="preserve">Prijedlog zaključka o zamjeni uspornika u </w:t>
      </w:r>
      <w:proofErr w:type="spellStart"/>
      <w:r w:rsidRPr="00505298">
        <w:rPr>
          <w:rFonts w:ascii="Times New Roman" w:hAnsi="Times New Roman" w:cs="Times New Roman"/>
          <w:sz w:val="24"/>
          <w:szCs w:val="24"/>
        </w:rPr>
        <w:t>Poljačkoj</w:t>
      </w:r>
      <w:proofErr w:type="spellEnd"/>
      <w:r w:rsidRPr="00505298">
        <w:rPr>
          <w:rFonts w:ascii="Times New Roman" w:hAnsi="Times New Roman" w:cs="Times New Roman"/>
          <w:sz w:val="24"/>
          <w:szCs w:val="24"/>
        </w:rPr>
        <w:t xml:space="preserve"> ulici</w:t>
      </w:r>
    </w:p>
    <w:p w14:paraId="5D2C546A" w14:textId="77777777" w:rsidR="00235424" w:rsidRPr="00505298" w:rsidRDefault="00235424" w:rsidP="00235424">
      <w:pPr>
        <w:numPr>
          <w:ilvl w:val="0"/>
          <w:numId w:val="26"/>
        </w:numPr>
        <w:suppressAutoHyphens/>
        <w:spacing w:line="259" w:lineRule="auto"/>
        <w:ind w:leftChars="-1" w:left="708" w:hangingChars="296" w:hanging="710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505298">
        <w:rPr>
          <w:rFonts w:ascii="Times New Roman" w:hAnsi="Times New Roman" w:cs="Times New Roman"/>
          <w:sz w:val="24"/>
          <w:szCs w:val="24"/>
        </w:rPr>
        <w:t>Prijedlog zaključka o postavljanju košarice za otpatke kod sjenice kod Osnovne škole Oton Iveković</w:t>
      </w:r>
    </w:p>
    <w:p w14:paraId="08AF59E7" w14:textId="77777777" w:rsidR="00235424" w:rsidRPr="00505298" w:rsidRDefault="00235424" w:rsidP="00235424">
      <w:pPr>
        <w:numPr>
          <w:ilvl w:val="0"/>
          <w:numId w:val="26"/>
        </w:numPr>
        <w:suppressAutoHyphens/>
        <w:spacing w:line="259" w:lineRule="auto"/>
        <w:ind w:leftChars="-1" w:left="708" w:hangingChars="296" w:hanging="710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505298">
        <w:rPr>
          <w:rFonts w:ascii="Times New Roman" w:hAnsi="Times New Roman" w:cs="Times New Roman"/>
          <w:sz w:val="24"/>
          <w:szCs w:val="24"/>
        </w:rPr>
        <w:lastRenderedPageBreak/>
        <w:t xml:space="preserve">Prijedlog zaključka o postavljanju </w:t>
      </w:r>
      <w:proofErr w:type="spellStart"/>
      <w:r w:rsidRPr="00505298">
        <w:rPr>
          <w:rFonts w:ascii="Times New Roman" w:hAnsi="Times New Roman" w:cs="Times New Roman"/>
          <w:sz w:val="24"/>
          <w:szCs w:val="24"/>
        </w:rPr>
        <w:t>vezišta</w:t>
      </w:r>
      <w:proofErr w:type="spellEnd"/>
      <w:r w:rsidRPr="00505298">
        <w:rPr>
          <w:rFonts w:ascii="Times New Roman" w:hAnsi="Times New Roman" w:cs="Times New Roman"/>
          <w:sz w:val="24"/>
          <w:szCs w:val="24"/>
        </w:rPr>
        <w:t xml:space="preserve"> za bicikle na površini mjesnog odbora na adresi Zagrebačka 88</w:t>
      </w:r>
    </w:p>
    <w:p w14:paraId="4A189BE7" w14:textId="77777777" w:rsidR="00235424" w:rsidRPr="00505298" w:rsidRDefault="00235424" w:rsidP="00235424">
      <w:pPr>
        <w:numPr>
          <w:ilvl w:val="0"/>
          <w:numId w:val="26"/>
        </w:numPr>
        <w:suppressAutoHyphens/>
        <w:spacing w:line="259" w:lineRule="auto"/>
        <w:ind w:leftChars="-1" w:left="0" w:hangingChars="1" w:hanging="2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505298">
        <w:rPr>
          <w:rFonts w:ascii="Times New Roman" w:hAnsi="Times New Roman" w:cs="Times New Roman"/>
          <w:sz w:val="24"/>
          <w:szCs w:val="24"/>
        </w:rPr>
        <w:t xml:space="preserve">Prijedlog zaključka o postavljanju uzdignute plohe u </w:t>
      </w:r>
      <w:proofErr w:type="spellStart"/>
      <w:r w:rsidRPr="00505298">
        <w:rPr>
          <w:rFonts w:ascii="Times New Roman" w:hAnsi="Times New Roman" w:cs="Times New Roman"/>
          <w:sz w:val="24"/>
          <w:szCs w:val="24"/>
        </w:rPr>
        <w:t>Cirkovcima</w:t>
      </w:r>
      <w:proofErr w:type="spellEnd"/>
    </w:p>
    <w:p w14:paraId="2D21D478" w14:textId="6DD2E450" w:rsidR="00235424" w:rsidRPr="00505298" w:rsidRDefault="00235424" w:rsidP="00235424">
      <w:pPr>
        <w:suppressAutoHyphens/>
        <w:spacing w:line="259" w:lineRule="auto"/>
        <w:ind w:left="709" w:hanging="709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505298">
        <w:rPr>
          <w:rFonts w:ascii="Times New Roman" w:hAnsi="Times New Roman" w:cs="Times New Roman"/>
          <w:sz w:val="24"/>
          <w:szCs w:val="24"/>
        </w:rPr>
        <w:t xml:space="preserve">5.        </w:t>
      </w:r>
      <w:r w:rsidR="009378C2" w:rsidRPr="00505298">
        <w:rPr>
          <w:rFonts w:ascii="Times New Roman" w:hAnsi="Times New Roman" w:cs="Times New Roman"/>
          <w:sz w:val="24"/>
          <w:szCs w:val="24"/>
        </w:rPr>
        <w:t xml:space="preserve"> </w:t>
      </w:r>
      <w:r w:rsidRPr="00505298">
        <w:rPr>
          <w:rFonts w:ascii="Times New Roman" w:hAnsi="Times New Roman" w:cs="Times New Roman"/>
          <w:sz w:val="24"/>
          <w:szCs w:val="24"/>
        </w:rPr>
        <w:t>Prijedlog zaključka o dostavi podataka o trajanju ugovora sa zakupnikom čestice           6977-1 KO Vrapče</w:t>
      </w:r>
    </w:p>
    <w:p w14:paraId="05E0DA7C" w14:textId="77777777" w:rsidR="00235424" w:rsidRPr="00505298" w:rsidRDefault="00235424" w:rsidP="00235424">
      <w:pPr>
        <w:suppressAutoHyphens/>
        <w:spacing w:line="259" w:lineRule="auto"/>
        <w:ind w:left="709" w:hanging="709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505298">
        <w:rPr>
          <w:rFonts w:ascii="Times New Roman" w:hAnsi="Times New Roman" w:cs="Times New Roman"/>
          <w:sz w:val="24"/>
          <w:szCs w:val="24"/>
        </w:rPr>
        <w:t>6.</w:t>
      </w:r>
      <w:r w:rsidRPr="00505298">
        <w:rPr>
          <w:rFonts w:ascii="Times New Roman" w:hAnsi="Times New Roman" w:cs="Times New Roman"/>
          <w:sz w:val="24"/>
          <w:szCs w:val="24"/>
        </w:rPr>
        <w:tab/>
        <w:t>Prijedlog zaključka o obilježavanju Međunarodnog dana borbe protiv    homofobije</w:t>
      </w:r>
    </w:p>
    <w:p w14:paraId="1E2A8730" w14:textId="3E7F0956" w:rsidR="00235424" w:rsidRPr="00505298" w:rsidRDefault="00235424" w:rsidP="00235424">
      <w:pPr>
        <w:suppressAutoHyphens/>
        <w:spacing w:line="259" w:lineRule="auto"/>
        <w:ind w:left="709" w:hanging="709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505298">
        <w:rPr>
          <w:rFonts w:ascii="Times New Roman" w:hAnsi="Times New Roman" w:cs="Times New Roman"/>
          <w:sz w:val="24"/>
          <w:szCs w:val="24"/>
        </w:rPr>
        <w:t>7.</w:t>
      </w:r>
      <w:r w:rsidRPr="00505298">
        <w:rPr>
          <w:rFonts w:ascii="Times New Roman" w:hAnsi="Times New Roman" w:cs="Times New Roman"/>
          <w:sz w:val="24"/>
          <w:szCs w:val="24"/>
        </w:rPr>
        <w:tab/>
        <w:t xml:space="preserve">Prijedlog zaključka o održavanju robne razmjene (“buvljaka”) u prostorijama Mjesnog odbora Donja </w:t>
      </w:r>
      <w:proofErr w:type="spellStart"/>
      <w:r w:rsidRPr="00505298">
        <w:rPr>
          <w:rFonts w:ascii="Times New Roman" w:hAnsi="Times New Roman" w:cs="Times New Roman"/>
          <w:sz w:val="24"/>
          <w:szCs w:val="24"/>
        </w:rPr>
        <w:t>Kustošija</w:t>
      </w:r>
      <w:proofErr w:type="spellEnd"/>
    </w:p>
    <w:p w14:paraId="2A9604EE" w14:textId="1A7E52BB" w:rsidR="00235424" w:rsidRPr="00505298" w:rsidRDefault="00235424" w:rsidP="00235424">
      <w:pPr>
        <w:suppressAutoHyphens/>
        <w:spacing w:line="259" w:lineRule="auto"/>
        <w:ind w:left="709" w:hanging="709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505298">
        <w:rPr>
          <w:rFonts w:ascii="Times New Roman" w:hAnsi="Times New Roman" w:cs="Times New Roman"/>
          <w:sz w:val="24"/>
          <w:szCs w:val="24"/>
        </w:rPr>
        <w:t>8.         Prijedlog zaključka o rješavanju prometne problematike u Ulici Stjepka Pasanca</w:t>
      </w:r>
    </w:p>
    <w:p w14:paraId="6091027E" w14:textId="2724A4E5" w:rsidR="00235424" w:rsidRPr="00505298" w:rsidRDefault="00DA7865" w:rsidP="0023542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textDirection w:val="btLr"/>
        <w:textAlignment w:val="top"/>
        <w:outlineLvl w:val="0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9</w:t>
      </w:r>
      <w:r w:rsidR="00235424" w:rsidRPr="00505298">
        <w:rPr>
          <w:rFonts w:ascii="Times New Roman" w:hAnsi="Times New Roman" w:cs="Times New Roman"/>
          <w:color w:val="212121"/>
          <w:sz w:val="24"/>
          <w:szCs w:val="24"/>
        </w:rPr>
        <w:t>.         Informacije, pitanja i prijedlozi</w:t>
      </w:r>
    </w:p>
    <w:p w14:paraId="3619959C" w14:textId="77777777" w:rsidR="00235424" w:rsidRPr="00784BAC" w:rsidRDefault="00235424" w:rsidP="0023542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textDirection w:val="btLr"/>
        <w:textAlignment w:val="top"/>
        <w:outlineLvl w:val="0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14:paraId="595E1CA6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Predloženi dnevni red jednoglasno je prihvaćen.</w:t>
      </w:r>
    </w:p>
    <w:p w14:paraId="0A7DF00A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</w:p>
    <w:p w14:paraId="50812A7E" w14:textId="4319410B" w:rsidR="00936501" w:rsidRDefault="00936501" w:rsidP="00784B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6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Ad 1) </w:t>
      </w:r>
      <w:r w:rsidR="00784BAC" w:rsidRPr="00784BAC">
        <w:rPr>
          <w:rFonts w:ascii="Times New Roman" w:hAnsi="Times New Roman" w:cs="Times New Roman"/>
          <w:b/>
          <w:sz w:val="24"/>
          <w:szCs w:val="24"/>
        </w:rPr>
        <w:t xml:space="preserve">Prijedlog zaključka o zamjeni uspornika u </w:t>
      </w:r>
      <w:proofErr w:type="spellStart"/>
      <w:r w:rsidR="00784BAC" w:rsidRPr="00784BAC">
        <w:rPr>
          <w:rFonts w:ascii="Times New Roman" w:hAnsi="Times New Roman" w:cs="Times New Roman"/>
          <w:b/>
          <w:sz w:val="24"/>
          <w:szCs w:val="24"/>
        </w:rPr>
        <w:t>Poljačkoj</w:t>
      </w:r>
      <w:proofErr w:type="spellEnd"/>
      <w:r w:rsidR="00784BAC" w:rsidRPr="00784BAC">
        <w:rPr>
          <w:rFonts w:ascii="Times New Roman" w:hAnsi="Times New Roman" w:cs="Times New Roman"/>
          <w:b/>
          <w:sz w:val="24"/>
          <w:szCs w:val="24"/>
        </w:rPr>
        <w:t xml:space="preserve"> ulici</w:t>
      </w:r>
    </w:p>
    <w:p w14:paraId="3AE1192A" w14:textId="77777777" w:rsidR="00784BAC" w:rsidRPr="00936501" w:rsidRDefault="00784BAC" w:rsidP="00784B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6" w:lineRule="auto"/>
        <w:ind w:left="709" w:hanging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</w:p>
    <w:p w14:paraId="0647FD18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VMO Donja </w:t>
      </w:r>
      <w:proofErr w:type="spellStart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Kustošija</w:t>
      </w:r>
      <w:proofErr w:type="spellEnd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upoznao je prisutne s točkom dnevnog reda i otvorio je raspravu.</w:t>
      </w:r>
    </w:p>
    <w:p w14:paraId="12C5229E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U raspravi su sudjelovali svi prisutni članovi VMO.</w:t>
      </w:r>
    </w:p>
    <w:p w14:paraId="2FCDB0E9" w14:textId="055508EB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predlaže, a Vijeće jednoglasno sa </w:t>
      </w:r>
      <w:r w:rsidR="00F64889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6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glasova “za“ donosi</w:t>
      </w:r>
    </w:p>
    <w:p w14:paraId="0108A640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14:paraId="43DEA34A" w14:textId="77777777" w:rsidR="00936501" w:rsidRPr="00936501" w:rsidRDefault="00936501" w:rsidP="00936501">
      <w:pPr>
        <w:keepNext/>
        <w:pBdr>
          <w:top w:val="nil"/>
          <w:left w:val="nil"/>
          <w:bottom w:val="nil"/>
          <w:right w:val="nil"/>
          <w:between w:val="nil"/>
        </w:pBdr>
        <w:spacing w:after="2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Z A K LJ U Č A K</w:t>
      </w:r>
    </w:p>
    <w:p w14:paraId="6A17AFAA" w14:textId="6DB3C896" w:rsidR="00F64889" w:rsidRDefault="00F64889" w:rsidP="00F64889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Mjesnog odbora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traži da se unatoč odgovoru KLASA 340-08/22-002/252, URBROJ 251-10-41-1/005-22-2 o dobrom stanju umjetnih izbočina, sastavljenih od modularnih elemenata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Poljačkoj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ulici kod kbr. 22 i kbr. 38, iste ipak zamijeni što prije uzdignutim plohama, ne čekajući redovitu zamjenu s obzirom da se njihova zamjena tražila i iz razloga smirivanja prometa odnosno usporavanja motocikala, koji postojeće izbočine zaobilaze te ne usporavaju.</w:t>
      </w:r>
    </w:p>
    <w:p w14:paraId="2C907AEB" w14:textId="77777777" w:rsidR="00E015AD" w:rsidRPr="00784BAC" w:rsidRDefault="00936501" w:rsidP="00E015AD">
      <w:pPr>
        <w:suppressAutoHyphens/>
        <w:spacing w:line="259" w:lineRule="auto"/>
        <w:textDirection w:val="btLr"/>
        <w:textAlignment w:val="top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Ad 2) </w:t>
      </w:r>
      <w:r w:rsidR="00E015AD" w:rsidRPr="00784BAC">
        <w:rPr>
          <w:rFonts w:ascii="Times New Roman" w:hAnsi="Times New Roman" w:cs="Times New Roman"/>
          <w:b/>
          <w:sz w:val="24"/>
          <w:szCs w:val="24"/>
        </w:rPr>
        <w:t>Prijedlog zaključka o postavljanju košarice za otpatke kod sjenice kod Osnovne škole Oton Iveković</w:t>
      </w:r>
    </w:p>
    <w:p w14:paraId="0BF2BA1C" w14:textId="794D7BBA" w:rsidR="00936501" w:rsidRPr="00936501" w:rsidRDefault="00936501" w:rsidP="00E015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line="254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hr-HR"/>
        </w:rPr>
      </w:pPr>
    </w:p>
    <w:p w14:paraId="79DA7F83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VMO Donja </w:t>
      </w:r>
      <w:proofErr w:type="spellStart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Kustošija</w:t>
      </w:r>
      <w:proofErr w:type="spellEnd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upoznao je prisutne s točkom dnevnog reda i otvorio je raspravu.</w:t>
      </w:r>
    </w:p>
    <w:p w14:paraId="4E5ABF66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U raspravi su sudjelovali svi prisutni članovi VMO.</w:t>
      </w:r>
    </w:p>
    <w:p w14:paraId="0A6D7ACF" w14:textId="3EC273F5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predlaže, a Vijeće jednoglasno sa </w:t>
      </w:r>
      <w:r w:rsidR="00E422A9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6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glasova “za“ donosi</w:t>
      </w:r>
    </w:p>
    <w:p w14:paraId="250D0701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FF0000"/>
          <w:sz w:val="24"/>
          <w:szCs w:val="24"/>
          <w:lang w:val="hr-HR"/>
        </w:rPr>
      </w:pPr>
    </w:p>
    <w:p w14:paraId="7FD286DA" w14:textId="6127D596" w:rsid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Z A K LJ U Č A K</w:t>
      </w:r>
    </w:p>
    <w:p w14:paraId="3C2941E8" w14:textId="77777777" w:rsidR="00E422A9" w:rsidRDefault="00E422A9" w:rsidP="00E422A9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Mjesnog odbora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traži da se kod sjenice kod Osnovne škole Oton Iveković, na čestici 2960/1 K.O. Vrapče, u ulici Stjepka Pasanca, postavi košarica za otpatke kako korisnici sjenice ne bi otpad bacali okolo po javnoj površini.</w:t>
      </w:r>
    </w:p>
    <w:p w14:paraId="79CA7D55" w14:textId="77777777" w:rsidR="004A21A3" w:rsidRPr="00784BAC" w:rsidRDefault="00936501" w:rsidP="004A21A3">
      <w:pPr>
        <w:suppressAutoHyphens/>
        <w:spacing w:line="259" w:lineRule="auto"/>
        <w:textDirection w:val="btLr"/>
        <w:textAlignment w:val="top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Ad 3)</w:t>
      </w:r>
      <w:r w:rsidRPr="00936501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hr-HR"/>
        </w:rPr>
        <w:t xml:space="preserve"> </w:t>
      </w:r>
      <w:r w:rsidR="004A21A3" w:rsidRPr="00784BAC">
        <w:rPr>
          <w:rFonts w:ascii="Times New Roman" w:hAnsi="Times New Roman" w:cs="Times New Roman"/>
          <w:b/>
          <w:sz w:val="24"/>
          <w:szCs w:val="24"/>
        </w:rPr>
        <w:t xml:space="preserve">Prijedlog zaključka o postavljanju </w:t>
      </w:r>
      <w:proofErr w:type="spellStart"/>
      <w:r w:rsidR="004A21A3" w:rsidRPr="00784BAC">
        <w:rPr>
          <w:rFonts w:ascii="Times New Roman" w:hAnsi="Times New Roman" w:cs="Times New Roman"/>
          <w:b/>
          <w:sz w:val="24"/>
          <w:szCs w:val="24"/>
        </w:rPr>
        <w:t>vezišta</w:t>
      </w:r>
      <w:proofErr w:type="spellEnd"/>
      <w:r w:rsidR="004A21A3" w:rsidRPr="00784BAC">
        <w:rPr>
          <w:rFonts w:ascii="Times New Roman" w:hAnsi="Times New Roman" w:cs="Times New Roman"/>
          <w:b/>
          <w:sz w:val="24"/>
          <w:szCs w:val="24"/>
        </w:rPr>
        <w:t xml:space="preserve"> za bicikle na površini mjesnog odbora na adresi Zagrebačka 88</w:t>
      </w:r>
    </w:p>
    <w:p w14:paraId="3BADDB93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lastRenderedPageBreak/>
        <w:t xml:space="preserve">Predsjednik VMO Donja </w:t>
      </w:r>
      <w:proofErr w:type="spellStart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Kustošija</w:t>
      </w:r>
      <w:proofErr w:type="spellEnd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upoznao je prisutne s točkom dnevnog reda i otvorio je raspravu.</w:t>
      </w:r>
    </w:p>
    <w:p w14:paraId="17CD575E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U raspravi su sudjelovali svi prisutni članovi VMO.</w:t>
      </w:r>
    </w:p>
    <w:p w14:paraId="3B9D7722" w14:textId="216D6C71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predlaže, a Vijeće jednoglasno sa </w:t>
      </w:r>
      <w:r w:rsidR="003A7A59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6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glasova “za“ donosi</w:t>
      </w:r>
    </w:p>
    <w:p w14:paraId="22F01FDB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hr-HR"/>
        </w:rPr>
      </w:pPr>
    </w:p>
    <w:p w14:paraId="7102D97D" w14:textId="096ED530" w:rsid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hr-HR"/>
        </w:rPr>
        <w:t>Z A K LJ U Č A K</w:t>
      </w:r>
    </w:p>
    <w:p w14:paraId="5CBC3549" w14:textId="77777777" w:rsidR="003A7A59" w:rsidRDefault="003A7A59" w:rsidP="003A7A59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Mjesnog odbora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traži da se uz zgradu Mjesnog odbora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adresi Zagrebačka 88, postavi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vezište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bicikle prema standardu za sigurno vezanje, kako korisnici prostora ne bi biciklima ulazili u zgradu.</w:t>
      </w:r>
    </w:p>
    <w:p w14:paraId="6544DA72" w14:textId="1D7D2B12" w:rsidR="00505298" w:rsidRDefault="00505298" w:rsidP="009365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hr-HR"/>
        </w:rPr>
      </w:pPr>
    </w:p>
    <w:p w14:paraId="65EA1B57" w14:textId="77777777" w:rsidR="00505298" w:rsidRPr="00936501" w:rsidRDefault="00505298" w:rsidP="009365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rFonts w:ascii="Times New Roman" w:eastAsia="Times New Roman" w:hAnsi="Times New Roman" w:cs="Times New Roman"/>
          <w:color w:val="000000"/>
          <w:lang w:val="hr-HR"/>
        </w:rPr>
      </w:pPr>
    </w:p>
    <w:p w14:paraId="2A850B13" w14:textId="77777777" w:rsidR="009378C2" w:rsidRPr="00784BAC" w:rsidRDefault="00936501" w:rsidP="009378C2">
      <w:pPr>
        <w:suppressAutoHyphens/>
        <w:spacing w:line="259" w:lineRule="auto"/>
        <w:textDirection w:val="btLr"/>
        <w:textAlignment w:val="top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" w:name="_heading=h.3dy6vkm" w:colFirst="0" w:colLast="0"/>
      <w:bookmarkEnd w:id="1"/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hr-HR"/>
        </w:rPr>
        <w:t xml:space="preserve">Ad 4) </w:t>
      </w:r>
      <w:bookmarkStart w:id="2" w:name="_heading=h.qyq2qbgriims" w:colFirst="0" w:colLast="0"/>
      <w:bookmarkEnd w:id="2"/>
      <w:r w:rsidR="009378C2" w:rsidRPr="00784BAC">
        <w:rPr>
          <w:rFonts w:ascii="Times New Roman" w:hAnsi="Times New Roman" w:cs="Times New Roman"/>
          <w:b/>
          <w:sz w:val="24"/>
          <w:szCs w:val="24"/>
        </w:rPr>
        <w:t xml:space="preserve">Prijedlog zaključka o postavljanju uzdignute plohe u </w:t>
      </w:r>
      <w:proofErr w:type="spellStart"/>
      <w:r w:rsidR="009378C2" w:rsidRPr="00784BAC">
        <w:rPr>
          <w:rFonts w:ascii="Times New Roman" w:hAnsi="Times New Roman" w:cs="Times New Roman"/>
          <w:b/>
          <w:sz w:val="24"/>
          <w:szCs w:val="24"/>
        </w:rPr>
        <w:t>Cirkovcima</w:t>
      </w:r>
      <w:proofErr w:type="spellEnd"/>
    </w:p>
    <w:p w14:paraId="565FABE9" w14:textId="313A741B" w:rsidR="00936501" w:rsidRPr="00936501" w:rsidRDefault="00936501" w:rsidP="009365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line="254" w:lineRule="auto"/>
        <w:ind w:left="567" w:hanging="567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hr-HR"/>
        </w:rPr>
      </w:pPr>
    </w:p>
    <w:p w14:paraId="2F52F6BE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VMO Donja </w:t>
      </w:r>
      <w:proofErr w:type="spellStart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Kustošija</w:t>
      </w:r>
      <w:proofErr w:type="spellEnd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upoznao je prisutne s točkom dnevnog reda i otvorio je raspravu.</w:t>
      </w:r>
    </w:p>
    <w:p w14:paraId="1CD09C7C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U raspravi su sudjelovali svi prisutni članovi VMO.</w:t>
      </w:r>
    </w:p>
    <w:p w14:paraId="0A100323" w14:textId="6C346A30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predlaže, a Vijeće sa </w:t>
      </w:r>
      <w:r w:rsidR="00982217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5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glasova “za“</w:t>
      </w:r>
      <w:r w:rsidR="00982217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i 1 glasom „protiv“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donosi</w:t>
      </w:r>
    </w:p>
    <w:p w14:paraId="6143C3AE" w14:textId="6B355BBF" w:rsidR="00505298" w:rsidRDefault="00936501" w:rsidP="009365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0" w:after="2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Z A K LJ U Č A </w:t>
      </w:r>
      <w:r w:rsidR="00E330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K</w:t>
      </w:r>
    </w:p>
    <w:p w14:paraId="2587F100" w14:textId="21C2A053" w:rsidR="00E33009" w:rsidRDefault="00E33009" w:rsidP="00E33009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Mjesnog odbora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traži da se na mjestu postojećeg pješačkog prijelaza u ulici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Cirkovci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blizini kbr. 76, postavi uzdignuta ploha na kojoj bi bio iscrtan pješački prijelaz, radi povećanja sigurnosti pješaka, pogotovo male djece koja često biciklima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izletavaju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kroz spojni prolaz sa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Lermanovom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ulicom.</w:t>
      </w:r>
    </w:p>
    <w:p w14:paraId="428D5636" w14:textId="77777777" w:rsidR="00FF7DDF" w:rsidRDefault="00FF7DDF" w:rsidP="00E33009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848B8B" w14:textId="43312916" w:rsidR="00FF7DDF" w:rsidRDefault="00FF7DDF" w:rsidP="00E33009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19,15 sati na sjednicu dolazi članica Vijeća Darija Beljan</w:t>
      </w:r>
    </w:p>
    <w:p w14:paraId="5002182B" w14:textId="77777777" w:rsidR="00FF7DDF" w:rsidRDefault="00FF7DDF" w:rsidP="00E33009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BFABEB" w14:textId="77777777" w:rsidR="0099665B" w:rsidRDefault="00936501" w:rsidP="00CB738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line="254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hr-HR"/>
        </w:rPr>
        <w:t>Ad 5)</w:t>
      </w: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 </w:t>
      </w:r>
      <w:r w:rsidR="00CB7382" w:rsidRPr="00784BAC">
        <w:rPr>
          <w:rFonts w:ascii="Times New Roman" w:hAnsi="Times New Roman" w:cs="Times New Roman"/>
          <w:b/>
          <w:sz w:val="24"/>
          <w:szCs w:val="24"/>
        </w:rPr>
        <w:t>Prijedlog zaključka o dostavi podataka o trajanju ugovora sa zakupnikom čestice           6977-1 KO Vrapče</w:t>
      </w:r>
      <w:r w:rsidR="00CB738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4ACB3D1" w14:textId="4CCB7E78" w:rsidR="00936501" w:rsidRPr="00936501" w:rsidRDefault="00CB7382" w:rsidP="00CB738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line="254" w:lineRule="auto"/>
        <w:jc w:val="both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307B2774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VMO Donja </w:t>
      </w:r>
      <w:proofErr w:type="spellStart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Kustošija</w:t>
      </w:r>
      <w:proofErr w:type="spellEnd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upoznao je prisutne s točkom dnevnog reda i otvorio je raspravu.</w:t>
      </w:r>
    </w:p>
    <w:p w14:paraId="7FA54E66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U raspravi su sudjelovali svi prisutni članovi VMO.</w:t>
      </w:r>
    </w:p>
    <w:p w14:paraId="03BDA747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FF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Predsjednik predlaže, a Vijeće jednoglasno sa 7 glasova “za“ donosi</w:t>
      </w:r>
    </w:p>
    <w:p w14:paraId="1DC70AF6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</w:p>
    <w:p w14:paraId="77FC53BC" w14:textId="3D2A9CCE" w:rsidR="00936501" w:rsidRDefault="00FF7DDF" w:rsidP="00FF7DD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                                                      </w:t>
      </w:r>
      <w:r w:rsidR="00936501"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Z A K LJ U Č A K</w:t>
      </w:r>
    </w:p>
    <w:p w14:paraId="5B19A480" w14:textId="77777777" w:rsidR="00FF7DDF" w:rsidRDefault="00FF7DDF" w:rsidP="00FF7DDF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Mjesnog odbora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traži da se temeljem odgovora Zagrebačkog holdinga, Službe za upravljanje nekretninama KLASA ZGH-41-17-217 UR. BROJ 01-08-02/15-22-04, dostavi podatak o trajanju ugovora o zakupu zemljišta sa zakupnikom Miro transporti d.o.o. te ujedno upozoravamo da se predmetna čestica ne koristi samo za parkiranje automobila kao što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se u odgovoru navodi, već zakupnik površinu koristi za parkiranje teretnih vozila, te kao deponij neispravnih automobila i olupina, te raznog građevinskog otpada.</w:t>
      </w:r>
    </w:p>
    <w:p w14:paraId="6035838A" w14:textId="77777777" w:rsidR="0098165C" w:rsidRPr="00784BAC" w:rsidRDefault="00936501" w:rsidP="0098165C">
      <w:pPr>
        <w:suppressAutoHyphens/>
        <w:spacing w:line="259" w:lineRule="auto"/>
        <w:ind w:left="709" w:hanging="709"/>
        <w:textDirection w:val="btLr"/>
        <w:textAlignment w:val="top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Ad 6) </w:t>
      </w:r>
      <w:r w:rsidR="0098165C" w:rsidRPr="00784BAC">
        <w:rPr>
          <w:rFonts w:ascii="Times New Roman" w:hAnsi="Times New Roman" w:cs="Times New Roman"/>
          <w:b/>
          <w:sz w:val="24"/>
          <w:szCs w:val="24"/>
        </w:rPr>
        <w:t>Prijedlog zaključka o obilježavanju Međunarodnog dana borbe protiv    homofobije</w:t>
      </w:r>
    </w:p>
    <w:p w14:paraId="60C675EB" w14:textId="2508DDE6" w:rsidR="00936501" w:rsidRPr="00936501" w:rsidRDefault="00936501" w:rsidP="0098165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line="254" w:lineRule="auto"/>
        <w:jc w:val="both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hr-HR"/>
        </w:rPr>
      </w:pPr>
    </w:p>
    <w:p w14:paraId="38A6B31B" w14:textId="77777777" w:rsidR="00936501" w:rsidRPr="00936501" w:rsidRDefault="00936501" w:rsidP="00936501">
      <w:pPr>
        <w:pBdr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VMO Donja </w:t>
      </w:r>
      <w:proofErr w:type="spellStart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Kustošija</w:t>
      </w:r>
      <w:proofErr w:type="spellEnd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upoznao je prisutne s točkom dnevnog reda i otvorio je raspravu.</w:t>
      </w:r>
    </w:p>
    <w:p w14:paraId="6E31DA83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U raspravi su sudjelovali svi prisutni članovi VMO.</w:t>
      </w:r>
    </w:p>
    <w:p w14:paraId="0998CD47" w14:textId="118139E3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predlaže, a Vijeće sa </w:t>
      </w:r>
      <w:r w:rsidR="00262B7F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6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glasova “za“</w:t>
      </w:r>
      <w:r w:rsidR="00262B7F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i 1 glasom „suzdržan“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donosi</w:t>
      </w:r>
    </w:p>
    <w:p w14:paraId="4607CFAB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FF0000"/>
          <w:sz w:val="24"/>
          <w:szCs w:val="24"/>
          <w:lang w:val="hr-HR"/>
        </w:rPr>
      </w:pPr>
    </w:p>
    <w:p w14:paraId="34B6B9C6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Z A K LJ U Č A K</w:t>
      </w:r>
    </w:p>
    <w:p w14:paraId="3AC5C7BB" w14:textId="77777777" w:rsidR="00E219E7" w:rsidRDefault="00E219E7" w:rsidP="00E219E7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Mjesnog odbora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obilježit će 17. svibanj 2022. - Međunarodni dan borbe protiv homofobije na način da će taj dan - 17. 5. 2022. - biti izvješena zastava duginih boja u parku na križanju Sokolske ulice s ulicom Mije Goričkog.</w:t>
      </w:r>
    </w:p>
    <w:p w14:paraId="272B99BB" w14:textId="77777777" w:rsidR="0098165C" w:rsidRPr="00784BAC" w:rsidRDefault="00936501" w:rsidP="0098165C">
      <w:pPr>
        <w:suppressAutoHyphens/>
        <w:spacing w:line="259" w:lineRule="auto"/>
        <w:ind w:left="709" w:hanging="709"/>
        <w:textDirection w:val="btLr"/>
        <w:textAlignment w:val="top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Ad 7)</w:t>
      </w:r>
      <w:r w:rsidRPr="00936501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hr-HR"/>
        </w:rPr>
        <w:t xml:space="preserve"> </w:t>
      </w:r>
      <w:r w:rsidR="0098165C" w:rsidRPr="00784BAC">
        <w:rPr>
          <w:rFonts w:ascii="Times New Roman" w:hAnsi="Times New Roman" w:cs="Times New Roman"/>
          <w:b/>
          <w:sz w:val="24"/>
          <w:szCs w:val="24"/>
        </w:rPr>
        <w:t xml:space="preserve">Prijedlog zaključka o održavanju robne razmjene (“buvljaka”) u prostorijama Mjesnog odbora Donja </w:t>
      </w:r>
      <w:proofErr w:type="spellStart"/>
      <w:r w:rsidR="0098165C" w:rsidRPr="00784BAC">
        <w:rPr>
          <w:rFonts w:ascii="Times New Roman" w:hAnsi="Times New Roman" w:cs="Times New Roman"/>
          <w:b/>
          <w:sz w:val="24"/>
          <w:szCs w:val="24"/>
        </w:rPr>
        <w:t>Kustošija</w:t>
      </w:r>
      <w:proofErr w:type="spellEnd"/>
    </w:p>
    <w:p w14:paraId="403E59A2" w14:textId="3B5E2E86" w:rsidR="00936501" w:rsidRPr="00936501" w:rsidRDefault="00936501" w:rsidP="0098165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line="25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VMO Donja </w:t>
      </w:r>
      <w:proofErr w:type="spellStart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Kustošija</w:t>
      </w:r>
      <w:proofErr w:type="spellEnd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upoznao je prisutne s točkom dnevnog reda i otvorio je raspravu.</w:t>
      </w:r>
    </w:p>
    <w:p w14:paraId="33016DC0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U raspravi su sudjelovali svi prisutni članovi VMO.</w:t>
      </w:r>
    </w:p>
    <w:p w14:paraId="58DC26AE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Predsjednik predlaže, a Vijeće jednoglasno sa 7 glasova “za“ donosi</w:t>
      </w:r>
    </w:p>
    <w:p w14:paraId="10C4C970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FF0000"/>
          <w:sz w:val="24"/>
          <w:szCs w:val="24"/>
          <w:lang w:val="hr-HR"/>
        </w:rPr>
      </w:pPr>
    </w:p>
    <w:p w14:paraId="68709A90" w14:textId="4A681042" w:rsid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Z A K LJ U Č A K</w:t>
      </w:r>
    </w:p>
    <w:p w14:paraId="429D5CAD" w14:textId="77777777" w:rsidR="00D91AB6" w:rsidRDefault="00D91AB6" w:rsidP="00D91AB6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Mjesnog odbora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organizirati će robnu razmjenu (”buvljak”) u prostorijama Mjesnog odbora “Donja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” 22. 5. 2022, u vremenu od 9:00-12:00 u polivalentnoj dvorani u prizemlju.</w:t>
      </w:r>
    </w:p>
    <w:p w14:paraId="29F93E9A" w14:textId="77777777" w:rsidR="00D91AB6" w:rsidRDefault="00D91AB6" w:rsidP="00D91AB6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2A1">
        <w:rPr>
          <w:rFonts w:ascii="Times New Roman" w:eastAsia="Times New Roman" w:hAnsi="Times New Roman" w:cs="Times New Roman"/>
          <w:sz w:val="24"/>
          <w:szCs w:val="24"/>
        </w:rPr>
        <w:t>Korištenje prostora odobrava se jednokratno za organiziranje ″buvljaka″, na kojem bi građani dijelili i razmjenjivali osobne rabljene stvari. Svrha ovog događanja nije ostvarivanje prihoda, dohotka ili dobiti već omogućavanje zainteresiranim građanima da se riješe svojih viškova u cilju odgovornijeg potrošačkog ponašanja, smanjenje količine otpada i izgradnja  lokalne zajednice.</w:t>
      </w:r>
    </w:p>
    <w:p w14:paraId="7BABDFEA" w14:textId="77777777" w:rsidR="00231CF3" w:rsidRDefault="00936501" w:rsidP="00231CF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line="25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Ad 8) </w:t>
      </w:r>
      <w:r w:rsidR="00231CF3" w:rsidRPr="00784BAC">
        <w:rPr>
          <w:rFonts w:ascii="Times New Roman" w:hAnsi="Times New Roman" w:cs="Times New Roman"/>
          <w:b/>
          <w:sz w:val="24"/>
          <w:szCs w:val="24"/>
        </w:rPr>
        <w:t>Prijedlog zaključka o rješavanju prometne problematike u Ulici Stjepka Pasanca</w:t>
      </w:r>
      <w:r w:rsidR="00231CF3"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</w:t>
      </w:r>
    </w:p>
    <w:p w14:paraId="0054FA2D" w14:textId="3A12BB65" w:rsidR="00936501" w:rsidRPr="00936501" w:rsidRDefault="00936501" w:rsidP="00231CF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line="25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VMO Donja </w:t>
      </w:r>
      <w:proofErr w:type="spellStart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Kustošija</w:t>
      </w:r>
      <w:proofErr w:type="spellEnd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upoznao je prisutne s točkom dnevnog reda i otvorio je raspravu.</w:t>
      </w:r>
    </w:p>
    <w:p w14:paraId="570E39B5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U raspravi su sudjelovali svi prisutni članovi VMO</w:t>
      </w:r>
    </w:p>
    <w:p w14:paraId="57C8B8C9" w14:textId="48EB95B2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FF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predlaže, a Vijeće sa </w:t>
      </w:r>
      <w:r w:rsidR="006949B8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4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glasa “za“</w:t>
      </w:r>
      <w:r w:rsidR="006949B8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, 2 glasa „protiv“ i 1 glasom „suzdržan“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donosi</w:t>
      </w:r>
    </w:p>
    <w:p w14:paraId="4A65CBB0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FF0000"/>
          <w:sz w:val="24"/>
          <w:szCs w:val="24"/>
          <w:lang w:val="hr-HR"/>
        </w:rPr>
      </w:pPr>
    </w:p>
    <w:p w14:paraId="3E440285" w14:textId="77777777" w:rsidR="00936501" w:rsidRPr="00936501" w:rsidRDefault="00936501" w:rsidP="00936501">
      <w:pPr>
        <w:pBdr>
          <w:between w:val="nil"/>
        </w:pBdr>
        <w:spacing w:before="2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Z A K LJ U Č A K</w:t>
      </w:r>
    </w:p>
    <w:p w14:paraId="61473579" w14:textId="77777777" w:rsidR="00485776" w:rsidRPr="00B83001" w:rsidRDefault="00485776" w:rsidP="00485776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gjdgxs" w:colFirst="0" w:colLast="0"/>
      <w:bookmarkStart w:id="4" w:name="_heading=h.4d34og8" w:colFirst="0" w:colLast="0"/>
      <w:bookmarkEnd w:id="3"/>
      <w:bookmarkEnd w:id="4"/>
      <w:r w:rsidRPr="00B83001">
        <w:rPr>
          <w:rFonts w:ascii="Times New Roman" w:eastAsia="Times New Roman" w:hAnsi="Times New Roman" w:cs="Times New Roman"/>
          <w:sz w:val="24"/>
          <w:szCs w:val="24"/>
        </w:rPr>
        <w:t xml:space="preserve">Vijeće Mjesnog odbora Donja </w:t>
      </w:r>
      <w:proofErr w:type="spellStart"/>
      <w:r w:rsidRPr="00B83001"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 w:rsidRPr="00B83001">
        <w:rPr>
          <w:rFonts w:ascii="Times New Roman" w:eastAsia="Times New Roman" w:hAnsi="Times New Roman" w:cs="Times New Roman"/>
          <w:sz w:val="24"/>
          <w:szCs w:val="24"/>
        </w:rPr>
        <w:t xml:space="preserve"> traži od Gradskog ureda za opću upravu i imovinsko-pravne poslove i Gradskog ureda za obrazovanje nalaženje mogućnosti otvaranja pješačkog </w:t>
      </w:r>
      <w:r w:rsidRPr="00B8300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koridora na kč.br. 2960/4 i 2960/1 k.o. Vrapče između Osnovne škole Otona Ivekovića i Dječjeg vrtića </w:t>
      </w:r>
      <w:proofErr w:type="spellStart"/>
      <w:r w:rsidRPr="00B83001"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 w:rsidRPr="00B83001">
        <w:rPr>
          <w:rFonts w:ascii="Times New Roman" w:eastAsia="Times New Roman" w:hAnsi="Times New Roman" w:cs="Times New Roman"/>
          <w:sz w:val="24"/>
          <w:szCs w:val="24"/>
        </w:rPr>
        <w:t xml:space="preserve">, kojim bi se otvorio prolaz s </w:t>
      </w:r>
      <w:proofErr w:type="spellStart"/>
      <w:r w:rsidRPr="00B83001">
        <w:rPr>
          <w:rFonts w:ascii="Times New Roman" w:eastAsia="Times New Roman" w:hAnsi="Times New Roman" w:cs="Times New Roman"/>
          <w:sz w:val="24"/>
          <w:szCs w:val="24"/>
        </w:rPr>
        <w:t>Gupčeve</w:t>
      </w:r>
      <w:proofErr w:type="spellEnd"/>
      <w:r w:rsidRPr="00B83001">
        <w:rPr>
          <w:rFonts w:ascii="Times New Roman" w:eastAsia="Times New Roman" w:hAnsi="Times New Roman" w:cs="Times New Roman"/>
          <w:sz w:val="24"/>
          <w:szCs w:val="24"/>
        </w:rPr>
        <w:t xml:space="preserve"> ulice na Ulicu Stjepka Pasanca.</w:t>
      </w:r>
    </w:p>
    <w:p w14:paraId="03DB4292" w14:textId="77777777" w:rsidR="00485776" w:rsidRPr="00B83001" w:rsidRDefault="00485776" w:rsidP="00485776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001">
        <w:rPr>
          <w:rFonts w:ascii="Times New Roman" w:eastAsia="Times New Roman" w:hAnsi="Times New Roman" w:cs="Times New Roman"/>
          <w:sz w:val="24"/>
          <w:szCs w:val="24"/>
        </w:rPr>
        <w:t xml:space="preserve">Vijeće mjesnog odbora Donja </w:t>
      </w:r>
      <w:proofErr w:type="spellStart"/>
      <w:r w:rsidRPr="00B83001"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 w:rsidRPr="00B83001">
        <w:rPr>
          <w:rFonts w:ascii="Times New Roman" w:eastAsia="Times New Roman" w:hAnsi="Times New Roman" w:cs="Times New Roman"/>
          <w:sz w:val="24"/>
          <w:szCs w:val="24"/>
        </w:rPr>
        <w:t xml:space="preserve"> traž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B83001">
        <w:rPr>
          <w:rFonts w:ascii="Times New Roman" w:eastAsia="Times New Roman" w:hAnsi="Times New Roman" w:cs="Times New Roman"/>
          <w:sz w:val="24"/>
          <w:szCs w:val="24"/>
        </w:rPr>
        <w:t xml:space="preserve"> od policije povremenu regulaciju prometa, posebno u jutarnjim satima, kako bi se smanjilo prometno opterećenje u Ulici S</w:t>
      </w:r>
      <w:r>
        <w:rPr>
          <w:rFonts w:ascii="Times New Roman" w:eastAsia="Times New Roman" w:hAnsi="Times New Roman" w:cs="Times New Roman"/>
          <w:sz w:val="24"/>
          <w:szCs w:val="24"/>
        </w:rPr>
        <w:t>tjepka</w:t>
      </w:r>
      <w:r w:rsidRPr="00B83001">
        <w:rPr>
          <w:rFonts w:ascii="Times New Roman" w:eastAsia="Times New Roman" w:hAnsi="Times New Roman" w:cs="Times New Roman"/>
          <w:sz w:val="24"/>
          <w:szCs w:val="24"/>
        </w:rPr>
        <w:t xml:space="preserve"> Pasanca, a roditelje i djecu motiviralo da djeca u što većem broju dolaze pješke u škol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B83001">
        <w:rPr>
          <w:rFonts w:ascii="Times New Roman" w:eastAsia="Times New Roman" w:hAnsi="Times New Roman" w:cs="Times New Roman"/>
          <w:sz w:val="24"/>
          <w:szCs w:val="24"/>
        </w:rPr>
        <w:t>, osim u iznimno potrebnim slučajevima.</w:t>
      </w:r>
    </w:p>
    <w:p w14:paraId="0D9585D4" w14:textId="77777777" w:rsidR="00485776" w:rsidRDefault="00485776" w:rsidP="00485776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001">
        <w:rPr>
          <w:rFonts w:ascii="Times New Roman" w:eastAsia="Times New Roman" w:hAnsi="Times New Roman" w:cs="Times New Roman"/>
          <w:sz w:val="24"/>
          <w:szCs w:val="24"/>
        </w:rPr>
        <w:t xml:space="preserve">Vijeće Mjesnog odbora Donja </w:t>
      </w:r>
      <w:proofErr w:type="spellStart"/>
      <w:r w:rsidRPr="00B83001"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 w:rsidRPr="00B83001">
        <w:rPr>
          <w:rFonts w:ascii="Times New Roman" w:eastAsia="Times New Roman" w:hAnsi="Times New Roman" w:cs="Times New Roman"/>
          <w:sz w:val="24"/>
          <w:szCs w:val="24"/>
        </w:rPr>
        <w:t xml:space="preserve"> traži od ureda za obrazovanje pružanje potpore vrtiću i školi u organiziranju edukativne akcije prema roditeljima čiji bi cilj bio smanjenje intenziteta dovoženja djece automobilima u školu te korištenje </w:t>
      </w:r>
      <w:proofErr w:type="spellStart"/>
      <w:r w:rsidRPr="00B83001">
        <w:rPr>
          <w:rFonts w:ascii="Times New Roman" w:eastAsia="Times New Roman" w:hAnsi="Times New Roman" w:cs="Times New Roman"/>
          <w:sz w:val="24"/>
          <w:szCs w:val="24"/>
        </w:rPr>
        <w:t>Gupčeve</w:t>
      </w:r>
      <w:proofErr w:type="spellEnd"/>
      <w:r w:rsidRPr="00B83001">
        <w:rPr>
          <w:rFonts w:ascii="Times New Roman" w:eastAsia="Times New Roman" w:hAnsi="Times New Roman" w:cs="Times New Roman"/>
          <w:sz w:val="24"/>
          <w:szCs w:val="24"/>
        </w:rPr>
        <w:t xml:space="preserve"> ulice nakon otvaranja tog pješačkog koridora.</w:t>
      </w:r>
    </w:p>
    <w:p w14:paraId="4AE46C41" w14:textId="77777777" w:rsidR="00936501" w:rsidRPr="00936501" w:rsidRDefault="00936501" w:rsidP="009365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line="254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Ad 9)</w:t>
      </w:r>
      <w:r w:rsidRPr="00936501">
        <w:rPr>
          <w:rFonts w:ascii="Times New Roman" w:eastAsia="Times New Roman" w:hAnsi="Times New Roman" w:cs="Times New Roman"/>
          <w:b/>
          <w:color w:val="000000"/>
          <w:lang w:val="hr-HR"/>
        </w:rPr>
        <w:t xml:space="preserve"> Informacije, pitanja i prijedlozi</w:t>
      </w:r>
    </w:p>
    <w:p w14:paraId="3819E85C" w14:textId="3C3BBEA1" w:rsid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hr-HR"/>
        </w:rPr>
      </w:pPr>
    </w:p>
    <w:p w14:paraId="5B0CEB32" w14:textId="77777777" w:rsidR="00485776" w:rsidRPr="00936501" w:rsidRDefault="00485776" w:rsidP="009365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hr-HR"/>
        </w:rPr>
      </w:pPr>
    </w:p>
    <w:p w14:paraId="54F3D6BB" w14:textId="57887B34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Sjednica je završila u </w:t>
      </w:r>
      <w:r w:rsidR="00712357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>19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>:5</w:t>
      </w:r>
      <w:r w:rsidR="00712357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>0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 xml:space="preserve"> 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sati.</w:t>
      </w:r>
    </w:p>
    <w:p w14:paraId="29819E73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14:paraId="6CA8656F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14:paraId="1348545B" w14:textId="137BC149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Zapisnik sastavila: </w:t>
      </w:r>
      <w:r w:rsidR="00712357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Blanka Pleša</w:t>
      </w:r>
    </w:p>
    <w:p w14:paraId="58D8D271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14:paraId="110E1969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14:paraId="000000B9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BA" w14:textId="63E261ED" w:rsidR="002D6E05" w:rsidRDefault="00990F93">
      <w:pPr>
        <w:tabs>
          <w:tab w:val="left" w:pos="41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 w:rsidR="00932115">
        <w:rPr>
          <w:rFonts w:ascii="Times New Roman" w:eastAsia="Times New Roman" w:hAnsi="Times New Roman" w:cs="Times New Roman"/>
          <w:sz w:val="24"/>
          <w:szCs w:val="24"/>
        </w:rPr>
        <w:t>024-08/22-003/</w:t>
      </w:r>
      <w:r w:rsidR="00712357">
        <w:rPr>
          <w:rFonts w:ascii="Times New Roman" w:eastAsia="Times New Roman" w:hAnsi="Times New Roman" w:cs="Times New Roman"/>
          <w:sz w:val="24"/>
          <w:szCs w:val="24"/>
        </w:rPr>
        <w:t>752</w:t>
      </w:r>
    </w:p>
    <w:p w14:paraId="000000BB" w14:textId="62F03655" w:rsidR="002D6E05" w:rsidRDefault="00990F93">
      <w:pPr>
        <w:tabs>
          <w:tab w:val="left" w:pos="41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URBROJ: </w:t>
      </w:r>
      <w:r w:rsidR="00D24D1F">
        <w:rPr>
          <w:rFonts w:ascii="Times New Roman" w:eastAsia="Times New Roman" w:hAnsi="Times New Roman" w:cs="Times New Roman"/>
          <w:sz w:val="24"/>
          <w:szCs w:val="24"/>
        </w:rPr>
        <w:t>251-13-11-14-22-2</w:t>
      </w:r>
    </w:p>
    <w:p w14:paraId="000000BC" w14:textId="4B9E9671" w:rsidR="002D6E05" w:rsidRDefault="00990F93">
      <w:pPr>
        <w:tabs>
          <w:tab w:val="left" w:pos="41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Zagreb, </w:t>
      </w:r>
      <w:r w:rsidR="00712357">
        <w:rPr>
          <w:rFonts w:ascii="Times New Roman" w:eastAsia="Times New Roman" w:hAnsi="Times New Roman" w:cs="Times New Roman"/>
          <w:sz w:val="24"/>
          <w:szCs w:val="24"/>
        </w:rPr>
        <w:t>27</w:t>
      </w:r>
      <w:r w:rsidR="009365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12357">
        <w:rPr>
          <w:rFonts w:ascii="Times New Roman" w:eastAsia="Times New Roman" w:hAnsi="Times New Roman" w:cs="Times New Roman"/>
          <w:sz w:val="24"/>
          <w:szCs w:val="24"/>
        </w:rPr>
        <w:t>travnja</w:t>
      </w:r>
      <w:r w:rsidR="00932115">
        <w:rPr>
          <w:rFonts w:ascii="Times New Roman" w:eastAsia="Times New Roman" w:hAnsi="Times New Roman" w:cs="Times New Roman"/>
          <w:sz w:val="24"/>
          <w:szCs w:val="24"/>
        </w:rPr>
        <w:t xml:space="preserve"> 2022. </w:t>
      </w:r>
    </w:p>
    <w:p w14:paraId="000000BD" w14:textId="77777777" w:rsidR="002D6E05" w:rsidRDefault="002D6E05">
      <w:pPr>
        <w:tabs>
          <w:tab w:val="left" w:pos="4140"/>
        </w:tabs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BE" w14:textId="77777777" w:rsidR="002D6E05" w:rsidRDefault="00990F9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PREDSJEDNIK </w:t>
      </w:r>
    </w:p>
    <w:p w14:paraId="000000BF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VIJEĆA MJESNOG ODBORA </w:t>
      </w:r>
    </w:p>
    <w:p w14:paraId="000000C0" w14:textId="33107FC1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DONJA KUSTOŠIJA</w:t>
      </w:r>
    </w:p>
    <w:p w14:paraId="1B01DE77" w14:textId="77777777" w:rsidR="00931BA9" w:rsidRDefault="00931BA9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C1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            Mario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Mutak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C2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14:paraId="000000C3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C4" w14:textId="77777777" w:rsidR="002D6E05" w:rsidRDefault="002D6E05"/>
    <w:sectPr w:rsidR="002D6E0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18AE"/>
    <w:multiLevelType w:val="hybridMultilevel"/>
    <w:tmpl w:val="10B4290A"/>
    <w:lvl w:ilvl="0" w:tplc="AF18BCDA">
      <w:start w:val="1"/>
      <w:numFmt w:val="decimal"/>
      <w:lvlText w:val="%1."/>
      <w:lvlJc w:val="left"/>
      <w:pPr>
        <w:ind w:left="927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552149"/>
    <w:multiLevelType w:val="multilevel"/>
    <w:tmpl w:val="5F5A77DA"/>
    <w:lvl w:ilvl="0">
      <w:start w:val="1"/>
      <w:numFmt w:val="decimal"/>
      <w:lvlText w:val="%1."/>
      <w:lvlJc w:val="left"/>
      <w:pPr>
        <w:ind w:left="644" w:hanging="358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sz w:val="22"/>
        <w:szCs w:val="22"/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sz w:val="22"/>
        <w:szCs w:val="22"/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sz w:val="22"/>
        <w:szCs w:val="22"/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sz w:val="22"/>
        <w:szCs w:val="22"/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sz w:val="22"/>
        <w:szCs w:val="22"/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sz w:val="22"/>
        <w:szCs w:val="22"/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sz w:val="22"/>
        <w:szCs w:val="22"/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sz w:val="22"/>
        <w:szCs w:val="22"/>
        <w:vertAlign w:val="baseline"/>
      </w:rPr>
    </w:lvl>
  </w:abstractNum>
  <w:abstractNum w:abstractNumId="2" w15:restartNumberingAfterBreak="0">
    <w:nsid w:val="10733318"/>
    <w:multiLevelType w:val="hybridMultilevel"/>
    <w:tmpl w:val="5D56299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1B034AD"/>
    <w:multiLevelType w:val="hybridMultilevel"/>
    <w:tmpl w:val="7B6EAB1E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1FB7709"/>
    <w:multiLevelType w:val="hybridMultilevel"/>
    <w:tmpl w:val="A3D47AB4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5FA45DD"/>
    <w:multiLevelType w:val="multilevel"/>
    <w:tmpl w:val="B5423E40"/>
    <w:lvl w:ilvl="0">
      <w:start w:val="1"/>
      <w:numFmt w:val="decimal"/>
      <w:lvlText w:val="%1."/>
      <w:lvlJc w:val="left"/>
      <w:pPr>
        <w:ind w:left="358" w:hanging="360"/>
      </w:pPr>
      <w:rPr>
        <w:rFonts w:ascii="Times New Roman" w:eastAsia="Arial" w:hAnsi="Times New Roman" w:cs="Times New Roman"/>
      </w:r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1EF304B4"/>
    <w:multiLevelType w:val="hybridMultilevel"/>
    <w:tmpl w:val="DDDE240A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5683431"/>
    <w:multiLevelType w:val="hybridMultilevel"/>
    <w:tmpl w:val="CCA46714"/>
    <w:lvl w:ilvl="0" w:tplc="EE54BB54">
      <w:start w:val="1"/>
      <w:numFmt w:val="lowerLetter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6CD4080"/>
    <w:multiLevelType w:val="hybridMultilevel"/>
    <w:tmpl w:val="7B6EAB1E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7B4542D"/>
    <w:multiLevelType w:val="multilevel"/>
    <w:tmpl w:val="FBEAC7CA"/>
    <w:lvl w:ilvl="0">
      <w:start w:val="1"/>
      <w:numFmt w:val="decimal"/>
      <w:lvlText w:val="%1."/>
      <w:lvlJc w:val="left"/>
      <w:pPr>
        <w:ind w:left="358" w:hanging="358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10" w15:restartNumberingAfterBreak="0">
    <w:nsid w:val="2AE00572"/>
    <w:multiLevelType w:val="hybridMultilevel"/>
    <w:tmpl w:val="ADC628D2"/>
    <w:lvl w:ilvl="0" w:tplc="3244E63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1" w15:restartNumberingAfterBreak="0">
    <w:nsid w:val="2B2200A9"/>
    <w:multiLevelType w:val="hybridMultilevel"/>
    <w:tmpl w:val="0F02108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D595ED1"/>
    <w:multiLevelType w:val="hybridMultilevel"/>
    <w:tmpl w:val="5F6285C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4B66292"/>
    <w:multiLevelType w:val="hybridMultilevel"/>
    <w:tmpl w:val="51A0DC9C"/>
    <w:lvl w:ilvl="0" w:tplc="3244E63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4" w15:restartNumberingAfterBreak="0">
    <w:nsid w:val="3AA91236"/>
    <w:multiLevelType w:val="hybridMultilevel"/>
    <w:tmpl w:val="020279F8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AAB6D34"/>
    <w:multiLevelType w:val="hybridMultilevel"/>
    <w:tmpl w:val="77B25E6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E9A54B2"/>
    <w:multiLevelType w:val="hybridMultilevel"/>
    <w:tmpl w:val="107229FA"/>
    <w:lvl w:ilvl="0" w:tplc="69BCA722">
      <w:start w:val="1"/>
      <w:numFmt w:val="decimal"/>
      <w:lvlText w:val="%1."/>
      <w:lvlJc w:val="left"/>
      <w:pPr>
        <w:ind w:left="63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17E9F"/>
    <w:multiLevelType w:val="hybridMultilevel"/>
    <w:tmpl w:val="C1B01F18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BF778D1"/>
    <w:multiLevelType w:val="multilevel"/>
    <w:tmpl w:val="FBEAC7CA"/>
    <w:lvl w:ilvl="0">
      <w:start w:val="1"/>
      <w:numFmt w:val="decimal"/>
      <w:lvlText w:val="%1."/>
      <w:lvlJc w:val="left"/>
      <w:pPr>
        <w:ind w:left="358" w:hanging="358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19" w15:restartNumberingAfterBreak="0">
    <w:nsid w:val="5CB42357"/>
    <w:multiLevelType w:val="hybridMultilevel"/>
    <w:tmpl w:val="19D09AD2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E74423E"/>
    <w:multiLevelType w:val="hybridMultilevel"/>
    <w:tmpl w:val="B106C16A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C2E51BB"/>
    <w:multiLevelType w:val="hybridMultilevel"/>
    <w:tmpl w:val="EED4F54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D8C2DD7"/>
    <w:multiLevelType w:val="hybridMultilevel"/>
    <w:tmpl w:val="9D903F2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16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3"/>
  </w:num>
  <w:num w:numId="6">
    <w:abstractNumId w:val="3"/>
  </w:num>
  <w:num w:numId="7">
    <w:abstractNumId w:val="3"/>
  </w:num>
  <w:num w:numId="8">
    <w:abstractNumId w:val="22"/>
  </w:num>
  <w:num w:numId="9">
    <w:abstractNumId w:val="21"/>
  </w:num>
  <w:num w:numId="10">
    <w:abstractNumId w:val="8"/>
  </w:num>
  <w:num w:numId="11">
    <w:abstractNumId w:val="12"/>
  </w:num>
  <w:num w:numId="12">
    <w:abstractNumId w:val="15"/>
  </w:num>
  <w:num w:numId="13">
    <w:abstractNumId w:val="2"/>
  </w:num>
  <w:num w:numId="14">
    <w:abstractNumId w:val="4"/>
  </w:num>
  <w:num w:numId="15">
    <w:abstractNumId w:val="20"/>
  </w:num>
  <w:num w:numId="16">
    <w:abstractNumId w:val="14"/>
  </w:num>
  <w:num w:numId="17">
    <w:abstractNumId w:val="17"/>
  </w:num>
  <w:num w:numId="18">
    <w:abstractNumId w:val="6"/>
  </w:num>
  <w:num w:numId="19">
    <w:abstractNumId w:val="19"/>
  </w:num>
  <w:num w:numId="20">
    <w:abstractNumId w:val="11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"/>
  </w:num>
  <w:num w:numId="24">
    <w:abstractNumId w:val="9"/>
  </w:num>
  <w:num w:numId="25">
    <w:abstractNumId w:val="0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E05"/>
    <w:rsid w:val="00000D38"/>
    <w:rsid w:val="00011696"/>
    <w:rsid w:val="00014E7E"/>
    <w:rsid w:val="00020B20"/>
    <w:rsid w:val="0003668C"/>
    <w:rsid w:val="000410F3"/>
    <w:rsid w:val="0005512A"/>
    <w:rsid w:val="00062EC8"/>
    <w:rsid w:val="0006718D"/>
    <w:rsid w:val="00070227"/>
    <w:rsid w:val="0007157E"/>
    <w:rsid w:val="000A782C"/>
    <w:rsid w:val="000E317D"/>
    <w:rsid w:val="00104461"/>
    <w:rsid w:val="00135F46"/>
    <w:rsid w:val="0014166E"/>
    <w:rsid w:val="001A697D"/>
    <w:rsid w:val="001C41AD"/>
    <w:rsid w:val="001C551D"/>
    <w:rsid w:val="001F3AE0"/>
    <w:rsid w:val="001F5B44"/>
    <w:rsid w:val="001F7018"/>
    <w:rsid w:val="002004B2"/>
    <w:rsid w:val="00217731"/>
    <w:rsid w:val="0022017A"/>
    <w:rsid w:val="00231CF3"/>
    <w:rsid w:val="00235424"/>
    <w:rsid w:val="00262B7F"/>
    <w:rsid w:val="002813A8"/>
    <w:rsid w:val="00290DD6"/>
    <w:rsid w:val="002A4D58"/>
    <w:rsid w:val="002B2D71"/>
    <w:rsid w:val="002C071E"/>
    <w:rsid w:val="002D508D"/>
    <w:rsid w:val="002D6E05"/>
    <w:rsid w:val="002E444D"/>
    <w:rsid w:val="0031144F"/>
    <w:rsid w:val="00325862"/>
    <w:rsid w:val="00342912"/>
    <w:rsid w:val="003467E5"/>
    <w:rsid w:val="003571D2"/>
    <w:rsid w:val="003934E8"/>
    <w:rsid w:val="003A7A59"/>
    <w:rsid w:val="003A7CEB"/>
    <w:rsid w:val="003D52E8"/>
    <w:rsid w:val="003E2A6A"/>
    <w:rsid w:val="00412B8E"/>
    <w:rsid w:val="004212E8"/>
    <w:rsid w:val="004320E9"/>
    <w:rsid w:val="00435212"/>
    <w:rsid w:val="00444FA6"/>
    <w:rsid w:val="00477D7C"/>
    <w:rsid w:val="00485776"/>
    <w:rsid w:val="004A097A"/>
    <w:rsid w:val="004A0E90"/>
    <w:rsid w:val="004A21A3"/>
    <w:rsid w:val="004B349B"/>
    <w:rsid w:val="004C0168"/>
    <w:rsid w:val="004C738D"/>
    <w:rsid w:val="004E2E80"/>
    <w:rsid w:val="004F4918"/>
    <w:rsid w:val="00501D3B"/>
    <w:rsid w:val="00505298"/>
    <w:rsid w:val="0051441D"/>
    <w:rsid w:val="00546CDD"/>
    <w:rsid w:val="00550205"/>
    <w:rsid w:val="0056277A"/>
    <w:rsid w:val="00571369"/>
    <w:rsid w:val="00584F34"/>
    <w:rsid w:val="005A1424"/>
    <w:rsid w:val="005B0071"/>
    <w:rsid w:val="005B7B82"/>
    <w:rsid w:val="005D2F65"/>
    <w:rsid w:val="00625EF6"/>
    <w:rsid w:val="00666205"/>
    <w:rsid w:val="00674DC3"/>
    <w:rsid w:val="00687599"/>
    <w:rsid w:val="006949B8"/>
    <w:rsid w:val="006A2330"/>
    <w:rsid w:val="006D1233"/>
    <w:rsid w:val="006D5B7F"/>
    <w:rsid w:val="006D600D"/>
    <w:rsid w:val="006E3523"/>
    <w:rsid w:val="006F65E8"/>
    <w:rsid w:val="00700487"/>
    <w:rsid w:val="00710BE1"/>
    <w:rsid w:val="00711713"/>
    <w:rsid w:val="00712311"/>
    <w:rsid w:val="00712357"/>
    <w:rsid w:val="007159F4"/>
    <w:rsid w:val="00740CA0"/>
    <w:rsid w:val="007451FF"/>
    <w:rsid w:val="00770C70"/>
    <w:rsid w:val="00772562"/>
    <w:rsid w:val="00780E07"/>
    <w:rsid w:val="00784BAC"/>
    <w:rsid w:val="007A5885"/>
    <w:rsid w:val="007F2DAD"/>
    <w:rsid w:val="007F3C52"/>
    <w:rsid w:val="00832206"/>
    <w:rsid w:val="00854ABC"/>
    <w:rsid w:val="00871F3F"/>
    <w:rsid w:val="00874391"/>
    <w:rsid w:val="00893C7C"/>
    <w:rsid w:val="008D4957"/>
    <w:rsid w:val="008F2605"/>
    <w:rsid w:val="008F2E16"/>
    <w:rsid w:val="00900A04"/>
    <w:rsid w:val="009161BD"/>
    <w:rsid w:val="00916DE5"/>
    <w:rsid w:val="009210C0"/>
    <w:rsid w:val="00931BA9"/>
    <w:rsid w:val="00932115"/>
    <w:rsid w:val="00936501"/>
    <w:rsid w:val="009378C2"/>
    <w:rsid w:val="009616AF"/>
    <w:rsid w:val="009635C8"/>
    <w:rsid w:val="00965C87"/>
    <w:rsid w:val="0098165C"/>
    <w:rsid w:val="00982217"/>
    <w:rsid w:val="00990F93"/>
    <w:rsid w:val="00994787"/>
    <w:rsid w:val="00996078"/>
    <w:rsid w:val="0099665B"/>
    <w:rsid w:val="009B0053"/>
    <w:rsid w:val="009C3802"/>
    <w:rsid w:val="009C77DE"/>
    <w:rsid w:val="00A012AA"/>
    <w:rsid w:val="00A56101"/>
    <w:rsid w:val="00A6249E"/>
    <w:rsid w:val="00A7066B"/>
    <w:rsid w:val="00A72474"/>
    <w:rsid w:val="00AA12FC"/>
    <w:rsid w:val="00AA72A9"/>
    <w:rsid w:val="00AB5F69"/>
    <w:rsid w:val="00AD6431"/>
    <w:rsid w:val="00AD6D4A"/>
    <w:rsid w:val="00B2647F"/>
    <w:rsid w:val="00B307DC"/>
    <w:rsid w:val="00B31C4A"/>
    <w:rsid w:val="00B41720"/>
    <w:rsid w:val="00B665C9"/>
    <w:rsid w:val="00B67EE1"/>
    <w:rsid w:val="00B70051"/>
    <w:rsid w:val="00B85D37"/>
    <w:rsid w:val="00BA1B49"/>
    <w:rsid w:val="00BB1DFB"/>
    <w:rsid w:val="00BC046E"/>
    <w:rsid w:val="00BD5093"/>
    <w:rsid w:val="00BE3696"/>
    <w:rsid w:val="00BE5824"/>
    <w:rsid w:val="00BF774D"/>
    <w:rsid w:val="00C0570B"/>
    <w:rsid w:val="00C377A9"/>
    <w:rsid w:val="00C51BA5"/>
    <w:rsid w:val="00C528E1"/>
    <w:rsid w:val="00C55816"/>
    <w:rsid w:val="00C61E75"/>
    <w:rsid w:val="00C706F4"/>
    <w:rsid w:val="00C71C90"/>
    <w:rsid w:val="00C95741"/>
    <w:rsid w:val="00CB7382"/>
    <w:rsid w:val="00CE7615"/>
    <w:rsid w:val="00CF2FFB"/>
    <w:rsid w:val="00CF3990"/>
    <w:rsid w:val="00D03DCD"/>
    <w:rsid w:val="00D10EF6"/>
    <w:rsid w:val="00D16211"/>
    <w:rsid w:val="00D24D1F"/>
    <w:rsid w:val="00D4486A"/>
    <w:rsid w:val="00D91AB6"/>
    <w:rsid w:val="00DA5D80"/>
    <w:rsid w:val="00DA7865"/>
    <w:rsid w:val="00DE3AD1"/>
    <w:rsid w:val="00DE4DF8"/>
    <w:rsid w:val="00DF53D4"/>
    <w:rsid w:val="00DF71C0"/>
    <w:rsid w:val="00E015AD"/>
    <w:rsid w:val="00E1454A"/>
    <w:rsid w:val="00E219E7"/>
    <w:rsid w:val="00E33009"/>
    <w:rsid w:val="00E422A9"/>
    <w:rsid w:val="00E50DD1"/>
    <w:rsid w:val="00E52486"/>
    <w:rsid w:val="00E955B4"/>
    <w:rsid w:val="00EA2A33"/>
    <w:rsid w:val="00EB227E"/>
    <w:rsid w:val="00EB51E2"/>
    <w:rsid w:val="00EB7029"/>
    <w:rsid w:val="00EC3708"/>
    <w:rsid w:val="00ED12AD"/>
    <w:rsid w:val="00ED2B25"/>
    <w:rsid w:val="00EF6A1D"/>
    <w:rsid w:val="00F01C35"/>
    <w:rsid w:val="00F64889"/>
    <w:rsid w:val="00F73235"/>
    <w:rsid w:val="00F933C7"/>
    <w:rsid w:val="00FA26DC"/>
    <w:rsid w:val="00FD3FEA"/>
    <w:rsid w:val="00FE66BF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001A6"/>
  <w15:docId w15:val="{034A32B1-CCDE-4D5D-967A-3A13FD55A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5B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BE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17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ListParagraph">
    <w:name w:val="List Paragraph"/>
    <w:basedOn w:val="Normal"/>
    <w:uiPriority w:val="34"/>
    <w:qFormat/>
    <w:rsid w:val="00C51B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5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62ubjNH53r3r7lboSu9CFSsApw==">AMUW2mWRk/A3BBHItTMk9gQXUkpgtC+sri/umiycu9avqgqQ+8abqiEfxSEvPpNGtynB93kxvQZSi46BgnxAzzaOiHRPmhqcgb5HNvtxKFz0FtyFq3ccQQRlSOTCkGQ0Xc7GB+LQ45NIgC6brP5hVglW8dB7s6TPFXBXzu4wkc2/vuINmjnSnBKb3yorUUWLAhIjwyefjDvP3+hdddwoeU8Leo+qfNI7cApO+SWl+Vf/vMGy7rYE8pU=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094D7F2-8048-45BF-B741-1EF01B5B6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5</Pages>
  <Words>1411</Words>
  <Characters>8044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9437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Dubravka Mladić</dc:creator>
  <cp:lastModifiedBy>Blanka Pleša</cp:lastModifiedBy>
  <cp:revision>300</cp:revision>
  <cp:lastPrinted>2022-04-29T11:17:00Z</cp:lastPrinted>
  <dcterms:created xsi:type="dcterms:W3CDTF">2022-01-27T11:42:00Z</dcterms:created>
  <dcterms:modified xsi:type="dcterms:W3CDTF">2022-05-05T10:36:00Z</dcterms:modified>
</cp:coreProperties>
</file>