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0A6EC" w14:textId="77777777" w:rsidR="00220DED" w:rsidRPr="00F51AC8" w:rsidRDefault="00220DED" w:rsidP="00220DED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F51AC8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7D7058B0" w14:textId="63D7E414" w:rsidR="00220DED" w:rsidRPr="00F51AC8" w:rsidRDefault="00AF0FEF" w:rsidP="00220D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1AC8">
        <w:rPr>
          <w:rFonts w:ascii="Times New Roman" w:eastAsia="Cambria" w:hAnsi="Times New Roman" w:cs="Times New Roman"/>
          <w:b/>
          <w:sz w:val="24"/>
          <w:szCs w:val="24"/>
        </w:rPr>
        <w:t>30</w:t>
      </w:r>
      <w:r w:rsidR="00220DED" w:rsidRPr="00F51AC8">
        <w:rPr>
          <w:rFonts w:ascii="Times New Roman" w:eastAsia="Cambria" w:hAnsi="Times New Roman" w:cs="Times New Roman"/>
          <w:b/>
          <w:sz w:val="24"/>
          <w:szCs w:val="24"/>
        </w:rPr>
        <w:t xml:space="preserve">. sjednice Vijeća Mjesnog odbora „Kralj Zvonimir“, održane u </w:t>
      </w:r>
      <w:r w:rsidRPr="00F51AC8">
        <w:rPr>
          <w:rFonts w:ascii="Times New Roman" w:hAnsi="Times New Roman" w:cs="Times New Roman"/>
          <w:b/>
          <w:sz w:val="24"/>
          <w:szCs w:val="24"/>
        </w:rPr>
        <w:t xml:space="preserve">četvrtak, 21. ožujka </w:t>
      </w:r>
      <w:r w:rsidR="00220DED" w:rsidRPr="00F51AC8">
        <w:rPr>
          <w:rFonts w:ascii="Times New Roman" w:hAnsi="Times New Roman" w:cs="Times New Roman"/>
          <w:b/>
          <w:sz w:val="24"/>
          <w:szCs w:val="24"/>
        </w:rPr>
        <w:t xml:space="preserve"> 2024. s početkom u 18:00 sati u prostorijama Mjesnog odbora </w:t>
      </w:r>
      <w:r w:rsidR="00220DED" w:rsidRPr="00F51AC8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5A07578A" w14:textId="77777777" w:rsidR="00220DED" w:rsidRPr="00F51AC8" w:rsidRDefault="00220DED" w:rsidP="00220DED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66B62FDC" w14:textId="001CCD5A" w:rsidR="00220DED" w:rsidRPr="00F51AC8" w:rsidRDefault="00220DED" w:rsidP="00220DED">
      <w:pPr>
        <w:spacing w:before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51AC8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F51AC8">
        <w:rPr>
          <w:rFonts w:ascii="Times New Roman" w:eastAsia="Cambria" w:hAnsi="Times New Roman" w:cs="Times New Roman"/>
          <w:sz w:val="24"/>
          <w:szCs w:val="24"/>
        </w:rPr>
        <w:t xml:space="preserve"> Marija Krnić, Sven Gale, Vesna Henigman, Tomislav Jurkić, Jakša Baždar i Neven Saks </w:t>
      </w:r>
    </w:p>
    <w:p w14:paraId="7EBDFC91" w14:textId="77777777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598F556A" w14:textId="5F0B42D8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Mjesnog odbora „Kralj Zvonimir“ otvara sjednicu i pozdravlja sve prisutne. Utvrđuje da je na sjednici nazočno 6 od ukupno </w:t>
      </w:r>
      <w:r w:rsidR="008C0FF6"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>7</w:t>
      </w:r>
      <w:r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te konstatira da su ispunjeni svi uvjeti za raspravljanje i odlučivanje.</w:t>
      </w:r>
    </w:p>
    <w:p w14:paraId="6ACC9E65" w14:textId="77777777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46E56F31" w14:textId="65D280BE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Vijeća daje na glasanje Zapisnik s 2</w:t>
      </w:r>
      <w:r w:rsidR="00CE075F"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>9</w:t>
      </w:r>
      <w:r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. sjednice. Zapisnik je </w:t>
      </w:r>
      <w:r w:rsidR="00CE075F"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jednoglasno </w:t>
      </w:r>
      <w:r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>prihvaćen</w:t>
      </w:r>
      <w:r w:rsidR="00CE075F"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  <w:r w:rsidRPr="00F51AC8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</w:p>
    <w:p w14:paraId="6AE79738" w14:textId="77777777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51A1392D" w14:textId="6D158B51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F51AC8">
        <w:rPr>
          <w:rFonts w:ascii="Times New Roman" w:hAnsi="Times New Roman" w:cs="Times New Roman"/>
          <w:sz w:val="24"/>
          <w:szCs w:val="24"/>
        </w:rPr>
        <w:t>Vijeće jednoglasno donosi;</w:t>
      </w:r>
    </w:p>
    <w:p w14:paraId="311B5AAD" w14:textId="77777777" w:rsidR="00220DED" w:rsidRPr="00F51AC8" w:rsidRDefault="00220DED" w:rsidP="00220DE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017264D6" w14:textId="77777777" w:rsidR="00220DED" w:rsidRPr="00F51AC8" w:rsidRDefault="00220DED" w:rsidP="00220DE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51AC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DNEVNI RED:</w:t>
      </w:r>
    </w:p>
    <w:p w14:paraId="1C930BE2" w14:textId="77777777" w:rsidR="00220DED" w:rsidRPr="00F51AC8" w:rsidRDefault="00220DED" w:rsidP="00220DED">
      <w:pPr>
        <w:spacing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8898FD9" w14:textId="77777777" w:rsidR="00083C6D" w:rsidRPr="00F51AC8" w:rsidRDefault="00083C6D" w:rsidP="00083C6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087749"/>
      <w:r w:rsidRPr="00F51AC8">
        <w:rPr>
          <w:rFonts w:ascii="Times New Roman" w:hAnsi="Times New Roman" w:cs="Times New Roman"/>
          <w:sz w:val="24"/>
          <w:szCs w:val="24"/>
        </w:rPr>
        <w:t xml:space="preserve">Asfalterski program Plana Malih komunalnih akcija Vijeća Mjesnog odbora „Kralj Zvonimir“ za 2024. godinu, </w:t>
      </w:r>
      <w:r w:rsidRPr="00F51AC8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20603A85" w14:textId="77777777" w:rsidR="00083C6D" w:rsidRPr="00F51AC8" w:rsidRDefault="00083C6D" w:rsidP="00083C6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sz w:val="24"/>
          <w:szCs w:val="24"/>
        </w:rPr>
        <w:t xml:space="preserve">Prijedlog Odluke o izradi Urbanističkog plana uređenja Trga bana Jelačića – Petrinjska  - Amruševa – Trg N. Š. Zrinskoga – Praška, </w:t>
      </w:r>
      <w:r w:rsidRPr="00F51AC8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26B1CD1F" w14:textId="77777777" w:rsidR="00083C6D" w:rsidRPr="00F51AC8" w:rsidRDefault="00083C6D" w:rsidP="00083C6D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558B1FFC" w14:textId="77777777" w:rsidR="00083C6D" w:rsidRPr="00F51AC8" w:rsidRDefault="00083C6D" w:rsidP="00083C6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0"/>
    <w:p w14:paraId="4E6A34A5" w14:textId="77777777" w:rsidR="00220DED" w:rsidRPr="00F51AC8" w:rsidRDefault="00220DED" w:rsidP="00220DED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C271B77" w14:textId="38DDE984" w:rsidR="00BC05C4" w:rsidRPr="00F51AC8" w:rsidRDefault="00220DED" w:rsidP="00BC0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1. </w:t>
      </w:r>
      <w:r w:rsidR="00BC05C4" w:rsidRPr="00F51AC8">
        <w:rPr>
          <w:rFonts w:ascii="Times New Roman" w:hAnsi="Times New Roman" w:cs="Times New Roman"/>
          <w:sz w:val="24"/>
          <w:szCs w:val="24"/>
        </w:rPr>
        <w:t xml:space="preserve">Asfalterski program Plana Malih komunalnih akcija Vijeća Mjesnog odbora „Kralj Zvonimir“ za 2024. godinu, </w:t>
      </w:r>
      <w:r w:rsidR="00BC05C4" w:rsidRPr="00F51AC8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54CB3E66" w14:textId="77777777" w:rsidR="00220DED" w:rsidRPr="00F51AC8" w:rsidRDefault="00220DED" w:rsidP="00220DED">
      <w:pPr>
        <w:tabs>
          <w:tab w:val="left" w:pos="426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1425C1FF" w14:textId="77777777" w:rsidR="00220DED" w:rsidRPr="00F51AC8" w:rsidRDefault="00220DED" w:rsidP="00220D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07901F8B" w14:textId="77777777" w:rsidR="00220DED" w:rsidRPr="00F51AC8" w:rsidRDefault="00220DED" w:rsidP="00220D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1026F770" w14:textId="77777777" w:rsidR="00FC0CE6" w:rsidRPr="00F51AC8" w:rsidRDefault="00FC0CE6" w:rsidP="00220D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450D9A7" w14:textId="40BB6873" w:rsidR="00E92CB0" w:rsidRPr="00F51AC8" w:rsidRDefault="00FC0CE6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AC8">
        <w:rPr>
          <w:rFonts w:ascii="Times New Roman" w:hAnsi="Times New Roman" w:cs="Times New Roman"/>
          <w:bCs/>
          <w:sz w:val="24"/>
          <w:szCs w:val="24"/>
        </w:rPr>
        <w:t xml:space="preserve">Predsjednica </w:t>
      </w:r>
      <w:r w:rsidR="0032339F" w:rsidRPr="00F51AC8">
        <w:rPr>
          <w:rFonts w:ascii="Times New Roman" w:hAnsi="Times New Roman" w:cs="Times New Roman"/>
          <w:bCs/>
          <w:sz w:val="24"/>
          <w:szCs w:val="24"/>
        </w:rPr>
        <w:t>p</w:t>
      </w:r>
      <w:r w:rsidRPr="00F51AC8">
        <w:rPr>
          <w:rFonts w:ascii="Times New Roman" w:hAnsi="Times New Roman" w:cs="Times New Roman"/>
          <w:bCs/>
          <w:sz w:val="24"/>
          <w:szCs w:val="24"/>
        </w:rPr>
        <w:t xml:space="preserve">redlaže da u asfalterski program </w:t>
      </w:r>
      <w:r w:rsidR="00E92CB0" w:rsidRPr="00F51AC8">
        <w:rPr>
          <w:rFonts w:ascii="Times New Roman" w:hAnsi="Times New Roman" w:cs="Times New Roman"/>
          <w:bCs/>
          <w:sz w:val="24"/>
          <w:szCs w:val="24"/>
        </w:rPr>
        <w:t xml:space="preserve">za 2024. godinu </w:t>
      </w:r>
      <w:r w:rsidRPr="00F51AC8">
        <w:rPr>
          <w:rFonts w:ascii="Times New Roman" w:hAnsi="Times New Roman" w:cs="Times New Roman"/>
          <w:bCs/>
          <w:sz w:val="24"/>
          <w:szCs w:val="24"/>
        </w:rPr>
        <w:t>ponovo uvrstimo Širolonu ulicu</w:t>
      </w:r>
      <w:r w:rsidR="00E92CB0" w:rsidRPr="00F51AC8">
        <w:rPr>
          <w:rFonts w:ascii="Times New Roman" w:hAnsi="Times New Roman" w:cs="Times New Roman"/>
          <w:bCs/>
          <w:sz w:val="24"/>
          <w:szCs w:val="24"/>
        </w:rPr>
        <w:t xml:space="preserve"> od broja 7 do križanja s Ulicom Crvenog križa jer su se stekli uvjeti </w:t>
      </w:r>
      <w:r w:rsidR="00643FAC" w:rsidRPr="00F51AC8">
        <w:rPr>
          <w:rFonts w:ascii="Times New Roman" w:hAnsi="Times New Roman" w:cs="Times New Roman"/>
          <w:bCs/>
          <w:sz w:val="24"/>
          <w:szCs w:val="24"/>
        </w:rPr>
        <w:t>za početak radova.</w:t>
      </w:r>
      <w:r w:rsidR="0032339F" w:rsidRPr="00F51AC8">
        <w:rPr>
          <w:rFonts w:ascii="Times New Roman" w:hAnsi="Times New Roman" w:cs="Times New Roman"/>
          <w:bCs/>
          <w:sz w:val="24"/>
          <w:szCs w:val="24"/>
        </w:rPr>
        <w:t xml:space="preserve"> Riječ je o prijedlogu koji je bio predložen 2021. no tada nije realiziran.</w:t>
      </w:r>
    </w:p>
    <w:p w14:paraId="665EDAC6" w14:textId="77777777" w:rsidR="00091868" w:rsidRPr="00F51AC8" w:rsidRDefault="00091868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977D49" w14:textId="78EF9A8F" w:rsidR="00091868" w:rsidRPr="00F51AC8" w:rsidRDefault="00091868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AC8">
        <w:rPr>
          <w:rFonts w:ascii="Times New Roman" w:hAnsi="Times New Roman" w:cs="Times New Roman"/>
          <w:bCs/>
          <w:sz w:val="24"/>
          <w:szCs w:val="24"/>
        </w:rPr>
        <w:t xml:space="preserve">Tomislav Jurkić postavlja pitanje da li su se u Mjesnom odboru </w:t>
      </w:r>
      <w:r w:rsidR="0063700F" w:rsidRPr="00F51AC8">
        <w:rPr>
          <w:rFonts w:ascii="Times New Roman" w:hAnsi="Times New Roman" w:cs="Times New Roman"/>
          <w:bCs/>
          <w:sz w:val="24"/>
          <w:szCs w:val="24"/>
        </w:rPr>
        <w:t>„</w:t>
      </w:r>
      <w:r w:rsidRPr="00F51AC8">
        <w:rPr>
          <w:rFonts w:ascii="Times New Roman" w:hAnsi="Times New Roman" w:cs="Times New Roman"/>
          <w:bCs/>
          <w:sz w:val="24"/>
          <w:szCs w:val="24"/>
        </w:rPr>
        <w:t>Mimara</w:t>
      </w:r>
      <w:r w:rsidR="0063700F" w:rsidRPr="00F51AC8">
        <w:rPr>
          <w:rFonts w:ascii="Times New Roman" w:hAnsi="Times New Roman" w:cs="Times New Roman"/>
          <w:bCs/>
          <w:sz w:val="24"/>
          <w:szCs w:val="24"/>
        </w:rPr>
        <w:t>“</w:t>
      </w:r>
      <w:r w:rsidRPr="00F51AC8">
        <w:rPr>
          <w:rFonts w:ascii="Times New Roman" w:hAnsi="Times New Roman" w:cs="Times New Roman"/>
          <w:bCs/>
          <w:sz w:val="24"/>
          <w:szCs w:val="24"/>
        </w:rPr>
        <w:t xml:space="preserve"> završili radovi zbog kojih se MO </w:t>
      </w:r>
      <w:r w:rsidR="0063700F" w:rsidRPr="00F51AC8">
        <w:rPr>
          <w:rFonts w:ascii="Times New Roman" w:hAnsi="Times New Roman" w:cs="Times New Roman"/>
          <w:bCs/>
          <w:sz w:val="24"/>
          <w:szCs w:val="24"/>
        </w:rPr>
        <w:t>„</w:t>
      </w:r>
      <w:r w:rsidRPr="00F51AC8">
        <w:rPr>
          <w:rFonts w:ascii="Times New Roman" w:hAnsi="Times New Roman" w:cs="Times New Roman"/>
          <w:bCs/>
          <w:sz w:val="24"/>
          <w:szCs w:val="24"/>
        </w:rPr>
        <w:t>Kralj Zvonim</w:t>
      </w:r>
      <w:r w:rsidR="007A1DF3" w:rsidRPr="00F51AC8">
        <w:rPr>
          <w:rFonts w:ascii="Times New Roman" w:hAnsi="Times New Roman" w:cs="Times New Roman"/>
          <w:bCs/>
          <w:sz w:val="24"/>
          <w:szCs w:val="24"/>
        </w:rPr>
        <w:t>ir</w:t>
      </w:r>
      <w:r w:rsidR="0063700F" w:rsidRPr="00F51AC8">
        <w:rPr>
          <w:rFonts w:ascii="Times New Roman" w:hAnsi="Times New Roman" w:cs="Times New Roman"/>
          <w:bCs/>
          <w:sz w:val="24"/>
          <w:szCs w:val="24"/>
        </w:rPr>
        <w:t>“</w:t>
      </w:r>
      <w:r w:rsidRPr="00F51AC8">
        <w:rPr>
          <w:rFonts w:ascii="Times New Roman" w:hAnsi="Times New Roman" w:cs="Times New Roman"/>
          <w:bCs/>
          <w:sz w:val="24"/>
          <w:szCs w:val="24"/>
        </w:rPr>
        <w:t xml:space="preserve"> odrekao sredstava iz asfalterskog programa za 2021. godinu</w:t>
      </w:r>
      <w:r w:rsidR="007A1DF3" w:rsidRPr="00F51AC8">
        <w:rPr>
          <w:rFonts w:ascii="Times New Roman" w:hAnsi="Times New Roman" w:cs="Times New Roman"/>
          <w:bCs/>
          <w:sz w:val="24"/>
          <w:szCs w:val="24"/>
        </w:rPr>
        <w:t xml:space="preserve"> te traži odgovor za slijedeću sjednicu.</w:t>
      </w:r>
    </w:p>
    <w:p w14:paraId="676FBB57" w14:textId="3A471531" w:rsidR="007A1DF3" w:rsidRPr="00F51AC8" w:rsidRDefault="007A1DF3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AC8">
        <w:rPr>
          <w:rFonts w:ascii="Times New Roman" w:hAnsi="Times New Roman" w:cs="Times New Roman"/>
          <w:bCs/>
          <w:sz w:val="24"/>
          <w:szCs w:val="24"/>
        </w:rPr>
        <w:t>Također predlaže da se u sklopu asfalterskog  programa kompletn</w:t>
      </w:r>
      <w:r w:rsidR="0063700F" w:rsidRPr="00F51AC8">
        <w:rPr>
          <w:rFonts w:ascii="Times New Roman" w:hAnsi="Times New Roman" w:cs="Times New Roman"/>
          <w:bCs/>
          <w:sz w:val="24"/>
          <w:szCs w:val="24"/>
        </w:rPr>
        <w:t>o asfaltira južni kolnik Ulice k</w:t>
      </w:r>
      <w:r w:rsidRPr="00F51AC8">
        <w:rPr>
          <w:rFonts w:ascii="Times New Roman" w:hAnsi="Times New Roman" w:cs="Times New Roman"/>
          <w:bCs/>
          <w:sz w:val="24"/>
          <w:szCs w:val="24"/>
        </w:rPr>
        <w:t xml:space="preserve">ralja Zvonimira od </w:t>
      </w:r>
      <w:r w:rsidR="00C9460B" w:rsidRPr="00F51AC8">
        <w:rPr>
          <w:rFonts w:ascii="Times New Roman" w:hAnsi="Times New Roman" w:cs="Times New Roman"/>
          <w:bCs/>
          <w:sz w:val="24"/>
          <w:szCs w:val="24"/>
        </w:rPr>
        <w:t>Stančićeve</w:t>
      </w:r>
      <w:r w:rsidRPr="00F51AC8">
        <w:rPr>
          <w:rFonts w:ascii="Times New Roman" w:hAnsi="Times New Roman" w:cs="Times New Roman"/>
          <w:bCs/>
          <w:sz w:val="24"/>
          <w:szCs w:val="24"/>
        </w:rPr>
        <w:t xml:space="preserve"> do Heinzlove</w:t>
      </w:r>
      <w:r w:rsidR="00C9460B" w:rsidRPr="00F51AC8">
        <w:rPr>
          <w:rFonts w:ascii="Times New Roman" w:hAnsi="Times New Roman" w:cs="Times New Roman"/>
          <w:bCs/>
          <w:sz w:val="24"/>
          <w:szCs w:val="24"/>
        </w:rPr>
        <w:t xml:space="preserve"> ulice</w:t>
      </w:r>
      <w:r w:rsidRPr="00F51AC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2049E2" w14:textId="425B5B23" w:rsidR="007A1DF3" w:rsidRPr="00F51AC8" w:rsidRDefault="00C9460B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AC8">
        <w:rPr>
          <w:rFonts w:ascii="Times New Roman" w:hAnsi="Times New Roman" w:cs="Times New Roman"/>
          <w:bCs/>
          <w:sz w:val="24"/>
          <w:szCs w:val="24"/>
        </w:rPr>
        <w:t xml:space="preserve">Predsjednica smatra da sanacija Zvonimirove spada u program građenja i predlaže da MO donese </w:t>
      </w:r>
      <w:r w:rsidR="00643FAC" w:rsidRPr="00F51AC8">
        <w:rPr>
          <w:rFonts w:ascii="Times New Roman" w:hAnsi="Times New Roman" w:cs="Times New Roman"/>
          <w:bCs/>
          <w:sz w:val="24"/>
          <w:szCs w:val="24"/>
        </w:rPr>
        <w:t>dva odvojena zaključka.</w:t>
      </w:r>
    </w:p>
    <w:p w14:paraId="77D6BAA2" w14:textId="77777777" w:rsidR="00FC0CE6" w:rsidRPr="00F51AC8" w:rsidRDefault="00FC0CE6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1DE80C" w14:textId="77777777" w:rsidR="00C9460B" w:rsidRPr="00F51AC8" w:rsidRDefault="00C9460B" w:rsidP="00FC0CE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C2DFCD" w14:textId="50C4F9F6" w:rsidR="00FC0CE6" w:rsidRPr="00F51AC8" w:rsidRDefault="00FC0CE6" w:rsidP="00FC0CE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F51AC8">
        <w:rPr>
          <w:rFonts w:ascii="Times New Roman" w:eastAsia="Cambria" w:hAnsi="Times New Roman" w:cs="Times New Roman"/>
          <w:bCs/>
          <w:sz w:val="24"/>
          <w:szCs w:val="24"/>
        </w:rPr>
        <w:t xml:space="preserve">Vijeće </w:t>
      </w:r>
      <w:r w:rsidR="00052437" w:rsidRPr="00F51AC8">
        <w:rPr>
          <w:rFonts w:ascii="Times New Roman" w:eastAsia="Cambria" w:hAnsi="Times New Roman" w:cs="Times New Roman"/>
          <w:bCs/>
          <w:sz w:val="24"/>
          <w:szCs w:val="24"/>
        </w:rPr>
        <w:t xml:space="preserve">nakon rasprave </w:t>
      </w:r>
      <w:r w:rsidRPr="00F51AC8">
        <w:rPr>
          <w:rFonts w:ascii="Times New Roman" w:eastAsia="Cambria" w:hAnsi="Times New Roman" w:cs="Times New Roman"/>
          <w:bCs/>
          <w:sz w:val="24"/>
          <w:szCs w:val="24"/>
        </w:rPr>
        <w:t xml:space="preserve">jednoglasno donosi </w:t>
      </w:r>
    </w:p>
    <w:p w14:paraId="5A1AC50F" w14:textId="1C89ABBA" w:rsidR="00EE6146" w:rsidRPr="00F51AC8" w:rsidRDefault="00EE6146" w:rsidP="00EE6146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lastRenderedPageBreak/>
        <w:t xml:space="preserve">Ad. </w:t>
      </w:r>
      <w:r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1.1.</w:t>
      </w:r>
    </w:p>
    <w:p w14:paraId="66107431" w14:textId="5910F7F2" w:rsidR="00FC0CE6" w:rsidRPr="00F51AC8" w:rsidRDefault="00FC0CE6" w:rsidP="00FC0CE6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Z A K L J U Č A K</w:t>
      </w:r>
    </w:p>
    <w:p w14:paraId="337B9001" w14:textId="15496E90" w:rsidR="00B311DC" w:rsidRPr="00F51AC8" w:rsidRDefault="00B311DC" w:rsidP="00B31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b/>
          <w:sz w:val="24"/>
          <w:szCs w:val="24"/>
        </w:rPr>
        <w:t>o asfalterskom programu Plana malih komunalnih akci</w:t>
      </w:r>
      <w:r w:rsidR="00585EDA" w:rsidRPr="00F51AC8">
        <w:rPr>
          <w:rFonts w:ascii="Times New Roman" w:hAnsi="Times New Roman" w:cs="Times New Roman"/>
          <w:b/>
          <w:sz w:val="24"/>
          <w:szCs w:val="24"/>
        </w:rPr>
        <w:t>ja Vijeća Mjesnog odbora „Kralj Zvonimir</w:t>
      </w:r>
      <w:r w:rsidRPr="00F51AC8">
        <w:rPr>
          <w:rFonts w:ascii="Times New Roman" w:hAnsi="Times New Roman" w:cs="Times New Roman"/>
          <w:b/>
          <w:sz w:val="24"/>
          <w:szCs w:val="24"/>
        </w:rPr>
        <w:t>“ za 2024.</w:t>
      </w:r>
    </w:p>
    <w:p w14:paraId="017815E9" w14:textId="28506A0C" w:rsidR="00B311DC" w:rsidRPr="00F51AC8" w:rsidRDefault="00B311DC" w:rsidP="00522FC7">
      <w:pPr>
        <w:pStyle w:val="ListParagraph"/>
        <w:keepNext/>
        <w:numPr>
          <w:ilvl w:val="1"/>
          <w:numId w:val="7"/>
        </w:numPr>
        <w:tabs>
          <w:tab w:val="clear" w:pos="1440"/>
          <w:tab w:val="num" w:pos="0"/>
        </w:tabs>
        <w:autoSpaceDE w:val="0"/>
        <w:autoSpaceDN w:val="0"/>
        <w:spacing w:before="240" w:after="60"/>
        <w:ind w:left="426" w:hanging="426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Vijeće Mjesnog odbora „Kralj Zvonimir“ je sukladno s raspoloživim sredstvima mjesnog odbora iz Plana malih komunalnih akcija za 2024. donijelo svoj prioritet asfalterskog programa:</w:t>
      </w:r>
    </w:p>
    <w:p w14:paraId="30010821" w14:textId="77777777" w:rsidR="00B311DC" w:rsidRPr="00F51AC8" w:rsidRDefault="00B311DC" w:rsidP="00B311DC">
      <w:pPr>
        <w:pStyle w:val="ListParagraph"/>
        <w:keepNext/>
        <w:autoSpaceDE w:val="0"/>
        <w:autoSpaceDN w:val="0"/>
        <w:spacing w:before="240" w:after="60"/>
        <w:ind w:left="142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</w:p>
    <w:p w14:paraId="525D2736" w14:textId="48151E1C" w:rsidR="00B311DC" w:rsidRPr="00F51AC8" w:rsidRDefault="00FC0CE6" w:rsidP="00B311DC">
      <w:pPr>
        <w:pStyle w:val="ListParagraph"/>
        <w:keepNext/>
        <w:numPr>
          <w:ilvl w:val="0"/>
          <w:numId w:val="12"/>
        </w:numPr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sz w:val="24"/>
          <w:szCs w:val="24"/>
        </w:rPr>
        <w:t xml:space="preserve">asfaltiranje </w:t>
      </w:r>
      <w:r w:rsidR="00B311DC" w:rsidRPr="00F51AC8">
        <w:rPr>
          <w:rFonts w:ascii="Times New Roman" w:hAnsi="Times New Roman" w:cs="Times New Roman"/>
          <w:sz w:val="24"/>
          <w:szCs w:val="24"/>
        </w:rPr>
        <w:t>Ulice Stjepana Širole</w:t>
      </w:r>
      <w:r w:rsidRPr="00F51AC8">
        <w:rPr>
          <w:rFonts w:ascii="Times New Roman" w:hAnsi="Times New Roman" w:cs="Times New Roman"/>
          <w:sz w:val="24"/>
          <w:szCs w:val="24"/>
        </w:rPr>
        <w:t xml:space="preserve"> </w:t>
      </w:r>
      <w:r w:rsidR="00C9460B" w:rsidRPr="00F51AC8">
        <w:rPr>
          <w:rFonts w:ascii="Times New Roman" w:hAnsi="Times New Roman" w:cs="Times New Roman"/>
          <w:sz w:val="24"/>
          <w:szCs w:val="24"/>
        </w:rPr>
        <w:t xml:space="preserve">od broja 7 do križanja s </w:t>
      </w:r>
      <w:r w:rsidRPr="00F51AC8">
        <w:rPr>
          <w:rFonts w:ascii="Times New Roman" w:hAnsi="Times New Roman" w:cs="Times New Roman"/>
          <w:sz w:val="24"/>
          <w:szCs w:val="24"/>
        </w:rPr>
        <w:t>Ulic</w:t>
      </w:r>
      <w:r w:rsidR="00C9460B" w:rsidRPr="00F51AC8">
        <w:rPr>
          <w:rFonts w:ascii="Times New Roman" w:hAnsi="Times New Roman" w:cs="Times New Roman"/>
          <w:sz w:val="24"/>
          <w:szCs w:val="24"/>
        </w:rPr>
        <w:t>om</w:t>
      </w:r>
      <w:r w:rsidR="00B311DC" w:rsidRPr="00F51AC8">
        <w:rPr>
          <w:rFonts w:ascii="Times New Roman" w:hAnsi="Times New Roman" w:cs="Times New Roman"/>
          <w:sz w:val="24"/>
          <w:szCs w:val="24"/>
        </w:rPr>
        <w:t xml:space="preserve"> Crvenog križa</w:t>
      </w:r>
    </w:p>
    <w:p w14:paraId="7B466B14" w14:textId="77777777" w:rsidR="00B311DC" w:rsidRPr="00F51AC8" w:rsidRDefault="00B311DC" w:rsidP="00B311DC">
      <w:pPr>
        <w:pStyle w:val="ListParagraph"/>
        <w:keepNext/>
        <w:autoSpaceDE w:val="0"/>
        <w:autoSpaceDN w:val="0"/>
        <w:spacing w:before="240" w:after="60"/>
        <w:ind w:left="502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</w:p>
    <w:p w14:paraId="3242255F" w14:textId="6782FD87" w:rsidR="00B311DC" w:rsidRPr="00F51AC8" w:rsidRDefault="00B311DC" w:rsidP="00522FC7">
      <w:pPr>
        <w:pStyle w:val="ListParagraph"/>
        <w:keepNext/>
        <w:numPr>
          <w:ilvl w:val="1"/>
          <w:numId w:val="7"/>
        </w:numPr>
        <w:tabs>
          <w:tab w:val="clear" w:pos="1440"/>
          <w:tab w:val="num" w:pos="426"/>
        </w:tabs>
        <w:autoSpaceDE w:val="0"/>
        <w:autoSpaceDN w:val="0"/>
        <w:spacing w:before="240" w:after="60"/>
        <w:ind w:left="426" w:hanging="426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sz w:val="24"/>
          <w:szCs w:val="24"/>
        </w:rPr>
        <w:t>Ovaj Zaključak biti će dostavljen Gradskom uredu za mjesnu samoupravu, promet, civilnu zaštitu i sigurnost na daljnje postupanje.</w:t>
      </w:r>
    </w:p>
    <w:p w14:paraId="584D43BC" w14:textId="77777777" w:rsidR="009E4DFC" w:rsidRPr="00F51AC8" w:rsidRDefault="009E4DFC" w:rsidP="00FC0C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CD6ED" w14:textId="131AFD3E" w:rsidR="00052437" w:rsidRPr="00F51AC8" w:rsidRDefault="00052437" w:rsidP="00FC0C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71E701" w14:textId="31F89C13" w:rsidR="00EE6146" w:rsidRPr="00F51AC8" w:rsidRDefault="00EE6146" w:rsidP="00FC0C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AC8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Pr="00F51AC8">
        <w:rPr>
          <w:rFonts w:ascii="Times New Roman" w:hAnsi="Times New Roman" w:cs="Times New Roman"/>
          <w:sz w:val="24"/>
          <w:szCs w:val="24"/>
        </w:rPr>
        <w:t>1.2.</w:t>
      </w:r>
    </w:p>
    <w:p w14:paraId="58137DE7" w14:textId="77777777" w:rsidR="00EE6146" w:rsidRPr="00F51AC8" w:rsidRDefault="00EE6146" w:rsidP="00FC0C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B4EA2" w14:textId="6693C4B8" w:rsidR="003A35A8" w:rsidRPr="00F51AC8" w:rsidRDefault="00052437" w:rsidP="00FC0CE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F51AC8">
        <w:rPr>
          <w:rFonts w:ascii="Times New Roman" w:eastAsia="Cambria" w:hAnsi="Times New Roman" w:cs="Times New Roman"/>
          <w:bCs/>
          <w:sz w:val="24"/>
          <w:szCs w:val="24"/>
        </w:rPr>
        <w:t xml:space="preserve">Vijeće nakon rasprave jednoglasno donosi </w:t>
      </w:r>
    </w:p>
    <w:p w14:paraId="4DEEA447" w14:textId="7C70A35F" w:rsidR="00F2517F" w:rsidRPr="00F51AC8" w:rsidRDefault="00F2517F" w:rsidP="00FC0CE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0610F9EF" w14:textId="77777777" w:rsidR="00F51AC8" w:rsidRPr="00F51AC8" w:rsidRDefault="00F51AC8" w:rsidP="00F51AC8">
      <w:pPr>
        <w:keepNext/>
        <w:autoSpaceDE w:val="0"/>
        <w:autoSpaceDN w:val="0"/>
        <w:spacing w:before="240" w:after="60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Z A K L J U Č A K</w:t>
      </w:r>
    </w:p>
    <w:p w14:paraId="54510450" w14:textId="508AC547" w:rsidR="00F51AC8" w:rsidRPr="00F51AC8" w:rsidRDefault="00F51AC8" w:rsidP="00F51AC8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b/>
          <w:sz w:val="24"/>
          <w:szCs w:val="24"/>
        </w:rPr>
        <w:t>o prijedlogu izmjena Program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F51AC8">
        <w:rPr>
          <w:rFonts w:ascii="Times New Roman" w:hAnsi="Times New Roman" w:cs="Times New Roman"/>
          <w:b/>
          <w:sz w:val="24"/>
          <w:szCs w:val="24"/>
        </w:rPr>
        <w:t xml:space="preserve"> građenja komunalne infrastrukture na području Grada Zagreba u 2024.</w:t>
      </w:r>
    </w:p>
    <w:p w14:paraId="0A66F642" w14:textId="77777777" w:rsidR="00437CDC" w:rsidRDefault="00F2517F" w:rsidP="00F2517F">
      <w:pPr>
        <w:pStyle w:val="ListParagraph"/>
        <w:keepNext/>
        <w:numPr>
          <w:ilvl w:val="0"/>
          <w:numId w:val="13"/>
        </w:numPr>
        <w:autoSpaceDE w:val="0"/>
        <w:autoSpaceDN w:val="0"/>
        <w:spacing w:before="240" w:after="60"/>
        <w:ind w:left="426" w:hanging="426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Vijeće Mjesnog odbora „Kralj Zvonimir“ predlaže uvrštenje rekonstrukcije južnog kolnika </w:t>
      </w:r>
    </w:p>
    <w:p w14:paraId="7D733E02" w14:textId="32A8A24B" w:rsidR="00F2517F" w:rsidRDefault="00F2517F" w:rsidP="00437CDC">
      <w:pPr>
        <w:pStyle w:val="ListParagraph"/>
        <w:keepNext/>
        <w:autoSpaceDE w:val="0"/>
        <w:autoSpaceDN w:val="0"/>
        <w:spacing w:before="240" w:after="60"/>
        <w:ind w:left="426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Zvonimirove ulice od </w:t>
      </w:r>
      <w:r w:rsidR="00872FA7"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Ulice Marka Stančića</w:t>
      </w:r>
      <w:r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do Ulice Vjekoslava Heinzela</w:t>
      </w:r>
      <w:r w:rsidR="0062143E" w:rsidRPr="00F51AC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.</w:t>
      </w:r>
    </w:p>
    <w:p w14:paraId="34B0E9CC" w14:textId="7480B965" w:rsidR="00437CDC" w:rsidRPr="00437CDC" w:rsidRDefault="00437CDC" w:rsidP="00437CDC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bCs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2.   </w:t>
      </w:r>
      <w:r w:rsidRPr="00437CDC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Ovaj se Zaključak dostavlja Vijeću Gradske četvrti Donji grad.</w:t>
      </w:r>
    </w:p>
    <w:p w14:paraId="19ECF4DA" w14:textId="77777777" w:rsidR="00522FC7" w:rsidRPr="00F51AC8" w:rsidRDefault="00522FC7" w:rsidP="003A35A8">
      <w:pPr>
        <w:keepNext/>
        <w:autoSpaceDE w:val="0"/>
        <w:autoSpaceDN w:val="0"/>
        <w:spacing w:before="240" w:after="60"/>
        <w:jc w:val="both"/>
        <w:outlineLvl w:val="1"/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</w:pPr>
    </w:p>
    <w:p w14:paraId="27EF6ECA" w14:textId="5D2CA6AC" w:rsidR="00BC05C4" w:rsidRPr="00F51AC8" w:rsidRDefault="00220DED" w:rsidP="00512715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="00BC05C4" w:rsidRPr="00F51AC8">
        <w:rPr>
          <w:rFonts w:ascii="Times New Roman" w:hAnsi="Times New Roman" w:cs="Times New Roman"/>
          <w:sz w:val="24"/>
          <w:szCs w:val="24"/>
        </w:rPr>
        <w:t xml:space="preserve">Prijedlog Odluke o izradi Urbanističkog plana uređenja Trga bana Jelačića – Petrinjska  - Amruševa – Trg N. Š. Zrinskoga – Praška, </w:t>
      </w:r>
      <w:r w:rsidR="00BC05C4" w:rsidRPr="00F51AC8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32F6EEA4" w14:textId="2779F78D" w:rsidR="00220DED" w:rsidRPr="00F51AC8" w:rsidRDefault="00220DED" w:rsidP="00220DED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462DC931" w14:textId="1B9FE69A" w:rsidR="00220DED" w:rsidRPr="00F51AC8" w:rsidRDefault="009F1BBD" w:rsidP="009F1BBD">
      <w:pPr>
        <w:jc w:val="both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sz w:val="24"/>
          <w:szCs w:val="24"/>
        </w:rPr>
        <w:t>Židovska općina Zagreb, Palmotićeva ulica 16, iskazala je interes za pokretanje projekta Sinagoga u Praškoj ulici na lokaciji koja se nalazi, unutar utvrđene obveze izrade Urbanističkog plana uređenja Trg bana Jelačića – Petrinjska – Amruševa – Trg N. Š. Zrinskoga – Praška (u daljnjem tekstu: Plan), sukladno članku 59. Odluke o donošenju GUP-a grada Zagreba. U svrhu navedene realizacije, a prema programskim smjernicama iz Odluke o donošenju GUP-a grada Zagreba, pokrenuta je izrada Plana.</w:t>
      </w:r>
    </w:p>
    <w:p w14:paraId="311636D5" w14:textId="77777777" w:rsidR="004D0E91" w:rsidRPr="00F51AC8" w:rsidRDefault="004D0E91" w:rsidP="009F1BBD">
      <w:pPr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658C3ECE" w14:textId="77777777" w:rsidR="00220DED" w:rsidRPr="00F51AC8" w:rsidRDefault="00220DED" w:rsidP="00220D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50525527" w14:textId="77777777" w:rsidR="00220DED" w:rsidRPr="00F51AC8" w:rsidRDefault="00220DED" w:rsidP="00220DED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01999DBA" w14:textId="77777777" w:rsidR="00220DED" w:rsidRPr="00F51AC8" w:rsidRDefault="00220DED" w:rsidP="00220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4492E7" w14:textId="77777777" w:rsidR="00220DED" w:rsidRPr="00F51AC8" w:rsidRDefault="00220DED" w:rsidP="00220DED">
      <w:pPr>
        <w:jc w:val="both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sz w:val="24"/>
          <w:szCs w:val="24"/>
        </w:rPr>
        <w:t>Vijeće, nakon rasprave sa pet glasova za (Marija Krnić, Sven Gale, Vesna Henigman, Jakša Baždar i Neven Saks) i jednim suzdržanim glasom (Tomislav Jurkić) donosi sljedeći</w:t>
      </w:r>
    </w:p>
    <w:p w14:paraId="646EE057" w14:textId="77777777" w:rsidR="004D0E91" w:rsidRPr="00F51AC8" w:rsidRDefault="004D0E91" w:rsidP="00220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60575" w14:textId="77777777" w:rsidR="004D0E91" w:rsidRPr="00F51AC8" w:rsidRDefault="004D0E91" w:rsidP="004D0E9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8DC1BAA" w14:textId="44A741CB" w:rsidR="004D0E91" w:rsidRPr="00F51AC8" w:rsidRDefault="004D0E91" w:rsidP="004D0E91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Pr="00F51AC8">
        <w:rPr>
          <w:rFonts w:ascii="Times New Roman" w:hAnsi="Times New Roman" w:cs="Times New Roman"/>
          <w:b/>
          <w:bCs/>
          <w:sz w:val="24"/>
          <w:szCs w:val="24"/>
        </w:rPr>
        <w:t>Odluke o izradi Urbanističkog plana uređenja Trga bana Jelačića – Petrinjska  - Amruševa – Trg N. Š. Zrinskoga – Praška</w:t>
      </w:r>
    </w:p>
    <w:p w14:paraId="45F596D9" w14:textId="77777777" w:rsidR="004D0E91" w:rsidRPr="00F51AC8" w:rsidRDefault="004D0E91" w:rsidP="004D0E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3D3566" w14:textId="7484CC4F" w:rsidR="004D0E91" w:rsidRPr="00F51AC8" w:rsidRDefault="004D0E91" w:rsidP="004D0E91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sz w:val="24"/>
          <w:szCs w:val="24"/>
        </w:rPr>
        <w:t>Vijeće Mjesnog odbora „Kralj Zvonimir“ daje pozitivno mišljenje o Prijedlogu Odluke o izradi Urbanističkog plana uređenja Trga bana Jelačića – Petrinjska  - Amruševa – Trg N. Š. Zrinskoga – Praška</w:t>
      </w:r>
    </w:p>
    <w:p w14:paraId="3CDF8DBE" w14:textId="77777777" w:rsidR="00EE6146" w:rsidRPr="00F51AC8" w:rsidRDefault="00EE6146" w:rsidP="00EE6146">
      <w:pPr>
        <w:pStyle w:val="ListParagraph"/>
        <w:spacing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9EBFC3E" w14:textId="3FD72CD4" w:rsidR="004D0E91" w:rsidRPr="00F51AC8" w:rsidRDefault="004D0E91" w:rsidP="004D0E91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hAnsi="Times New Roman" w:cs="Times New Roman"/>
          <w:sz w:val="24"/>
          <w:szCs w:val="24"/>
        </w:rPr>
        <w:t>Ovaj se Zaključak dostavlja Vijeću Gradske četvrti Donji grad.</w:t>
      </w:r>
    </w:p>
    <w:p w14:paraId="266252FA" w14:textId="77777777" w:rsidR="004D0E91" w:rsidRPr="00F51AC8" w:rsidRDefault="004D0E91" w:rsidP="00220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851E3" w14:textId="77777777" w:rsidR="00220DED" w:rsidRPr="00F51AC8" w:rsidRDefault="00220DED" w:rsidP="00220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CF95F2" w14:textId="77777777" w:rsidR="00AC148E" w:rsidRPr="00F51AC8" w:rsidRDefault="00AC148E" w:rsidP="00220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4B2E7A" w14:textId="77777777" w:rsidR="00643FAC" w:rsidRPr="00F51AC8" w:rsidRDefault="00643FAC" w:rsidP="00220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340C5" w14:textId="299F3AAC" w:rsidR="00BC05C4" w:rsidRPr="00F51AC8" w:rsidRDefault="00220DED" w:rsidP="00BC05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51AC8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3. </w:t>
      </w:r>
      <w:r w:rsidR="00BC05C4" w:rsidRPr="00F51AC8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254EA10E" w14:textId="23E26318" w:rsidR="00220DED" w:rsidRPr="00F51AC8" w:rsidRDefault="00220DED" w:rsidP="00AC148E">
      <w:pPr>
        <w:pStyle w:val="Odlomakpopisa1"/>
        <w:spacing w:line="271" w:lineRule="auto"/>
        <w:rPr>
          <w:bCs/>
        </w:rPr>
      </w:pPr>
      <w:bookmarkStart w:id="1" w:name="_heading=h.gjdgxs"/>
      <w:bookmarkEnd w:id="1"/>
      <w:r w:rsidRPr="00F51AC8">
        <w:rPr>
          <w:rFonts w:eastAsia="Cambria"/>
        </w:rPr>
        <w:t>Sjednica je završila u 18:</w:t>
      </w:r>
      <w:r w:rsidR="00AC148E" w:rsidRPr="00F51AC8">
        <w:rPr>
          <w:rFonts w:eastAsia="Cambria"/>
        </w:rPr>
        <w:t>3</w:t>
      </w:r>
      <w:r w:rsidRPr="00F51AC8">
        <w:rPr>
          <w:rFonts w:eastAsia="Cambria"/>
        </w:rPr>
        <w:t>0</w:t>
      </w:r>
    </w:p>
    <w:p w14:paraId="54855B8B" w14:textId="343A2FBF" w:rsidR="00220DED" w:rsidRPr="00F51AC8" w:rsidRDefault="00220DED" w:rsidP="00220DED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51AC8">
        <w:rPr>
          <w:rFonts w:ascii="Times New Roman" w:eastAsia="Cambria" w:hAnsi="Times New Roman" w:cs="Times New Roman"/>
          <w:sz w:val="24"/>
          <w:szCs w:val="24"/>
        </w:rPr>
        <w:t>Zapisnik vodi</w:t>
      </w:r>
      <w:r w:rsidR="00E54448" w:rsidRPr="00F51AC8">
        <w:rPr>
          <w:rFonts w:ascii="Times New Roman" w:eastAsia="Cambria" w:hAnsi="Times New Roman" w:cs="Times New Roman"/>
          <w:sz w:val="24"/>
          <w:szCs w:val="24"/>
        </w:rPr>
        <w:t>la</w:t>
      </w:r>
      <w:r w:rsidRPr="00F51AC8">
        <w:rPr>
          <w:rFonts w:ascii="Times New Roman" w:eastAsia="Cambria" w:hAnsi="Times New Roman" w:cs="Times New Roman"/>
          <w:sz w:val="24"/>
          <w:szCs w:val="24"/>
        </w:rPr>
        <w:t>:</w:t>
      </w:r>
    </w:p>
    <w:p w14:paraId="1B15CBF3" w14:textId="0CE5D883" w:rsidR="00220DED" w:rsidRPr="00F51AC8" w:rsidRDefault="00E54448" w:rsidP="00220DED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F51AC8">
        <w:rPr>
          <w:rFonts w:ascii="Times New Roman" w:eastAsia="Cambria" w:hAnsi="Times New Roman" w:cs="Times New Roman"/>
          <w:sz w:val="24"/>
          <w:szCs w:val="24"/>
        </w:rPr>
        <w:t>Vesna Henigman</w:t>
      </w:r>
    </w:p>
    <w:p w14:paraId="2E3DE4B2" w14:textId="77777777" w:rsidR="00220DED" w:rsidRPr="00F51AC8" w:rsidRDefault="00220DED" w:rsidP="00220DED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177B5C14" w14:textId="77777777" w:rsidR="00220DED" w:rsidRPr="00F51AC8" w:rsidRDefault="00220DED" w:rsidP="00220D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28835D1" w14:textId="4FBCFDF9" w:rsidR="00220DED" w:rsidRPr="00F51AC8" w:rsidRDefault="00220DED" w:rsidP="00220D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KLASA: </w:t>
      </w:r>
      <w:r w:rsidR="0063700F"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>024-08/24-003/646</w:t>
      </w:r>
    </w:p>
    <w:p w14:paraId="6E8588DC" w14:textId="304D0D01" w:rsidR="00220DED" w:rsidRPr="00F51AC8" w:rsidRDefault="00220DED" w:rsidP="00220D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URBROJ: </w:t>
      </w:r>
      <w:r w:rsidR="0063700F"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>251-13-11-1/004-24-2</w:t>
      </w:r>
    </w:p>
    <w:p w14:paraId="13E05C88" w14:textId="73411D5A" w:rsidR="00220DED" w:rsidRPr="00F51AC8" w:rsidRDefault="00220DED" w:rsidP="00220DED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2</w:t>
      </w:r>
      <w:r w:rsidR="00BB0155"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>1. ožujka</w:t>
      </w:r>
      <w:r w:rsidRPr="00F51A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2024.</w:t>
      </w:r>
    </w:p>
    <w:p w14:paraId="214A8395" w14:textId="77777777" w:rsidR="00220DED" w:rsidRPr="00F51AC8" w:rsidRDefault="00220DED" w:rsidP="00220DED">
      <w:pPr>
        <w:ind w:left="5040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14:paraId="1024E337" w14:textId="77777777" w:rsidR="00EE6146" w:rsidRPr="00F51AC8" w:rsidRDefault="00EE6146" w:rsidP="00220DE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4FFE11" w14:textId="77777777" w:rsidR="00EE6146" w:rsidRPr="00F51AC8" w:rsidRDefault="00EE6146" w:rsidP="00EE6146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F51AC8">
        <w:rPr>
          <w:rFonts w:ascii="Times New Roman" w:eastAsia="Cambria" w:hAnsi="Times New Roman" w:cs="Times New Roman"/>
          <w:sz w:val="24"/>
          <w:szCs w:val="24"/>
        </w:rPr>
        <w:tab/>
      </w:r>
      <w:r w:rsidRPr="00F51AC8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15D28DD2" w14:textId="77777777" w:rsidR="00EE6146" w:rsidRPr="00F51AC8" w:rsidRDefault="00EE6146" w:rsidP="00EE6146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51AC8">
        <w:rPr>
          <w:rFonts w:ascii="Times New Roman" w:eastAsia="Times New Roman" w:hAnsi="Times New Roman" w:cs="Times New Roman"/>
          <w:sz w:val="24"/>
          <w:szCs w:val="24"/>
        </w:rPr>
        <w:tab/>
      </w:r>
      <w:r w:rsidRPr="00F51AC8">
        <w:rPr>
          <w:rFonts w:ascii="Times New Roman" w:eastAsia="Times New Roman" w:hAnsi="Times New Roman" w:cs="Times New Roman"/>
          <w:sz w:val="24"/>
          <w:szCs w:val="24"/>
        </w:rPr>
        <w:tab/>
        <w:t>Vijeća Mjesnog odbora</w:t>
      </w:r>
    </w:p>
    <w:p w14:paraId="49977B3E" w14:textId="77777777" w:rsidR="00EE6146" w:rsidRPr="00F51AC8" w:rsidRDefault="00EE6146" w:rsidP="00EE6146">
      <w:pPr>
        <w:ind w:left="4536" w:hanging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51AC8">
        <w:rPr>
          <w:rFonts w:ascii="Times New Roman" w:eastAsia="Times New Roman" w:hAnsi="Times New Roman" w:cs="Times New Roman"/>
          <w:sz w:val="24"/>
          <w:szCs w:val="24"/>
        </w:rPr>
        <w:tab/>
      </w:r>
      <w:r w:rsidRPr="00F51AC8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535FDE14" w14:textId="77777777" w:rsidR="00EE6146" w:rsidRPr="00F51AC8" w:rsidRDefault="00EE6146" w:rsidP="00EE6146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1FD775F7" w14:textId="7A2DECDC" w:rsidR="00EE6146" w:rsidRPr="00F51AC8" w:rsidRDefault="00EE6146" w:rsidP="00EE6146">
      <w:pPr>
        <w:ind w:left="5256" w:firstLine="504"/>
        <w:jc w:val="center"/>
        <w:rPr>
          <w:rFonts w:ascii="Times New Roman" w:hAnsi="Times New Roman" w:cs="Times New Roman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sz w:val="24"/>
          <w:szCs w:val="24"/>
        </w:rPr>
        <w:t>Marija Krnić</w:t>
      </w:r>
      <w:r w:rsidR="00F05C0D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325018F0" w14:textId="3A66ADC3" w:rsidR="00220DED" w:rsidRPr="00F51AC8" w:rsidRDefault="00220DED" w:rsidP="00220DE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1427D35" w14:textId="36B80F23" w:rsidR="00B311DC" w:rsidRPr="00F51AC8" w:rsidRDefault="00B311DC" w:rsidP="00B311D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AC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Izvješće od glasanju na 30. sjednici, 21.03.2024.</w:t>
      </w:r>
    </w:p>
    <w:p w14:paraId="057C7716" w14:textId="77777777" w:rsidR="00B311DC" w:rsidRPr="00F51AC8" w:rsidRDefault="00B311D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230" w:type="dxa"/>
        <w:tblInd w:w="108" w:type="dxa"/>
        <w:tblLook w:val="04A0" w:firstRow="1" w:lastRow="0" w:firstColumn="1" w:lastColumn="0" w:noHBand="0" w:noVBand="1"/>
      </w:tblPr>
      <w:tblGrid>
        <w:gridCol w:w="3580"/>
        <w:gridCol w:w="1240"/>
        <w:gridCol w:w="1276"/>
        <w:gridCol w:w="1134"/>
      </w:tblGrid>
      <w:tr w:rsidR="00B311DC" w:rsidRPr="00F51AC8" w14:paraId="344F4824" w14:textId="77777777" w:rsidTr="00833405">
        <w:trPr>
          <w:trHeight w:val="645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4E433E9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Članovi Vijeća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51A86449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Točka 1.1.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441C1AE9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Točka 1.2.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0541470C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Točka 2.</w:t>
            </w:r>
          </w:p>
        </w:tc>
      </w:tr>
      <w:tr w:rsidR="00B311DC" w:rsidRPr="00F51AC8" w14:paraId="0ACBFC7E" w14:textId="77777777" w:rsidTr="00833405">
        <w:trPr>
          <w:trHeight w:val="330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F4A11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MARIJA KRNIĆ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968D5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79A7C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E3821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B311DC" w:rsidRPr="00F51AC8" w14:paraId="7B099A63" w14:textId="77777777" w:rsidTr="00833405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23195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VESNA HENIGMAN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509BB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3144A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E2E0E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B311DC" w:rsidRPr="00F51AC8" w14:paraId="7DF2B090" w14:textId="77777777" w:rsidTr="00833405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4B6DC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JAKŠA BAŽDAR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7E92B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8E8E5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B5D9A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B311DC" w:rsidRPr="00F51AC8" w14:paraId="051327E0" w14:textId="77777777" w:rsidTr="00833405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C796C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SVEN GALE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B20D6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7B491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6FE35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</w:tr>
      <w:tr w:rsidR="00B311DC" w:rsidRPr="00F51AC8" w14:paraId="46F0B326" w14:textId="77777777" w:rsidTr="00833405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D7026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TOMISLAV JURKIĆ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44F5A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4F899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1FBAB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0</w:t>
            </w:r>
          </w:p>
        </w:tc>
      </w:tr>
      <w:tr w:rsidR="00B311DC" w:rsidRPr="00F51AC8" w14:paraId="09C49407" w14:textId="77777777" w:rsidTr="00833405">
        <w:trPr>
          <w:trHeight w:val="330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5A574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NEVEN SAKS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91527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D53FB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BA3B8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  <w:t> +</w:t>
            </w:r>
          </w:p>
        </w:tc>
      </w:tr>
      <w:tr w:rsidR="00B311DC" w:rsidRPr="00F51AC8" w14:paraId="65116291" w14:textId="77777777" w:rsidTr="00833405">
        <w:trPr>
          <w:trHeight w:val="300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7D46" w14:textId="77777777" w:rsidR="00B311DC" w:rsidRPr="00F51AC8" w:rsidRDefault="00B311DC" w:rsidP="00B311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D121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ABA5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8574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311DC" w:rsidRPr="00F51AC8" w14:paraId="4DABA012" w14:textId="77777777" w:rsidTr="00833405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540D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>*  ZA=  +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6ED5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C1BD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9EA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311DC" w:rsidRPr="00F51AC8" w14:paraId="6653159E" w14:textId="77777777" w:rsidTr="00833405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B91E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PROTIV=  —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80ED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D372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A3F6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311DC" w:rsidRPr="00F51AC8" w14:paraId="1E34E0DC" w14:textId="77777777" w:rsidTr="00833405">
        <w:trPr>
          <w:trHeight w:val="315"/>
        </w:trPr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34E7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SUZDRŽAN=  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47FA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154B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9F0E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  <w:tr w:rsidR="00B311DC" w:rsidRPr="00F51AC8" w14:paraId="40B6FE5D" w14:textId="77777777" w:rsidTr="00833405">
        <w:trPr>
          <w:trHeight w:val="31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2CAA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 w:rsidRPr="00F5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604F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7591" w14:textId="77777777" w:rsidR="00B311DC" w:rsidRPr="00F51AC8" w:rsidRDefault="00B311DC" w:rsidP="00B311DC">
            <w:pPr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4D2171A5" w14:textId="77777777" w:rsidR="00B311DC" w:rsidRPr="00F51AC8" w:rsidRDefault="00B311DC">
      <w:pPr>
        <w:rPr>
          <w:rFonts w:ascii="Times New Roman" w:hAnsi="Times New Roman" w:cs="Times New Roman"/>
          <w:sz w:val="24"/>
          <w:szCs w:val="24"/>
        </w:rPr>
      </w:pPr>
    </w:p>
    <w:sectPr w:rsidR="00B311DC" w:rsidRPr="00F51AC8" w:rsidSect="00792040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4E194" w14:textId="77777777" w:rsidR="007C1890" w:rsidRDefault="007C1890">
      <w:r>
        <w:separator/>
      </w:r>
    </w:p>
  </w:endnote>
  <w:endnote w:type="continuationSeparator" w:id="0">
    <w:p w14:paraId="062BADE1" w14:textId="77777777" w:rsidR="007C1890" w:rsidRDefault="007C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141C5631" w14:textId="72422A6C" w:rsidR="0015181B" w:rsidRDefault="0095206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C0D">
          <w:rPr>
            <w:noProof/>
          </w:rPr>
          <w:t>1</w:t>
        </w:r>
        <w:r>
          <w:fldChar w:fldCharType="end"/>
        </w:r>
      </w:p>
    </w:sdtContent>
  </w:sdt>
  <w:p w14:paraId="1E23592A" w14:textId="77777777" w:rsidR="0015181B" w:rsidRDefault="00151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27682" w14:textId="77777777" w:rsidR="007C1890" w:rsidRDefault="007C1890">
      <w:r>
        <w:separator/>
      </w:r>
    </w:p>
  </w:footnote>
  <w:footnote w:type="continuationSeparator" w:id="0">
    <w:p w14:paraId="394A6EDD" w14:textId="77777777" w:rsidR="007C1890" w:rsidRDefault="007C1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4C11D5B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B62906"/>
    <w:multiLevelType w:val="hybridMultilevel"/>
    <w:tmpl w:val="225C7E58"/>
    <w:lvl w:ilvl="0" w:tplc="41908FDA">
      <w:start w:val="1"/>
      <w:numFmt w:val="bullet"/>
      <w:lvlText w:val="-"/>
      <w:lvlJc w:val="left"/>
      <w:pPr>
        <w:ind w:left="502" w:hanging="360"/>
      </w:pPr>
      <w:rPr>
        <w:rFonts w:ascii="Times New Roman" w:eastAsia="Arial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9327C81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54E14"/>
    <w:multiLevelType w:val="multilevel"/>
    <w:tmpl w:val="3F528DCE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6" w15:restartNumberingAfterBreak="0">
    <w:nsid w:val="14DA26EC"/>
    <w:multiLevelType w:val="multilevel"/>
    <w:tmpl w:val="E2987A8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A2687"/>
    <w:multiLevelType w:val="hybridMultilevel"/>
    <w:tmpl w:val="C9822A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D3744"/>
    <w:multiLevelType w:val="hybridMultilevel"/>
    <w:tmpl w:val="5F408208"/>
    <w:lvl w:ilvl="0" w:tplc="6D2EDC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527231C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ED13FD"/>
    <w:multiLevelType w:val="multilevel"/>
    <w:tmpl w:val="1D686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10"/>
  </w:num>
  <w:num w:numId="11">
    <w:abstractNumId w:val="7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491"/>
    <w:rsid w:val="00052437"/>
    <w:rsid w:val="00083C6D"/>
    <w:rsid w:val="00091868"/>
    <w:rsid w:val="0015181B"/>
    <w:rsid w:val="00220DED"/>
    <w:rsid w:val="00262885"/>
    <w:rsid w:val="00295726"/>
    <w:rsid w:val="002C3E98"/>
    <w:rsid w:val="0032339F"/>
    <w:rsid w:val="003630E4"/>
    <w:rsid w:val="00372491"/>
    <w:rsid w:val="003A35A8"/>
    <w:rsid w:val="00437CDC"/>
    <w:rsid w:val="004A27A4"/>
    <w:rsid w:val="004D0E91"/>
    <w:rsid w:val="00512715"/>
    <w:rsid w:val="00522FC7"/>
    <w:rsid w:val="00585EDA"/>
    <w:rsid w:val="0062143E"/>
    <w:rsid w:val="0063700F"/>
    <w:rsid w:val="00643FAC"/>
    <w:rsid w:val="00792040"/>
    <w:rsid w:val="007A1DF3"/>
    <w:rsid w:val="007C1890"/>
    <w:rsid w:val="007D148B"/>
    <w:rsid w:val="00833405"/>
    <w:rsid w:val="00872FA7"/>
    <w:rsid w:val="008C0FF6"/>
    <w:rsid w:val="00930BA1"/>
    <w:rsid w:val="0095206F"/>
    <w:rsid w:val="009E4DFC"/>
    <w:rsid w:val="009F1BBD"/>
    <w:rsid w:val="00A57AB9"/>
    <w:rsid w:val="00AC148E"/>
    <w:rsid w:val="00AF0FEF"/>
    <w:rsid w:val="00B311DC"/>
    <w:rsid w:val="00BB0155"/>
    <w:rsid w:val="00BC05C4"/>
    <w:rsid w:val="00BC3B8F"/>
    <w:rsid w:val="00BD7627"/>
    <w:rsid w:val="00C9460B"/>
    <w:rsid w:val="00CE075F"/>
    <w:rsid w:val="00D5343B"/>
    <w:rsid w:val="00DB6896"/>
    <w:rsid w:val="00DE70B6"/>
    <w:rsid w:val="00E54448"/>
    <w:rsid w:val="00E92CB0"/>
    <w:rsid w:val="00EE358D"/>
    <w:rsid w:val="00EE6146"/>
    <w:rsid w:val="00F05C0D"/>
    <w:rsid w:val="00F2517F"/>
    <w:rsid w:val="00F378A2"/>
    <w:rsid w:val="00F51AC8"/>
    <w:rsid w:val="00FC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C9D7"/>
  <w15:chartTrackingRefBased/>
  <w15:docId w15:val="{C6F13165-6D9E-48C4-B1C1-AB8138BAA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437"/>
    <w:pPr>
      <w:spacing w:after="0" w:line="240" w:lineRule="auto"/>
    </w:pPr>
    <w:rPr>
      <w:rFonts w:ascii="Arial" w:eastAsia="Arial" w:hAnsi="Arial" w:cs="Arial"/>
      <w:kern w:val="0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4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4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4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4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4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491"/>
    <w:rPr>
      <w:b/>
      <w:bCs/>
      <w:smallCaps/>
      <w:color w:val="0F4761" w:themeColor="accent1" w:themeShade="BF"/>
      <w:spacing w:val="5"/>
    </w:rPr>
  </w:style>
  <w:style w:type="paragraph" w:customStyle="1" w:styleId="Odlomakpopisa1">
    <w:name w:val="Odlomak popisa1"/>
    <w:basedOn w:val="Normal"/>
    <w:rsid w:val="00220DED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20D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0DED"/>
    <w:rPr>
      <w:rFonts w:ascii="Arial" w:eastAsia="Arial" w:hAnsi="Arial" w:cs="Arial"/>
      <w:kern w:val="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A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AC8"/>
    <w:rPr>
      <w:rFonts w:ascii="Segoe UI" w:eastAsia="Arial" w:hAnsi="Segoe UI" w:cs="Segoe UI"/>
      <w:kern w:val="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728</Words>
  <Characters>4153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36</cp:revision>
  <cp:lastPrinted>2024-05-27T13:33:00Z</cp:lastPrinted>
  <dcterms:created xsi:type="dcterms:W3CDTF">2024-04-25T21:06:00Z</dcterms:created>
  <dcterms:modified xsi:type="dcterms:W3CDTF">2024-06-13T12:30:00Z</dcterms:modified>
</cp:coreProperties>
</file>