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A7" w:rsidRDefault="00D73CA7" w:rsidP="00D7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D73CA7" w:rsidRDefault="00D73CA7" w:rsidP="00D7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sjednice Vijeća Mjesnog odbora Donja Dubrava</w:t>
      </w:r>
    </w:p>
    <w:p w:rsidR="00D73CA7" w:rsidRDefault="00D73CA7" w:rsidP="00D7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1. prosinca</w:t>
      </w:r>
      <w:r>
        <w:rPr>
          <w:b/>
          <w:sz w:val="28"/>
          <w:szCs w:val="28"/>
        </w:rPr>
        <w:t xml:space="preserve"> 2021.</w:t>
      </w:r>
    </w:p>
    <w:p w:rsidR="00D73CA7" w:rsidRDefault="00D73CA7" w:rsidP="00D7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objektu Mjesne samouprave Donja Dubrava, Vrpoljska 10,</w:t>
      </w:r>
    </w:p>
    <w:p w:rsidR="00D73CA7" w:rsidRDefault="00D73CA7" w:rsidP="00D7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19,00 sati</w:t>
      </w:r>
    </w:p>
    <w:p w:rsidR="00D73CA7" w:rsidRDefault="00D73CA7" w:rsidP="00D73CA7">
      <w:pPr>
        <w:jc w:val="center"/>
        <w:rPr>
          <w:b/>
        </w:rPr>
      </w:pPr>
    </w:p>
    <w:p w:rsidR="00D73CA7" w:rsidRDefault="00D73CA7" w:rsidP="00D73CA7">
      <w:pPr>
        <w:jc w:val="center"/>
        <w:rPr>
          <w:b/>
        </w:rPr>
      </w:pPr>
    </w:p>
    <w:p w:rsidR="00D73CA7" w:rsidRDefault="00D73CA7" w:rsidP="00D73CA7">
      <w:r>
        <w:rPr>
          <w:b/>
        </w:rPr>
        <w:t xml:space="preserve">NAZOČNI ČLANOVI VIJEĆA: : </w:t>
      </w:r>
      <w:r>
        <w:t>Hr</w:t>
      </w:r>
      <w:r>
        <w:t xml:space="preserve">voje </w:t>
      </w:r>
      <w:proofErr w:type="spellStart"/>
      <w:r>
        <w:t>Sekušak</w:t>
      </w:r>
      <w:proofErr w:type="spellEnd"/>
      <w:r>
        <w:t>, Nikola Glasnović</w:t>
      </w:r>
      <w:r>
        <w:t>, Vladimir Matić</w:t>
      </w:r>
      <w:r>
        <w:t>,</w:t>
      </w:r>
      <w:r w:rsidRPr="00D73CA7">
        <w:t xml:space="preserve"> </w:t>
      </w:r>
      <w:r>
        <w:t>Ana Marić</w:t>
      </w:r>
      <w:r>
        <w:t xml:space="preserve"> i Igor Salopek.</w:t>
      </w:r>
    </w:p>
    <w:p w:rsidR="00D73CA7" w:rsidRDefault="00D73CA7" w:rsidP="00D73CA7">
      <w:pPr>
        <w:rPr>
          <w:b/>
        </w:rPr>
      </w:pPr>
    </w:p>
    <w:p w:rsidR="00D73CA7" w:rsidRDefault="00D73CA7" w:rsidP="00D73CA7">
      <w:r>
        <w:t>NENAZOČNI ČLANOVI VIJEĆA: Gordana Marković</w:t>
      </w:r>
      <w:r>
        <w:t>.</w:t>
      </w:r>
    </w:p>
    <w:p w:rsidR="00D73CA7" w:rsidRDefault="00D73CA7" w:rsidP="00D73CA7"/>
    <w:p w:rsidR="00D73CA7" w:rsidRDefault="00D73CA7" w:rsidP="00D73CA7">
      <w:r>
        <w:t>OSTALI NAZOČNI: -</w:t>
      </w:r>
    </w:p>
    <w:p w:rsidR="00D73CA7" w:rsidRDefault="00D73CA7" w:rsidP="00D73CA7"/>
    <w:p w:rsidR="00D73CA7" w:rsidRDefault="00D73CA7" w:rsidP="00D73CA7">
      <w:r>
        <w:t xml:space="preserve">Predsjedava Hrvoje </w:t>
      </w:r>
      <w:proofErr w:type="spellStart"/>
      <w:r>
        <w:t>Sekušak</w:t>
      </w:r>
      <w:proofErr w:type="spellEnd"/>
      <w:r>
        <w:t>, predsjednik Vijeća.</w:t>
      </w:r>
    </w:p>
    <w:p w:rsidR="00D73CA7" w:rsidRDefault="00D73CA7" w:rsidP="00D73CA7"/>
    <w:p w:rsidR="00D73CA7" w:rsidRDefault="00D73CA7" w:rsidP="00D73CA7">
      <w:r>
        <w:t>Zapisnik vodi Igor Salopek.</w:t>
      </w:r>
    </w:p>
    <w:p w:rsidR="00D73CA7" w:rsidRDefault="00D73CA7" w:rsidP="00D73CA7"/>
    <w:p w:rsidR="00D73CA7" w:rsidRDefault="00D73CA7" w:rsidP="00D73CA7">
      <w:r>
        <w:tab/>
        <w:t>Predsj</w:t>
      </w:r>
      <w:r>
        <w:t>ednik konstatira da je nazočno 6</w:t>
      </w:r>
      <w:r>
        <w:t xml:space="preserve"> od ukupno 7 članova Vijeća, što znači da Vijeće može prav</w:t>
      </w:r>
      <w:r>
        <w:t>ovaljano odlučivati, te otvara 7</w:t>
      </w:r>
      <w:r>
        <w:t>. sjednicu Vijeća Mjesnog odbora.</w:t>
      </w:r>
    </w:p>
    <w:p w:rsidR="00D73CA7" w:rsidRDefault="00D73CA7" w:rsidP="00D73CA7"/>
    <w:p w:rsidR="00D73CA7" w:rsidRDefault="00D73CA7" w:rsidP="00D73CA7"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</w:t>
      </w:r>
      <w:r>
        <w:t>a 5. sjednice Vijeća, održane 10. studenog</w:t>
      </w:r>
      <w:r>
        <w:t xml:space="preserve">a 2021, </w:t>
      </w:r>
      <w:r>
        <w:rPr>
          <w:i/>
        </w:rPr>
        <w:t>bez izmjena</w:t>
      </w:r>
    </w:p>
    <w:p w:rsidR="00906B3B" w:rsidRDefault="00906B3B" w:rsidP="00906B3B">
      <w:pPr>
        <w:suppressAutoHyphens/>
        <w:autoSpaceDN w:val="0"/>
        <w:jc w:val="both"/>
      </w:pPr>
      <w:r>
        <w:t xml:space="preserve"> </w:t>
      </w:r>
      <w:r>
        <w:tab/>
      </w:r>
    </w:p>
    <w:p w:rsidR="00906B3B" w:rsidRDefault="00906B3B" w:rsidP="00906B3B">
      <w:pPr>
        <w:suppressAutoHyphens/>
        <w:autoSpaceDN w:val="0"/>
        <w:jc w:val="both"/>
      </w:pPr>
      <w:r w:rsidRPr="00906B3B">
        <w:t>Na prijedlog predsjednika Vijeće dopun</w:t>
      </w:r>
      <w:r>
        <w:t>sk</w:t>
      </w:r>
      <w:r w:rsidRPr="00906B3B">
        <w:t xml:space="preserve">u </w:t>
      </w:r>
      <w:r>
        <w:t xml:space="preserve">točku </w:t>
      </w:r>
      <w:r w:rsidRPr="00906B3B">
        <w:t>dnevnog reda:</w:t>
      </w:r>
    </w:p>
    <w:p w:rsidR="00906B3B" w:rsidRPr="00906B3B" w:rsidRDefault="00906B3B" w:rsidP="00906B3B">
      <w:pPr>
        <w:pStyle w:val="ListParagraph"/>
        <w:numPr>
          <w:ilvl w:val="0"/>
          <w:numId w:val="8"/>
        </w:numPr>
        <w:suppressAutoHyphens/>
        <w:autoSpaceDN w:val="0"/>
        <w:jc w:val="both"/>
      </w:pPr>
      <w:r>
        <w:t>p</w:t>
      </w:r>
      <w:r>
        <w:t>rijedlog lokacija za nadopunu/ formiranje zelenog otoka na području MO Donja Dubrava</w:t>
      </w:r>
    </w:p>
    <w:p w:rsidR="00D73CA7" w:rsidRDefault="00D73CA7" w:rsidP="00D73CA7"/>
    <w:p w:rsidR="00906B3B" w:rsidRDefault="00906B3B" w:rsidP="00D73CA7"/>
    <w:p w:rsidR="00D73CA7" w:rsidRDefault="00906B3B" w:rsidP="00D73CA7">
      <w:r>
        <w:t>N</w:t>
      </w:r>
      <w:r w:rsidR="00D73CA7">
        <w:t xml:space="preserve">a prijedlog predsjednika Vijeće </w:t>
      </w:r>
      <w:r w:rsidR="00D73CA7">
        <w:rPr>
          <w:i/>
        </w:rPr>
        <w:t xml:space="preserve">jednoglasno </w:t>
      </w:r>
      <w:r w:rsidR="00D73CA7">
        <w:t>utvrđuje</w:t>
      </w:r>
      <w:r>
        <w:t xml:space="preserve"> </w:t>
      </w:r>
    </w:p>
    <w:p w:rsidR="00D73CA7" w:rsidRDefault="00D73CA7" w:rsidP="00D73CA7"/>
    <w:p w:rsidR="00D73CA7" w:rsidRDefault="00D73CA7" w:rsidP="00D73CA7">
      <w:pPr>
        <w:ind w:hanging="709"/>
        <w:jc w:val="center"/>
      </w:pPr>
      <w:r>
        <w:t>D N E V N I   R E D</w:t>
      </w:r>
      <w:r w:rsidR="00906B3B">
        <w:t>:</w:t>
      </w:r>
    </w:p>
    <w:p w:rsidR="00D73CA7" w:rsidRDefault="00D73CA7" w:rsidP="00D73CA7">
      <w:pPr>
        <w:ind w:hanging="709"/>
        <w:jc w:val="center"/>
      </w:pPr>
    </w:p>
    <w:p w:rsidR="00D73CA7" w:rsidRDefault="00D73CA7" w:rsidP="00D73CA7">
      <w:pPr>
        <w:ind w:hanging="709"/>
        <w:jc w:val="center"/>
      </w:pPr>
    </w:p>
    <w:p w:rsidR="00906B3B" w:rsidRDefault="00906B3B" w:rsidP="00906B3B">
      <w:pPr>
        <w:pStyle w:val="ListParagraph"/>
        <w:numPr>
          <w:ilvl w:val="0"/>
          <w:numId w:val="1"/>
        </w:numPr>
        <w:contextualSpacing/>
      </w:pPr>
      <w:r>
        <w:t>Prijedlog lokacija za nadopunu/ formiranje zelenog otoka na području MO Donja Dubrava – donošenje zaključka</w:t>
      </w:r>
      <w:r>
        <w:t>;</w:t>
      </w:r>
    </w:p>
    <w:p w:rsidR="00D73CA7" w:rsidRDefault="00D73CA7" w:rsidP="00D73CA7">
      <w:pPr>
        <w:pStyle w:val="ListParagraph"/>
        <w:numPr>
          <w:ilvl w:val="0"/>
          <w:numId w:val="1"/>
        </w:numPr>
        <w:contextualSpacing/>
      </w:pPr>
      <w:r>
        <w:t>Aktualna komunalna problematika;</w:t>
      </w:r>
    </w:p>
    <w:p w:rsidR="00D73CA7" w:rsidRDefault="00D73CA7" w:rsidP="00D73CA7">
      <w:pPr>
        <w:pStyle w:val="ListParagraph"/>
        <w:numPr>
          <w:ilvl w:val="0"/>
          <w:numId w:val="1"/>
        </w:numPr>
        <w:contextualSpacing/>
      </w:pPr>
      <w:r>
        <w:t xml:space="preserve">Pitanja, prijedlozi i obavijesti; </w:t>
      </w:r>
    </w:p>
    <w:p w:rsidR="00D73CA7" w:rsidRDefault="00D73CA7" w:rsidP="00D73CA7">
      <w:pPr>
        <w:tabs>
          <w:tab w:val="num" w:pos="720"/>
        </w:tabs>
        <w:spacing w:after="160"/>
        <w:ind w:left="360"/>
      </w:pPr>
    </w:p>
    <w:p w:rsidR="00D73CA7" w:rsidRDefault="00D73CA7" w:rsidP="00D73CA7"/>
    <w:p w:rsidR="00D73CA7" w:rsidRDefault="00D73CA7" w:rsidP="00D73CA7">
      <w:pPr>
        <w:rPr>
          <w:b/>
        </w:rPr>
      </w:pPr>
    </w:p>
    <w:p w:rsidR="00D73CA7" w:rsidRDefault="00D73CA7" w:rsidP="00D73CA7">
      <w:pPr>
        <w:rPr>
          <w:b/>
        </w:rPr>
      </w:pPr>
    </w:p>
    <w:p w:rsidR="00D73CA7" w:rsidRDefault="00D73CA7" w:rsidP="00D73CA7">
      <w:pPr>
        <w:rPr>
          <w:b/>
        </w:rPr>
      </w:pPr>
    </w:p>
    <w:p w:rsidR="00D73CA7" w:rsidRDefault="00D73CA7" w:rsidP="00D73CA7">
      <w:pPr>
        <w:rPr>
          <w:b/>
        </w:rPr>
      </w:pPr>
    </w:p>
    <w:p w:rsidR="00D73CA7" w:rsidRDefault="00D73CA7" w:rsidP="00D73CA7">
      <w:pPr>
        <w:rPr>
          <w:b/>
        </w:rPr>
      </w:pPr>
    </w:p>
    <w:p w:rsidR="00906B3B" w:rsidRDefault="00906B3B" w:rsidP="00D73CA7">
      <w:pPr>
        <w:rPr>
          <w:b/>
        </w:rPr>
      </w:pPr>
    </w:p>
    <w:p w:rsidR="00906B3B" w:rsidRDefault="00906B3B" w:rsidP="00D73CA7">
      <w:pPr>
        <w:rPr>
          <w:b/>
        </w:rPr>
      </w:pPr>
    </w:p>
    <w:p w:rsidR="00906B3B" w:rsidRDefault="00906B3B" w:rsidP="00D73CA7">
      <w:pPr>
        <w:rPr>
          <w:b/>
        </w:rPr>
      </w:pPr>
    </w:p>
    <w:p w:rsidR="00906B3B" w:rsidRDefault="00906B3B" w:rsidP="00D73CA7">
      <w:pPr>
        <w:rPr>
          <w:b/>
        </w:rPr>
      </w:pPr>
    </w:p>
    <w:p w:rsidR="00D73CA7" w:rsidRDefault="00D73CA7" w:rsidP="00D73CA7">
      <w:pPr>
        <w:rPr>
          <w:color w:val="000000"/>
        </w:rPr>
      </w:pPr>
      <w:r>
        <w:rPr>
          <w:b/>
        </w:rPr>
        <w:lastRenderedPageBreak/>
        <w:t>Ad 1.</w:t>
      </w:r>
      <w:r>
        <w:t xml:space="preserve"> </w:t>
      </w:r>
    </w:p>
    <w:p w:rsidR="00906B3B" w:rsidRDefault="00906B3B" w:rsidP="00906B3B">
      <w:pPr>
        <w:suppressAutoHyphens/>
        <w:autoSpaceDN w:val="0"/>
        <w:textAlignment w:val="baseline"/>
      </w:pPr>
      <w:r w:rsidRPr="00906B3B">
        <w:t>Predsjednik usmeno obavještava nazočne  o predmetu rasprave i odlučivanja.</w:t>
      </w:r>
    </w:p>
    <w:p w:rsidR="00535F8F" w:rsidRDefault="00535F8F" w:rsidP="00906B3B">
      <w:pPr>
        <w:suppressAutoHyphens/>
        <w:autoSpaceDN w:val="0"/>
        <w:textAlignment w:val="baseline"/>
      </w:pPr>
    </w:p>
    <w:p w:rsidR="00906B3B" w:rsidRDefault="00906B3B" w:rsidP="00906B3B">
      <w:r>
        <w:tab/>
      </w:r>
      <w:r>
        <w:t>Vijeće jednoglasno donosi</w:t>
      </w:r>
    </w:p>
    <w:p w:rsidR="00906B3B" w:rsidRDefault="00906B3B" w:rsidP="00D73CA7"/>
    <w:p w:rsidR="00535F8F" w:rsidRPr="002F01F0" w:rsidRDefault="00535F8F" w:rsidP="00535F8F">
      <w:pPr>
        <w:jc w:val="center"/>
        <w:rPr>
          <w:b/>
        </w:rPr>
      </w:pPr>
      <w:r w:rsidRPr="002F01F0">
        <w:rPr>
          <w:b/>
        </w:rPr>
        <w:t>Z A K LJ U Č A K</w:t>
      </w:r>
    </w:p>
    <w:p w:rsidR="00535F8F" w:rsidRPr="002F01F0" w:rsidRDefault="00535F8F" w:rsidP="00535F8F">
      <w:pPr>
        <w:jc w:val="center"/>
        <w:rPr>
          <w:b/>
        </w:rPr>
      </w:pPr>
      <w:r w:rsidRPr="002F01F0">
        <w:rPr>
          <w:b/>
        </w:rPr>
        <w:t xml:space="preserve">o davanju mišljenja o Prijedlogu lokacija za nadopunu/ formiranje </w:t>
      </w:r>
    </w:p>
    <w:p w:rsidR="00906B3B" w:rsidRPr="00535F8F" w:rsidRDefault="00535F8F" w:rsidP="00535F8F">
      <w:pPr>
        <w:jc w:val="center"/>
        <w:rPr>
          <w:b/>
          <w:i/>
        </w:rPr>
      </w:pPr>
      <w:r>
        <w:rPr>
          <w:b/>
        </w:rPr>
        <w:t>zelenog otoka na području Mjesnog odbora</w:t>
      </w:r>
      <w:r w:rsidRPr="002F01F0">
        <w:rPr>
          <w:b/>
        </w:rPr>
        <w:t xml:space="preserve"> Donja Dubrava </w:t>
      </w:r>
    </w:p>
    <w:p w:rsidR="00906B3B" w:rsidRDefault="00906B3B" w:rsidP="00906B3B">
      <w:pPr>
        <w:jc w:val="both"/>
      </w:pPr>
    </w:p>
    <w:p w:rsidR="00906B3B" w:rsidRPr="00535F8F" w:rsidRDefault="00906B3B" w:rsidP="00906B3B">
      <w:pPr>
        <w:numPr>
          <w:ilvl w:val="0"/>
          <w:numId w:val="2"/>
        </w:numPr>
        <w:ind w:left="426"/>
        <w:jc w:val="both"/>
        <w:rPr>
          <w:i/>
        </w:rPr>
      </w:pPr>
      <w:r>
        <w:t>Vijeće Mjesnog odbora Donja Dubrava razmotrilo je Prijedlog Zagrebačkog holdinga d.o.o., Podružnice Čistoća s popisom lokacija za nadopunu/ formiranje/ zelenog otoka na području Mjesnog odbora Donja Dubrava.</w:t>
      </w:r>
    </w:p>
    <w:p w:rsidR="00906B3B" w:rsidRPr="00535F8F" w:rsidRDefault="00906B3B" w:rsidP="00906B3B">
      <w:pPr>
        <w:numPr>
          <w:ilvl w:val="0"/>
          <w:numId w:val="2"/>
        </w:numPr>
        <w:ind w:left="426"/>
        <w:jc w:val="both"/>
        <w:rPr>
          <w:i/>
        </w:rPr>
      </w:pPr>
      <w:r>
        <w:t>Vijeće je suglasno s navedenim prijedlogom popisa lokacija na području Mjesnog odbora Donja Dubrava, te nema primjedbi niti prijedloga.</w:t>
      </w:r>
    </w:p>
    <w:p w:rsidR="00906B3B" w:rsidRDefault="00906B3B" w:rsidP="00906B3B">
      <w:pPr>
        <w:numPr>
          <w:ilvl w:val="0"/>
          <w:numId w:val="2"/>
        </w:numPr>
        <w:ind w:left="426"/>
        <w:jc w:val="both"/>
        <w:rPr>
          <w:i/>
        </w:rPr>
      </w:pPr>
      <w:r>
        <w:t>Ovaj zaključak dostavlja se Vijeću Gradske četvrti Donja Dubrava na daljnje postupanje.</w:t>
      </w:r>
    </w:p>
    <w:p w:rsidR="00535F8F" w:rsidRPr="00906B3B" w:rsidRDefault="00535F8F" w:rsidP="00D73CA7">
      <w:pPr>
        <w:rPr>
          <w:b/>
        </w:rPr>
      </w:pPr>
    </w:p>
    <w:p w:rsidR="00535F8F" w:rsidRDefault="00535F8F" w:rsidP="00D73CA7">
      <w:pPr>
        <w:rPr>
          <w:b/>
        </w:rPr>
      </w:pPr>
    </w:p>
    <w:p w:rsidR="00906B3B" w:rsidRPr="00906B3B" w:rsidRDefault="00906B3B" w:rsidP="00D73CA7">
      <w:pPr>
        <w:rPr>
          <w:b/>
        </w:rPr>
      </w:pPr>
      <w:r w:rsidRPr="00906B3B">
        <w:rPr>
          <w:b/>
        </w:rPr>
        <w:t xml:space="preserve">Ad 2. </w:t>
      </w:r>
    </w:p>
    <w:p w:rsidR="00906B3B" w:rsidRDefault="00906B3B" w:rsidP="00D73CA7"/>
    <w:p w:rsidR="00D73CA7" w:rsidRDefault="00D73CA7" w:rsidP="00D73CA7">
      <w:r>
        <w:t xml:space="preserve">Na prijedlog vijećnika </w:t>
      </w:r>
      <w:r w:rsidR="00906B3B">
        <w:t xml:space="preserve">Vladimira Matića predlaže se postavljanje znaka „STOP“ umjesto trokuta, na spoju </w:t>
      </w:r>
      <w:proofErr w:type="spellStart"/>
      <w:r w:rsidR="00906B3B">
        <w:t>Štefanovečke</w:t>
      </w:r>
      <w:proofErr w:type="spellEnd"/>
      <w:r w:rsidR="00906B3B">
        <w:t xml:space="preserve"> ceste i </w:t>
      </w:r>
      <w:proofErr w:type="spellStart"/>
      <w:r w:rsidR="00906B3B">
        <w:t>Kanarinske</w:t>
      </w:r>
      <w:proofErr w:type="spellEnd"/>
      <w:r w:rsidR="00906B3B">
        <w:t xml:space="preserve"> ulice, iz smjera </w:t>
      </w:r>
      <w:proofErr w:type="spellStart"/>
      <w:r w:rsidR="00906B3B">
        <w:t>Štefanovečke</w:t>
      </w:r>
      <w:proofErr w:type="spellEnd"/>
      <w:r w:rsidR="00906B3B">
        <w:t xml:space="preserve"> ceste.</w:t>
      </w:r>
    </w:p>
    <w:p w:rsidR="00906B3B" w:rsidRDefault="00906B3B" w:rsidP="00D73CA7">
      <w:r>
        <w:tab/>
      </w:r>
    </w:p>
    <w:p w:rsidR="00906B3B" w:rsidRDefault="00906B3B" w:rsidP="00D73CA7">
      <w:r>
        <w:tab/>
        <w:t xml:space="preserve">Vijeće jednoglasno donosi </w:t>
      </w:r>
    </w:p>
    <w:p w:rsidR="00906B3B" w:rsidRPr="00906B3B" w:rsidRDefault="00906B3B" w:rsidP="00906B3B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906B3B" w:rsidRPr="00906B3B" w:rsidRDefault="00906B3B" w:rsidP="00906B3B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06B3B">
        <w:rPr>
          <w:b/>
          <w:szCs w:val="20"/>
        </w:rPr>
        <w:t xml:space="preserve">   Z A K L J U Č A K</w:t>
      </w:r>
    </w:p>
    <w:p w:rsidR="00906B3B" w:rsidRPr="00906B3B" w:rsidRDefault="00906B3B" w:rsidP="00906B3B">
      <w:pPr>
        <w:overflowPunct w:val="0"/>
        <w:autoSpaceDE w:val="0"/>
        <w:autoSpaceDN w:val="0"/>
        <w:adjustRightInd w:val="0"/>
        <w:ind w:left="1416" w:firstLine="708"/>
        <w:rPr>
          <w:b/>
          <w:szCs w:val="20"/>
        </w:rPr>
      </w:pPr>
      <w:r w:rsidRPr="00906B3B">
        <w:rPr>
          <w:b/>
          <w:szCs w:val="20"/>
        </w:rPr>
        <w:t>o prijedlogu postavljanja prometnog znaka „STOP“</w:t>
      </w:r>
    </w:p>
    <w:p w:rsidR="00906B3B" w:rsidRPr="00906B3B" w:rsidRDefault="00906B3B" w:rsidP="00906B3B">
      <w:pPr>
        <w:overflowPunct w:val="0"/>
        <w:autoSpaceDE w:val="0"/>
        <w:autoSpaceDN w:val="0"/>
        <w:adjustRightInd w:val="0"/>
        <w:rPr>
          <w:b/>
          <w:szCs w:val="20"/>
        </w:rPr>
      </w:pPr>
    </w:p>
    <w:p w:rsidR="00535F8F" w:rsidRPr="00906B3B" w:rsidRDefault="00906B3B" w:rsidP="00535F8F">
      <w:pPr>
        <w:numPr>
          <w:ilvl w:val="0"/>
          <w:numId w:val="6"/>
        </w:numPr>
        <w:overflowPunct w:val="0"/>
        <w:autoSpaceDE w:val="0"/>
        <w:autoSpaceDN w:val="0"/>
        <w:adjustRightInd w:val="0"/>
        <w:ind w:right="-168"/>
        <w:jc w:val="both"/>
        <w:rPr>
          <w:szCs w:val="20"/>
        </w:rPr>
      </w:pPr>
      <w:r w:rsidRPr="00906B3B">
        <w:rPr>
          <w:szCs w:val="20"/>
        </w:rPr>
        <w:t xml:space="preserve">Razmotren je prijedlog vijećnika Vladimira Matića za postavljanjem prometnog znaka „STOP“ umjesto znaka raskrižje s prednošću prolaska /trokut/ na spoju </w:t>
      </w:r>
      <w:proofErr w:type="spellStart"/>
      <w:r w:rsidRPr="00906B3B">
        <w:rPr>
          <w:szCs w:val="20"/>
        </w:rPr>
        <w:t>Štefanovečke</w:t>
      </w:r>
      <w:proofErr w:type="spellEnd"/>
      <w:r w:rsidRPr="00906B3B">
        <w:rPr>
          <w:szCs w:val="20"/>
        </w:rPr>
        <w:t xml:space="preserve"> ceste i </w:t>
      </w:r>
      <w:proofErr w:type="spellStart"/>
      <w:r w:rsidRPr="00906B3B">
        <w:rPr>
          <w:szCs w:val="20"/>
        </w:rPr>
        <w:t>Kanarinske</w:t>
      </w:r>
      <w:proofErr w:type="spellEnd"/>
      <w:r w:rsidRPr="00906B3B">
        <w:rPr>
          <w:szCs w:val="20"/>
        </w:rPr>
        <w:t xml:space="preserve"> ulice</w:t>
      </w:r>
      <w:r>
        <w:rPr>
          <w:szCs w:val="20"/>
        </w:rPr>
        <w:t xml:space="preserve">./ iz smjera </w:t>
      </w:r>
      <w:proofErr w:type="spellStart"/>
      <w:r>
        <w:rPr>
          <w:szCs w:val="20"/>
        </w:rPr>
        <w:t>Štefanovečke</w:t>
      </w:r>
      <w:proofErr w:type="spellEnd"/>
      <w:r>
        <w:rPr>
          <w:szCs w:val="20"/>
        </w:rPr>
        <w:t xml:space="preserve"> ceste</w:t>
      </w:r>
      <w:r w:rsidRPr="00906B3B">
        <w:rPr>
          <w:szCs w:val="20"/>
        </w:rPr>
        <w:t>/</w:t>
      </w:r>
      <w:r>
        <w:rPr>
          <w:szCs w:val="20"/>
        </w:rPr>
        <w:t>.</w:t>
      </w:r>
    </w:p>
    <w:p w:rsidR="00535F8F" w:rsidRPr="00906B3B" w:rsidRDefault="00906B3B" w:rsidP="00535F8F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906B3B">
        <w:rPr>
          <w:szCs w:val="20"/>
        </w:rPr>
        <w:t>Vijeće navedeni zahtjev smatra opravdanim, te predlaže postavljanje prometnog znaka „STOP“ na navedenoj lokaciji.</w:t>
      </w:r>
    </w:p>
    <w:p w:rsidR="00906B3B" w:rsidRPr="00906B3B" w:rsidRDefault="00906B3B" w:rsidP="00906B3B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jc w:val="both"/>
        <w:rPr>
          <w:szCs w:val="20"/>
        </w:rPr>
      </w:pPr>
      <w:r w:rsidRPr="00906B3B">
        <w:rPr>
          <w:szCs w:val="20"/>
        </w:rPr>
        <w:t>Ovaj Zaključak dostavlja se Vijeću Gradske četvrti Donja Dubrava na daljnje postupanje.</w:t>
      </w:r>
    </w:p>
    <w:p w:rsidR="00535F8F" w:rsidRDefault="00535F8F" w:rsidP="00D73CA7">
      <w:pPr>
        <w:rPr>
          <w:b/>
          <w:u w:val="single"/>
        </w:rPr>
      </w:pPr>
    </w:p>
    <w:p w:rsidR="00D73CA7" w:rsidRDefault="00535F8F" w:rsidP="00D73CA7">
      <w:pPr>
        <w:rPr>
          <w:b/>
          <w:u w:val="single"/>
        </w:rPr>
      </w:pPr>
      <w:r>
        <w:rPr>
          <w:b/>
          <w:u w:val="single"/>
        </w:rPr>
        <w:t>Ad 3</w:t>
      </w:r>
      <w:r w:rsidR="00D73CA7">
        <w:rPr>
          <w:b/>
          <w:u w:val="single"/>
        </w:rPr>
        <w:t>.Pitanja prijedlozi i obavijesti</w:t>
      </w:r>
    </w:p>
    <w:p w:rsidR="00D73CA7" w:rsidRDefault="00535F8F" w:rsidP="00D73CA7">
      <w:r>
        <w:t xml:space="preserve">Predsjednik vijeća informira članove o uređenju puta do gradskog zemljišta kod križanja s Kijevskom ulicom, zapadno od </w:t>
      </w:r>
      <w:proofErr w:type="spellStart"/>
      <w:r>
        <w:t>Kanarinske</w:t>
      </w:r>
      <w:proofErr w:type="spellEnd"/>
      <w:r>
        <w:t xml:space="preserve"> ulice. </w:t>
      </w:r>
      <w:r w:rsidR="00D73CA7">
        <w:t>Budući da se nitko nije javio za riječ predsjednica zatvara točku dnevnog reda i za</w:t>
      </w:r>
      <w:r>
        <w:t>ključuje sjednicu. Dovršeno u 19.30</w:t>
      </w:r>
      <w:r w:rsidR="00D73CA7">
        <w:t xml:space="preserve"> sati.</w:t>
      </w:r>
    </w:p>
    <w:p w:rsidR="00D73CA7" w:rsidRDefault="00D73CA7" w:rsidP="00D73CA7"/>
    <w:p w:rsidR="00D73CA7" w:rsidRDefault="00535F8F" w:rsidP="00D73CA7">
      <w:r>
        <w:t>KLASA: 206-02/21-002/2126</w:t>
      </w:r>
    </w:p>
    <w:p w:rsidR="00D73CA7" w:rsidRDefault="00535F8F" w:rsidP="00D73CA7">
      <w:r>
        <w:t>URBROJ: 251-06-11-402</w:t>
      </w:r>
      <w:bookmarkStart w:id="0" w:name="_GoBack"/>
      <w:bookmarkEnd w:id="0"/>
      <w:r w:rsidR="00D73CA7">
        <w:t>-21-2</w:t>
      </w:r>
    </w:p>
    <w:p w:rsidR="00D73CA7" w:rsidRDefault="00535F8F" w:rsidP="00D73CA7">
      <w:r>
        <w:t>Zagreb, 1. prosinca</w:t>
      </w:r>
      <w:r w:rsidR="00D73CA7">
        <w:t xml:space="preserve"> 2021.</w:t>
      </w:r>
    </w:p>
    <w:p w:rsidR="00D73CA7" w:rsidRDefault="00D73CA7" w:rsidP="00D73CA7">
      <w:pPr>
        <w:ind w:firstLine="708"/>
      </w:pPr>
    </w:p>
    <w:p w:rsidR="00D73CA7" w:rsidRDefault="00D73CA7" w:rsidP="00D73CA7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D73CA7" w:rsidRDefault="00D73CA7" w:rsidP="00D73CA7">
      <w:r>
        <w:t xml:space="preserve">Igor Salopek        </w:t>
      </w:r>
      <w:r>
        <w:tab/>
      </w:r>
      <w:r>
        <w:tab/>
      </w:r>
      <w:r>
        <w:tab/>
      </w:r>
      <w:r>
        <w:tab/>
      </w:r>
      <w:r>
        <w:tab/>
        <w:t xml:space="preserve">                   Vijeća Mjesnog odbora</w:t>
      </w:r>
    </w:p>
    <w:p w:rsidR="00D73CA7" w:rsidRDefault="00D73CA7" w:rsidP="00D73CA7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Donja Dubrava</w:t>
      </w:r>
    </w:p>
    <w:p w:rsidR="00D73CA7" w:rsidRDefault="00D73CA7" w:rsidP="00D73CA7"/>
    <w:p w:rsidR="0030633E" w:rsidRDefault="00D73CA7" w:rsidP="00D73C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Hrvoje </w:t>
      </w:r>
      <w:proofErr w:type="spellStart"/>
      <w:r>
        <w:t>Sekušak</w:t>
      </w:r>
      <w:proofErr w:type="spellEnd"/>
      <w:r>
        <w:t xml:space="preserve">                                   </w:t>
      </w:r>
    </w:p>
    <w:sectPr w:rsidR="0030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2939"/>
    <w:multiLevelType w:val="hybridMultilevel"/>
    <w:tmpl w:val="B50077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C405E"/>
    <w:multiLevelType w:val="hybridMultilevel"/>
    <w:tmpl w:val="FF24BCE2"/>
    <w:lvl w:ilvl="0" w:tplc="DFE273A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2313A"/>
    <w:multiLevelType w:val="hybridMultilevel"/>
    <w:tmpl w:val="B57A8DEA"/>
    <w:lvl w:ilvl="0" w:tplc="1166B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3CF642B"/>
    <w:multiLevelType w:val="hybridMultilevel"/>
    <w:tmpl w:val="24A8CB54"/>
    <w:lvl w:ilvl="0" w:tplc="E3060D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D4A31"/>
    <w:multiLevelType w:val="hybridMultilevel"/>
    <w:tmpl w:val="1D8A792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A7"/>
    <w:rsid w:val="0030633E"/>
    <w:rsid w:val="00535F8F"/>
    <w:rsid w:val="00906B3B"/>
    <w:rsid w:val="00D7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EF7E"/>
  <w15:chartTrackingRefBased/>
  <w15:docId w15:val="{5957A016-AC99-4210-A5D5-F18F573E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73CA7"/>
    <w:pPr>
      <w:jc w:val="both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73CA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73CA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Petrović</dc:creator>
  <cp:keywords/>
  <dc:description/>
  <cp:lastModifiedBy>Maja Petrović</cp:lastModifiedBy>
  <cp:revision>1</cp:revision>
  <dcterms:created xsi:type="dcterms:W3CDTF">2021-12-17T09:46:00Z</dcterms:created>
  <dcterms:modified xsi:type="dcterms:W3CDTF">2021-12-17T10:15:00Z</dcterms:modified>
</cp:coreProperties>
</file>