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590" w:rsidRPr="00382219" w:rsidRDefault="00F72DD1" w:rsidP="00382219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382219">
        <w:rPr>
          <w:rFonts w:ascii="Times New Roman" w:hAnsi="Times New Roman" w:cs="Times New Roman"/>
          <w:b/>
          <w:sz w:val="24"/>
          <w:szCs w:val="24"/>
          <w:lang w:val="hr-HR"/>
        </w:rPr>
        <w:t>ZAPISNIK</w:t>
      </w:r>
    </w:p>
    <w:p w:rsidR="00F72DD1" w:rsidRPr="00382219" w:rsidRDefault="0013275E" w:rsidP="00382219">
      <w:pPr>
        <w:pStyle w:val="Bezproreda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382219">
        <w:rPr>
          <w:rFonts w:ascii="Times New Roman" w:hAnsi="Times New Roman" w:cs="Times New Roman"/>
          <w:sz w:val="24"/>
          <w:szCs w:val="24"/>
          <w:lang w:val="hr-HR"/>
        </w:rPr>
        <w:t>14</w:t>
      </w:r>
      <w:r w:rsidR="00F72DD1" w:rsidRPr="00382219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4E6880" w:rsidRPr="00382219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72DD1" w:rsidRPr="00382219">
        <w:rPr>
          <w:rFonts w:ascii="Times New Roman" w:hAnsi="Times New Roman" w:cs="Times New Roman"/>
          <w:sz w:val="24"/>
          <w:szCs w:val="24"/>
          <w:lang w:val="hr-HR"/>
        </w:rPr>
        <w:t>sjednice Vijeća Mjesnog odbora Dankovec</w:t>
      </w:r>
    </w:p>
    <w:p w:rsidR="0006585E" w:rsidRPr="00382219" w:rsidRDefault="0013275E" w:rsidP="00382219">
      <w:pPr>
        <w:pStyle w:val="Bezproreda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382219">
        <w:rPr>
          <w:rFonts w:ascii="Times New Roman" w:hAnsi="Times New Roman" w:cs="Times New Roman"/>
          <w:sz w:val="24"/>
          <w:szCs w:val="24"/>
          <w:lang w:val="hr-HR"/>
        </w:rPr>
        <w:t>održane dana 12. srpnja</w:t>
      </w:r>
      <w:r w:rsidR="00493C7F" w:rsidRPr="00382219">
        <w:rPr>
          <w:rFonts w:ascii="Times New Roman" w:hAnsi="Times New Roman" w:cs="Times New Roman"/>
          <w:sz w:val="24"/>
          <w:szCs w:val="24"/>
          <w:lang w:val="hr-HR"/>
        </w:rPr>
        <w:t xml:space="preserve"> 2022</w:t>
      </w:r>
      <w:r w:rsidR="00F72DD1" w:rsidRPr="00382219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06585E" w:rsidRPr="00382219">
        <w:rPr>
          <w:rFonts w:ascii="Times New Roman" w:hAnsi="Times New Roman" w:cs="Times New Roman"/>
          <w:sz w:val="24"/>
          <w:szCs w:val="24"/>
          <w:lang w:val="hr-HR"/>
        </w:rPr>
        <w:t xml:space="preserve"> u prostorijama objekta mjesne samouprave</w:t>
      </w:r>
    </w:p>
    <w:p w:rsidR="0006585E" w:rsidRPr="00382219" w:rsidRDefault="0006585E" w:rsidP="00382219">
      <w:pPr>
        <w:pStyle w:val="Bezproreda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382219">
        <w:rPr>
          <w:rFonts w:ascii="Times New Roman" w:hAnsi="Times New Roman" w:cs="Times New Roman"/>
          <w:sz w:val="24"/>
          <w:szCs w:val="24"/>
          <w:lang w:val="hr-HR"/>
        </w:rPr>
        <w:t>Dankov</w:t>
      </w:r>
      <w:r w:rsidR="004500BC" w:rsidRPr="00382219">
        <w:rPr>
          <w:rFonts w:ascii="Times New Roman" w:hAnsi="Times New Roman" w:cs="Times New Roman"/>
          <w:sz w:val="24"/>
          <w:szCs w:val="24"/>
          <w:lang w:val="hr-HR"/>
        </w:rPr>
        <w:t>ec,</w:t>
      </w:r>
      <w:r w:rsidR="00493C7F" w:rsidRPr="00382219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 w:rsidR="00B469A2" w:rsidRPr="00382219">
        <w:rPr>
          <w:rFonts w:ascii="Times New Roman" w:hAnsi="Times New Roman" w:cs="Times New Roman"/>
          <w:sz w:val="24"/>
          <w:szCs w:val="24"/>
          <w:lang w:val="hr-HR"/>
        </w:rPr>
        <w:t>Slanovečka</w:t>
      </w:r>
      <w:proofErr w:type="spellEnd"/>
      <w:r w:rsidR="00B469A2" w:rsidRPr="00382219">
        <w:rPr>
          <w:rFonts w:ascii="Times New Roman" w:hAnsi="Times New Roman" w:cs="Times New Roman"/>
          <w:sz w:val="24"/>
          <w:szCs w:val="24"/>
          <w:lang w:val="hr-HR"/>
        </w:rPr>
        <w:t xml:space="preserve"> 19, s početkom u 18</w:t>
      </w:r>
      <w:r w:rsidR="00C67599" w:rsidRPr="00382219">
        <w:rPr>
          <w:rFonts w:ascii="Times New Roman" w:hAnsi="Times New Roman" w:cs="Times New Roman"/>
          <w:sz w:val="24"/>
          <w:szCs w:val="24"/>
          <w:lang w:val="hr-HR"/>
        </w:rPr>
        <w:t>,00</w:t>
      </w:r>
      <w:r w:rsidR="00382219">
        <w:rPr>
          <w:rFonts w:ascii="Times New Roman" w:hAnsi="Times New Roman" w:cs="Times New Roman"/>
          <w:sz w:val="24"/>
          <w:szCs w:val="24"/>
          <w:lang w:val="hr-HR"/>
        </w:rPr>
        <w:t xml:space="preserve"> sati</w:t>
      </w:r>
    </w:p>
    <w:p w:rsidR="00F72DD1" w:rsidRDefault="00F72DD1" w:rsidP="00F72DD1">
      <w:pPr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</w:p>
    <w:p w:rsidR="0006585E" w:rsidRDefault="00F72DD1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NAZOČNI ČLANOVI VIJEĆ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>A:</w:t>
      </w:r>
    </w:p>
    <w:p w:rsidR="00F72DD1" w:rsidRDefault="0006585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Ivica Ivanović,</w:t>
      </w:r>
      <w:r w:rsidR="00382219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Josip Fabijanić,</w:t>
      </w:r>
      <w:r w:rsidR="00382219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Dražen Zrinski,</w:t>
      </w:r>
      <w:r w:rsidR="00382219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Petra Buhin i Slavko Stanić</w:t>
      </w:r>
    </w:p>
    <w:p w:rsidR="00F72DD1" w:rsidRDefault="0006585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Predsjedava: Ivica Ivanović</w:t>
      </w:r>
      <w:r w:rsidR="00F72DD1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382219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72DD1">
        <w:rPr>
          <w:rFonts w:ascii="Times New Roman" w:hAnsi="Times New Roman" w:cs="Times New Roman"/>
          <w:sz w:val="24"/>
          <w:szCs w:val="24"/>
          <w:lang w:val="hr-HR"/>
        </w:rPr>
        <w:t>predsjednik Vijeća</w:t>
      </w:r>
    </w:p>
    <w:p w:rsidR="00F72DD1" w:rsidRDefault="00F72DD1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Zapisnik vodi: Dražen Zrinski</w:t>
      </w:r>
    </w:p>
    <w:p w:rsidR="00F72DD1" w:rsidRDefault="00F72DD1" w:rsidP="00382219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Predsje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dnik konstatira,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da  je nazočno 5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od 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 xml:space="preserve">ukupno </w:t>
      </w:r>
      <w:r>
        <w:rPr>
          <w:rFonts w:ascii="Times New Roman" w:hAnsi="Times New Roman" w:cs="Times New Roman"/>
          <w:sz w:val="24"/>
          <w:szCs w:val="24"/>
          <w:lang w:val="hr-HR"/>
        </w:rPr>
        <w:t>5 članova Vijeća,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što znači da Vijeće može prav</w:t>
      </w:r>
      <w:r w:rsidR="00D521C7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13275E">
        <w:rPr>
          <w:rFonts w:ascii="Times New Roman" w:hAnsi="Times New Roman" w:cs="Times New Roman"/>
          <w:sz w:val="24"/>
          <w:szCs w:val="24"/>
          <w:lang w:val="hr-HR"/>
        </w:rPr>
        <w:t>valjano odlučivati, te otvara 14</w:t>
      </w:r>
      <w:r w:rsidR="00AC5FEB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382219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sjednicu Vijeća Mjesnog odbora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5D17A0" w:rsidRDefault="005D17A0" w:rsidP="00382219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Bez rasprave,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hr-HR"/>
        </w:rPr>
        <w:t>jednoglasno,</w:t>
      </w:r>
      <w:r w:rsidR="004E6880">
        <w:rPr>
          <w:rFonts w:ascii="Times New Roman" w:hAnsi="Times New Roman" w:cs="Times New Roman"/>
          <w:i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Vi</w:t>
      </w:r>
      <w:r w:rsidR="0013275E">
        <w:rPr>
          <w:rFonts w:ascii="Times New Roman" w:hAnsi="Times New Roman" w:cs="Times New Roman"/>
          <w:sz w:val="24"/>
          <w:szCs w:val="24"/>
          <w:lang w:val="hr-HR"/>
        </w:rPr>
        <w:t>jeće prihvaća tekst zapisnika 13</w:t>
      </w:r>
      <w:r w:rsidR="001E5B59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382219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sjednice</w:t>
      </w:r>
      <w:r w:rsidR="001E5B59">
        <w:rPr>
          <w:rFonts w:ascii="Times New Roman" w:hAnsi="Times New Roman" w:cs="Times New Roman"/>
          <w:sz w:val="24"/>
          <w:szCs w:val="24"/>
          <w:lang w:val="hr-HR"/>
        </w:rPr>
        <w:t xml:space="preserve"> Vijeća Mjesnog odbora Dankovec</w:t>
      </w:r>
      <w:r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održane </w:t>
      </w:r>
      <w:r w:rsidR="0013275E">
        <w:rPr>
          <w:rFonts w:ascii="Times New Roman" w:hAnsi="Times New Roman" w:cs="Times New Roman"/>
          <w:sz w:val="24"/>
          <w:szCs w:val="24"/>
          <w:lang w:val="hr-HR"/>
        </w:rPr>
        <w:t>14.lipnja</w:t>
      </w:r>
      <w:r w:rsidR="00C67599">
        <w:rPr>
          <w:rFonts w:ascii="Times New Roman" w:hAnsi="Times New Roman" w:cs="Times New Roman"/>
          <w:sz w:val="24"/>
          <w:szCs w:val="24"/>
          <w:lang w:val="hr-HR"/>
        </w:rPr>
        <w:t xml:space="preserve"> 2022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godine.</w:t>
      </w:r>
    </w:p>
    <w:p w:rsidR="0019033F" w:rsidRDefault="007C4736" w:rsidP="00382219">
      <w:pPr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Na prijedlog predsjednika</w:t>
      </w:r>
      <w:r w:rsidR="0013275E">
        <w:rPr>
          <w:rFonts w:ascii="Times New Roman" w:hAnsi="Times New Roman" w:cs="Times New Roman"/>
          <w:sz w:val="24"/>
          <w:szCs w:val="24"/>
          <w:lang w:val="hr-HR"/>
        </w:rPr>
        <w:t xml:space="preserve"> Vijeća</w:t>
      </w:r>
      <w:r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Vij</w:t>
      </w:r>
      <w:r w:rsidR="000E4EBA">
        <w:rPr>
          <w:rFonts w:ascii="Times New Roman" w:hAnsi="Times New Roman" w:cs="Times New Roman"/>
          <w:sz w:val="24"/>
          <w:szCs w:val="24"/>
          <w:lang w:val="hr-HR"/>
        </w:rPr>
        <w:t xml:space="preserve">eće </w:t>
      </w:r>
      <w:r w:rsidR="00382219">
        <w:rPr>
          <w:rFonts w:ascii="Times New Roman" w:hAnsi="Times New Roman" w:cs="Times New Roman"/>
          <w:i/>
          <w:sz w:val="24"/>
          <w:szCs w:val="24"/>
          <w:lang w:val="hr-HR"/>
        </w:rPr>
        <w:t xml:space="preserve">jednoglasno </w:t>
      </w:r>
      <w:r w:rsidR="0013275E">
        <w:rPr>
          <w:rFonts w:ascii="Times New Roman" w:hAnsi="Times New Roman" w:cs="Times New Roman"/>
          <w:sz w:val="24"/>
          <w:szCs w:val="24"/>
          <w:lang w:val="hr-HR"/>
        </w:rPr>
        <w:t xml:space="preserve">prihvaća dopunu dnevnog reda i </w:t>
      </w:r>
      <w:r w:rsidR="00C67599">
        <w:rPr>
          <w:rFonts w:ascii="Times New Roman" w:hAnsi="Times New Roman" w:cs="Times New Roman"/>
          <w:sz w:val="24"/>
          <w:szCs w:val="24"/>
          <w:lang w:val="hr-HR"/>
        </w:rPr>
        <w:t>utvrđuje</w:t>
      </w:r>
    </w:p>
    <w:p w:rsidR="007C4736" w:rsidRDefault="007C4736" w:rsidP="007C4736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7C4736">
        <w:rPr>
          <w:rFonts w:ascii="Times New Roman" w:hAnsi="Times New Roman" w:cs="Times New Roman"/>
          <w:b/>
          <w:sz w:val="24"/>
          <w:szCs w:val="24"/>
          <w:lang w:val="hr-HR"/>
        </w:rPr>
        <w:t>DNEVNI RED</w:t>
      </w:r>
    </w:p>
    <w:p w:rsidR="00382219" w:rsidRPr="00B469A2" w:rsidRDefault="00382219" w:rsidP="00CF1CB6">
      <w:pPr>
        <w:pStyle w:val="Odlomakpopisa"/>
        <w:numPr>
          <w:ilvl w:val="0"/>
          <w:numId w:val="1"/>
        </w:numPr>
        <w:ind w:left="709" w:hanging="425"/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Godišnji izvještaj o izvršenju F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inancijskog plana </w:t>
      </w:r>
      <w:r w:rsidR="00CF1CB6">
        <w:rPr>
          <w:rFonts w:ascii="Times New Roman" w:hAnsi="Times New Roman" w:cs="Times New Roman"/>
          <w:sz w:val="24"/>
          <w:szCs w:val="24"/>
          <w:lang w:val="hr-HR"/>
        </w:rPr>
        <w:t xml:space="preserve">Mjesnog odbora Dankovec </w:t>
      </w:r>
      <w:r>
        <w:rPr>
          <w:rFonts w:ascii="Times New Roman" w:hAnsi="Times New Roman" w:cs="Times New Roman"/>
          <w:sz w:val="24"/>
          <w:szCs w:val="24"/>
          <w:lang w:val="hr-HR"/>
        </w:rPr>
        <w:t>za 2021.</w:t>
      </w:r>
      <w:r w:rsidR="00CF1CB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godinu – </w:t>
      </w:r>
      <w:r>
        <w:rPr>
          <w:rFonts w:ascii="Times New Roman" w:hAnsi="Times New Roman" w:cs="Times New Roman"/>
          <w:i/>
          <w:sz w:val="24"/>
          <w:szCs w:val="24"/>
          <w:lang w:val="hr-HR"/>
        </w:rPr>
        <w:t>donošenje;</w:t>
      </w:r>
    </w:p>
    <w:p w:rsidR="004E6880" w:rsidRPr="007A3CC6" w:rsidRDefault="00382219" w:rsidP="00CF1CB6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13275E">
        <w:rPr>
          <w:rFonts w:ascii="Times New Roman" w:hAnsi="Times New Roman" w:cs="Times New Roman"/>
          <w:sz w:val="24"/>
          <w:szCs w:val="24"/>
          <w:lang w:val="hr-HR"/>
        </w:rPr>
        <w:t xml:space="preserve">Prijedlog za uklanjanje ili sanaciju </w:t>
      </w:r>
      <w:r w:rsidR="00283C1F">
        <w:rPr>
          <w:rFonts w:ascii="Times New Roman" w:hAnsi="Times New Roman" w:cs="Times New Roman"/>
          <w:sz w:val="24"/>
          <w:szCs w:val="24"/>
          <w:lang w:val="hr-HR"/>
        </w:rPr>
        <w:t>betonskog šahta u Vrbinoj ulici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(k.č.br. 13269 </w:t>
      </w:r>
      <w:r w:rsidR="0013275E">
        <w:rPr>
          <w:rFonts w:ascii="Times New Roman" w:hAnsi="Times New Roman" w:cs="Times New Roman"/>
          <w:sz w:val="24"/>
          <w:szCs w:val="24"/>
          <w:lang w:val="hr-HR"/>
        </w:rPr>
        <w:t xml:space="preserve">k.o.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Čučerje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Novo)</w:t>
      </w:r>
      <w:r w:rsidR="00B469A2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D521C7">
        <w:rPr>
          <w:rFonts w:ascii="Times New Roman" w:hAnsi="Times New Roman" w:cs="Times New Roman"/>
          <w:sz w:val="24"/>
          <w:szCs w:val="24"/>
          <w:lang w:val="hr-HR"/>
        </w:rPr>
        <w:t xml:space="preserve"> – </w:t>
      </w:r>
      <w:r w:rsidR="00D521C7" w:rsidRPr="00D521C7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  <w:r w:rsidR="00C67599">
        <w:rPr>
          <w:rFonts w:ascii="Times New Roman" w:hAnsi="Times New Roman" w:cs="Times New Roman"/>
          <w:i/>
          <w:sz w:val="24"/>
          <w:szCs w:val="24"/>
          <w:lang w:val="hr-HR"/>
        </w:rPr>
        <w:t>;</w:t>
      </w:r>
    </w:p>
    <w:p w:rsidR="007A3CC6" w:rsidRPr="00382219" w:rsidRDefault="00382219" w:rsidP="007A3CC6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Zahtjev</w:t>
      </w:r>
      <w:r w:rsidR="0013275E">
        <w:rPr>
          <w:rFonts w:ascii="Times New Roman" w:hAnsi="Times New Roman" w:cs="Times New Roman"/>
          <w:sz w:val="24"/>
          <w:szCs w:val="24"/>
          <w:lang w:val="hr-HR"/>
        </w:rPr>
        <w:t xml:space="preserve"> za dovoz pitke vode cisternom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C67599">
        <w:rPr>
          <w:rFonts w:ascii="Times New Roman" w:hAnsi="Times New Roman" w:cs="Times New Roman"/>
          <w:sz w:val="24"/>
          <w:szCs w:val="24"/>
          <w:lang w:val="hr-HR"/>
        </w:rPr>
        <w:t xml:space="preserve">– </w:t>
      </w:r>
      <w:r w:rsidR="00C67599" w:rsidRPr="00C67599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  <w:r>
        <w:rPr>
          <w:rFonts w:ascii="Times New Roman" w:hAnsi="Times New Roman" w:cs="Times New Roman"/>
          <w:i/>
          <w:sz w:val="24"/>
          <w:szCs w:val="24"/>
          <w:lang w:val="hr-HR"/>
        </w:rPr>
        <w:t xml:space="preserve"> </w:t>
      </w:r>
    </w:p>
    <w:p w:rsidR="00382219" w:rsidRDefault="00382219" w:rsidP="00382219">
      <w:pPr>
        <w:pStyle w:val="Odlomakpopisa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Josip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Pavleka</w:t>
      </w:r>
      <w:proofErr w:type="spellEnd"/>
    </w:p>
    <w:p w:rsidR="00382219" w:rsidRPr="00382219" w:rsidRDefault="00382219" w:rsidP="00382219">
      <w:pPr>
        <w:pStyle w:val="Odlomakpopisa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Šime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Serdarević</w:t>
      </w:r>
      <w:proofErr w:type="spellEnd"/>
    </w:p>
    <w:p w:rsidR="00225B47" w:rsidRPr="00225B47" w:rsidRDefault="00382219" w:rsidP="00225B47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Pitanja</w:t>
      </w:r>
      <w:r w:rsidR="00225B47">
        <w:rPr>
          <w:rFonts w:ascii="Times New Roman" w:hAnsi="Times New Roman" w:cs="Times New Roman"/>
          <w:sz w:val="24"/>
          <w:szCs w:val="24"/>
          <w:lang w:val="hr-HR"/>
        </w:rPr>
        <w:t>, prijedlozi i obavijesti</w:t>
      </w:r>
    </w:p>
    <w:p w:rsidR="004D69AE" w:rsidRDefault="004D69AE" w:rsidP="004D69AE">
      <w:pPr>
        <w:rPr>
          <w:rFonts w:ascii="Times New Roman" w:hAnsi="Times New Roman" w:cs="Times New Roman"/>
          <w:i/>
          <w:sz w:val="24"/>
          <w:szCs w:val="24"/>
          <w:lang w:val="hr-HR"/>
        </w:rPr>
      </w:pPr>
    </w:p>
    <w:p w:rsidR="005D17A0" w:rsidRDefault="00382219" w:rsidP="00382219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Ad. 1 Godišnji izvještaj o izvršenju Financijskog plana</w:t>
      </w:r>
      <w:r w:rsidR="00CF1CB6">
        <w:rPr>
          <w:rFonts w:ascii="Times New Roman" w:hAnsi="Times New Roman" w:cs="Times New Roman"/>
          <w:b/>
          <w:sz w:val="24"/>
          <w:szCs w:val="24"/>
          <w:lang w:val="hr-HR"/>
        </w:rPr>
        <w:t xml:space="preserve"> Mjesnog odbora Dankovec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za 2021. </w:t>
      </w:r>
    </w:p>
    <w:p w:rsidR="00382219" w:rsidRDefault="00382219" w:rsidP="00382219">
      <w:pPr>
        <w:pStyle w:val="Standard"/>
        <w:ind w:firstLine="720"/>
      </w:pPr>
      <w:r>
        <w:t>U raspravi sudjeluju svi nazočni članovi Vijeća.</w:t>
      </w:r>
    </w:p>
    <w:p w:rsidR="00382219" w:rsidRDefault="00382219" w:rsidP="00382219">
      <w:pPr>
        <w:pStyle w:val="Standard"/>
        <w:ind w:firstLine="720"/>
      </w:pPr>
      <w:r>
        <w:t xml:space="preserve">Vijeće </w:t>
      </w:r>
      <w:r>
        <w:rPr>
          <w:i/>
        </w:rPr>
        <w:t xml:space="preserve">jednoglasno </w:t>
      </w:r>
      <w:r>
        <w:t>donosi</w:t>
      </w:r>
    </w:p>
    <w:p w:rsidR="00382219" w:rsidRDefault="00382219" w:rsidP="00382219">
      <w:pPr>
        <w:pStyle w:val="Standard"/>
      </w:pPr>
    </w:p>
    <w:p w:rsidR="00382219" w:rsidRPr="00360213" w:rsidRDefault="00382219" w:rsidP="00382219">
      <w:pPr>
        <w:pStyle w:val="Standard"/>
        <w:jc w:val="center"/>
        <w:rPr>
          <w:b/>
        </w:rPr>
      </w:pPr>
      <w:r w:rsidRPr="00360213">
        <w:rPr>
          <w:b/>
        </w:rPr>
        <w:t xml:space="preserve">ZAKLJUČAK </w:t>
      </w:r>
    </w:p>
    <w:p w:rsidR="00382219" w:rsidRDefault="00382219" w:rsidP="00382219">
      <w:pPr>
        <w:pStyle w:val="Standard"/>
      </w:pPr>
    </w:p>
    <w:p w:rsidR="00382219" w:rsidRDefault="00382219" w:rsidP="00CF1CB6">
      <w:pPr>
        <w:pStyle w:val="Standard"/>
        <w:ind w:firstLine="720"/>
        <w:jc w:val="both"/>
      </w:pPr>
      <w:r>
        <w:t xml:space="preserve">Prihvaća se </w:t>
      </w:r>
      <w:r>
        <w:t xml:space="preserve">godišnji </w:t>
      </w:r>
      <w:r w:rsidR="00283C1F">
        <w:t>izvještaj</w:t>
      </w:r>
      <w:r>
        <w:t xml:space="preserve"> o </w:t>
      </w:r>
      <w:r>
        <w:t xml:space="preserve">izvršenju Financijskog plana Mjesnog odbora Dankovec za 2021. </w:t>
      </w:r>
      <w:r>
        <w:t xml:space="preserve"> </w:t>
      </w:r>
    </w:p>
    <w:p w:rsidR="00382219" w:rsidRDefault="00382219" w:rsidP="00382219">
      <w:pPr>
        <w:pStyle w:val="Standard"/>
      </w:pPr>
    </w:p>
    <w:p w:rsidR="00382219" w:rsidRPr="005D16AB" w:rsidRDefault="00CF1CB6" w:rsidP="00382219">
      <w:pPr>
        <w:pStyle w:val="Standard"/>
        <w:ind w:firstLine="720"/>
        <w:rPr>
          <w:i/>
        </w:rPr>
      </w:pPr>
      <w:r>
        <w:rPr>
          <w:i/>
        </w:rPr>
        <w:t>Izvještaj</w:t>
      </w:r>
      <w:r w:rsidR="00382219" w:rsidRPr="005D16AB">
        <w:rPr>
          <w:i/>
        </w:rPr>
        <w:t xml:space="preserve"> se nalazi u prilogu zapisnika, te je sastavni dio istog.</w:t>
      </w:r>
    </w:p>
    <w:p w:rsidR="00382219" w:rsidRPr="00382219" w:rsidRDefault="00382219" w:rsidP="00382219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A44ED8" w:rsidRDefault="00A44ED8" w:rsidP="004D69AE">
      <w:pPr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283C1F" w:rsidRDefault="00283C1F" w:rsidP="004D69AE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lastRenderedPageBreak/>
        <w:t xml:space="preserve">Ad. 2 Prijedlog za uklanjanje ili sanaciju betonskog šahta u Vrbinoj ulici (k.č.br.13269 k.o.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hr-HR"/>
        </w:rPr>
        <w:t>Čučerje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Novo)</w:t>
      </w:r>
    </w:p>
    <w:p w:rsidR="00283C1F" w:rsidRDefault="00A44ED8" w:rsidP="00283C1F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</w:t>
      </w:r>
      <w:r>
        <w:rPr>
          <w:rFonts w:ascii="Times New Roman" w:hAnsi="Times New Roman" w:cs="Times New Roman"/>
          <w:sz w:val="24"/>
          <w:szCs w:val="24"/>
          <w:lang w:val="hr-HR"/>
        </w:rPr>
        <w:t>N</w:t>
      </w:r>
      <w:r w:rsidR="00E53B84">
        <w:rPr>
          <w:rFonts w:ascii="Times New Roman" w:hAnsi="Times New Roman" w:cs="Times New Roman"/>
          <w:sz w:val="24"/>
          <w:szCs w:val="24"/>
          <w:lang w:val="hr-HR"/>
        </w:rPr>
        <w:t xml:space="preserve">akon provedene rasprave Vijeće </w:t>
      </w:r>
      <w:r w:rsidR="00E53B84" w:rsidRPr="00E53B84">
        <w:rPr>
          <w:rFonts w:ascii="Times New Roman" w:hAnsi="Times New Roman" w:cs="Times New Roman"/>
          <w:i/>
          <w:sz w:val="24"/>
          <w:szCs w:val="24"/>
          <w:lang w:val="hr-HR"/>
        </w:rPr>
        <w:t>jednoglasno</w:t>
      </w:r>
      <w:r w:rsidR="00E53B84">
        <w:rPr>
          <w:rFonts w:ascii="Times New Roman" w:hAnsi="Times New Roman" w:cs="Times New Roman"/>
          <w:sz w:val="24"/>
          <w:szCs w:val="24"/>
          <w:lang w:val="hr-HR"/>
        </w:rPr>
        <w:t xml:space="preserve"> donosi</w:t>
      </w:r>
    </w:p>
    <w:p w:rsidR="00E53B84" w:rsidRPr="00283C1F" w:rsidRDefault="00E53B84" w:rsidP="00283C1F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283C1F">
        <w:rPr>
          <w:rFonts w:ascii="Times New Roman" w:hAnsi="Times New Roman" w:cs="Times New Roman"/>
          <w:b/>
          <w:sz w:val="24"/>
          <w:szCs w:val="24"/>
          <w:lang w:val="hr-HR"/>
        </w:rPr>
        <w:t>ZAKLJUČAK</w:t>
      </w:r>
    </w:p>
    <w:p w:rsidR="00283C1F" w:rsidRDefault="00283C1F" w:rsidP="00283C1F">
      <w:pPr>
        <w:pStyle w:val="Bezproreda"/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I/ Predlaže se uklanjanje, odnosno sanacija betonskog šahta (sa oznakom KANALIZACIJA) koji se nalazi u ulici Vrbina, k.č.br. 13269 k.o.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Čučerje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Novo, na način da se isti poravna sa razinom kolnika ili izdigne na razinu vidljivosti (cca 1 m) i označi na adekvatan način. </w:t>
      </w:r>
    </w:p>
    <w:p w:rsidR="00283C1F" w:rsidRDefault="00283C1F" w:rsidP="00283C1F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225B47" w:rsidRDefault="00283C1F" w:rsidP="00CF1CB6">
      <w:pPr>
        <w:pStyle w:val="Bezproreda"/>
        <w:ind w:firstLine="567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II/ Gore navedeno predlaže se radi sigurnijeg i nesmetanog odvijanja prometa navedenom ulicom, lakšeg mimoilaženja vozila i kretanja vozila javnih službi</w:t>
      </w:r>
      <w:r w:rsidR="00733597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E53B84">
        <w:rPr>
          <w:rFonts w:ascii="Calibri" w:eastAsia="Times New Roman" w:hAnsi="Calibri" w:cs="Calibri"/>
          <w:color w:val="222222"/>
        </w:rPr>
        <w:t xml:space="preserve">         </w:t>
      </w:r>
    </w:p>
    <w:p w:rsidR="00E53B84" w:rsidRDefault="00913470" w:rsidP="00E53B84">
      <w:pPr>
        <w:ind w:left="567" w:hanging="567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</w:t>
      </w:r>
      <w:r w:rsidR="00ED6058">
        <w:rPr>
          <w:rFonts w:ascii="Times New Roman" w:hAnsi="Times New Roman" w:cs="Times New Roman"/>
          <w:sz w:val="24"/>
          <w:szCs w:val="24"/>
          <w:lang w:val="hr-HR"/>
        </w:rPr>
        <w:t xml:space="preserve">  </w:t>
      </w:r>
    </w:p>
    <w:p w:rsidR="00283C1F" w:rsidRDefault="00283C1F" w:rsidP="00283C1F">
      <w:pPr>
        <w:ind w:left="567" w:hanging="567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Ad 3</w:t>
      </w:r>
      <w:r w:rsidR="00933CD7">
        <w:rPr>
          <w:rFonts w:ascii="Times New Roman" w:hAnsi="Times New Roman" w:cs="Times New Roman"/>
          <w:b/>
          <w:sz w:val="24"/>
          <w:szCs w:val="24"/>
          <w:lang w:val="hr-HR"/>
        </w:rPr>
        <w:t xml:space="preserve">. 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Zahtjev</w:t>
      </w:r>
      <w:r w:rsidR="00636282">
        <w:rPr>
          <w:rFonts w:ascii="Times New Roman" w:hAnsi="Times New Roman" w:cs="Times New Roman"/>
          <w:b/>
          <w:sz w:val="24"/>
          <w:szCs w:val="24"/>
          <w:lang w:val="hr-HR"/>
        </w:rPr>
        <w:t xml:space="preserve"> za</w:t>
      </w:r>
      <w:r w:rsidR="00E53B84">
        <w:rPr>
          <w:rFonts w:ascii="Times New Roman" w:hAnsi="Times New Roman" w:cs="Times New Roman"/>
          <w:b/>
          <w:sz w:val="24"/>
          <w:szCs w:val="24"/>
          <w:lang w:val="hr-HR"/>
        </w:rPr>
        <w:t xml:space="preserve"> dovoz pitke vode cisternom </w:t>
      </w:r>
    </w:p>
    <w:p w:rsidR="006432A8" w:rsidRPr="00EB7C2C" w:rsidRDefault="00933CD7" w:rsidP="00CF1CB6">
      <w:pPr>
        <w:ind w:firstLine="567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283C1F">
        <w:rPr>
          <w:rFonts w:ascii="Times New Roman" w:hAnsi="Times New Roman" w:cs="Times New Roman"/>
          <w:sz w:val="24"/>
          <w:szCs w:val="24"/>
          <w:lang w:val="hr-HR"/>
        </w:rPr>
        <w:t xml:space="preserve">Nakon </w:t>
      </w:r>
      <w:r w:rsidR="00283C1F">
        <w:rPr>
          <w:rFonts w:ascii="Times New Roman" w:hAnsi="Times New Roman" w:cs="Times New Roman"/>
          <w:sz w:val="24"/>
          <w:szCs w:val="24"/>
          <w:lang w:val="hr-HR"/>
        </w:rPr>
        <w:t>upoznavanja za zahtjevima</w:t>
      </w:r>
      <w:r w:rsidR="006432A8" w:rsidRPr="00283C1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283C1F">
        <w:rPr>
          <w:rFonts w:ascii="Times New Roman" w:hAnsi="Times New Roman" w:cs="Times New Roman"/>
          <w:sz w:val="24"/>
          <w:szCs w:val="24"/>
          <w:lang w:val="hr-HR"/>
        </w:rPr>
        <w:t>građana</w:t>
      </w:r>
      <w:r w:rsidR="006432A8" w:rsidRPr="00283C1F">
        <w:rPr>
          <w:rFonts w:ascii="Times New Roman" w:hAnsi="Times New Roman" w:cs="Times New Roman"/>
          <w:sz w:val="24"/>
          <w:szCs w:val="24"/>
          <w:lang w:val="hr-HR"/>
        </w:rPr>
        <w:t xml:space="preserve"> i </w:t>
      </w:r>
      <w:r w:rsidRPr="00283C1F">
        <w:rPr>
          <w:rFonts w:ascii="Times New Roman" w:hAnsi="Times New Roman" w:cs="Times New Roman"/>
          <w:sz w:val="24"/>
          <w:szCs w:val="24"/>
          <w:lang w:val="hr-HR"/>
        </w:rPr>
        <w:t>proved</w:t>
      </w:r>
      <w:r w:rsidRPr="00EB7C2C">
        <w:rPr>
          <w:rFonts w:ascii="Times New Roman" w:hAnsi="Times New Roman" w:cs="Times New Roman"/>
          <w:sz w:val="24"/>
          <w:szCs w:val="24"/>
          <w:lang w:val="hr-HR"/>
        </w:rPr>
        <w:t xml:space="preserve">ene rasprave, Vijeće </w:t>
      </w:r>
      <w:r w:rsidRPr="00EB7C2C">
        <w:rPr>
          <w:rFonts w:ascii="Times New Roman" w:hAnsi="Times New Roman" w:cs="Times New Roman"/>
          <w:i/>
          <w:sz w:val="24"/>
          <w:szCs w:val="24"/>
          <w:lang w:val="hr-HR"/>
        </w:rPr>
        <w:t>jednoglasno</w:t>
      </w:r>
      <w:r w:rsidRPr="00EB7C2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CF1CB6">
        <w:rPr>
          <w:rFonts w:ascii="Times New Roman" w:hAnsi="Times New Roman" w:cs="Times New Roman"/>
          <w:sz w:val="24"/>
          <w:szCs w:val="24"/>
          <w:lang w:val="hr-HR"/>
        </w:rPr>
        <w:t>donosi</w:t>
      </w:r>
    </w:p>
    <w:p w:rsidR="00933CD7" w:rsidRPr="00EB7C2C" w:rsidRDefault="00933CD7" w:rsidP="00283C1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EB7C2C">
        <w:rPr>
          <w:rFonts w:ascii="Times New Roman" w:hAnsi="Times New Roman" w:cs="Times New Roman"/>
          <w:b/>
          <w:sz w:val="24"/>
          <w:szCs w:val="24"/>
          <w:lang w:val="hr-HR"/>
        </w:rPr>
        <w:t>ZAKLJUČAK</w:t>
      </w:r>
    </w:p>
    <w:p w:rsidR="006432A8" w:rsidRPr="00283C1F" w:rsidRDefault="006432A8" w:rsidP="00283C1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EB7C2C" w:rsidRDefault="00EB7C2C" w:rsidP="00EB7C2C">
      <w:pPr>
        <w:pStyle w:val="Odlomakpopisa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  <w:lang w:val="hr-HR"/>
        </w:rPr>
      </w:pPr>
      <w:bookmarkStart w:id="0" w:name="_GoBack"/>
      <w:r>
        <w:rPr>
          <w:rFonts w:ascii="Times New Roman" w:hAnsi="Times New Roman"/>
          <w:sz w:val="24"/>
          <w:szCs w:val="24"/>
          <w:lang w:val="hr-HR"/>
        </w:rPr>
        <w:t xml:space="preserve">Razmotren je zahtjev </w:t>
      </w:r>
      <w:r>
        <w:rPr>
          <w:rFonts w:ascii="Times New Roman" w:hAnsi="Times New Roman"/>
          <w:sz w:val="24"/>
          <w:szCs w:val="24"/>
          <w:lang w:val="hr-HR"/>
        </w:rPr>
        <w:t xml:space="preserve">gosp. Josipa </w:t>
      </w:r>
      <w:proofErr w:type="spellStart"/>
      <w:r>
        <w:rPr>
          <w:rFonts w:ascii="Times New Roman" w:hAnsi="Times New Roman"/>
          <w:sz w:val="24"/>
          <w:szCs w:val="24"/>
          <w:lang w:val="hr-HR"/>
        </w:rPr>
        <w:t>Pavleka</w:t>
      </w:r>
      <w:proofErr w:type="spellEnd"/>
      <w:r>
        <w:rPr>
          <w:rFonts w:ascii="Times New Roman" w:hAnsi="Times New Roman"/>
          <w:sz w:val="24"/>
          <w:szCs w:val="24"/>
          <w:lang w:val="hr-HR"/>
        </w:rPr>
        <w:t xml:space="preserve"> vezano za dovoz 5</w:t>
      </w:r>
      <w:r>
        <w:rPr>
          <w:rFonts w:ascii="Times New Roman" w:hAnsi="Times New Roman"/>
          <w:sz w:val="24"/>
          <w:szCs w:val="24"/>
          <w:lang w:val="hr-HR"/>
        </w:rPr>
        <w:t xml:space="preserve"> m3 pitke vode cisternom. </w:t>
      </w:r>
    </w:p>
    <w:p w:rsidR="00EB7C2C" w:rsidRDefault="00EB7C2C" w:rsidP="00EB7C2C">
      <w:pPr>
        <w:pStyle w:val="Odlomakpopisa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 xml:space="preserve">Nakon obavljenog terenskog izvida na lokaciji </w:t>
      </w:r>
      <w:r>
        <w:rPr>
          <w:rFonts w:ascii="Times New Roman" w:hAnsi="Times New Roman"/>
          <w:sz w:val="24"/>
          <w:szCs w:val="24"/>
          <w:lang w:val="hr-HR"/>
        </w:rPr>
        <w:t xml:space="preserve">Ulica </w:t>
      </w:r>
      <w:proofErr w:type="spellStart"/>
      <w:r>
        <w:rPr>
          <w:rFonts w:ascii="Times New Roman" w:hAnsi="Times New Roman"/>
          <w:sz w:val="24"/>
          <w:szCs w:val="24"/>
          <w:lang w:val="hr-HR"/>
        </w:rPr>
        <w:t>sv.Barbare</w:t>
      </w:r>
      <w:proofErr w:type="spellEnd"/>
      <w:r>
        <w:rPr>
          <w:rFonts w:ascii="Times New Roman" w:hAnsi="Times New Roman"/>
          <w:sz w:val="24"/>
          <w:szCs w:val="24"/>
          <w:lang w:val="hr-HR"/>
        </w:rPr>
        <w:t xml:space="preserve"> kbr.75</w:t>
      </w:r>
      <w:r>
        <w:rPr>
          <w:rFonts w:ascii="Times New Roman" w:hAnsi="Times New Roman"/>
          <w:sz w:val="24"/>
          <w:szCs w:val="24"/>
          <w:lang w:val="hr-HR"/>
        </w:rPr>
        <w:t xml:space="preserve">, Vijeće daje pozitivno mišljenje na navedeni zahtjev. </w:t>
      </w:r>
    </w:p>
    <w:p w:rsidR="006432A8" w:rsidRPr="00283C1F" w:rsidRDefault="006432A8" w:rsidP="00283C1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FB4CB2" w:rsidRDefault="00FB4CB2" w:rsidP="00FB4CB2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EB7C2C">
        <w:rPr>
          <w:rFonts w:ascii="Times New Roman" w:hAnsi="Times New Roman" w:cs="Times New Roman"/>
          <w:b/>
          <w:sz w:val="24"/>
          <w:szCs w:val="24"/>
          <w:lang w:val="hr-HR"/>
        </w:rPr>
        <w:t>ZAKLJUČAK</w:t>
      </w:r>
    </w:p>
    <w:p w:rsidR="00EB7C2C" w:rsidRDefault="00EB7C2C" w:rsidP="00EB7C2C">
      <w:pPr>
        <w:pStyle w:val="Odlomakpopisa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 xml:space="preserve">Razmotren je zahtjev </w:t>
      </w:r>
      <w:r>
        <w:rPr>
          <w:rFonts w:ascii="Times New Roman" w:hAnsi="Times New Roman"/>
          <w:sz w:val="24"/>
          <w:szCs w:val="24"/>
          <w:lang w:val="hr-HR"/>
        </w:rPr>
        <w:t xml:space="preserve">gosp. Šime </w:t>
      </w:r>
      <w:proofErr w:type="spellStart"/>
      <w:r>
        <w:rPr>
          <w:rFonts w:ascii="Times New Roman" w:hAnsi="Times New Roman"/>
          <w:sz w:val="24"/>
          <w:szCs w:val="24"/>
          <w:lang w:val="hr-HR"/>
        </w:rPr>
        <w:t>Serdarevića</w:t>
      </w:r>
      <w:proofErr w:type="spellEnd"/>
      <w:r>
        <w:rPr>
          <w:rFonts w:ascii="Times New Roman" w:hAnsi="Times New Roman"/>
          <w:sz w:val="24"/>
          <w:szCs w:val="24"/>
          <w:lang w:val="hr-HR"/>
        </w:rPr>
        <w:t xml:space="preserve"> vezano za dovoz 5</w:t>
      </w:r>
      <w:r>
        <w:rPr>
          <w:rFonts w:ascii="Times New Roman" w:hAnsi="Times New Roman"/>
          <w:sz w:val="24"/>
          <w:szCs w:val="24"/>
          <w:lang w:val="hr-HR"/>
        </w:rPr>
        <w:t xml:space="preserve"> m3 pitke vode cisternom. </w:t>
      </w:r>
    </w:p>
    <w:p w:rsidR="00EB7C2C" w:rsidRDefault="00EB7C2C" w:rsidP="00EB7C2C">
      <w:pPr>
        <w:pStyle w:val="Odlomakpopisa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 xml:space="preserve">Nakon obavljenog terenskog izvida na lokaciji </w:t>
      </w:r>
      <w:proofErr w:type="spellStart"/>
      <w:r>
        <w:rPr>
          <w:rFonts w:ascii="Times New Roman" w:hAnsi="Times New Roman"/>
          <w:sz w:val="24"/>
          <w:szCs w:val="24"/>
          <w:lang w:val="hr-HR"/>
        </w:rPr>
        <w:t>Goliš</w:t>
      </w:r>
      <w:proofErr w:type="spellEnd"/>
      <w:r>
        <w:rPr>
          <w:rFonts w:ascii="Times New Roman" w:hAnsi="Times New Roman"/>
          <w:sz w:val="24"/>
          <w:szCs w:val="24"/>
          <w:lang w:val="hr-HR"/>
        </w:rPr>
        <w:t xml:space="preserve"> 24</w:t>
      </w:r>
      <w:r>
        <w:rPr>
          <w:rFonts w:ascii="Times New Roman" w:hAnsi="Times New Roman"/>
          <w:sz w:val="24"/>
          <w:szCs w:val="24"/>
          <w:lang w:val="hr-HR"/>
        </w:rPr>
        <w:t xml:space="preserve">, Vijeće daje pozitivno mišljenje na navedeni zahtjev. </w:t>
      </w:r>
    </w:p>
    <w:bookmarkEnd w:id="0"/>
    <w:p w:rsidR="001D5465" w:rsidRDefault="001D5465" w:rsidP="002F7EC0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1D5465" w:rsidRPr="001D5465" w:rsidRDefault="001D5465" w:rsidP="002F7EC0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Ad 5.  Pitanja,</w:t>
      </w:r>
      <w:r w:rsidR="00EB7C2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prijedlozi i obavijesti</w:t>
      </w:r>
    </w:p>
    <w:p w:rsidR="00CD0F61" w:rsidRDefault="002F7EC0" w:rsidP="00EB7C2C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Po ovoj točki nije bilo </w:t>
      </w:r>
      <w:r w:rsidR="004D69AE">
        <w:rPr>
          <w:rFonts w:ascii="Times New Roman" w:hAnsi="Times New Roman" w:cs="Times New Roman"/>
          <w:sz w:val="24"/>
          <w:szCs w:val="24"/>
          <w:lang w:val="hr-HR"/>
        </w:rPr>
        <w:t>pitanja i prijedloga.</w:t>
      </w:r>
    </w:p>
    <w:p w:rsidR="00EB7C2C" w:rsidRDefault="00EB7C2C" w:rsidP="00EB7C2C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Završeno u 20,40 sati</w:t>
      </w:r>
    </w:p>
    <w:p w:rsidR="00EB7C2C" w:rsidRDefault="00EB7C2C" w:rsidP="00EB7C2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EB7C2C">
        <w:rPr>
          <w:rFonts w:ascii="Times New Roman" w:hAnsi="Times New Roman" w:cs="Times New Roman"/>
          <w:sz w:val="24"/>
          <w:szCs w:val="24"/>
          <w:lang w:val="hr-HR"/>
        </w:rPr>
        <w:t>KLASA: 024-08/22-003/1367</w:t>
      </w:r>
    </w:p>
    <w:p w:rsidR="00EB7C2C" w:rsidRPr="00EB7C2C" w:rsidRDefault="00EB7C2C" w:rsidP="00EB7C2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URBROJ: 251-13-11-5-22-2</w:t>
      </w:r>
    </w:p>
    <w:p w:rsidR="00E71FFE" w:rsidRDefault="00A67248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U Zagrebu,</w:t>
      </w:r>
      <w:r w:rsidR="001D5465">
        <w:rPr>
          <w:rFonts w:ascii="Times New Roman" w:hAnsi="Times New Roman" w:cs="Times New Roman"/>
          <w:sz w:val="24"/>
          <w:szCs w:val="24"/>
          <w:lang w:val="hr-HR"/>
        </w:rPr>
        <w:t xml:space="preserve"> 12. srpnja</w:t>
      </w:r>
      <w:r w:rsidR="0068207B">
        <w:rPr>
          <w:rFonts w:ascii="Times New Roman" w:hAnsi="Times New Roman" w:cs="Times New Roman"/>
          <w:sz w:val="24"/>
          <w:szCs w:val="24"/>
          <w:lang w:val="hr-HR"/>
        </w:rPr>
        <w:t xml:space="preserve"> 2022</w:t>
      </w:r>
      <w:r w:rsidR="001755A5">
        <w:rPr>
          <w:rFonts w:ascii="Times New Roman" w:hAnsi="Times New Roman" w:cs="Times New Roman"/>
          <w:sz w:val="24"/>
          <w:szCs w:val="24"/>
          <w:lang w:val="hr-HR"/>
        </w:rPr>
        <w:t>.godine</w:t>
      </w:r>
    </w:p>
    <w:p w:rsidR="0092048C" w:rsidRDefault="001755A5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Zapisnik sastavio: Dražen Zrinski                                            Predsjednik Vijeća MO Dankovec</w:t>
      </w:r>
      <w:r w:rsidR="0092048C">
        <w:rPr>
          <w:rFonts w:ascii="Times New Roman" w:hAnsi="Times New Roman" w:cs="Times New Roman"/>
          <w:sz w:val="24"/>
          <w:szCs w:val="24"/>
          <w:lang w:val="hr-HR"/>
        </w:rPr>
        <w:t xml:space="preserve">           </w:t>
      </w:r>
    </w:p>
    <w:p w:rsidR="0092048C" w:rsidRDefault="0092048C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                                                           </w:t>
      </w:r>
      <w:r w:rsidR="001755A5">
        <w:rPr>
          <w:rFonts w:ascii="Times New Roman" w:hAnsi="Times New Roman" w:cs="Times New Roman"/>
          <w:sz w:val="24"/>
          <w:szCs w:val="24"/>
          <w:lang w:val="hr-HR"/>
        </w:rPr>
        <w:t>Ivica Ivanović</w:t>
      </w:r>
    </w:p>
    <w:p w:rsidR="005D17A0" w:rsidRDefault="005D17A0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______________________</w:t>
      </w:r>
      <w:r w:rsidR="00C527F0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       ______________________</w:t>
      </w:r>
    </w:p>
    <w:p w:rsidR="005D17A0" w:rsidRPr="005D17A0" w:rsidRDefault="005D17A0" w:rsidP="00F72DD1">
      <w:pPr>
        <w:rPr>
          <w:rFonts w:ascii="Times New Roman" w:hAnsi="Times New Roman" w:cs="Times New Roman"/>
          <w:sz w:val="24"/>
          <w:szCs w:val="24"/>
          <w:lang w:val="hr-HR"/>
        </w:rPr>
      </w:pPr>
    </w:p>
    <w:sectPr w:rsidR="005D17A0" w:rsidRPr="005D17A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D6904"/>
    <w:multiLevelType w:val="hybridMultilevel"/>
    <w:tmpl w:val="0736F438"/>
    <w:lvl w:ilvl="0" w:tplc="04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" w15:restartNumberingAfterBreak="0">
    <w:nsid w:val="19714A2F"/>
    <w:multiLevelType w:val="hybridMultilevel"/>
    <w:tmpl w:val="37BA2AFE"/>
    <w:lvl w:ilvl="0" w:tplc="FD229C7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1486EC0"/>
    <w:multiLevelType w:val="hybridMultilevel"/>
    <w:tmpl w:val="5C605FC4"/>
    <w:lvl w:ilvl="0" w:tplc="664E59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D964D2"/>
    <w:multiLevelType w:val="hybridMultilevel"/>
    <w:tmpl w:val="CD70FC14"/>
    <w:lvl w:ilvl="0" w:tplc="04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 w15:restartNumberingAfterBreak="0">
    <w:nsid w:val="25B25D51"/>
    <w:multiLevelType w:val="hybridMultilevel"/>
    <w:tmpl w:val="5374EC4C"/>
    <w:lvl w:ilvl="0" w:tplc="6602DF5C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27B75316"/>
    <w:multiLevelType w:val="hybridMultilevel"/>
    <w:tmpl w:val="92E03A70"/>
    <w:lvl w:ilvl="0" w:tplc="2B6AF39E">
      <w:start w:val="1"/>
      <w:numFmt w:val="lowerLetter"/>
      <w:lvlText w:val="%1)"/>
      <w:lvlJc w:val="left"/>
      <w:pPr>
        <w:ind w:left="1145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2F2B357B"/>
    <w:multiLevelType w:val="hybridMultilevel"/>
    <w:tmpl w:val="986CF320"/>
    <w:lvl w:ilvl="0" w:tplc="332C6928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 w15:restartNumberingAfterBreak="0">
    <w:nsid w:val="31F421E8"/>
    <w:multiLevelType w:val="hybridMultilevel"/>
    <w:tmpl w:val="35E858F4"/>
    <w:lvl w:ilvl="0" w:tplc="0C4282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5B34F6B"/>
    <w:multiLevelType w:val="hybridMultilevel"/>
    <w:tmpl w:val="727EE2BA"/>
    <w:lvl w:ilvl="0" w:tplc="DC5442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C554858"/>
    <w:multiLevelType w:val="hybridMultilevel"/>
    <w:tmpl w:val="2AB83A6E"/>
    <w:lvl w:ilvl="0" w:tplc="59E05430">
      <w:start w:val="1"/>
      <w:numFmt w:val="bullet"/>
      <w:lvlText w:val="-"/>
      <w:lvlJc w:val="left"/>
      <w:pPr>
        <w:ind w:left="28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80" w:hanging="360"/>
      </w:pPr>
      <w:rPr>
        <w:rFonts w:ascii="Wingdings" w:hAnsi="Wingdings" w:hint="default"/>
      </w:rPr>
    </w:lvl>
  </w:abstractNum>
  <w:abstractNum w:abstractNumId="10" w15:restartNumberingAfterBreak="0">
    <w:nsid w:val="41BD29DE"/>
    <w:multiLevelType w:val="hybridMultilevel"/>
    <w:tmpl w:val="065C3E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D93FEC"/>
    <w:multiLevelType w:val="hybridMultilevel"/>
    <w:tmpl w:val="3B824F9A"/>
    <w:lvl w:ilvl="0" w:tplc="E83E1EB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2" w15:restartNumberingAfterBreak="0">
    <w:nsid w:val="48890453"/>
    <w:multiLevelType w:val="hybridMultilevel"/>
    <w:tmpl w:val="252C54C4"/>
    <w:lvl w:ilvl="0" w:tplc="FB7099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B1D513E"/>
    <w:multiLevelType w:val="hybridMultilevel"/>
    <w:tmpl w:val="8116B5C4"/>
    <w:lvl w:ilvl="0" w:tplc="C9E4C1A6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8F1C81"/>
    <w:multiLevelType w:val="hybridMultilevel"/>
    <w:tmpl w:val="8E44396C"/>
    <w:lvl w:ilvl="0" w:tplc="04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5" w15:restartNumberingAfterBreak="0">
    <w:nsid w:val="4EE204A1"/>
    <w:multiLevelType w:val="hybridMultilevel"/>
    <w:tmpl w:val="382425AA"/>
    <w:lvl w:ilvl="0" w:tplc="164482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5457756"/>
    <w:multiLevelType w:val="hybridMultilevel"/>
    <w:tmpl w:val="6212AD34"/>
    <w:lvl w:ilvl="0" w:tplc="7C3C998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5F90265"/>
    <w:multiLevelType w:val="hybridMultilevel"/>
    <w:tmpl w:val="0B200B22"/>
    <w:lvl w:ilvl="0" w:tplc="0409000D">
      <w:start w:val="1"/>
      <w:numFmt w:val="bullet"/>
      <w:lvlText w:val=""/>
      <w:lvlJc w:val="left"/>
      <w:pPr>
        <w:ind w:left="17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8" w15:restartNumberingAfterBreak="0">
    <w:nsid w:val="584C1BAC"/>
    <w:multiLevelType w:val="hybridMultilevel"/>
    <w:tmpl w:val="F944431C"/>
    <w:lvl w:ilvl="0" w:tplc="B8ECCCB0">
      <w:start w:val="2021"/>
      <w:numFmt w:val="bullet"/>
      <w:lvlText w:val="-"/>
      <w:lvlJc w:val="left"/>
      <w:pPr>
        <w:ind w:left="3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19" w15:restartNumberingAfterBreak="0">
    <w:nsid w:val="585B62B5"/>
    <w:multiLevelType w:val="hybridMultilevel"/>
    <w:tmpl w:val="EB141B1A"/>
    <w:lvl w:ilvl="0" w:tplc="F4088FD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 w15:restartNumberingAfterBreak="0">
    <w:nsid w:val="5B7676B9"/>
    <w:multiLevelType w:val="hybridMultilevel"/>
    <w:tmpl w:val="7F88EC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EA676E"/>
    <w:multiLevelType w:val="hybridMultilevel"/>
    <w:tmpl w:val="DC069580"/>
    <w:lvl w:ilvl="0" w:tplc="21EA62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CDC2AB7"/>
    <w:multiLevelType w:val="hybridMultilevel"/>
    <w:tmpl w:val="97FAC028"/>
    <w:lvl w:ilvl="0" w:tplc="9E7A27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0712720"/>
    <w:multiLevelType w:val="hybridMultilevel"/>
    <w:tmpl w:val="A4E0D7F8"/>
    <w:lvl w:ilvl="0" w:tplc="41B4E6E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4" w15:restartNumberingAfterBreak="0">
    <w:nsid w:val="62175FE1"/>
    <w:multiLevelType w:val="multilevel"/>
    <w:tmpl w:val="0F5CA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28E3B08"/>
    <w:multiLevelType w:val="hybridMultilevel"/>
    <w:tmpl w:val="E132B706"/>
    <w:lvl w:ilvl="0" w:tplc="9FB2FD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5913D32"/>
    <w:multiLevelType w:val="hybridMultilevel"/>
    <w:tmpl w:val="727EE2BA"/>
    <w:lvl w:ilvl="0" w:tplc="DC5442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848713D"/>
    <w:multiLevelType w:val="hybridMultilevel"/>
    <w:tmpl w:val="20CA2F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657069"/>
    <w:multiLevelType w:val="hybridMultilevel"/>
    <w:tmpl w:val="D5583C04"/>
    <w:lvl w:ilvl="0" w:tplc="F948F8C8">
      <w:start w:val="1"/>
      <w:numFmt w:val="bullet"/>
      <w:lvlText w:val="-"/>
      <w:lvlJc w:val="left"/>
      <w:pPr>
        <w:ind w:left="10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9" w15:restartNumberingAfterBreak="0">
    <w:nsid w:val="76AE3ABD"/>
    <w:multiLevelType w:val="hybridMultilevel"/>
    <w:tmpl w:val="AE1617D6"/>
    <w:lvl w:ilvl="0" w:tplc="D5F4B04A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5" w:hanging="360"/>
      </w:pPr>
    </w:lvl>
    <w:lvl w:ilvl="2" w:tplc="041A001B" w:tentative="1">
      <w:start w:val="1"/>
      <w:numFmt w:val="lowerRoman"/>
      <w:lvlText w:val="%3."/>
      <w:lvlJc w:val="right"/>
      <w:pPr>
        <w:ind w:left="2585" w:hanging="180"/>
      </w:pPr>
    </w:lvl>
    <w:lvl w:ilvl="3" w:tplc="041A000F" w:tentative="1">
      <w:start w:val="1"/>
      <w:numFmt w:val="decimal"/>
      <w:lvlText w:val="%4."/>
      <w:lvlJc w:val="left"/>
      <w:pPr>
        <w:ind w:left="3305" w:hanging="360"/>
      </w:pPr>
    </w:lvl>
    <w:lvl w:ilvl="4" w:tplc="041A0019" w:tentative="1">
      <w:start w:val="1"/>
      <w:numFmt w:val="lowerLetter"/>
      <w:lvlText w:val="%5."/>
      <w:lvlJc w:val="left"/>
      <w:pPr>
        <w:ind w:left="4025" w:hanging="360"/>
      </w:pPr>
    </w:lvl>
    <w:lvl w:ilvl="5" w:tplc="041A001B" w:tentative="1">
      <w:start w:val="1"/>
      <w:numFmt w:val="lowerRoman"/>
      <w:lvlText w:val="%6."/>
      <w:lvlJc w:val="right"/>
      <w:pPr>
        <w:ind w:left="4745" w:hanging="180"/>
      </w:pPr>
    </w:lvl>
    <w:lvl w:ilvl="6" w:tplc="041A000F" w:tentative="1">
      <w:start w:val="1"/>
      <w:numFmt w:val="decimal"/>
      <w:lvlText w:val="%7."/>
      <w:lvlJc w:val="left"/>
      <w:pPr>
        <w:ind w:left="5465" w:hanging="360"/>
      </w:pPr>
    </w:lvl>
    <w:lvl w:ilvl="7" w:tplc="041A0019" w:tentative="1">
      <w:start w:val="1"/>
      <w:numFmt w:val="lowerLetter"/>
      <w:lvlText w:val="%8."/>
      <w:lvlJc w:val="left"/>
      <w:pPr>
        <w:ind w:left="6185" w:hanging="360"/>
      </w:pPr>
    </w:lvl>
    <w:lvl w:ilvl="8" w:tplc="041A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13"/>
  </w:num>
  <w:num w:numId="2">
    <w:abstractNumId w:val="22"/>
  </w:num>
  <w:num w:numId="3">
    <w:abstractNumId w:val="1"/>
  </w:num>
  <w:num w:numId="4">
    <w:abstractNumId w:val="27"/>
  </w:num>
  <w:num w:numId="5">
    <w:abstractNumId w:val="28"/>
  </w:num>
  <w:num w:numId="6">
    <w:abstractNumId w:val="10"/>
  </w:num>
  <w:num w:numId="7">
    <w:abstractNumId w:val="2"/>
  </w:num>
  <w:num w:numId="8">
    <w:abstractNumId w:val="11"/>
  </w:num>
  <w:num w:numId="9">
    <w:abstractNumId w:val="4"/>
  </w:num>
  <w:num w:numId="10">
    <w:abstractNumId w:val="19"/>
  </w:num>
  <w:num w:numId="11">
    <w:abstractNumId w:val="25"/>
  </w:num>
  <w:num w:numId="12">
    <w:abstractNumId w:val="6"/>
  </w:num>
  <w:num w:numId="13">
    <w:abstractNumId w:val="9"/>
  </w:num>
  <w:num w:numId="14">
    <w:abstractNumId w:val="15"/>
  </w:num>
  <w:num w:numId="15">
    <w:abstractNumId w:val="18"/>
  </w:num>
  <w:num w:numId="16">
    <w:abstractNumId w:val="7"/>
  </w:num>
  <w:num w:numId="17">
    <w:abstractNumId w:val="0"/>
  </w:num>
  <w:num w:numId="18">
    <w:abstractNumId w:val="17"/>
  </w:num>
  <w:num w:numId="19">
    <w:abstractNumId w:val="3"/>
  </w:num>
  <w:num w:numId="20">
    <w:abstractNumId w:val="14"/>
  </w:num>
  <w:num w:numId="21">
    <w:abstractNumId w:val="23"/>
  </w:num>
  <w:num w:numId="22">
    <w:abstractNumId w:val="20"/>
  </w:num>
  <w:num w:numId="23">
    <w:abstractNumId w:val="21"/>
  </w:num>
  <w:num w:numId="24">
    <w:abstractNumId w:val="16"/>
  </w:num>
  <w:num w:numId="25">
    <w:abstractNumId w:val="5"/>
  </w:num>
  <w:num w:numId="26">
    <w:abstractNumId w:val="12"/>
  </w:num>
  <w:num w:numId="27">
    <w:abstractNumId w:val="24"/>
  </w:num>
  <w:num w:numId="28">
    <w:abstractNumId w:val="29"/>
  </w:num>
  <w:num w:numId="29">
    <w:abstractNumId w:val="26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DD1"/>
    <w:rsid w:val="0006585E"/>
    <w:rsid w:val="000B2035"/>
    <w:rsid w:val="000E4EBA"/>
    <w:rsid w:val="00103957"/>
    <w:rsid w:val="0012042B"/>
    <w:rsid w:val="0013275E"/>
    <w:rsid w:val="001755A5"/>
    <w:rsid w:val="0019033F"/>
    <w:rsid w:val="001D5465"/>
    <w:rsid w:val="001E2FDC"/>
    <w:rsid w:val="001E5B59"/>
    <w:rsid w:val="00225B47"/>
    <w:rsid w:val="002338AE"/>
    <w:rsid w:val="00243900"/>
    <w:rsid w:val="00251EEE"/>
    <w:rsid w:val="00267F16"/>
    <w:rsid w:val="00283C1F"/>
    <w:rsid w:val="00297A90"/>
    <w:rsid w:val="002D2EBF"/>
    <w:rsid w:val="002F3483"/>
    <w:rsid w:val="002F7EC0"/>
    <w:rsid w:val="00304A5A"/>
    <w:rsid w:val="00356D13"/>
    <w:rsid w:val="00356D1C"/>
    <w:rsid w:val="00382219"/>
    <w:rsid w:val="003C5D53"/>
    <w:rsid w:val="003F05F1"/>
    <w:rsid w:val="00402A81"/>
    <w:rsid w:val="0040610E"/>
    <w:rsid w:val="004257C1"/>
    <w:rsid w:val="00435180"/>
    <w:rsid w:val="004500BC"/>
    <w:rsid w:val="004514F3"/>
    <w:rsid w:val="0046029B"/>
    <w:rsid w:val="00493C7F"/>
    <w:rsid w:val="004B4629"/>
    <w:rsid w:val="004D69AE"/>
    <w:rsid w:val="004E6880"/>
    <w:rsid w:val="0050695B"/>
    <w:rsid w:val="00537CF5"/>
    <w:rsid w:val="00550828"/>
    <w:rsid w:val="005551F6"/>
    <w:rsid w:val="00571DC9"/>
    <w:rsid w:val="00580590"/>
    <w:rsid w:val="005D17A0"/>
    <w:rsid w:val="00605A88"/>
    <w:rsid w:val="00636282"/>
    <w:rsid w:val="006432A8"/>
    <w:rsid w:val="00647E74"/>
    <w:rsid w:val="00660F7F"/>
    <w:rsid w:val="00677523"/>
    <w:rsid w:val="0068207B"/>
    <w:rsid w:val="006A6CE7"/>
    <w:rsid w:val="007312B9"/>
    <w:rsid w:val="00733597"/>
    <w:rsid w:val="007632DA"/>
    <w:rsid w:val="00763D4F"/>
    <w:rsid w:val="00793546"/>
    <w:rsid w:val="00797DDA"/>
    <w:rsid w:val="007A3CC6"/>
    <w:rsid w:val="007A4C3E"/>
    <w:rsid w:val="007C4736"/>
    <w:rsid w:val="008127E1"/>
    <w:rsid w:val="00845393"/>
    <w:rsid w:val="008A76EB"/>
    <w:rsid w:val="008D2561"/>
    <w:rsid w:val="008D3607"/>
    <w:rsid w:val="009014E7"/>
    <w:rsid w:val="00913470"/>
    <w:rsid w:val="00915E9C"/>
    <w:rsid w:val="0092048C"/>
    <w:rsid w:val="00933CD7"/>
    <w:rsid w:val="009429B8"/>
    <w:rsid w:val="00983D06"/>
    <w:rsid w:val="009A01D4"/>
    <w:rsid w:val="009F3245"/>
    <w:rsid w:val="00A31919"/>
    <w:rsid w:val="00A44ED8"/>
    <w:rsid w:val="00A64452"/>
    <w:rsid w:val="00A67248"/>
    <w:rsid w:val="00AB015F"/>
    <w:rsid w:val="00AB2CB4"/>
    <w:rsid w:val="00AB5296"/>
    <w:rsid w:val="00AC5FEB"/>
    <w:rsid w:val="00AC77D7"/>
    <w:rsid w:val="00B1215C"/>
    <w:rsid w:val="00B4696F"/>
    <w:rsid w:val="00B469A2"/>
    <w:rsid w:val="00B670EA"/>
    <w:rsid w:val="00B73C5F"/>
    <w:rsid w:val="00BA4ADE"/>
    <w:rsid w:val="00BA4C70"/>
    <w:rsid w:val="00BB48CD"/>
    <w:rsid w:val="00BE54E4"/>
    <w:rsid w:val="00BF55D7"/>
    <w:rsid w:val="00C129C9"/>
    <w:rsid w:val="00C16ABB"/>
    <w:rsid w:val="00C527F0"/>
    <w:rsid w:val="00C67599"/>
    <w:rsid w:val="00C87AD6"/>
    <w:rsid w:val="00CA14E5"/>
    <w:rsid w:val="00CD0F61"/>
    <w:rsid w:val="00CE69A1"/>
    <w:rsid w:val="00CF0426"/>
    <w:rsid w:val="00CF1CB6"/>
    <w:rsid w:val="00CF36D5"/>
    <w:rsid w:val="00D521C7"/>
    <w:rsid w:val="00D731B5"/>
    <w:rsid w:val="00D745CD"/>
    <w:rsid w:val="00D91E31"/>
    <w:rsid w:val="00E3071E"/>
    <w:rsid w:val="00E34FBB"/>
    <w:rsid w:val="00E35C9C"/>
    <w:rsid w:val="00E53B84"/>
    <w:rsid w:val="00E71FFE"/>
    <w:rsid w:val="00E8130D"/>
    <w:rsid w:val="00EB7C2C"/>
    <w:rsid w:val="00ED162B"/>
    <w:rsid w:val="00ED6058"/>
    <w:rsid w:val="00F16393"/>
    <w:rsid w:val="00F200F5"/>
    <w:rsid w:val="00F36E1B"/>
    <w:rsid w:val="00F52624"/>
    <w:rsid w:val="00F608F0"/>
    <w:rsid w:val="00F72DD1"/>
    <w:rsid w:val="00FB4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DE005"/>
  <w15:chartTrackingRefBased/>
  <w15:docId w15:val="{1E1B73A7-40F7-4EEA-AE8B-9ACC2370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05A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C52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27F0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7C4736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CE6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proreda">
    <w:name w:val="No Spacing"/>
    <w:uiPriority w:val="1"/>
    <w:qFormat/>
    <w:rsid w:val="00CE69A1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605A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andard">
    <w:name w:val="Standard"/>
    <w:rsid w:val="0038221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3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63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B4AEC7-EF78-4699-86F0-51C760A6B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Zrinski</dc:creator>
  <cp:keywords/>
  <dc:description/>
  <cp:lastModifiedBy>Sandra Šukunda</cp:lastModifiedBy>
  <cp:revision>5</cp:revision>
  <cp:lastPrinted>2022-07-25T10:37:00Z</cp:lastPrinted>
  <dcterms:created xsi:type="dcterms:W3CDTF">2022-07-25T08:16:00Z</dcterms:created>
  <dcterms:modified xsi:type="dcterms:W3CDTF">2022-07-25T10:41:00Z</dcterms:modified>
</cp:coreProperties>
</file>