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360C21D" w14:textId="65ED3D43" w:rsidR="00080BF7" w:rsidRPr="00FB79E2" w:rsidRDefault="00686848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E210B0">
        <w:rPr>
          <w:rFonts w:ascii="Times New Roman" w:hAnsi="Times New Roman" w:cs="Times New Roman"/>
          <w:b/>
        </w:rPr>
        <w:t>1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>
        <w:rPr>
          <w:rFonts w:ascii="Times New Roman" w:hAnsi="Times New Roman" w:cs="Times New Roman"/>
          <w:b/>
        </w:rPr>
        <w:t>1</w:t>
      </w:r>
      <w:r w:rsidR="006F5AAF">
        <w:rPr>
          <w:rFonts w:ascii="Times New Roman" w:hAnsi="Times New Roman" w:cs="Times New Roman"/>
          <w:b/>
        </w:rPr>
        <w:t>5</w:t>
      </w:r>
      <w:r w:rsidR="00555205">
        <w:rPr>
          <w:rFonts w:ascii="Times New Roman" w:hAnsi="Times New Roman" w:cs="Times New Roman"/>
          <w:b/>
        </w:rPr>
        <w:t xml:space="preserve">. </w:t>
      </w:r>
      <w:r w:rsidR="00E210B0">
        <w:rPr>
          <w:rFonts w:ascii="Times New Roman" w:hAnsi="Times New Roman" w:cs="Times New Roman"/>
          <w:b/>
        </w:rPr>
        <w:t>listopad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7FA2EB9E" w14:textId="607F3BF8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>Silvana Vučković,</w:t>
      </w:r>
      <w:r w:rsidR="008671C0" w:rsidRPr="008671C0">
        <w:rPr>
          <w:rFonts w:ascii="Times New Roman" w:hAnsi="Times New Roman" w:cs="Times New Roman"/>
        </w:rPr>
        <w:t xml:space="preserve"> </w:t>
      </w:r>
      <w:r w:rsidR="008671C0" w:rsidRPr="00FB79E2">
        <w:rPr>
          <w:rFonts w:ascii="Times New Roman" w:hAnsi="Times New Roman" w:cs="Times New Roman"/>
        </w:rPr>
        <w:t>Marina Marunić</w:t>
      </w:r>
      <w:r w:rsidR="008671C0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B23D83" w:rsidRPr="00FB79E2">
        <w:rPr>
          <w:rFonts w:ascii="Times New Roman" w:hAnsi="Times New Roman" w:cs="Times New Roman"/>
        </w:rPr>
        <w:t xml:space="preserve">Damir </w:t>
      </w:r>
      <w:r w:rsidR="00B23D83">
        <w:rPr>
          <w:rFonts w:ascii="Times New Roman" w:hAnsi="Times New Roman" w:cs="Times New Roman"/>
        </w:rPr>
        <w:t>Perica, Zvonimir Božić</w:t>
      </w:r>
      <w:r w:rsidR="00522F68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7CE58A0C" w14:textId="33F6E054" w:rsidR="009017C8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B23D83">
        <w:rPr>
          <w:rFonts w:ascii="Times New Roman" w:hAnsi="Times New Roman" w:cs="Times New Roman"/>
        </w:rPr>
        <w:t xml:space="preserve"> i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B23D83">
        <w:rPr>
          <w:rFonts w:ascii="Times New Roman" w:hAnsi="Times New Roman" w:cs="Times New Roman"/>
        </w:rPr>
        <w:t>.</w:t>
      </w:r>
      <w:r w:rsidR="007E7B09" w:rsidRPr="007E7B09">
        <w:rPr>
          <w:rFonts w:ascii="Times New Roman" w:hAnsi="Times New Roman" w:cs="Times New Roman"/>
        </w:rPr>
        <w:t xml:space="preserve"> </w:t>
      </w:r>
    </w:p>
    <w:p w14:paraId="3F888BC3" w14:textId="4AE965C6" w:rsidR="00363E69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38E60ED5" w14:textId="768A4D6E" w:rsidR="005C3FD7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8D09D7">
        <w:rPr>
          <w:rFonts w:ascii="Times New Roman" w:hAnsi="Times New Roman" w:cs="Times New Roman"/>
        </w:rPr>
        <w:t xml:space="preserve">isnik vodi </w:t>
      </w:r>
      <w:r w:rsidR="008671C0">
        <w:rPr>
          <w:rFonts w:ascii="Times New Roman" w:hAnsi="Times New Roman" w:cs="Times New Roman"/>
        </w:rPr>
        <w:t>Zvonimir Božić</w:t>
      </w:r>
      <w:r w:rsidR="00FB79E2" w:rsidRPr="00FB79E2">
        <w:rPr>
          <w:rFonts w:ascii="Times New Roman" w:hAnsi="Times New Roman" w:cs="Times New Roman"/>
        </w:rPr>
        <w:t>.</w:t>
      </w:r>
    </w:p>
    <w:p w14:paraId="07C8797C" w14:textId="7CA47E55" w:rsidR="00363E69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8671C0">
        <w:rPr>
          <w:rFonts w:ascii="Times New Roman" w:hAnsi="Times New Roman" w:cs="Times New Roman"/>
        </w:rPr>
        <w:t>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26379F">
        <w:rPr>
          <w:rFonts w:ascii="Times New Roman" w:hAnsi="Times New Roman" w:cs="Times New Roman"/>
        </w:rPr>
        <w:t>4</w:t>
      </w:r>
      <w:r w:rsidR="00E210B0">
        <w:rPr>
          <w:rFonts w:ascii="Times New Roman" w:hAnsi="Times New Roman" w:cs="Times New Roman"/>
        </w:rPr>
        <w:t>1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4253BE3D" w14:textId="5883996F" w:rsidR="00A90212" w:rsidRPr="002470F2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E210B0">
        <w:rPr>
          <w:rFonts w:ascii="Times New Roman" w:hAnsi="Times New Roman" w:cs="Times New Roman"/>
        </w:rPr>
        <w:t>rihvaća tekst zapisnika 40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E210B0">
        <w:rPr>
          <w:rFonts w:ascii="Times New Roman" w:hAnsi="Times New Roman" w:cs="Times New Roman"/>
        </w:rPr>
        <w:t>1</w:t>
      </w:r>
      <w:r w:rsidR="0026379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E210B0">
        <w:rPr>
          <w:rFonts w:ascii="Times New Roman" w:hAnsi="Times New Roman" w:cs="Times New Roman"/>
        </w:rPr>
        <w:t>rujn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5F412742" w:rsidR="00FB79E2" w:rsidRDefault="00FB79E2" w:rsidP="002D391F">
      <w:pPr>
        <w:rPr>
          <w:rFonts w:ascii="Times New Roman" w:hAnsi="Times New Roman" w:cs="Times New Roman"/>
        </w:rPr>
      </w:pPr>
    </w:p>
    <w:p w14:paraId="51A05A30" w14:textId="4859EDAA" w:rsidR="00A314DB" w:rsidRDefault="008C7FE2" w:rsidP="002470F2">
      <w:pPr>
        <w:ind w:left="360"/>
        <w:jc w:val="center"/>
        <w:rPr>
          <w:rFonts w:ascii="Times New Roman" w:hAnsi="Times New Roman" w:cs="Times New Roman"/>
        </w:rPr>
      </w:pPr>
      <w:r w:rsidRPr="008C7FE2">
        <w:rPr>
          <w:rFonts w:ascii="Times New Roman" w:hAnsi="Times New Roman" w:cs="Times New Roman"/>
        </w:rPr>
        <w:t>DNEVNI RED</w:t>
      </w:r>
    </w:p>
    <w:p w14:paraId="3E8BB70E" w14:textId="77777777" w:rsidR="00E210B0" w:rsidRPr="00E210B0" w:rsidRDefault="00E210B0" w:rsidP="00E210B0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 w:rsidRPr="00E210B0">
        <w:rPr>
          <w:rFonts w:ascii="Times New Roman" w:hAnsi="Times New Roman" w:cs="Times New Roman"/>
        </w:rPr>
        <w:t>ODLUKA o izmjeni Poslovnika o radu Vijeća Mjesnog odbora Trnava-</w:t>
      </w:r>
      <w:r w:rsidRPr="00E210B0">
        <w:rPr>
          <w:rFonts w:ascii="Times New Roman" w:hAnsi="Times New Roman" w:cs="Times New Roman"/>
          <w:i/>
        </w:rPr>
        <w:t>donošenje odluke</w:t>
      </w:r>
    </w:p>
    <w:p w14:paraId="10FA5979" w14:textId="77777777" w:rsidR="00E210B0" w:rsidRPr="00E210B0" w:rsidRDefault="00E210B0" w:rsidP="00E210B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10B0">
        <w:rPr>
          <w:rFonts w:ascii="Times New Roman" w:hAnsi="Times New Roman" w:cs="Times New Roman"/>
        </w:rPr>
        <w:t>Inicijativa za postupkom izmjene područja i naziva Mjesnog odbora Trnava-</w:t>
      </w:r>
      <w:r w:rsidRPr="00E210B0">
        <w:rPr>
          <w:rFonts w:ascii="Times New Roman" w:hAnsi="Times New Roman" w:cs="Times New Roman"/>
          <w:i/>
        </w:rPr>
        <w:t>donošenje zaključka</w:t>
      </w:r>
    </w:p>
    <w:p w14:paraId="6F473213" w14:textId="77777777" w:rsidR="00E210B0" w:rsidRPr="00E210B0" w:rsidRDefault="00E210B0" w:rsidP="00E210B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10B0">
        <w:rPr>
          <w:rFonts w:ascii="Times New Roman" w:hAnsi="Times New Roman" w:cs="Times New Roman"/>
        </w:rPr>
        <w:t>Prijedlog ODLUKE O IZMJENAMA I DOPUNAMA Odluke o uvjetima korištenja javnih parkirališta, javnih garaža, nerazvrstanih cesta i drugih površina javne namjene za parkiranje vozila</w:t>
      </w:r>
    </w:p>
    <w:p w14:paraId="1958E8CF" w14:textId="77777777" w:rsidR="00E210B0" w:rsidRPr="00E210B0" w:rsidRDefault="00E210B0" w:rsidP="00E210B0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210B0">
        <w:rPr>
          <w:rFonts w:ascii="Times New Roman" w:hAnsi="Times New Roman" w:cs="Times New Roman"/>
        </w:rPr>
        <w:t>Pitanja i prijedlozi</w:t>
      </w:r>
    </w:p>
    <w:p w14:paraId="0C42C87C" w14:textId="4BF1ABBF" w:rsidR="00A314DB" w:rsidRPr="008C7FE2" w:rsidRDefault="00A314DB" w:rsidP="008C7FE2">
      <w:pPr>
        <w:ind w:left="360"/>
        <w:jc w:val="center"/>
        <w:rPr>
          <w:rFonts w:ascii="Times New Roman" w:hAnsi="Times New Roman" w:cs="Times New Roman"/>
        </w:rPr>
      </w:pPr>
    </w:p>
    <w:p w14:paraId="498AF0A9" w14:textId="2F368948" w:rsidR="00CA104A" w:rsidRPr="003D5C5A" w:rsidRDefault="00FB79E2" w:rsidP="003D5C5A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</w:t>
      </w:r>
      <w:r w:rsidR="00E210B0">
        <w:rPr>
          <w:rFonts w:ascii="Times New Roman" w:hAnsi="Times New Roman" w:cs="Times New Roman"/>
          <w:b/>
        </w:rPr>
        <w:t xml:space="preserve">. </w:t>
      </w:r>
      <w:r w:rsidR="003714F3" w:rsidRPr="00E210B0">
        <w:rPr>
          <w:rFonts w:ascii="Times New Roman" w:hAnsi="Times New Roman" w:cs="Times New Roman"/>
        </w:rPr>
        <w:t>ODLUKA o izmjeni Poslovnika o radu Vijeća Mjesnog odbora Trnava</w:t>
      </w:r>
    </w:p>
    <w:p w14:paraId="2B45F67F" w14:textId="031001DC" w:rsidR="00AF49AC" w:rsidRPr="003714F3" w:rsidRDefault="00460E0E" w:rsidP="002470F2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6FCB99D4" w14:textId="77777777" w:rsidR="00AF49AC" w:rsidRPr="00AF49AC" w:rsidRDefault="00AF49AC" w:rsidP="002470F2">
      <w:pPr>
        <w:jc w:val="both"/>
        <w:rPr>
          <w:rFonts w:ascii="Times New Roman" w:hAnsi="Times New Roman" w:cs="Times New Roman"/>
        </w:rPr>
      </w:pPr>
    </w:p>
    <w:p w14:paraId="3C45D994" w14:textId="1D422250" w:rsidR="006B6546" w:rsidRDefault="003714F3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rasprave </w:t>
      </w:r>
      <w:r w:rsidR="00407D47" w:rsidRPr="00B33CDD">
        <w:rPr>
          <w:rFonts w:ascii="Times New Roman" w:hAnsi="Times New Roman" w:cs="Times New Roman"/>
        </w:rPr>
        <w:t>Vijeće</w:t>
      </w:r>
      <w:r w:rsidR="00127A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="00407D47" w:rsidRPr="00B33CDD">
        <w:rPr>
          <w:rFonts w:ascii="Times New Roman" w:hAnsi="Times New Roman" w:cs="Times New Roman"/>
        </w:rPr>
        <w:t xml:space="preserve">  </w:t>
      </w:r>
      <w:r w:rsidR="002C4B2A">
        <w:rPr>
          <w:rFonts w:ascii="Times New Roman" w:hAnsi="Times New Roman" w:cs="Times New Roman"/>
        </w:rPr>
        <w:t>donosi</w:t>
      </w:r>
    </w:p>
    <w:p w14:paraId="0D2B29DD" w14:textId="77777777" w:rsidR="00336882" w:rsidRPr="006B6546" w:rsidRDefault="00336882" w:rsidP="006B6546">
      <w:pPr>
        <w:rPr>
          <w:rFonts w:ascii="Times New Roman" w:hAnsi="Times New Roman" w:cs="Times New Roman"/>
          <w:i/>
        </w:rPr>
      </w:pPr>
    </w:p>
    <w:p w14:paraId="14F1ECCE" w14:textId="77777777" w:rsidR="00336882" w:rsidRPr="00336882" w:rsidRDefault="00336882" w:rsidP="00336882">
      <w:pPr>
        <w:ind w:right="-2"/>
        <w:jc w:val="center"/>
        <w:rPr>
          <w:rFonts w:ascii="Times New Roman" w:hAnsi="Times New Roman" w:cs="Times New Roman"/>
          <w:b/>
        </w:rPr>
      </w:pPr>
      <w:r w:rsidRPr="00336882">
        <w:rPr>
          <w:rFonts w:ascii="Times New Roman" w:hAnsi="Times New Roman" w:cs="Times New Roman"/>
          <w:b/>
        </w:rPr>
        <w:t>ODLUKU</w:t>
      </w:r>
    </w:p>
    <w:p w14:paraId="20166385" w14:textId="77777777" w:rsidR="00336882" w:rsidRPr="00336882" w:rsidRDefault="00336882" w:rsidP="00336882">
      <w:pPr>
        <w:ind w:right="-2"/>
        <w:jc w:val="center"/>
        <w:rPr>
          <w:rFonts w:ascii="Times New Roman" w:hAnsi="Times New Roman" w:cs="Times New Roman"/>
          <w:b/>
        </w:rPr>
      </w:pPr>
      <w:r w:rsidRPr="00336882">
        <w:rPr>
          <w:rFonts w:ascii="Times New Roman" w:hAnsi="Times New Roman" w:cs="Times New Roman"/>
          <w:b/>
        </w:rPr>
        <w:t>o izmjeni Poslovnika o radu Vijeća Mjesnog odbora</w:t>
      </w:r>
      <w:r w:rsidRPr="00336882">
        <w:rPr>
          <w:rFonts w:ascii="Times New Roman" w:hAnsi="Times New Roman" w:cs="Times New Roman"/>
        </w:rPr>
        <w:t xml:space="preserve"> </w:t>
      </w:r>
      <w:r w:rsidRPr="00336882">
        <w:rPr>
          <w:rFonts w:ascii="Times New Roman" w:hAnsi="Times New Roman" w:cs="Times New Roman"/>
          <w:b/>
        </w:rPr>
        <w:t>Trnava</w:t>
      </w:r>
    </w:p>
    <w:p w14:paraId="64B028BE" w14:textId="11569B87" w:rsidR="00336882" w:rsidRPr="00336882" w:rsidRDefault="00336882" w:rsidP="00336882">
      <w:pPr>
        <w:ind w:right="-2"/>
        <w:jc w:val="both"/>
        <w:rPr>
          <w:rFonts w:ascii="Times New Roman" w:hAnsi="Times New Roman" w:cs="Times New Roman"/>
        </w:rPr>
      </w:pPr>
    </w:p>
    <w:p w14:paraId="5517EC8B" w14:textId="77777777" w:rsidR="00336882" w:rsidRPr="00336882" w:rsidRDefault="00336882" w:rsidP="00336882">
      <w:pPr>
        <w:ind w:right="-2"/>
        <w:jc w:val="center"/>
        <w:rPr>
          <w:rFonts w:ascii="Times New Roman" w:hAnsi="Times New Roman" w:cs="Times New Roman"/>
          <w:b/>
        </w:rPr>
      </w:pPr>
      <w:r w:rsidRPr="00336882">
        <w:rPr>
          <w:rFonts w:ascii="Times New Roman" w:hAnsi="Times New Roman" w:cs="Times New Roman"/>
          <w:b/>
        </w:rPr>
        <w:t>Članak 1.</w:t>
      </w:r>
    </w:p>
    <w:p w14:paraId="11DA8370" w14:textId="77777777" w:rsidR="00336882" w:rsidRPr="00336882" w:rsidRDefault="00336882" w:rsidP="00336882">
      <w:pPr>
        <w:ind w:right="-2"/>
        <w:jc w:val="center"/>
        <w:rPr>
          <w:rFonts w:ascii="Times New Roman" w:hAnsi="Times New Roman" w:cs="Times New Roman"/>
          <w:b/>
        </w:rPr>
      </w:pPr>
    </w:p>
    <w:p w14:paraId="06F12B98" w14:textId="77777777" w:rsidR="00336882" w:rsidRPr="00336882" w:rsidRDefault="00336882" w:rsidP="00336882">
      <w:pPr>
        <w:ind w:right="-2"/>
        <w:rPr>
          <w:rFonts w:ascii="Times New Roman" w:hAnsi="Times New Roman" w:cs="Times New Roman"/>
        </w:rPr>
      </w:pPr>
      <w:r w:rsidRPr="00336882">
        <w:rPr>
          <w:rFonts w:ascii="Times New Roman" w:hAnsi="Times New Roman" w:cs="Times New Roman"/>
        </w:rPr>
        <w:tab/>
        <w:t>U Poslovniku o radu Vijeća Mjesnog odbora Trnava, donesenog na 41. sjednici, 15. listopada 2024., u članku 40. stavak 2. mijenja se i glasi:</w:t>
      </w:r>
    </w:p>
    <w:p w14:paraId="6D2219C4" w14:textId="77777777" w:rsidR="00336882" w:rsidRPr="00336882" w:rsidRDefault="00336882" w:rsidP="00336882">
      <w:pPr>
        <w:ind w:right="-2"/>
        <w:jc w:val="both"/>
        <w:rPr>
          <w:rFonts w:ascii="Times New Roman" w:hAnsi="Times New Roman" w:cs="Times New Roman"/>
        </w:rPr>
      </w:pPr>
      <w:r w:rsidRPr="00336882">
        <w:rPr>
          <w:rFonts w:ascii="Times New Roman" w:hAnsi="Times New Roman" w:cs="Times New Roman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46A78D99" w14:textId="4299350D" w:rsidR="00336882" w:rsidRPr="00336882" w:rsidRDefault="00336882" w:rsidP="00336882">
      <w:pPr>
        <w:ind w:right="-2"/>
        <w:jc w:val="center"/>
        <w:rPr>
          <w:rFonts w:ascii="Times New Roman" w:hAnsi="Times New Roman" w:cs="Times New Roman"/>
          <w:b/>
        </w:rPr>
      </w:pPr>
    </w:p>
    <w:p w14:paraId="24EFFC27" w14:textId="77777777" w:rsidR="00336882" w:rsidRPr="00336882" w:rsidRDefault="00336882" w:rsidP="00336882">
      <w:pPr>
        <w:ind w:right="-2"/>
        <w:jc w:val="center"/>
        <w:rPr>
          <w:rFonts w:ascii="Times New Roman" w:hAnsi="Times New Roman" w:cs="Times New Roman"/>
          <w:b/>
        </w:rPr>
      </w:pPr>
      <w:r w:rsidRPr="00336882">
        <w:rPr>
          <w:rFonts w:ascii="Times New Roman" w:hAnsi="Times New Roman" w:cs="Times New Roman"/>
          <w:b/>
        </w:rPr>
        <w:t>Članak 2.</w:t>
      </w:r>
    </w:p>
    <w:p w14:paraId="25A92848" w14:textId="77777777" w:rsidR="00336882" w:rsidRPr="00336882" w:rsidRDefault="00336882" w:rsidP="00336882">
      <w:pPr>
        <w:ind w:right="-2" w:firstLine="720"/>
        <w:jc w:val="both"/>
        <w:rPr>
          <w:rFonts w:ascii="Times New Roman" w:hAnsi="Times New Roman" w:cs="Times New Roman"/>
        </w:rPr>
      </w:pPr>
    </w:p>
    <w:p w14:paraId="657B09E7" w14:textId="77777777" w:rsidR="00336882" w:rsidRPr="00336882" w:rsidRDefault="00336882" w:rsidP="00336882">
      <w:pPr>
        <w:ind w:right="-2" w:firstLine="708"/>
        <w:jc w:val="both"/>
        <w:rPr>
          <w:rFonts w:ascii="Times New Roman" w:hAnsi="Times New Roman" w:cs="Times New Roman"/>
        </w:rPr>
      </w:pPr>
      <w:r w:rsidRPr="00336882">
        <w:rPr>
          <w:rFonts w:ascii="Times New Roman" w:hAnsi="Times New Roman" w:cs="Times New Roman"/>
        </w:rPr>
        <w:t>Ova odluka stupa na snagu osmoga dana od dana objave na oglasnoj ploči u sjedištu Mjesnog odbora.</w:t>
      </w:r>
    </w:p>
    <w:p w14:paraId="7A280A4A" w14:textId="2550FA96" w:rsidR="005058FC" w:rsidRDefault="005058FC" w:rsidP="00336882">
      <w:pPr>
        <w:jc w:val="both"/>
        <w:rPr>
          <w:rFonts w:ascii="Times New Roman" w:hAnsi="Times New Roman"/>
        </w:rPr>
      </w:pPr>
    </w:p>
    <w:p w14:paraId="11D2CD13" w14:textId="3EBCDF98" w:rsidR="00686848" w:rsidRDefault="00686848" w:rsidP="002470F2">
      <w:pPr>
        <w:rPr>
          <w:b/>
        </w:rPr>
      </w:pPr>
    </w:p>
    <w:p w14:paraId="47CB66A5" w14:textId="304889C1" w:rsidR="00B40EAD" w:rsidRPr="002470F2" w:rsidRDefault="00C81472" w:rsidP="00F56A8D">
      <w:r w:rsidRPr="000D0C77">
        <w:rPr>
          <w:rFonts w:ascii="Times New Roman" w:hAnsi="Times New Roman" w:cs="Times New Roman"/>
          <w:b/>
        </w:rPr>
        <w:t>Ad 2.</w:t>
      </w:r>
      <w:r w:rsidR="00A96BEA">
        <w:t xml:space="preserve"> </w:t>
      </w:r>
      <w:r w:rsidR="008D40E9" w:rsidRPr="00E210B0">
        <w:rPr>
          <w:rFonts w:ascii="Times New Roman" w:hAnsi="Times New Roman" w:cs="Times New Roman"/>
        </w:rPr>
        <w:t>Inicijativa za postupkom izmjene područja i naziva Mjesnog odbora Trnava</w:t>
      </w:r>
      <w:r w:rsidR="008D40E9">
        <w:rPr>
          <w:rFonts w:ascii="Times New Roman" w:hAnsi="Times New Roman" w:cs="Times New Roman"/>
        </w:rPr>
        <w:t>.</w:t>
      </w:r>
    </w:p>
    <w:p w14:paraId="7EBB1870" w14:textId="4BD69872" w:rsidR="00A96BEA" w:rsidRDefault="00A96BEA" w:rsidP="00A96BEA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02A33438" w14:textId="77777777" w:rsidR="00AF49AC" w:rsidRPr="00C74FE3" w:rsidRDefault="00AF49AC" w:rsidP="00A96BEA">
      <w:pPr>
        <w:jc w:val="both"/>
        <w:rPr>
          <w:rFonts w:ascii="Times New Roman" w:hAnsi="Times New Roman" w:cs="Times New Roman"/>
          <w:i/>
        </w:rPr>
      </w:pPr>
    </w:p>
    <w:p w14:paraId="6A03BFEF" w14:textId="379149BC" w:rsidR="00A96BEA" w:rsidRPr="00B33CDD" w:rsidRDefault="00A96BEA" w:rsidP="00A96B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 w:rsidR="007800BD">
        <w:rPr>
          <w:rFonts w:ascii="Times New Roman" w:hAnsi="Times New Roman" w:cs="Times New Roman"/>
        </w:rPr>
        <w:t xml:space="preserve">Perica, Zvonimir Božić, </w:t>
      </w:r>
      <w:r w:rsidRPr="00FB79E2">
        <w:rPr>
          <w:rFonts w:ascii="Times New Roman" w:hAnsi="Times New Roman" w:cs="Times New Roman"/>
        </w:rPr>
        <w:t>Saša Sumajstorčić</w:t>
      </w:r>
      <w:r w:rsidR="007800BD">
        <w:rPr>
          <w:rFonts w:ascii="Times New Roman" w:hAnsi="Times New Roman" w:cs="Times New Roman"/>
        </w:rPr>
        <w:t xml:space="preserve"> i Marina Marunić</w:t>
      </w:r>
      <w:r>
        <w:rPr>
          <w:rFonts w:ascii="Times New Roman" w:hAnsi="Times New Roman" w:cs="Times New Roman"/>
        </w:rPr>
        <w:t>.</w:t>
      </w:r>
    </w:p>
    <w:p w14:paraId="2CE7329B" w14:textId="36064B57" w:rsidR="00A96BEA" w:rsidRDefault="00A96BEA" w:rsidP="00A96BEA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2A7609">
        <w:rPr>
          <w:rFonts w:ascii="Times New Roman" w:hAnsi="Times New Roman" w:cs="Times New Roman"/>
        </w:rPr>
        <w:t xml:space="preserve"> </w:t>
      </w:r>
      <w:r w:rsidR="006B7797">
        <w:rPr>
          <w:rFonts w:ascii="Times New Roman" w:hAnsi="Times New Roman" w:cs="Times New Roman"/>
        </w:rPr>
        <w:t>većinom od</w:t>
      </w:r>
      <w:r w:rsidR="00FA383F">
        <w:rPr>
          <w:rFonts w:ascii="Times New Roman" w:hAnsi="Times New Roman" w:cs="Times New Roman"/>
        </w:rPr>
        <w:t xml:space="preserve"> 6 glasova „za“ i 1 „suzdržanim“ glasom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2D7BA22D" w14:textId="77777777" w:rsidR="00887258" w:rsidRDefault="00887258" w:rsidP="00A96BEA">
      <w:pPr>
        <w:rPr>
          <w:rFonts w:ascii="Times New Roman" w:hAnsi="Times New Roman" w:cs="Times New Roman"/>
          <w:i/>
        </w:rPr>
      </w:pPr>
    </w:p>
    <w:p w14:paraId="7801A912" w14:textId="77777777" w:rsidR="00887258" w:rsidRPr="00887258" w:rsidRDefault="00887258" w:rsidP="00887258">
      <w:pPr>
        <w:ind w:left="1134" w:right="1134"/>
        <w:jc w:val="center"/>
        <w:rPr>
          <w:rFonts w:ascii="Times New Roman" w:hAnsi="Times New Roman" w:cs="Times New Roman"/>
          <w:b/>
        </w:rPr>
      </w:pPr>
      <w:r w:rsidRPr="00887258">
        <w:rPr>
          <w:rFonts w:ascii="Times New Roman" w:hAnsi="Times New Roman" w:cs="Times New Roman"/>
          <w:b/>
        </w:rPr>
        <w:t>ZAKLJUČAK</w:t>
      </w:r>
    </w:p>
    <w:p w14:paraId="72C00AA0" w14:textId="77777777" w:rsidR="00887258" w:rsidRPr="00887258" w:rsidRDefault="00887258" w:rsidP="00887258">
      <w:pPr>
        <w:ind w:left="1134" w:right="1134"/>
        <w:jc w:val="center"/>
        <w:rPr>
          <w:rFonts w:ascii="Times New Roman" w:hAnsi="Times New Roman" w:cs="Times New Roman"/>
          <w:b/>
        </w:rPr>
      </w:pPr>
      <w:r w:rsidRPr="00887258">
        <w:rPr>
          <w:rFonts w:ascii="Times New Roman" w:hAnsi="Times New Roman" w:cs="Times New Roman"/>
          <w:b/>
        </w:rPr>
        <w:t xml:space="preserve">o </w:t>
      </w:r>
      <w:bookmarkStart w:id="0" w:name="_Hlk24016968"/>
      <w:r w:rsidRPr="00887258">
        <w:rPr>
          <w:rFonts w:ascii="Times New Roman" w:hAnsi="Times New Roman" w:cs="Times New Roman"/>
          <w:b/>
        </w:rPr>
        <w:t xml:space="preserve">inicijativi za postupkom izmjene područja </w:t>
      </w:r>
      <w:r w:rsidRPr="00887258">
        <w:rPr>
          <w:rFonts w:ascii="Times New Roman" w:hAnsi="Times New Roman" w:cs="Times New Roman"/>
          <w:b/>
          <w:color w:val="000000" w:themeColor="text1"/>
        </w:rPr>
        <w:t>i naziva</w:t>
      </w:r>
      <w:r w:rsidRPr="00887258">
        <w:rPr>
          <w:rFonts w:ascii="Times New Roman" w:hAnsi="Times New Roman" w:cs="Times New Roman"/>
          <w:b/>
        </w:rPr>
        <w:t xml:space="preserve"> Mjesnog odbora Trnava</w:t>
      </w:r>
    </w:p>
    <w:bookmarkEnd w:id="0"/>
    <w:p w14:paraId="4ACE1443" w14:textId="2DCCD81D" w:rsidR="00887258" w:rsidRPr="00887258" w:rsidRDefault="00887258" w:rsidP="00887258">
      <w:pPr>
        <w:rPr>
          <w:rFonts w:ascii="Times New Roman" w:hAnsi="Times New Roman" w:cs="Times New Roman"/>
          <w:b/>
        </w:rPr>
      </w:pPr>
    </w:p>
    <w:p w14:paraId="25C85322" w14:textId="3627B519" w:rsidR="00887258" w:rsidRPr="00887258" w:rsidRDefault="00887258" w:rsidP="00887258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87258">
        <w:rPr>
          <w:rFonts w:ascii="Times New Roman" w:hAnsi="Times New Roman" w:cs="Times New Roman"/>
        </w:rPr>
        <w:t xml:space="preserve">Vijeće Mjesnog odbora Trnava je raspravljalo o inicijativi za postupkom izmjene područja </w:t>
      </w:r>
      <w:r w:rsidRPr="00887258">
        <w:rPr>
          <w:rFonts w:ascii="Times New Roman" w:hAnsi="Times New Roman" w:cs="Times New Roman"/>
          <w:color w:val="000000" w:themeColor="text1"/>
        </w:rPr>
        <w:t>i naziva</w:t>
      </w:r>
      <w:r w:rsidRPr="00887258">
        <w:rPr>
          <w:rFonts w:ascii="Times New Roman" w:hAnsi="Times New Roman" w:cs="Times New Roman"/>
        </w:rPr>
        <w:t xml:space="preserve"> Mjesnog odbora.</w:t>
      </w:r>
    </w:p>
    <w:p w14:paraId="15073624" w14:textId="3FFB4794" w:rsidR="00887258" w:rsidRPr="00887258" w:rsidRDefault="00887258" w:rsidP="00887258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87258">
        <w:rPr>
          <w:rFonts w:ascii="Times New Roman" w:hAnsi="Times New Roman" w:cs="Times New Roman"/>
          <w:color w:val="000000"/>
        </w:rPr>
        <w:t xml:space="preserve">Vijeće </w:t>
      </w:r>
      <w:r w:rsidRPr="00887258">
        <w:rPr>
          <w:rFonts w:ascii="Times New Roman" w:hAnsi="Times New Roman" w:cs="Times New Roman"/>
          <w:i/>
          <w:color w:val="000000"/>
        </w:rPr>
        <w:t>ne</w:t>
      </w:r>
      <w:r w:rsidRPr="00887258">
        <w:rPr>
          <w:rFonts w:ascii="Times New Roman" w:hAnsi="Times New Roman" w:cs="Times New Roman"/>
          <w:color w:val="000000"/>
        </w:rPr>
        <w:t xml:space="preserve"> podržava inicijativu o spajanju Mjesnog odbora Trnava s bilo kojim mjesnim odborom. </w:t>
      </w:r>
    </w:p>
    <w:p w14:paraId="50B4CF5B" w14:textId="77777777" w:rsidR="00887258" w:rsidRPr="00887258" w:rsidRDefault="00887258" w:rsidP="00887258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87258">
        <w:rPr>
          <w:rFonts w:ascii="Times New Roman" w:hAnsi="Times New Roman" w:cs="Times New Roman"/>
        </w:rPr>
        <w:t>Ovaj zaključak se dostavlja Vijeću Gradske četvrti Donja Dubrava na nadležno postupanje.</w:t>
      </w:r>
    </w:p>
    <w:p w14:paraId="0DC4B573" w14:textId="2A819444" w:rsidR="00A96BEA" w:rsidRDefault="00A96BEA" w:rsidP="00A96BEA">
      <w:pPr>
        <w:rPr>
          <w:rFonts w:ascii="Times New Roman" w:hAnsi="Times New Roman" w:cs="Times New Roman"/>
        </w:rPr>
      </w:pPr>
    </w:p>
    <w:p w14:paraId="1DDAC549" w14:textId="6CCF53A3" w:rsidR="007C71A9" w:rsidRPr="00E210B0" w:rsidRDefault="006B7797" w:rsidP="007C71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3. </w:t>
      </w:r>
      <w:r w:rsidR="007C71A9" w:rsidRPr="00E210B0">
        <w:rPr>
          <w:rFonts w:ascii="Times New Roman" w:hAnsi="Times New Roman" w:cs="Times New Roman"/>
        </w:rPr>
        <w:t>Prijedlog ODLUKE O IZMJENAMA I DOPUNAMA Odluke o uvjetima korištenja javnih parkirališta, javnih garaža, nerazvrstanih cesta i drugih površina javne namjene za parkiranje vozila</w:t>
      </w:r>
      <w:r w:rsidR="007C71A9">
        <w:rPr>
          <w:rFonts w:ascii="Times New Roman" w:hAnsi="Times New Roman" w:cs="Times New Roman"/>
        </w:rPr>
        <w:t>.</w:t>
      </w:r>
    </w:p>
    <w:p w14:paraId="6AEE0F78" w14:textId="1CE5AE33" w:rsidR="007C71A9" w:rsidRPr="00C74FE3" w:rsidRDefault="007C71A9" w:rsidP="007C71A9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49D4602F" w14:textId="77777777" w:rsidR="007C71A9" w:rsidRPr="00B33CDD" w:rsidRDefault="007C71A9" w:rsidP="007C71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Zvonimir Božić,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 xml:space="preserve"> i Marina </w:t>
      </w:r>
      <w:proofErr w:type="spellStart"/>
      <w:r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>.</w:t>
      </w:r>
    </w:p>
    <w:p w14:paraId="737AD2FF" w14:textId="55160DF5" w:rsidR="007C71A9" w:rsidRDefault="007C71A9" w:rsidP="007C71A9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većinom od 6 glasova „za“ i 1 „suzdržanim“ glasom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4A224DE4" w14:textId="7BBCCEA9" w:rsidR="005D68DE" w:rsidRDefault="005D68DE" w:rsidP="00A93EF5">
      <w:pPr>
        <w:jc w:val="center"/>
        <w:rPr>
          <w:rFonts w:ascii="Times New Roman" w:hAnsi="Times New Roman" w:cs="Times New Roman"/>
        </w:rPr>
      </w:pPr>
    </w:p>
    <w:p w14:paraId="3EF06211" w14:textId="77777777" w:rsidR="00745E48" w:rsidRDefault="00745E48" w:rsidP="00745E48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Z A K L J U Č A K</w:t>
      </w:r>
    </w:p>
    <w:p w14:paraId="26EEF65A" w14:textId="77777777" w:rsidR="00745E48" w:rsidRDefault="00745E48" w:rsidP="00745E48">
      <w:pPr>
        <w:pStyle w:val="ListParagraph"/>
        <w:ind w:left="1080"/>
        <w:jc w:val="center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o davanju mišljenja o Nacrtu prijedloga Odluke o izmjenama i dopunama Odluke o uvjetima korištenja javnih parkirališta, javnih garaža, nerazvrstanih cesta i drugih površina javne namjene za parkiranje vozila</w:t>
      </w:r>
    </w:p>
    <w:p w14:paraId="386D9BCF" w14:textId="77777777" w:rsidR="00745E48" w:rsidRDefault="00745E48" w:rsidP="00745E48">
      <w:pPr>
        <w:jc w:val="center"/>
        <w:rPr>
          <w:rFonts w:ascii="Times New Roman" w:eastAsia="Times New Roman" w:hAnsi="Times New Roman" w:cs="Times New Roman"/>
          <w:b/>
          <w:bCs/>
          <w:i/>
          <w:lang w:eastAsia="hr-HR"/>
        </w:rPr>
      </w:pPr>
    </w:p>
    <w:p w14:paraId="5FFF281E" w14:textId="77777777" w:rsidR="00745E48" w:rsidRDefault="00745E48" w:rsidP="00745E48">
      <w:pPr>
        <w:jc w:val="center"/>
        <w:rPr>
          <w:rFonts w:ascii="Times New Roman" w:eastAsia="Times New Roman" w:hAnsi="Times New Roman" w:cs="Times New Roman"/>
          <w:b/>
          <w:bCs/>
          <w:i/>
          <w:lang w:eastAsia="hr-HR"/>
        </w:rPr>
      </w:pPr>
    </w:p>
    <w:p w14:paraId="5AB2F185" w14:textId="77777777" w:rsidR="00745E48" w:rsidRDefault="00745E48" w:rsidP="00745E48">
      <w:pPr>
        <w:jc w:val="center"/>
        <w:rPr>
          <w:rFonts w:ascii="Times New Roman" w:eastAsia="Times New Roman" w:hAnsi="Times New Roman" w:cs="Times New Roman"/>
          <w:b/>
          <w:bCs/>
          <w:i/>
          <w:lang w:eastAsia="hr-HR"/>
        </w:rPr>
      </w:pPr>
    </w:p>
    <w:p w14:paraId="1DE8675E" w14:textId="77777777" w:rsidR="00745E48" w:rsidRDefault="00745E48" w:rsidP="00745E48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Vijeće Mjesnog odbora Trnava razmotrilo je</w:t>
      </w:r>
      <w:r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Nacrt prijedloga Odluke o izmjenama i dopunama Odluke o uvjetima korištenja javnih parkirališta, javnih garaža, nerazvrstanih cesta i drugih površina javne namjene za parkiranje vozila </w:t>
      </w:r>
      <w:r>
        <w:rPr>
          <w:rFonts w:ascii="Times New Roman" w:eastAsia="Times New Roman" w:hAnsi="Times New Roman" w:cs="Times New Roman"/>
          <w:lang w:eastAsia="hr-HR"/>
        </w:rPr>
        <w:t>te nije suglasno s istim.</w:t>
      </w:r>
    </w:p>
    <w:p w14:paraId="77D231C6" w14:textId="77777777" w:rsidR="00745E48" w:rsidRDefault="00745E48" w:rsidP="00745E48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14:paraId="55CC74B6" w14:textId="77777777" w:rsidR="00745E48" w:rsidRDefault="00745E48" w:rsidP="00745E4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Ovaj zaključak se dostavlja Vijeću Gradske četvrti Donja Dubrava na nadležno postupanje.</w:t>
      </w:r>
    </w:p>
    <w:p w14:paraId="15511A77" w14:textId="77777777" w:rsidR="00A93EF5" w:rsidRPr="00A93EF5" w:rsidRDefault="00A93EF5" w:rsidP="00A93EF5">
      <w:pPr>
        <w:jc w:val="center"/>
        <w:rPr>
          <w:rFonts w:ascii="Times New Roman" w:hAnsi="Times New Roman" w:cs="Times New Roman"/>
        </w:rPr>
      </w:pPr>
    </w:p>
    <w:p w14:paraId="4821B105" w14:textId="533866F6" w:rsidR="006B7797" w:rsidRPr="006B7797" w:rsidRDefault="006B7797" w:rsidP="00A96BEA">
      <w:pPr>
        <w:rPr>
          <w:rFonts w:ascii="Times New Roman" w:hAnsi="Times New Roman" w:cs="Times New Roman"/>
          <w:b/>
        </w:rPr>
      </w:pPr>
    </w:p>
    <w:p w14:paraId="387ED6B1" w14:textId="551F6C4E" w:rsidR="004D0371" w:rsidRDefault="004D0371" w:rsidP="007C188D">
      <w:pPr>
        <w:jc w:val="both"/>
        <w:rPr>
          <w:rFonts w:ascii="Times New Roman" w:hAnsi="Times New Roman" w:cs="Times New Roman"/>
          <w:i/>
        </w:rPr>
      </w:pPr>
    </w:p>
    <w:p w14:paraId="51938762" w14:textId="48F15B05" w:rsidR="00B40EAD" w:rsidRDefault="00331555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</w:t>
      </w:r>
      <w:r w:rsidR="00745E4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01C04458" w14:textId="6DA83DD1" w:rsidR="002B6003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042F92">
        <w:rPr>
          <w:rFonts w:ascii="Times New Roman" w:hAnsi="Times New Roman" w:cs="Times New Roman"/>
        </w:rPr>
        <w:t>5</w:t>
      </w:r>
      <w:r w:rsidR="00331555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6A26888E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KLASA: 024-08/24</w:t>
      </w:r>
      <w:r w:rsidR="0030772C">
        <w:rPr>
          <w:rFonts w:ascii="Times New Roman" w:hAnsi="Times New Roman" w:cs="Times New Roman"/>
        </w:rPr>
        <w:t>-003/</w:t>
      </w:r>
      <w:r w:rsidR="00DD2168">
        <w:rPr>
          <w:rFonts w:ascii="Times New Roman" w:hAnsi="Times New Roman" w:cs="Times New Roman"/>
        </w:rPr>
        <w:t>20</w:t>
      </w:r>
      <w:bookmarkStart w:id="1" w:name="_GoBack"/>
      <w:bookmarkEnd w:id="1"/>
      <w:r w:rsidR="007C188D">
        <w:rPr>
          <w:rFonts w:ascii="Times New Roman" w:hAnsi="Times New Roman" w:cs="Times New Roman"/>
        </w:rPr>
        <w:t>54</w:t>
      </w:r>
    </w:p>
    <w:p w14:paraId="5B7D29C6" w14:textId="624BB464" w:rsidR="002B6003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4E14E49C" w:rsidR="00FB79E2" w:rsidRPr="00FB79E2" w:rsidRDefault="007C188D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</w:t>
      </w:r>
      <w:r w:rsidR="002E55D6">
        <w:rPr>
          <w:rFonts w:ascii="Times New Roman" w:hAnsi="Times New Roman" w:cs="Times New Roman"/>
        </w:rPr>
        <w:t>5</w:t>
      </w:r>
      <w:r w:rsidR="00E53900">
        <w:rPr>
          <w:rFonts w:ascii="Times New Roman" w:hAnsi="Times New Roman" w:cs="Times New Roman"/>
        </w:rPr>
        <w:t xml:space="preserve">. </w:t>
      </w:r>
      <w:r w:rsidR="002E55D6">
        <w:rPr>
          <w:rFonts w:ascii="Times New Roman" w:hAnsi="Times New Roman" w:cs="Times New Roman"/>
        </w:rPr>
        <w:t>listopad</w:t>
      </w:r>
      <w:r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4BD06D93" w14:textId="74B564DE" w:rsidR="00D652D7" w:rsidRPr="00FB79E2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3D4FB9C0" w14:textId="77777777" w:rsidR="00042F9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</w:t>
      </w:r>
    </w:p>
    <w:tbl>
      <w:tblPr>
        <w:tblW w:w="3940" w:type="dxa"/>
        <w:tblLook w:val="04A0" w:firstRow="1" w:lastRow="0" w:firstColumn="1" w:lastColumn="0" w:noHBand="0" w:noVBand="1"/>
      </w:tblPr>
      <w:tblGrid>
        <w:gridCol w:w="2020"/>
        <w:gridCol w:w="738"/>
        <w:gridCol w:w="738"/>
        <w:gridCol w:w="738"/>
      </w:tblGrid>
      <w:tr w:rsidR="002E55D6" w:rsidRPr="002E55D6" w14:paraId="43C1D8C0" w14:textId="77777777" w:rsidTr="002E55D6">
        <w:trPr>
          <w:trHeight w:val="600"/>
        </w:trPr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45E3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Izvješće o glasovanju sa 41. sjednice VMO Trnava</w:t>
            </w:r>
          </w:p>
        </w:tc>
      </w:tr>
      <w:tr w:rsidR="002E55D6" w:rsidRPr="002E55D6" w14:paraId="586B1D60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1BEE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15.10.2024.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8607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8B18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D550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E55D6" w:rsidRPr="002E55D6" w14:paraId="7E45D4FA" w14:textId="77777777" w:rsidTr="002E55D6">
        <w:trPr>
          <w:trHeight w:val="6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52D860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438EF4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CFE356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2.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15112A9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3.</w:t>
            </w:r>
          </w:p>
        </w:tc>
      </w:tr>
      <w:tr w:rsidR="002E55D6" w:rsidRPr="002E55D6" w14:paraId="0720B99D" w14:textId="77777777" w:rsidTr="002E55D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7720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Ivan </w:t>
            </w:r>
            <w:proofErr w:type="spellStart"/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Vrgoč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EDA6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F024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7211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2E55D6" w:rsidRPr="002E55D6" w14:paraId="66C753AE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81CC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Saša </w:t>
            </w:r>
            <w:proofErr w:type="spellStart"/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Sumajstorčić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26B5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BF0D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32A2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2E55D6" w:rsidRPr="002E55D6" w14:paraId="03F373B8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2A75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Zvonimir Božić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81BB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9163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747C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2E55D6" w:rsidRPr="002E55D6" w14:paraId="38D6EC14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5F0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Stipo</w:t>
            </w:r>
            <w:proofErr w:type="spellEnd"/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 Davidović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6597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1DB0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9585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2E55D6" w:rsidRPr="002E55D6" w14:paraId="784F6062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9029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Marina </w:t>
            </w:r>
            <w:proofErr w:type="spellStart"/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Marunić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4705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414A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8FBE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 w:rsidR="002E55D6" w:rsidRPr="002E55D6" w14:paraId="36999B0E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9341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DDA2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7276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CDD8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2E55D6" w:rsidRPr="002E55D6" w14:paraId="5BE98014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3BC8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Nikola </w:t>
            </w:r>
            <w:proofErr w:type="spellStart"/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Vratarić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3D61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5DEB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FC9B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2E55D6" w:rsidRPr="002E55D6" w14:paraId="7B1D4439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5AD4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04F81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F58E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745CB" w14:textId="77777777" w:rsidR="002E55D6" w:rsidRPr="002E55D6" w:rsidRDefault="002E55D6" w:rsidP="002E55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2E55D6" w:rsidRPr="002E55D6" w14:paraId="0C7D8E00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49DA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Kristijan </w:t>
            </w:r>
            <w:proofErr w:type="spellStart"/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Iličić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EF83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3AB8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A5A5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2E55D6" w:rsidRPr="002E55D6" w14:paraId="6C24E7A7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4E6C" w14:textId="77777777" w:rsidR="002E55D6" w:rsidRPr="002E55D6" w:rsidRDefault="002E55D6" w:rsidP="002E55D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5675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9C73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A85E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E55D6" w:rsidRPr="002E55D6" w14:paraId="45945CA0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D2C6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DF5B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6F57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28CE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E55D6" w:rsidRPr="002E55D6" w14:paraId="06B05D45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2E47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56ED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829D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8392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E55D6" w:rsidRPr="002E55D6" w14:paraId="4F5EB815" w14:textId="77777777" w:rsidTr="002E55D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E2C1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D2EA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3BD1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8E7A" w14:textId="77777777" w:rsidR="002E55D6" w:rsidRPr="002E55D6" w:rsidRDefault="002E55D6" w:rsidP="002E55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E55D6" w:rsidRPr="002E55D6" w14:paraId="15658C33" w14:textId="77777777" w:rsidTr="002E55D6">
        <w:trPr>
          <w:trHeight w:val="30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EEB1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2E55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002C" w14:textId="77777777" w:rsidR="002E55D6" w:rsidRPr="002E55D6" w:rsidRDefault="002E55D6" w:rsidP="002E55D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222ED162" w14:textId="01F55F25" w:rsidR="00F14D24" w:rsidRPr="00FB79E2" w:rsidRDefault="00F14D24" w:rsidP="00FB79E2">
      <w:pPr>
        <w:rPr>
          <w:rFonts w:ascii="Times New Roman" w:hAnsi="Times New Roman" w:cs="Times New Roman"/>
        </w:rPr>
      </w:pPr>
    </w:p>
    <w:sectPr w:rsidR="00F14D24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F3E"/>
    <w:multiLevelType w:val="hybridMultilevel"/>
    <w:tmpl w:val="745674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3E9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3460D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5B3275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5"/>
  </w:num>
  <w:num w:numId="14">
    <w:abstractNumId w:val="0"/>
  </w:num>
  <w:num w:numId="15">
    <w:abstractNumId w:val="24"/>
  </w:num>
  <w:num w:numId="16">
    <w:abstractNumId w:val="18"/>
  </w:num>
  <w:num w:numId="17">
    <w:abstractNumId w:val="26"/>
  </w:num>
  <w:num w:numId="18">
    <w:abstractNumId w:val="9"/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  <w:num w:numId="23">
    <w:abstractNumId w:val="8"/>
  </w:num>
  <w:num w:numId="24">
    <w:abstractNumId w:val="13"/>
  </w:num>
  <w:num w:numId="25">
    <w:abstractNumId w:val="14"/>
  </w:num>
  <w:num w:numId="26">
    <w:abstractNumId w:val="20"/>
  </w:num>
  <w:num w:numId="27">
    <w:abstractNumId w:val="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2F92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0C77"/>
    <w:rsid w:val="000D24A8"/>
    <w:rsid w:val="000F0AA1"/>
    <w:rsid w:val="00103BF7"/>
    <w:rsid w:val="00107E9F"/>
    <w:rsid w:val="00116CDE"/>
    <w:rsid w:val="00116DBA"/>
    <w:rsid w:val="00127AEB"/>
    <w:rsid w:val="00130247"/>
    <w:rsid w:val="0013277B"/>
    <w:rsid w:val="001341F2"/>
    <w:rsid w:val="00134874"/>
    <w:rsid w:val="0015726E"/>
    <w:rsid w:val="00157CA6"/>
    <w:rsid w:val="00167D87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470F2"/>
    <w:rsid w:val="002563B9"/>
    <w:rsid w:val="00256A38"/>
    <w:rsid w:val="0026065B"/>
    <w:rsid w:val="0026379F"/>
    <w:rsid w:val="00275817"/>
    <w:rsid w:val="00275C66"/>
    <w:rsid w:val="0029625F"/>
    <w:rsid w:val="002970DA"/>
    <w:rsid w:val="002A343B"/>
    <w:rsid w:val="002A7609"/>
    <w:rsid w:val="002B373F"/>
    <w:rsid w:val="002B6003"/>
    <w:rsid w:val="002C116A"/>
    <w:rsid w:val="002C280B"/>
    <w:rsid w:val="002C3599"/>
    <w:rsid w:val="002C4B2A"/>
    <w:rsid w:val="002D391F"/>
    <w:rsid w:val="002D6A49"/>
    <w:rsid w:val="002E55D6"/>
    <w:rsid w:val="002F7031"/>
    <w:rsid w:val="00303507"/>
    <w:rsid w:val="00306193"/>
    <w:rsid w:val="0030772C"/>
    <w:rsid w:val="00331555"/>
    <w:rsid w:val="00331D4C"/>
    <w:rsid w:val="00331D8A"/>
    <w:rsid w:val="00336882"/>
    <w:rsid w:val="00336F18"/>
    <w:rsid w:val="00341310"/>
    <w:rsid w:val="003515BF"/>
    <w:rsid w:val="00363E69"/>
    <w:rsid w:val="00363F45"/>
    <w:rsid w:val="003714F3"/>
    <w:rsid w:val="003817AC"/>
    <w:rsid w:val="003A2189"/>
    <w:rsid w:val="003A35EA"/>
    <w:rsid w:val="003C0BFA"/>
    <w:rsid w:val="003D3BC5"/>
    <w:rsid w:val="003D4B02"/>
    <w:rsid w:val="003D5C5A"/>
    <w:rsid w:val="003D7FE8"/>
    <w:rsid w:val="003E1655"/>
    <w:rsid w:val="003F735F"/>
    <w:rsid w:val="00407D47"/>
    <w:rsid w:val="0041377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0371"/>
    <w:rsid w:val="004D41C2"/>
    <w:rsid w:val="004E1C8A"/>
    <w:rsid w:val="004E5246"/>
    <w:rsid w:val="004F4A3E"/>
    <w:rsid w:val="005058FC"/>
    <w:rsid w:val="00505A47"/>
    <w:rsid w:val="0050728C"/>
    <w:rsid w:val="00522F68"/>
    <w:rsid w:val="00532FDA"/>
    <w:rsid w:val="00555205"/>
    <w:rsid w:val="005636B4"/>
    <w:rsid w:val="00581F5C"/>
    <w:rsid w:val="0058666F"/>
    <w:rsid w:val="00594F87"/>
    <w:rsid w:val="005C11EF"/>
    <w:rsid w:val="005C3FD7"/>
    <w:rsid w:val="005C4497"/>
    <w:rsid w:val="005D0D32"/>
    <w:rsid w:val="005D68DE"/>
    <w:rsid w:val="005E3D49"/>
    <w:rsid w:val="005E73E8"/>
    <w:rsid w:val="005F581E"/>
    <w:rsid w:val="005F5F10"/>
    <w:rsid w:val="0060751D"/>
    <w:rsid w:val="00611611"/>
    <w:rsid w:val="006270A0"/>
    <w:rsid w:val="00655E1D"/>
    <w:rsid w:val="00660ADD"/>
    <w:rsid w:val="006613F5"/>
    <w:rsid w:val="006644AF"/>
    <w:rsid w:val="00670A0F"/>
    <w:rsid w:val="00676A70"/>
    <w:rsid w:val="00680471"/>
    <w:rsid w:val="00681DFC"/>
    <w:rsid w:val="00686848"/>
    <w:rsid w:val="00694BF3"/>
    <w:rsid w:val="006B5584"/>
    <w:rsid w:val="006B6546"/>
    <w:rsid w:val="006B7797"/>
    <w:rsid w:val="006C1DB2"/>
    <w:rsid w:val="006C52AC"/>
    <w:rsid w:val="006D2D32"/>
    <w:rsid w:val="006D7549"/>
    <w:rsid w:val="006E77DD"/>
    <w:rsid w:val="006F5AAF"/>
    <w:rsid w:val="00702AA3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45E48"/>
    <w:rsid w:val="00753699"/>
    <w:rsid w:val="0075551F"/>
    <w:rsid w:val="0076129E"/>
    <w:rsid w:val="00775F26"/>
    <w:rsid w:val="007800BD"/>
    <w:rsid w:val="00785D10"/>
    <w:rsid w:val="00792E6D"/>
    <w:rsid w:val="007A42F0"/>
    <w:rsid w:val="007B0EC6"/>
    <w:rsid w:val="007C05AF"/>
    <w:rsid w:val="007C188D"/>
    <w:rsid w:val="007C4B1F"/>
    <w:rsid w:val="007C71A9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196B"/>
    <w:rsid w:val="00863358"/>
    <w:rsid w:val="00864B12"/>
    <w:rsid w:val="008671C0"/>
    <w:rsid w:val="0087274E"/>
    <w:rsid w:val="00881280"/>
    <w:rsid w:val="00881589"/>
    <w:rsid w:val="00886CE2"/>
    <w:rsid w:val="00887258"/>
    <w:rsid w:val="00891D11"/>
    <w:rsid w:val="008B1CD7"/>
    <w:rsid w:val="008C7FE2"/>
    <w:rsid w:val="008D09D7"/>
    <w:rsid w:val="008D0ED1"/>
    <w:rsid w:val="008D40E9"/>
    <w:rsid w:val="008E0A65"/>
    <w:rsid w:val="008E5915"/>
    <w:rsid w:val="008F3D03"/>
    <w:rsid w:val="009008C7"/>
    <w:rsid w:val="009017C8"/>
    <w:rsid w:val="00914B92"/>
    <w:rsid w:val="00922F41"/>
    <w:rsid w:val="00927059"/>
    <w:rsid w:val="00933628"/>
    <w:rsid w:val="00933D5F"/>
    <w:rsid w:val="009349E9"/>
    <w:rsid w:val="00936A21"/>
    <w:rsid w:val="00945B59"/>
    <w:rsid w:val="00957C7A"/>
    <w:rsid w:val="00962EBF"/>
    <w:rsid w:val="009632EE"/>
    <w:rsid w:val="00970B8D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07E35"/>
    <w:rsid w:val="00A104FD"/>
    <w:rsid w:val="00A1505B"/>
    <w:rsid w:val="00A1730D"/>
    <w:rsid w:val="00A2198F"/>
    <w:rsid w:val="00A2745D"/>
    <w:rsid w:val="00A30AEA"/>
    <w:rsid w:val="00A314DB"/>
    <w:rsid w:val="00A36E55"/>
    <w:rsid w:val="00A41C1A"/>
    <w:rsid w:val="00A527C4"/>
    <w:rsid w:val="00A557BF"/>
    <w:rsid w:val="00A61A10"/>
    <w:rsid w:val="00A70B6D"/>
    <w:rsid w:val="00A81873"/>
    <w:rsid w:val="00A90212"/>
    <w:rsid w:val="00A92809"/>
    <w:rsid w:val="00A93EF5"/>
    <w:rsid w:val="00A96BEA"/>
    <w:rsid w:val="00AA0E22"/>
    <w:rsid w:val="00AA30F1"/>
    <w:rsid w:val="00AB5589"/>
    <w:rsid w:val="00AE2370"/>
    <w:rsid w:val="00AF0D8E"/>
    <w:rsid w:val="00AF1911"/>
    <w:rsid w:val="00AF21C0"/>
    <w:rsid w:val="00AF49AC"/>
    <w:rsid w:val="00AF4A95"/>
    <w:rsid w:val="00B142E8"/>
    <w:rsid w:val="00B220FD"/>
    <w:rsid w:val="00B23D83"/>
    <w:rsid w:val="00B33CDD"/>
    <w:rsid w:val="00B40EA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75D5"/>
    <w:rsid w:val="00C40BD6"/>
    <w:rsid w:val="00C510F1"/>
    <w:rsid w:val="00C53FC8"/>
    <w:rsid w:val="00C60EFE"/>
    <w:rsid w:val="00C62C58"/>
    <w:rsid w:val="00C74FE3"/>
    <w:rsid w:val="00C81472"/>
    <w:rsid w:val="00C81530"/>
    <w:rsid w:val="00C8314E"/>
    <w:rsid w:val="00C8388F"/>
    <w:rsid w:val="00CA104A"/>
    <w:rsid w:val="00CA5339"/>
    <w:rsid w:val="00CB6F0E"/>
    <w:rsid w:val="00CC3517"/>
    <w:rsid w:val="00CE1450"/>
    <w:rsid w:val="00CE4EA3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2168"/>
    <w:rsid w:val="00DD3746"/>
    <w:rsid w:val="00DE2C63"/>
    <w:rsid w:val="00E03DAF"/>
    <w:rsid w:val="00E0536F"/>
    <w:rsid w:val="00E1603E"/>
    <w:rsid w:val="00E210B0"/>
    <w:rsid w:val="00E23BD9"/>
    <w:rsid w:val="00E248BC"/>
    <w:rsid w:val="00E47509"/>
    <w:rsid w:val="00E53900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14D24"/>
    <w:rsid w:val="00F533CE"/>
    <w:rsid w:val="00F56A8D"/>
    <w:rsid w:val="00F7571F"/>
    <w:rsid w:val="00F86F5E"/>
    <w:rsid w:val="00F9101D"/>
    <w:rsid w:val="00FA383F"/>
    <w:rsid w:val="00FB79E2"/>
    <w:rsid w:val="00FC40BB"/>
    <w:rsid w:val="00FC7B0A"/>
    <w:rsid w:val="00FE3A94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B654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83F8-488E-43A1-B8A1-3DDB064D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325</cp:revision>
  <cp:lastPrinted>2024-03-05T07:14:00Z</cp:lastPrinted>
  <dcterms:created xsi:type="dcterms:W3CDTF">2022-11-25T05:21:00Z</dcterms:created>
  <dcterms:modified xsi:type="dcterms:W3CDTF">2024-11-11T12:59:00Z</dcterms:modified>
</cp:coreProperties>
</file>