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FD8E4F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5587B" w:rsidRPr="005743DA">
        <w:rPr>
          <w:sz w:val="22"/>
          <w:szCs w:val="22"/>
        </w:rPr>
        <w:t xml:space="preserve"> 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683BACE8" wp14:editId="546529B4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9306F" w14:textId="77777777" w:rsidR="00153CDB" w:rsidRPr="005743DA" w:rsidRDefault="00153CDB" w:rsidP="00153CDB">
      <w:pPr>
        <w:ind w:left="708"/>
        <w:rPr>
          <w:sz w:val="22"/>
          <w:szCs w:val="22"/>
        </w:rPr>
      </w:pPr>
    </w:p>
    <w:p w14:paraId="7ED3F3F4" w14:textId="77777777" w:rsidR="00153CDB" w:rsidRPr="00A27EC8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2"/>
          <w:szCs w:val="22"/>
        </w:rPr>
        <w:t xml:space="preserve">        </w:t>
      </w:r>
      <w:r w:rsidR="00153CDB" w:rsidRPr="00A27EC8">
        <w:rPr>
          <w:b/>
          <w:sz w:val="22"/>
          <w:szCs w:val="22"/>
        </w:rPr>
        <w:t xml:space="preserve"> </w:t>
      </w:r>
      <w:r w:rsidR="00A169C2" w:rsidRPr="00A27EC8">
        <w:rPr>
          <w:b/>
          <w:sz w:val="22"/>
          <w:szCs w:val="22"/>
        </w:rPr>
        <w:t xml:space="preserve">                </w:t>
      </w:r>
      <w:r w:rsidR="00153CDB" w:rsidRPr="00A27EC8">
        <w:rPr>
          <w:b/>
          <w:sz w:val="20"/>
          <w:szCs w:val="20"/>
        </w:rPr>
        <w:t>GRAD ZAGREB</w:t>
      </w:r>
    </w:p>
    <w:p w14:paraId="2442CB7B" w14:textId="77777777" w:rsidR="00153CDB" w:rsidRPr="00A27EC8" w:rsidRDefault="00C71916" w:rsidP="00153CDB">
      <w:pPr>
        <w:tabs>
          <w:tab w:val="center" w:pos="19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GRADSKA ČETVRT TREŠNJEVKA </w:t>
      </w:r>
      <w:r w:rsidR="00153CDB" w:rsidRPr="00A27EC8">
        <w:rPr>
          <w:b/>
          <w:sz w:val="20"/>
          <w:szCs w:val="20"/>
        </w:rPr>
        <w:t>- SJEVER</w:t>
      </w:r>
    </w:p>
    <w:p w14:paraId="318500A1" w14:textId="77777777" w:rsidR="00153CDB" w:rsidRPr="00A27EC8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B5587B" w:rsidRPr="00A27EC8">
        <w:rPr>
          <w:b/>
          <w:sz w:val="20"/>
          <w:szCs w:val="20"/>
        </w:rPr>
        <w:t xml:space="preserve">      </w:t>
      </w:r>
      <w:r w:rsidRPr="00A27EC8">
        <w:rPr>
          <w:b/>
          <w:sz w:val="20"/>
          <w:szCs w:val="20"/>
        </w:rPr>
        <w:t xml:space="preserve"> </w:t>
      </w:r>
      <w:r w:rsidR="00B5587B" w:rsidRPr="00A27EC8">
        <w:rPr>
          <w:b/>
          <w:sz w:val="20"/>
          <w:szCs w:val="20"/>
        </w:rPr>
        <w:t xml:space="preserve"> Vijeće Mjesnog odbora </w:t>
      </w:r>
    </w:p>
    <w:p w14:paraId="5675FD40" w14:textId="77777777" w:rsidR="00B5587B" w:rsidRPr="00A27EC8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F17CFC" w:rsidRPr="00A27EC8">
        <w:rPr>
          <w:b/>
          <w:sz w:val="20"/>
          <w:szCs w:val="20"/>
        </w:rPr>
        <w:t xml:space="preserve">        </w:t>
      </w:r>
      <w:r w:rsidRPr="00A27EC8">
        <w:rPr>
          <w:b/>
          <w:sz w:val="20"/>
          <w:szCs w:val="20"/>
        </w:rPr>
        <w:t xml:space="preserve">  „</w:t>
      </w:r>
      <w:r w:rsidR="00F17CFC" w:rsidRPr="00A27EC8">
        <w:rPr>
          <w:b/>
          <w:sz w:val="20"/>
          <w:szCs w:val="20"/>
        </w:rPr>
        <w:t>Dr. Ante Starčević</w:t>
      </w:r>
      <w:r w:rsidRPr="00A27EC8">
        <w:rPr>
          <w:b/>
          <w:sz w:val="20"/>
          <w:szCs w:val="20"/>
        </w:rPr>
        <w:t>“</w:t>
      </w:r>
    </w:p>
    <w:p w14:paraId="07815526" w14:textId="77777777"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14:paraId="07AC3E91" w14:textId="7D9E716E" w:rsidR="00300F35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</w:t>
      </w:r>
      <w:r w:rsidR="0012013B">
        <w:rPr>
          <w:sz w:val="20"/>
          <w:szCs w:val="20"/>
        </w:rPr>
        <w:t>4</w:t>
      </w:r>
      <w:r w:rsidRPr="00373467">
        <w:rPr>
          <w:sz w:val="20"/>
          <w:szCs w:val="20"/>
        </w:rPr>
        <w:t>-0</w:t>
      </w:r>
      <w:r w:rsidR="0012013B">
        <w:rPr>
          <w:sz w:val="20"/>
          <w:szCs w:val="20"/>
        </w:rPr>
        <w:t>8</w:t>
      </w:r>
      <w:r w:rsidRPr="00373467">
        <w:rPr>
          <w:sz w:val="20"/>
          <w:szCs w:val="20"/>
        </w:rPr>
        <w:t>/</w:t>
      </w:r>
      <w:r w:rsidR="0042674F">
        <w:rPr>
          <w:sz w:val="20"/>
          <w:szCs w:val="20"/>
        </w:rPr>
        <w:t>2</w:t>
      </w:r>
      <w:r w:rsidR="0012013B">
        <w:rPr>
          <w:sz w:val="20"/>
          <w:szCs w:val="20"/>
        </w:rPr>
        <w:t>2</w:t>
      </w:r>
      <w:r w:rsidRPr="00373467">
        <w:rPr>
          <w:sz w:val="20"/>
          <w:szCs w:val="20"/>
        </w:rPr>
        <w:t>-00</w:t>
      </w:r>
      <w:r w:rsidR="0012013B">
        <w:rPr>
          <w:sz w:val="20"/>
          <w:szCs w:val="20"/>
        </w:rPr>
        <w:t>3</w:t>
      </w:r>
      <w:r w:rsidRPr="00373467">
        <w:rPr>
          <w:sz w:val="20"/>
          <w:szCs w:val="20"/>
        </w:rPr>
        <w:t>/</w:t>
      </w:r>
      <w:r w:rsidR="00C92231">
        <w:rPr>
          <w:sz w:val="20"/>
          <w:szCs w:val="20"/>
        </w:rPr>
        <w:t>1</w:t>
      </w:r>
      <w:r w:rsidR="00050248">
        <w:rPr>
          <w:sz w:val="20"/>
          <w:szCs w:val="20"/>
        </w:rPr>
        <w:t>432</w:t>
      </w:r>
    </w:p>
    <w:p w14:paraId="75E8F725" w14:textId="77777777"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</w:t>
      </w:r>
      <w:r w:rsidR="00F13C3F">
        <w:rPr>
          <w:sz w:val="20"/>
          <w:szCs w:val="20"/>
        </w:rPr>
        <w:t>13</w:t>
      </w:r>
      <w:r w:rsidRPr="00373467">
        <w:rPr>
          <w:sz w:val="20"/>
          <w:szCs w:val="20"/>
        </w:rPr>
        <w:t>-11-16-</w:t>
      </w:r>
      <w:r w:rsidR="0042674F">
        <w:rPr>
          <w:sz w:val="20"/>
          <w:szCs w:val="20"/>
        </w:rPr>
        <w:t>2</w:t>
      </w:r>
      <w:r w:rsidR="0012013B">
        <w:rPr>
          <w:sz w:val="20"/>
          <w:szCs w:val="20"/>
        </w:rPr>
        <w:t>2</w:t>
      </w:r>
      <w:r w:rsidRPr="00373467">
        <w:rPr>
          <w:sz w:val="20"/>
          <w:szCs w:val="20"/>
        </w:rPr>
        <w:t>-</w:t>
      </w:r>
      <w:r w:rsidR="00E67AEA">
        <w:rPr>
          <w:sz w:val="20"/>
          <w:szCs w:val="20"/>
        </w:rPr>
        <w:t>3</w:t>
      </w:r>
    </w:p>
    <w:p w14:paraId="055E48AC" w14:textId="47D307B3"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Zagreb, </w:t>
      </w:r>
      <w:r w:rsidR="00050248">
        <w:rPr>
          <w:sz w:val="20"/>
          <w:szCs w:val="20"/>
        </w:rPr>
        <w:t>20</w:t>
      </w:r>
      <w:r w:rsidR="00A975BB">
        <w:rPr>
          <w:sz w:val="20"/>
          <w:szCs w:val="20"/>
        </w:rPr>
        <w:t xml:space="preserve">. </w:t>
      </w:r>
      <w:r w:rsidR="00050248">
        <w:rPr>
          <w:sz w:val="20"/>
          <w:szCs w:val="20"/>
        </w:rPr>
        <w:t>sr</w:t>
      </w:r>
      <w:r w:rsidR="00C92231">
        <w:rPr>
          <w:sz w:val="20"/>
          <w:szCs w:val="20"/>
        </w:rPr>
        <w:t>p</w:t>
      </w:r>
      <w:r w:rsidR="00432489">
        <w:rPr>
          <w:sz w:val="20"/>
          <w:szCs w:val="20"/>
        </w:rPr>
        <w:t>anj</w:t>
      </w:r>
      <w:r w:rsidRPr="00373467">
        <w:rPr>
          <w:sz w:val="20"/>
          <w:szCs w:val="20"/>
        </w:rPr>
        <w:t xml:space="preserve"> 20</w:t>
      </w:r>
      <w:r w:rsidR="0042674F">
        <w:rPr>
          <w:sz w:val="20"/>
          <w:szCs w:val="20"/>
        </w:rPr>
        <w:t>2</w:t>
      </w:r>
      <w:r w:rsidR="0012013B">
        <w:rPr>
          <w:sz w:val="20"/>
          <w:szCs w:val="20"/>
        </w:rPr>
        <w:t>2</w:t>
      </w:r>
      <w:r w:rsidRPr="00373467">
        <w:rPr>
          <w:sz w:val="20"/>
          <w:szCs w:val="20"/>
        </w:rPr>
        <w:t>.</w:t>
      </w:r>
    </w:p>
    <w:p w14:paraId="0D169646" w14:textId="77777777"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14:paraId="368FC037" w14:textId="77777777" w:rsidR="00505BF1" w:rsidRPr="00373467" w:rsidRDefault="00505BF1" w:rsidP="00505BF1">
      <w:pPr>
        <w:jc w:val="center"/>
        <w:rPr>
          <w:b/>
          <w:sz w:val="20"/>
          <w:szCs w:val="20"/>
        </w:rPr>
      </w:pPr>
    </w:p>
    <w:p w14:paraId="43CDCE14" w14:textId="52DFE139" w:rsidR="00153CDB" w:rsidRPr="00373467" w:rsidRDefault="00B43B3E" w:rsidP="00B5587B">
      <w:pPr>
        <w:ind w:firstLine="708"/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s </w:t>
      </w:r>
      <w:r w:rsidR="006A72CE">
        <w:rPr>
          <w:sz w:val="20"/>
          <w:szCs w:val="20"/>
        </w:rPr>
        <w:t>1</w:t>
      </w:r>
      <w:r w:rsidR="00050248">
        <w:rPr>
          <w:sz w:val="20"/>
          <w:szCs w:val="20"/>
        </w:rPr>
        <w:t>5</w:t>
      </w:r>
      <w:r w:rsidRPr="00373467">
        <w:rPr>
          <w:sz w:val="20"/>
          <w:szCs w:val="20"/>
        </w:rPr>
        <w:t>.</w:t>
      </w:r>
      <w:r w:rsidR="00153CDB" w:rsidRPr="00373467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>(</w:t>
      </w:r>
      <w:r w:rsidR="00050248">
        <w:rPr>
          <w:sz w:val="20"/>
          <w:szCs w:val="20"/>
        </w:rPr>
        <w:t>pet</w:t>
      </w:r>
      <w:r w:rsidR="00FA3DBD">
        <w:rPr>
          <w:sz w:val="20"/>
          <w:szCs w:val="20"/>
        </w:rPr>
        <w:t>naeste</w:t>
      </w:r>
      <w:r w:rsidRPr="00373467">
        <w:rPr>
          <w:sz w:val="20"/>
          <w:szCs w:val="20"/>
        </w:rPr>
        <w:t>)</w:t>
      </w:r>
      <w:r w:rsidR="00153CDB" w:rsidRPr="00373467">
        <w:rPr>
          <w:sz w:val="20"/>
          <w:szCs w:val="20"/>
        </w:rPr>
        <w:t xml:space="preserve"> sjednice </w:t>
      </w:r>
      <w:r w:rsidR="00B5587B" w:rsidRPr="00373467">
        <w:rPr>
          <w:sz w:val="20"/>
          <w:szCs w:val="20"/>
        </w:rPr>
        <w:t>Vijeća Mjesnog odbora „</w:t>
      </w:r>
      <w:r w:rsidR="00F17CFC" w:rsidRPr="00373467">
        <w:rPr>
          <w:sz w:val="20"/>
          <w:szCs w:val="20"/>
        </w:rPr>
        <w:t>Dr. Ante Starčević</w:t>
      </w:r>
      <w:r w:rsidR="00B5587B" w:rsidRPr="00373467">
        <w:rPr>
          <w:sz w:val="20"/>
          <w:szCs w:val="20"/>
        </w:rPr>
        <w:t>“</w:t>
      </w:r>
      <w:r w:rsidR="00153CDB" w:rsidRPr="00373467">
        <w:rPr>
          <w:sz w:val="20"/>
          <w:szCs w:val="20"/>
        </w:rPr>
        <w:t xml:space="preserve">, održane </w:t>
      </w:r>
      <w:r w:rsidR="00F66AE0">
        <w:rPr>
          <w:sz w:val="20"/>
          <w:szCs w:val="20"/>
        </w:rPr>
        <w:t>20</w:t>
      </w:r>
      <w:r w:rsidR="00B5587B" w:rsidRPr="00373467">
        <w:rPr>
          <w:sz w:val="20"/>
          <w:szCs w:val="20"/>
        </w:rPr>
        <w:t xml:space="preserve">. </w:t>
      </w:r>
      <w:r w:rsidR="00F66AE0">
        <w:rPr>
          <w:sz w:val="20"/>
          <w:szCs w:val="20"/>
        </w:rPr>
        <w:t>sr</w:t>
      </w:r>
      <w:r w:rsidR="00C92231">
        <w:rPr>
          <w:sz w:val="20"/>
          <w:szCs w:val="20"/>
        </w:rPr>
        <w:t>p</w:t>
      </w:r>
      <w:r w:rsidR="0058727A">
        <w:rPr>
          <w:sz w:val="20"/>
          <w:szCs w:val="20"/>
        </w:rPr>
        <w:t>nja</w:t>
      </w:r>
      <w:r w:rsidR="0042674F">
        <w:rPr>
          <w:sz w:val="20"/>
          <w:szCs w:val="20"/>
        </w:rPr>
        <w:t xml:space="preserve"> 202</w:t>
      </w:r>
      <w:r w:rsidR="0012013B">
        <w:rPr>
          <w:sz w:val="20"/>
          <w:szCs w:val="20"/>
        </w:rPr>
        <w:t>2</w:t>
      </w:r>
      <w:r w:rsidR="0042674F">
        <w:rPr>
          <w:sz w:val="20"/>
          <w:szCs w:val="20"/>
        </w:rPr>
        <w:t>.</w:t>
      </w:r>
      <w:r w:rsidR="00B5587B" w:rsidRPr="00373467">
        <w:rPr>
          <w:sz w:val="20"/>
          <w:szCs w:val="20"/>
        </w:rPr>
        <w:t xml:space="preserve"> s početkom u 1</w:t>
      </w:r>
      <w:r w:rsidR="00300F35">
        <w:rPr>
          <w:sz w:val="20"/>
          <w:szCs w:val="20"/>
        </w:rPr>
        <w:t>9</w:t>
      </w:r>
      <w:r w:rsidR="00B5587B" w:rsidRPr="00373467">
        <w:rPr>
          <w:sz w:val="20"/>
          <w:szCs w:val="20"/>
        </w:rPr>
        <w:t>,</w:t>
      </w:r>
      <w:r w:rsidR="00361A6B">
        <w:rPr>
          <w:sz w:val="20"/>
          <w:szCs w:val="20"/>
        </w:rPr>
        <w:t>0</w:t>
      </w:r>
      <w:r w:rsidRPr="00373467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sati, u </w:t>
      </w:r>
      <w:r w:rsidRPr="00373467">
        <w:rPr>
          <w:sz w:val="20"/>
          <w:szCs w:val="20"/>
        </w:rPr>
        <w:t>prostoru Mjesne samouprave „Dr. Ante Starčević“</w:t>
      </w:r>
      <w:r w:rsidR="00153CDB" w:rsidRPr="00373467">
        <w:rPr>
          <w:sz w:val="20"/>
          <w:szCs w:val="20"/>
        </w:rPr>
        <w:t xml:space="preserve">, </w:t>
      </w:r>
      <w:r w:rsidRPr="00373467">
        <w:rPr>
          <w:sz w:val="20"/>
          <w:szCs w:val="20"/>
        </w:rPr>
        <w:t>Ulica Dragutina Golika 44</w:t>
      </w:r>
      <w:r w:rsidR="00153CDB" w:rsidRPr="00373467">
        <w:rPr>
          <w:sz w:val="20"/>
          <w:szCs w:val="20"/>
        </w:rPr>
        <w:t>.</w:t>
      </w:r>
    </w:p>
    <w:p w14:paraId="4967B5C6" w14:textId="77777777" w:rsidR="00153CDB" w:rsidRPr="00373467" w:rsidRDefault="00153CDB" w:rsidP="00153CDB">
      <w:pPr>
        <w:jc w:val="both"/>
        <w:rPr>
          <w:sz w:val="20"/>
          <w:szCs w:val="20"/>
        </w:rPr>
      </w:pPr>
    </w:p>
    <w:p w14:paraId="2AB544F9" w14:textId="650EE283" w:rsidR="00FA3DBD" w:rsidRDefault="00B43B3E" w:rsidP="00153CDB">
      <w:pPr>
        <w:jc w:val="both"/>
        <w:rPr>
          <w:sz w:val="20"/>
          <w:szCs w:val="20"/>
        </w:rPr>
      </w:pPr>
      <w:r w:rsidRPr="00373467">
        <w:rPr>
          <w:b/>
          <w:sz w:val="20"/>
          <w:szCs w:val="20"/>
        </w:rPr>
        <w:t>Nazočni č</w:t>
      </w:r>
      <w:r w:rsidR="00153CDB" w:rsidRPr="00373467">
        <w:rPr>
          <w:b/>
          <w:sz w:val="20"/>
          <w:szCs w:val="20"/>
        </w:rPr>
        <w:t>lanovi</w:t>
      </w:r>
      <w:r w:rsidR="00B5587B" w:rsidRPr="00373467">
        <w:rPr>
          <w:b/>
          <w:sz w:val="20"/>
          <w:szCs w:val="20"/>
        </w:rPr>
        <w:t xml:space="preserve"> Vijeća</w:t>
      </w:r>
      <w:r w:rsidRPr="00373467">
        <w:rPr>
          <w:b/>
          <w:sz w:val="20"/>
          <w:szCs w:val="20"/>
        </w:rPr>
        <w:t>:</w:t>
      </w:r>
      <w:r w:rsidR="00293EC7">
        <w:rPr>
          <w:b/>
          <w:sz w:val="20"/>
          <w:szCs w:val="20"/>
        </w:rPr>
        <w:t xml:space="preserve"> </w:t>
      </w:r>
      <w:r w:rsidR="00293EC7">
        <w:rPr>
          <w:sz w:val="20"/>
          <w:szCs w:val="20"/>
        </w:rPr>
        <w:t xml:space="preserve">Zvjezdana </w:t>
      </w:r>
      <w:r w:rsidR="00FA3DBD">
        <w:rPr>
          <w:sz w:val="20"/>
          <w:szCs w:val="20"/>
        </w:rPr>
        <w:t>Cikota, Mislav Zlatarić</w:t>
      </w:r>
      <w:r w:rsidR="00300F35">
        <w:rPr>
          <w:sz w:val="20"/>
          <w:szCs w:val="20"/>
        </w:rPr>
        <w:t>, Matea Orešković,</w:t>
      </w:r>
      <w:r w:rsidR="00293EC7">
        <w:rPr>
          <w:sz w:val="20"/>
          <w:szCs w:val="20"/>
        </w:rPr>
        <w:t xml:space="preserve"> </w:t>
      </w:r>
      <w:r w:rsidR="00300F35">
        <w:rPr>
          <w:sz w:val="20"/>
          <w:szCs w:val="20"/>
        </w:rPr>
        <w:t>Simona Ivanković</w:t>
      </w:r>
      <w:r w:rsidR="002551BA">
        <w:rPr>
          <w:sz w:val="20"/>
          <w:szCs w:val="20"/>
        </w:rPr>
        <w:t>, Valerije Bagadur</w:t>
      </w:r>
      <w:r w:rsidR="0012013B">
        <w:rPr>
          <w:sz w:val="20"/>
          <w:szCs w:val="20"/>
        </w:rPr>
        <w:t>, Andrea Gostl</w:t>
      </w:r>
      <w:r w:rsidR="0058727A">
        <w:rPr>
          <w:sz w:val="20"/>
          <w:szCs w:val="20"/>
        </w:rPr>
        <w:t>, Maja Ogrizek</w:t>
      </w:r>
    </w:p>
    <w:p w14:paraId="02C9A12E" w14:textId="77777777" w:rsidR="0012013B" w:rsidRPr="000D2692" w:rsidRDefault="0012013B" w:rsidP="00153CDB">
      <w:pPr>
        <w:jc w:val="both"/>
        <w:rPr>
          <w:sz w:val="20"/>
          <w:szCs w:val="20"/>
        </w:rPr>
      </w:pPr>
    </w:p>
    <w:p w14:paraId="0C390096" w14:textId="220C929D" w:rsidR="00C94838" w:rsidRPr="00373467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Predsjednica Vijeća Mjesnog odbora „Dr. Ante Starčević“ utvrđuje da je na sjednici </w:t>
      </w:r>
      <w:r w:rsidR="00FA3DBD">
        <w:rPr>
          <w:sz w:val="20"/>
          <w:szCs w:val="20"/>
        </w:rPr>
        <w:t>nazočno</w:t>
      </w:r>
      <w:r w:rsidRPr="00373467">
        <w:rPr>
          <w:sz w:val="20"/>
          <w:szCs w:val="20"/>
        </w:rPr>
        <w:t xml:space="preserve"> </w:t>
      </w:r>
      <w:r w:rsidR="0049350B">
        <w:rPr>
          <w:sz w:val="20"/>
          <w:szCs w:val="20"/>
        </w:rPr>
        <w:t>7</w:t>
      </w:r>
      <w:r w:rsidRPr="00373467">
        <w:rPr>
          <w:sz w:val="20"/>
          <w:szCs w:val="20"/>
        </w:rPr>
        <w:t xml:space="preserve"> od ukupno 7 članova Vijeća, pa Vijeće može pravovaljano raspravljati i odlučivati.</w:t>
      </w:r>
    </w:p>
    <w:p w14:paraId="01D827AE" w14:textId="77777777" w:rsidR="00B5587B" w:rsidRPr="00373467" w:rsidRDefault="00B5587B" w:rsidP="00153CDB">
      <w:pPr>
        <w:jc w:val="both"/>
        <w:rPr>
          <w:sz w:val="20"/>
          <w:szCs w:val="20"/>
        </w:rPr>
      </w:pPr>
    </w:p>
    <w:p w14:paraId="5AE01A17" w14:textId="58396E51" w:rsidR="00C22113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Predsjednica predlaže verifikaciju Zapisnika s </w:t>
      </w:r>
      <w:r w:rsidR="00FA3DBD">
        <w:rPr>
          <w:sz w:val="20"/>
          <w:szCs w:val="20"/>
        </w:rPr>
        <w:t>1</w:t>
      </w:r>
      <w:r w:rsidR="00050248">
        <w:rPr>
          <w:sz w:val="20"/>
          <w:szCs w:val="20"/>
        </w:rPr>
        <w:t>4</w:t>
      </w:r>
      <w:r w:rsidR="009F0A45">
        <w:rPr>
          <w:sz w:val="20"/>
          <w:szCs w:val="20"/>
        </w:rPr>
        <w:t xml:space="preserve">. </w:t>
      </w:r>
      <w:r w:rsidRPr="00373467">
        <w:rPr>
          <w:sz w:val="20"/>
          <w:szCs w:val="20"/>
        </w:rPr>
        <w:t>sjednice.</w:t>
      </w:r>
      <w:r w:rsidR="00B1668C">
        <w:rPr>
          <w:sz w:val="20"/>
          <w:szCs w:val="20"/>
        </w:rPr>
        <w:t xml:space="preserve"> </w:t>
      </w:r>
      <w:r w:rsidR="00F66AE0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 xml:space="preserve">Vijeće </w:t>
      </w:r>
      <w:r w:rsidR="00C0138A">
        <w:rPr>
          <w:sz w:val="20"/>
          <w:szCs w:val="20"/>
        </w:rPr>
        <w:t>JEDNOGLASNO prihvaća</w:t>
      </w:r>
      <w:r w:rsidR="003D2D7E">
        <w:rPr>
          <w:sz w:val="20"/>
          <w:szCs w:val="20"/>
        </w:rPr>
        <w:t xml:space="preserve"> Zapisnik s </w:t>
      </w:r>
      <w:r w:rsidR="00FA3DBD">
        <w:rPr>
          <w:sz w:val="20"/>
          <w:szCs w:val="20"/>
        </w:rPr>
        <w:t>1</w:t>
      </w:r>
      <w:r w:rsidR="00050248">
        <w:rPr>
          <w:sz w:val="20"/>
          <w:szCs w:val="20"/>
        </w:rPr>
        <w:t>4</w:t>
      </w:r>
      <w:r w:rsidRPr="00373467">
        <w:rPr>
          <w:sz w:val="20"/>
          <w:szCs w:val="20"/>
        </w:rPr>
        <w:t xml:space="preserve">. </w:t>
      </w:r>
      <w:r w:rsidR="00C22113">
        <w:rPr>
          <w:sz w:val="20"/>
          <w:szCs w:val="20"/>
        </w:rPr>
        <w:t>s</w:t>
      </w:r>
      <w:r w:rsidRPr="00373467">
        <w:rPr>
          <w:sz w:val="20"/>
          <w:szCs w:val="20"/>
        </w:rPr>
        <w:t>jednice</w:t>
      </w:r>
      <w:r w:rsidR="00C22113">
        <w:rPr>
          <w:sz w:val="20"/>
          <w:szCs w:val="20"/>
        </w:rPr>
        <w:t>.</w:t>
      </w:r>
      <w:r w:rsidR="00300F35">
        <w:rPr>
          <w:sz w:val="20"/>
          <w:szCs w:val="20"/>
        </w:rPr>
        <w:t xml:space="preserve"> </w:t>
      </w:r>
    </w:p>
    <w:p w14:paraId="6255D69F" w14:textId="77777777" w:rsidR="00C22113" w:rsidRDefault="00C22113" w:rsidP="00153CDB">
      <w:pPr>
        <w:jc w:val="both"/>
        <w:rPr>
          <w:sz w:val="20"/>
          <w:szCs w:val="20"/>
        </w:rPr>
      </w:pPr>
    </w:p>
    <w:p w14:paraId="12176BAE" w14:textId="77777777" w:rsidR="00300F35" w:rsidRDefault="004F64B6" w:rsidP="006A72CE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</w:t>
      </w:r>
      <w:r w:rsidR="006A72CE">
        <w:rPr>
          <w:sz w:val="20"/>
          <w:szCs w:val="20"/>
        </w:rPr>
        <w:t>:</w:t>
      </w:r>
      <w:r w:rsidR="00233A9C">
        <w:rPr>
          <w:sz w:val="20"/>
          <w:szCs w:val="20"/>
        </w:rPr>
        <w:t xml:space="preserve"> </w:t>
      </w:r>
    </w:p>
    <w:p w14:paraId="278AA47D" w14:textId="77777777" w:rsidR="00B13D07" w:rsidRDefault="00153CDB" w:rsidP="00F0615D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D n e v n i   r e d</w:t>
      </w:r>
    </w:p>
    <w:p w14:paraId="0CD524AF" w14:textId="77777777" w:rsidR="00F0615D" w:rsidRDefault="00F0615D" w:rsidP="00F0615D">
      <w:pPr>
        <w:jc w:val="center"/>
        <w:rPr>
          <w:b/>
          <w:sz w:val="20"/>
          <w:szCs w:val="20"/>
        </w:rPr>
      </w:pPr>
    </w:p>
    <w:p w14:paraId="5521ED7B" w14:textId="7FA38DF1" w:rsidR="00E67AEA" w:rsidRDefault="00C71916" w:rsidP="00C71916">
      <w:pPr>
        <w:tabs>
          <w:tab w:val="left" w:pos="270"/>
        </w:tabs>
        <w:rPr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 w:rsidR="0049350B">
        <w:rPr>
          <w:sz w:val="20"/>
          <w:szCs w:val="20"/>
        </w:rPr>
        <w:t>1</w:t>
      </w:r>
      <w:r w:rsidRPr="00C71916">
        <w:rPr>
          <w:sz w:val="20"/>
          <w:szCs w:val="20"/>
        </w:rPr>
        <w:t>.</w:t>
      </w:r>
      <w:r w:rsidR="00246143">
        <w:rPr>
          <w:sz w:val="20"/>
          <w:szCs w:val="20"/>
        </w:rPr>
        <w:t xml:space="preserve"> Godišnji izvještaj o izvršenju Financijskog plana Mjesnog odbora „Dr. Ante Starčević“ za 2021.</w:t>
      </w:r>
    </w:p>
    <w:p w14:paraId="5A58683B" w14:textId="6FFFF9CA" w:rsidR="00246143" w:rsidRDefault="00246143" w:rsidP="00C71916">
      <w:pPr>
        <w:tabs>
          <w:tab w:val="left" w:pos="270"/>
        </w:tabs>
        <w:rPr>
          <w:sz w:val="20"/>
          <w:szCs w:val="20"/>
        </w:rPr>
      </w:pPr>
      <w:r>
        <w:rPr>
          <w:sz w:val="20"/>
          <w:szCs w:val="20"/>
        </w:rPr>
        <w:t xml:space="preserve">     2. </w:t>
      </w:r>
      <w:r w:rsidR="00C92231">
        <w:rPr>
          <w:sz w:val="20"/>
          <w:szCs w:val="20"/>
        </w:rPr>
        <w:t xml:space="preserve">Prijedlog zaključka o </w:t>
      </w:r>
      <w:r>
        <w:rPr>
          <w:sz w:val="20"/>
          <w:szCs w:val="20"/>
        </w:rPr>
        <w:t>akcijama za Plan komunalnih aktivnosti Gradske četvrti Trešnjevka - sjever za 2023.</w:t>
      </w:r>
    </w:p>
    <w:p w14:paraId="2EF763FF" w14:textId="722562BE" w:rsidR="00246143" w:rsidRDefault="00246143" w:rsidP="00C71916">
      <w:pPr>
        <w:tabs>
          <w:tab w:val="left" w:pos="270"/>
        </w:tabs>
        <w:rPr>
          <w:sz w:val="20"/>
          <w:szCs w:val="20"/>
        </w:rPr>
      </w:pPr>
      <w:r>
        <w:rPr>
          <w:sz w:val="20"/>
          <w:szCs w:val="20"/>
        </w:rPr>
        <w:t xml:space="preserve">     3. Aktualna problematika ( Svilajska/Šamačka – prometna </w:t>
      </w:r>
      <w:r w:rsidR="006801E7">
        <w:rPr>
          <w:sz w:val="20"/>
          <w:szCs w:val="20"/>
        </w:rPr>
        <w:t>obilježja; Vodnjanska – pješački prolaz)</w:t>
      </w:r>
    </w:p>
    <w:p w14:paraId="11A06A71" w14:textId="6E4936E0" w:rsidR="00635103" w:rsidRDefault="00635103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6A72CE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="00246143">
        <w:rPr>
          <w:sz w:val="20"/>
          <w:szCs w:val="20"/>
        </w:rPr>
        <w:t>4</w:t>
      </w:r>
      <w:r w:rsidR="00C84671">
        <w:rPr>
          <w:sz w:val="20"/>
          <w:szCs w:val="20"/>
        </w:rPr>
        <w:t>.</w:t>
      </w:r>
      <w:r w:rsidR="00246143">
        <w:rPr>
          <w:sz w:val="20"/>
          <w:szCs w:val="20"/>
        </w:rPr>
        <w:t xml:space="preserve"> </w:t>
      </w:r>
      <w:r>
        <w:rPr>
          <w:sz w:val="20"/>
          <w:szCs w:val="20"/>
        </w:rPr>
        <w:t>Pitanja, prijedlozi i obavijesti</w:t>
      </w:r>
    </w:p>
    <w:p w14:paraId="522033F6" w14:textId="77777777" w:rsidR="00C94838" w:rsidRDefault="004E02D0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14:paraId="38764613" w14:textId="77777777" w:rsidR="00BB05D9" w:rsidRDefault="00232214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>koji je JEDNOGLASNO prihvaćen</w:t>
      </w:r>
    </w:p>
    <w:p w14:paraId="2C6B1B59" w14:textId="77777777" w:rsidR="00CC3DF1" w:rsidRPr="00D6560E" w:rsidRDefault="00CC3DF1" w:rsidP="00D6560E">
      <w:pPr>
        <w:tabs>
          <w:tab w:val="left" w:pos="4010"/>
        </w:tabs>
        <w:rPr>
          <w:sz w:val="20"/>
          <w:szCs w:val="20"/>
        </w:rPr>
      </w:pPr>
    </w:p>
    <w:p w14:paraId="4F381076" w14:textId="111BDB8D" w:rsidR="000E5FE1" w:rsidRDefault="00635103" w:rsidP="000E5FE1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 w:rsidR="0049350B">
        <w:rPr>
          <w:b/>
          <w:sz w:val="20"/>
          <w:szCs w:val="20"/>
        </w:rPr>
        <w:t>1</w:t>
      </w:r>
      <w:r w:rsidRPr="00373467">
        <w:rPr>
          <w:b/>
          <w:sz w:val="20"/>
          <w:szCs w:val="20"/>
        </w:rPr>
        <w:t xml:space="preserve">. </w:t>
      </w:r>
      <w:r w:rsidR="009A42AA">
        <w:rPr>
          <w:b/>
          <w:sz w:val="20"/>
          <w:szCs w:val="20"/>
        </w:rPr>
        <w:t>Godišnji izvještaj o izvršenju Financijskog plana Mjesnog odbora „Dr. Ante Starčević“ za 2021.</w:t>
      </w:r>
      <w:r w:rsidR="005E29CA">
        <w:rPr>
          <w:b/>
          <w:sz w:val="20"/>
          <w:szCs w:val="20"/>
        </w:rPr>
        <w:t xml:space="preserve">  </w:t>
      </w:r>
    </w:p>
    <w:p w14:paraId="4C25C4F2" w14:textId="77777777" w:rsidR="00C92231" w:rsidRDefault="00C92231" w:rsidP="000E5FE1">
      <w:pPr>
        <w:ind w:right="-2"/>
        <w:jc w:val="both"/>
        <w:rPr>
          <w:b/>
          <w:sz w:val="20"/>
          <w:szCs w:val="20"/>
        </w:rPr>
      </w:pPr>
    </w:p>
    <w:p w14:paraId="39277F72" w14:textId="032FF5D8" w:rsidR="00A42577" w:rsidRPr="000E5FE1" w:rsidRDefault="00A42577" w:rsidP="000E5FE1">
      <w:pPr>
        <w:ind w:right="-2"/>
        <w:jc w:val="both"/>
        <w:rPr>
          <w:b/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Predsjednica otvara raspravu, u kojoj sudjeluju svi članovi vijeća, zaključuje raspravu.</w:t>
      </w:r>
    </w:p>
    <w:p w14:paraId="3B510C56" w14:textId="3A8D9FA0" w:rsidR="00A42577" w:rsidRDefault="00A42577" w:rsidP="00A42577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Vijeće Mjesnog odbora „Dr. Ante Starčević“ JEDNOGLASNO donosi </w:t>
      </w:r>
    </w:p>
    <w:p w14:paraId="2F530381" w14:textId="77777777" w:rsidR="00A42577" w:rsidRDefault="00A42577" w:rsidP="00A42577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p w14:paraId="1EBA318D" w14:textId="0DEE05E9" w:rsidR="00A42577" w:rsidRDefault="00DA2AA9" w:rsidP="00A42577">
      <w:pPr>
        <w:tabs>
          <w:tab w:val="left" w:pos="341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GODIŠNJI IZVJEŠTAJ O IZVRŠENJU FINANCIJSKOG PLANA</w:t>
      </w:r>
    </w:p>
    <w:p w14:paraId="6C3D7CEA" w14:textId="1AFF28B2" w:rsidR="00DA2AA9" w:rsidRDefault="00DA2AA9" w:rsidP="00A42577">
      <w:pPr>
        <w:tabs>
          <w:tab w:val="left" w:pos="341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MJESNOG ODBORA „DR. ANTE STARČEVIĆ“ ZA 2021.</w:t>
      </w:r>
    </w:p>
    <w:p w14:paraId="0F3E8C51" w14:textId="67C5A6CA" w:rsidR="00C92231" w:rsidRDefault="00A42577" w:rsidP="00E128F1">
      <w:pPr>
        <w:spacing w:line="276" w:lineRule="auto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(u privitku zapisnika)</w:t>
      </w:r>
    </w:p>
    <w:p w14:paraId="249C8EF1" w14:textId="77777777" w:rsidR="00E128F1" w:rsidRDefault="00E128F1" w:rsidP="00E128F1">
      <w:pPr>
        <w:spacing w:line="276" w:lineRule="auto"/>
        <w:jc w:val="center"/>
        <w:rPr>
          <w:rFonts w:eastAsia="Calibri"/>
          <w:sz w:val="20"/>
          <w:szCs w:val="20"/>
          <w:lang w:eastAsia="en-US"/>
        </w:rPr>
      </w:pPr>
    </w:p>
    <w:p w14:paraId="3B170368" w14:textId="77777777" w:rsidR="00DA2AA9" w:rsidRDefault="00C92231" w:rsidP="00C92231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2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Prijedlog zaključka o </w:t>
      </w:r>
      <w:r w:rsidR="00DA2AA9">
        <w:rPr>
          <w:b/>
          <w:sz w:val="20"/>
          <w:szCs w:val="20"/>
        </w:rPr>
        <w:t xml:space="preserve">akcijama za Plan komunalnih aktivnosti Gradske četvrti Trešnjevka-sjever </w:t>
      </w:r>
    </w:p>
    <w:p w14:paraId="00A7AC9D" w14:textId="7CB9B236" w:rsidR="00C92231" w:rsidRDefault="00DA2AA9" w:rsidP="00C92231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za 2023.</w:t>
      </w:r>
      <w:r w:rsidR="00C92231">
        <w:rPr>
          <w:b/>
          <w:sz w:val="20"/>
          <w:szCs w:val="20"/>
        </w:rPr>
        <w:t xml:space="preserve">  </w:t>
      </w:r>
    </w:p>
    <w:p w14:paraId="3B95C190" w14:textId="77777777" w:rsidR="00C92231" w:rsidRDefault="00C92231" w:rsidP="00C92231">
      <w:pPr>
        <w:ind w:right="-2"/>
        <w:jc w:val="both"/>
        <w:rPr>
          <w:b/>
          <w:sz w:val="20"/>
          <w:szCs w:val="20"/>
        </w:rPr>
      </w:pPr>
    </w:p>
    <w:p w14:paraId="7B2F8E2F" w14:textId="77777777" w:rsidR="00C92231" w:rsidRPr="000E5FE1" w:rsidRDefault="00C92231" w:rsidP="00C92231">
      <w:pPr>
        <w:ind w:right="-2"/>
        <w:jc w:val="both"/>
        <w:rPr>
          <w:b/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Predsjednica otvara raspravu, u kojoj sudjeluju svi članovi vijeća, zaključuje raspravu.</w:t>
      </w:r>
    </w:p>
    <w:p w14:paraId="4F532AD9" w14:textId="77777777" w:rsidR="00C92231" w:rsidRDefault="00C92231" w:rsidP="00C92231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Vijeće Mjesnog odbora „Dr. Ante Starčević“ JEDNOGLASNO donosi </w:t>
      </w:r>
    </w:p>
    <w:p w14:paraId="30DA965E" w14:textId="77777777" w:rsidR="00C92231" w:rsidRDefault="00C92231" w:rsidP="00C92231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p w14:paraId="4CC75988" w14:textId="3A6AFD97" w:rsidR="00C92231" w:rsidRDefault="00C92231" w:rsidP="00C92231">
      <w:pPr>
        <w:tabs>
          <w:tab w:val="left" w:pos="341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Z A K LJ U Č A K</w:t>
      </w:r>
    </w:p>
    <w:p w14:paraId="79705C2B" w14:textId="23B07E4C" w:rsidR="00A42577" w:rsidRDefault="00C92231" w:rsidP="00E128F1">
      <w:pPr>
        <w:spacing w:line="276" w:lineRule="auto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(u privitku zapisnika)</w:t>
      </w:r>
    </w:p>
    <w:p w14:paraId="3CC01473" w14:textId="77777777" w:rsidR="00DA2AA9" w:rsidRDefault="00DA2AA9" w:rsidP="00DA2AA9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14:paraId="3E2CE3F4" w14:textId="7E5F97FB" w:rsidR="00DA2AA9" w:rsidRDefault="00DA2AA9" w:rsidP="00DA2AA9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 w:rsidR="00FB229E">
        <w:rPr>
          <w:b/>
          <w:sz w:val="20"/>
          <w:szCs w:val="20"/>
        </w:rPr>
        <w:t>3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Aktualna problematika (Svilajska/Šamačka – prometna obilježja; Vodnjanska-pješački prolaz)</w:t>
      </w:r>
    </w:p>
    <w:p w14:paraId="5B31E872" w14:textId="77777777" w:rsidR="00DA2AA9" w:rsidRDefault="00DA2AA9" w:rsidP="00DA2AA9">
      <w:pPr>
        <w:ind w:right="-2"/>
        <w:jc w:val="both"/>
        <w:rPr>
          <w:b/>
          <w:sz w:val="20"/>
          <w:szCs w:val="20"/>
        </w:rPr>
      </w:pPr>
    </w:p>
    <w:p w14:paraId="24AF5155" w14:textId="77777777" w:rsidR="00DA2AA9" w:rsidRPr="000E5FE1" w:rsidRDefault="00DA2AA9" w:rsidP="00DA2AA9">
      <w:pPr>
        <w:ind w:right="-2"/>
        <w:jc w:val="both"/>
        <w:rPr>
          <w:b/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Predsjednica otvara raspravu, u kojoj sudjeluju svi članovi vijeća, zaključuje raspravu.</w:t>
      </w:r>
    </w:p>
    <w:p w14:paraId="74CFDD47" w14:textId="77777777" w:rsidR="00DA2AA9" w:rsidRDefault="00DA2AA9" w:rsidP="00DA2AA9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Vijeće Mjesnog odbora „Dr. Ante Starčević“ JEDNOGLASNO donosi </w:t>
      </w:r>
    </w:p>
    <w:p w14:paraId="6568DDDC" w14:textId="77777777" w:rsidR="00DA2AA9" w:rsidRDefault="00DA2AA9" w:rsidP="00DA2AA9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p w14:paraId="03141E83" w14:textId="721ADA8C" w:rsidR="00DA2AA9" w:rsidRDefault="00DA2AA9" w:rsidP="00DA2AA9">
      <w:pPr>
        <w:tabs>
          <w:tab w:val="left" w:pos="341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Z A K LJ U Č K E</w:t>
      </w:r>
    </w:p>
    <w:p w14:paraId="2BA79FC5" w14:textId="29E51F85" w:rsidR="00DA2AA9" w:rsidRDefault="00DA2AA9" w:rsidP="00DA2AA9">
      <w:pPr>
        <w:spacing w:line="276" w:lineRule="auto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(u privitku zapisnika)</w:t>
      </w:r>
    </w:p>
    <w:p w14:paraId="58A903AF" w14:textId="77777777" w:rsidR="00DA2AA9" w:rsidRPr="00A42577" w:rsidRDefault="00DA2AA9" w:rsidP="00E128F1">
      <w:pPr>
        <w:spacing w:line="276" w:lineRule="auto"/>
        <w:jc w:val="center"/>
        <w:rPr>
          <w:rFonts w:eastAsia="Calibri"/>
          <w:sz w:val="20"/>
          <w:szCs w:val="20"/>
          <w:lang w:eastAsia="en-US"/>
        </w:rPr>
      </w:pPr>
    </w:p>
    <w:p w14:paraId="26CAE420" w14:textId="65D879A8" w:rsidR="004C295E" w:rsidRDefault="00A30E8F" w:rsidP="00E2652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Ad </w:t>
      </w:r>
      <w:r w:rsidR="00DA2AA9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 xml:space="preserve">. </w:t>
      </w:r>
      <w:r w:rsidR="00606D4F">
        <w:rPr>
          <w:b/>
          <w:sz w:val="20"/>
          <w:szCs w:val="20"/>
        </w:rPr>
        <w:t>P</w:t>
      </w:r>
      <w:r w:rsidR="002B399F">
        <w:rPr>
          <w:b/>
          <w:sz w:val="20"/>
          <w:szCs w:val="20"/>
        </w:rPr>
        <w:t>itanja, prijedlozi i obavijesti</w:t>
      </w:r>
    </w:p>
    <w:p w14:paraId="078C125C" w14:textId="77777777" w:rsidR="0049350B" w:rsidRDefault="0049350B" w:rsidP="00E26526">
      <w:pPr>
        <w:jc w:val="both"/>
        <w:rPr>
          <w:b/>
          <w:sz w:val="20"/>
          <w:szCs w:val="20"/>
        </w:rPr>
      </w:pPr>
    </w:p>
    <w:p w14:paraId="10F93ADE" w14:textId="7B23E677" w:rsidR="00C92231" w:rsidRDefault="00DA2AA9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Ponovno je aktualno odlaganje krupnog otpada na divljem deponiju iza zgrade „Sahara“ ulica Voltino 2-4.</w:t>
      </w:r>
    </w:p>
    <w:p w14:paraId="12C93D9B" w14:textId="4B3EFB1E" w:rsidR="00C92231" w:rsidRDefault="00FB229E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Pročitan dopis – očitovanje Gradskog ureda za upravljanje imovinom, kojim je odbijen upit Vijeća Mjesnog </w:t>
      </w:r>
    </w:p>
    <w:p w14:paraId="37C2E7AF" w14:textId="3695C8D9" w:rsidR="00FB229E" w:rsidRDefault="00FB229E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odbora „Dr. Ante Starčević“ za korištenjem prostora u Ulici Dragutina Golika 63, jer se isti već koristi.</w:t>
      </w:r>
    </w:p>
    <w:p w14:paraId="7D6C9866" w14:textId="583B0B0D" w:rsidR="00C92231" w:rsidRDefault="00C92231" w:rsidP="00153CDB">
      <w:pPr>
        <w:jc w:val="both"/>
        <w:rPr>
          <w:sz w:val="20"/>
          <w:szCs w:val="20"/>
        </w:rPr>
      </w:pPr>
    </w:p>
    <w:p w14:paraId="65C15449" w14:textId="77777777" w:rsidR="009A4674" w:rsidRPr="009A4674" w:rsidRDefault="009A4674" w:rsidP="00153CDB">
      <w:pPr>
        <w:jc w:val="both"/>
        <w:rPr>
          <w:sz w:val="20"/>
          <w:szCs w:val="20"/>
        </w:rPr>
      </w:pPr>
    </w:p>
    <w:p w14:paraId="4B46FA85" w14:textId="6FC60DDB" w:rsidR="00F93707" w:rsidRPr="001D73F8" w:rsidRDefault="00FA517D" w:rsidP="00153CDB">
      <w:pPr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</w:t>
      </w:r>
      <w:r w:rsidR="00EA53DA">
        <w:rPr>
          <w:sz w:val="20"/>
          <w:szCs w:val="20"/>
        </w:rPr>
        <w:t xml:space="preserve">   </w:t>
      </w:r>
      <w:r w:rsidR="008C69A0" w:rsidRPr="00373467">
        <w:rPr>
          <w:sz w:val="20"/>
          <w:szCs w:val="20"/>
        </w:rPr>
        <w:t xml:space="preserve">Sjednica je završila u </w:t>
      </w:r>
      <w:r w:rsidR="002E6742">
        <w:rPr>
          <w:sz w:val="20"/>
          <w:szCs w:val="20"/>
        </w:rPr>
        <w:t>20</w:t>
      </w:r>
      <w:r w:rsidR="008C69A0" w:rsidRPr="00373467">
        <w:rPr>
          <w:sz w:val="20"/>
          <w:szCs w:val="20"/>
        </w:rPr>
        <w:t>,</w:t>
      </w:r>
      <w:r w:rsidR="00572188">
        <w:rPr>
          <w:sz w:val="20"/>
          <w:szCs w:val="20"/>
        </w:rPr>
        <w:t>00</w:t>
      </w:r>
      <w:r w:rsidR="00153CDB" w:rsidRPr="00373467">
        <w:rPr>
          <w:sz w:val="20"/>
          <w:szCs w:val="20"/>
        </w:rPr>
        <w:t xml:space="preserve"> sati.</w:t>
      </w:r>
      <w:r w:rsidR="001D73F8">
        <w:rPr>
          <w:sz w:val="20"/>
          <w:szCs w:val="20"/>
        </w:rPr>
        <w:t xml:space="preserve">                                                                             </w:t>
      </w:r>
      <w:r w:rsidR="001D73F8" w:rsidRPr="001D73F8">
        <w:rPr>
          <w:b/>
          <w:bCs/>
          <w:sz w:val="20"/>
          <w:szCs w:val="20"/>
        </w:rPr>
        <w:t>PREDSJEDNICA</w:t>
      </w:r>
    </w:p>
    <w:p w14:paraId="58FDD8F7" w14:textId="1DBE5516" w:rsidR="00153CDB" w:rsidRPr="00373467" w:rsidRDefault="006E7073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6B27FD">
        <w:rPr>
          <w:b/>
          <w:sz w:val="20"/>
          <w:szCs w:val="20"/>
        </w:rPr>
        <w:t xml:space="preserve">  </w:t>
      </w:r>
      <w:r w:rsidR="001D73F8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</w:t>
      </w:r>
      <w:r w:rsidR="001D73F8">
        <w:rPr>
          <w:b/>
          <w:sz w:val="20"/>
          <w:szCs w:val="20"/>
        </w:rPr>
        <w:t xml:space="preserve">                        </w:t>
      </w:r>
      <w:r w:rsidR="00153CDB" w:rsidRPr="00373467">
        <w:rPr>
          <w:b/>
          <w:sz w:val="20"/>
          <w:szCs w:val="20"/>
        </w:rPr>
        <w:t xml:space="preserve">                                                                  </w:t>
      </w:r>
      <w:r w:rsidR="00C76C0D" w:rsidRPr="00373467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                  </w:t>
      </w:r>
      <w:r w:rsidR="00365285">
        <w:rPr>
          <w:b/>
          <w:sz w:val="20"/>
          <w:szCs w:val="20"/>
        </w:rPr>
        <w:t xml:space="preserve">  </w:t>
      </w:r>
      <w:r w:rsidR="001D73F8">
        <w:rPr>
          <w:b/>
          <w:sz w:val="20"/>
          <w:szCs w:val="20"/>
        </w:rPr>
        <w:t xml:space="preserve">        MJESNOG ODBORA</w:t>
      </w:r>
    </w:p>
    <w:p w14:paraId="1D7951AD" w14:textId="711443B6" w:rsidR="00153CDB" w:rsidRPr="00373467" w:rsidRDefault="003D2D7E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526BA7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  </w:t>
      </w:r>
      <w:r w:rsidR="00572188">
        <w:rPr>
          <w:b/>
          <w:sz w:val="20"/>
          <w:szCs w:val="20"/>
        </w:rPr>
        <w:t xml:space="preserve"> </w:t>
      </w:r>
      <w:r w:rsidR="001D73F8">
        <w:rPr>
          <w:b/>
          <w:sz w:val="20"/>
          <w:szCs w:val="20"/>
        </w:rPr>
        <w:t>ZABILJEŽI</w:t>
      </w:r>
      <w:r w:rsidR="002F32EA">
        <w:rPr>
          <w:b/>
          <w:sz w:val="20"/>
          <w:szCs w:val="20"/>
        </w:rPr>
        <w:t>LA</w:t>
      </w:r>
      <w:r w:rsidR="001D73F8">
        <w:rPr>
          <w:b/>
          <w:sz w:val="20"/>
          <w:szCs w:val="20"/>
        </w:rPr>
        <w:t xml:space="preserve">                                                                                         </w:t>
      </w:r>
      <w:r w:rsidR="00572188">
        <w:rPr>
          <w:b/>
          <w:sz w:val="20"/>
          <w:szCs w:val="20"/>
        </w:rPr>
        <w:t xml:space="preserve">    </w:t>
      </w:r>
      <w:r w:rsidR="008C69A0" w:rsidRPr="00373467">
        <w:rPr>
          <w:b/>
          <w:sz w:val="20"/>
          <w:szCs w:val="20"/>
        </w:rPr>
        <w:t>„</w:t>
      </w:r>
      <w:r w:rsidR="00373467">
        <w:rPr>
          <w:b/>
          <w:sz w:val="20"/>
          <w:szCs w:val="20"/>
        </w:rPr>
        <w:t>DR</w:t>
      </w:r>
      <w:r w:rsidR="00C76C0D" w:rsidRPr="00373467">
        <w:rPr>
          <w:b/>
          <w:sz w:val="20"/>
          <w:szCs w:val="20"/>
        </w:rPr>
        <w:t>. ANTE STARČEVIĆ</w:t>
      </w:r>
      <w:r w:rsidR="008C69A0" w:rsidRPr="00373467">
        <w:rPr>
          <w:b/>
          <w:sz w:val="20"/>
          <w:szCs w:val="20"/>
        </w:rPr>
        <w:t>“</w:t>
      </w:r>
    </w:p>
    <w:p w14:paraId="523F1A6F" w14:textId="77777777" w:rsidR="00153CDB" w:rsidRPr="00373467" w:rsidRDefault="00153CDB" w:rsidP="00153CDB">
      <w:pPr>
        <w:jc w:val="both"/>
        <w:rPr>
          <w:b/>
          <w:sz w:val="20"/>
          <w:szCs w:val="20"/>
        </w:rPr>
      </w:pPr>
    </w:p>
    <w:p w14:paraId="59E60431" w14:textId="52C0AB09" w:rsidR="00153CDB" w:rsidRPr="00373467" w:rsidRDefault="002F32EA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Maja Ogrizek                                                                              </w:t>
      </w:r>
      <w:r w:rsidR="0017500F">
        <w:rPr>
          <w:b/>
          <w:sz w:val="20"/>
          <w:szCs w:val="20"/>
        </w:rPr>
        <w:t xml:space="preserve">                   </w:t>
      </w:r>
      <w:bookmarkStart w:id="0" w:name="_GoBack"/>
      <w:bookmarkEnd w:id="0"/>
      <w:r>
        <w:rPr>
          <w:b/>
          <w:sz w:val="20"/>
          <w:szCs w:val="20"/>
        </w:rPr>
        <w:t xml:space="preserve">   </w:t>
      </w:r>
      <w:r w:rsidR="00365285">
        <w:rPr>
          <w:b/>
          <w:sz w:val="20"/>
          <w:szCs w:val="20"/>
        </w:rPr>
        <w:t>Zvjezdana Cikota</w:t>
      </w:r>
      <w:r w:rsidR="0017500F">
        <w:rPr>
          <w:b/>
          <w:sz w:val="20"/>
          <w:szCs w:val="20"/>
        </w:rPr>
        <w:t>, v. r.</w:t>
      </w:r>
    </w:p>
    <w:sectPr w:rsidR="00153CDB" w:rsidRPr="00373467" w:rsidSect="005A652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20CA23" w14:textId="77777777" w:rsidR="007D43F2" w:rsidRDefault="007D43F2" w:rsidP="00121473">
      <w:r>
        <w:separator/>
      </w:r>
    </w:p>
  </w:endnote>
  <w:endnote w:type="continuationSeparator" w:id="0">
    <w:p w14:paraId="2EA699EE" w14:textId="77777777" w:rsidR="007D43F2" w:rsidRDefault="007D43F2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A3A185" w14:textId="77777777" w:rsidR="007D43F2" w:rsidRDefault="007D43F2" w:rsidP="00121473">
      <w:r>
        <w:separator/>
      </w:r>
    </w:p>
  </w:footnote>
  <w:footnote w:type="continuationSeparator" w:id="0">
    <w:p w14:paraId="24B36B26" w14:textId="77777777" w:rsidR="007D43F2" w:rsidRDefault="007D43F2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0CED"/>
    <w:multiLevelType w:val="hybridMultilevel"/>
    <w:tmpl w:val="3832642E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46862"/>
    <w:multiLevelType w:val="hybridMultilevel"/>
    <w:tmpl w:val="B7EC573C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>
    <w:nsid w:val="2A041973"/>
    <w:multiLevelType w:val="hybridMultilevel"/>
    <w:tmpl w:val="FD8697C4"/>
    <w:lvl w:ilvl="0" w:tplc="BC881E00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2BD25BE1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980047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9014B"/>
    <w:multiLevelType w:val="hybridMultilevel"/>
    <w:tmpl w:val="3A66C526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B7B6553"/>
    <w:multiLevelType w:val="hybridMultilevel"/>
    <w:tmpl w:val="02281094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9">
    <w:nsid w:val="7F8572CB"/>
    <w:multiLevelType w:val="hybridMultilevel"/>
    <w:tmpl w:val="C53AD478"/>
    <w:lvl w:ilvl="0" w:tplc="32C292A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9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118A5"/>
    <w:rsid w:val="00011DC0"/>
    <w:rsid w:val="000208AE"/>
    <w:rsid w:val="0002447D"/>
    <w:rsid w:val="00030F44"/>
    <w:rsid w:val="0003169C"/>
    <w:rsid w:val="00031B87"/>
    <w:rsid w:val="0003526C"/>
    <w:rsid w:val="000376C6"/>
    <w:rsid w:val="00040E8C"/>
    <w:rsid w:val="000415AB"/>
    <w:rsid w:val="00050248"/>
    <w:rsid w:val="00062359"/>
    <w:rsid w:val="0006787D"/>
    <w:rsid w:val="000729BC"/>
    <w:rsid w:val="00081C45"/>
    <w:rsid w:val="00082EAD"/>
    <w:rsid w:val="00083A70"/>
    <w:rsid w:val="00083CA0"/>
    <w:rsid w:val="00083D44"/>
    <w:rsid w:val="00083E83"/>
    <w:rsid w:val="00085DCA"/>
    <w:rsid w:val="00090BE3"/>
    <w:rsid w:val="000A6E55"/>
    <w:rsid w:val="000B17BD"/>
    <w:rsid w:val="000B1995"/>
    <w:rsid w:val="000B3E01"/>
    <w:rsid w:val="000D2692"/>
    <w:rsid w:val="000E5FE1"/>
    <w:rsid w:val="000E619E"/>
    <w:rsid w:val="000F2E81"/>
    <w:rsid w:val="0011724E"/>
    <w:rsid w:val="0012013B"/>
    <w:rsid w:val="00121473"/>
    <w:rsid w:val="001369F6"/>
    <w:rsid w:val="00141DD2"/>
    <w:rsid w:val="00152033"/>
    <w:rsid w:val="001530A4"/>
    <w:rsid w:val="00153B4A"/>
    <w:rsid w:val="00153CDB"/>
    <w:rsid w:val="001655FE"/>
    <w:rsid w:val="0017500F"/>
    <w:rsid w:val="00177C32"/>
    <w:rsid w:val="00181E9A"/>
    <w:rsid w:val="0018430A"/>
    <w:rsid w:val="00190E0F"/>
    <w:rsid w:val="001959E3"/>
    <w:rsid w:val="001B1C1A"/>
    <w:rsid w:val="001C34F9"/>
    <w:rsid w:val="001C669F"/>
    <w:rsid w:val="001C7990"/>
    <w:rsid w:val="001D73F8"/>
    <w:rsid w:val="001E6121"/>
    <w:rsid w:val="002035B8"/>
    <w:rsid w:val="00232156"/>
    <w:rsid w:val="00232214"/>
    <w:rsid w:val="002331FC"/>
    <w:rsid w:val="00233A9C"/>
    <w:rsid w:val="0023481A"/>
    <w:rsid w:val="00243DEB"/>
    <w:rsid w:val="002443F2"/>
    <w:rsid w:val="0024569A"/>
    <w:rsid w:val="0024595B"/>
    <w:rsid w:val="00246143"/>
    <w:rsid w:val="002551BA"/>
    <w:rsid w:val="002561E8"/>
    <w:rsid w:val="002677B8"/>
    <w:rsid w:val="00273682"/>
    <w:rsid w:val="00286561"/>
    <w:rsid w:val="00287F31"/>
    <w:rsid w:val="00293EC7"/>
    <w:rsid w:val="002B03DE"/>
    <w:rsid w:val="002B399F"/>
    <w:rsid w:val="002D099D"/>
    <w:rsid w:val="002D233A"/>
    <w:rsid w:val="002E3390"/>
    <w:rsid w:val="002E6742"/>
    <w:rsid w:val="002E6E66"/>
    <w:rsid w:val="002F32EA"/>
    <w:rsid w:val="002F47C4"/>
    <w:rsid w:val="002F4FE8"/>
    <w:rsid w:val="002F760F"/>
    <w:rsid w:val="00300F35"/>
    <w:rsid w:val="00304F6F"/>
    <w:rsid w:val="0030772F"/>
    <w:rsid w:val="0032493D"/>
    <w:rsid w:val="003252BA"/>
    <w:rsid w:val="00331368"/>
    <w:rsid w:val="0034073F"/>
    <w:rsid w:val="00361A6B"/>
    <w:rsid w:val="00363EC6"/>
    <w:rsid w:val="00365285"/>
    <w:rsid w:val="00365B47"/>
    <w:rsid w:val="00366AD9"/>
    <w:rsid w:val="0037041F"/>
    <w:rsid w:val="00373467"/>
    <w:rsid w:val="00373A72"/>
    <w:rsid w:val="00374247"/>
    <w:rsid w:val="00381534"/>
    <w:rsid w:val="0039520F"/>
    <w:rsid w:val="003954DA"/>
    <w:rsid w:val="003A1AAA"/>
    <w:rsid w:val="003B39B7"/>
    <w:rsid w:val="003B3A38"/>
    <w:rsid w:val="003C059E"/>
    <w:rsid w:val="003C6171"/>
    <w:rsid w:val="003D2D7E"/>
    <w:rsid w:val="003D6C82"/>
    <w:rsid w:val="003E6ADC"/>
    <w:rsid w:val="003F1085"/>
    <w:rsid w:val="003F7ABD"/>
    <w:rsid w:val="004017BE"/>
    <w:rsid w:val="00404022"/>
    <w:rsid w:val="00407B35"/>
    <w:rsid w:val="0042674F"/>
    <w:rsid w:val="004303ED"/>
    <w:rsid w:val="00432489"/>
    <w:rsid w:val="00434269"/>
    <w:rsid w:val="004432E7"/>
    <w:rsid w:val="00445D3E"/>
    <w:rsid w:val="004516B7"/>
    <w:rsid w:val="00456368"/>
    <w:rsid w:val="00456BD2"/>
    <w:rsid w:val="00460A74"/>
    <w:rsid w:val="004617A0"/>
    <w:rsid w:val="00475F13"/>
    <w:rsid w:val="00487600"/>
    <w:rsid w:val="00491433"/>
    <w:rsid w:val="00491C99"/>
    <w:rsid w:val="00493150"/>
    <w:rsid w:val="0049350B"/>
    <w:rsid w:val="004965FC"/>
    <w:rsid w:val="004A6700"/>
    <w:rsid w:val="004B7C20"/>
    <w:rsid w:val="004C295E"/>
    <w:rsid w:val="004C5024"/>
    <w:rsid w:val="004C5391"/>
    <w:rsid w:val="004D1B5F"/>
    <w:rsid w:val="004E02D0"/>
    <w:rsid w:val="004E0D28"/>
    <w:rsid w:val="004E6265"/>
    <w:rsid w:val="004E7B53"/>
    <w:rsid w:val="004F1FD3"/>
    <w:rsid w:val="004F2561"/>
    <w:rsid w:val="004F64B6"/>
    <w:rsid w:val="004F6ECA"/>
    <w:rsid w:val="005013CB"/>
    <w:rsid w:val="00505BF1"/>
    <w:rsid w:val="00514CA8"/>
    <w:rsid w:val="005159F9"/>
    <w:rsid w:val="005165EF"/>
    <w:rsid w:val="0052647A"/>
    <w:rsid w:val="00526BA7"/>
    <w:rsid w:val="00531CA1"/>
    <w:rsid w:val="00531D06"/>
    <w:rsid w:val="00544E5E"/>
    <w:rsid w:val="00547A7F"/>
    <w:rsid w:val="00562603"/>
    <w:rsid w:val="00567754"/>
    <w:rsid w:val="00572188"/>
    <w:rsid w:val="00572620"/>
    <w:rsid w:val="005743DA"/>
    <w:rsid w:val="00577B1C"/>
    <w:rsid w:val="0058550B"/>
    <w:rsid w:val="005858AF"/>
    <w:rsid w:val="0058727A"/>
    <w:rsid w:val="00593495"/>
    <w:rsid w:val="005A024F"/>
    <w:rsid w:val="005A0BD6"/>
    <w:rsid w:val="005A4634"/>
    <w:rsid w:val="005A6527"/>
    <w:rsid w:val="005C1047"/>
    <w:rsid w:val="005C1414"/>
    <w:rsid w:val="005C2667"/>
    <w:rsid w:val="005C30F3"/>
    <w:rsid w:val="005C432D"/>
    <w:rsid w:val="005D12AC"/>
    <w:rsid w:val="005D53B5"/>
    <w:rsid w:val="005D676C"/>
    <w:rsid w:val="005E29CA"/>
    <w:rsid w:val="005F1393"/>
    <w:rsid w:val="005F71C7"/>
    <w:rsid w:val="00606D4F"/>
    <w:rsid w:val="00613674"/>
    <w:rsid w:val="00635103"/>
    <w:rsid w:val="00636010"/>
    <w:rsid w:val="0064372A"/>
    <w:rsid w:val="006516D7"/>
    <w:rsid w:val="0066652E"/>
    <w:rsid w:val="00673155"/>
    <w:rsid w:val="006801E7"/>
    <w:rsid w:val="0068226A"/>
    <w:rsid w:val="00685F96"/>
    <w:rsid w:val="006871BE"/>
    <w:rsid w:val="00691372"/>
    <w:rsid w:val="00695AEE"/>
    <w:rsid w:val="006A0546"/>
    <w:rsid w:val="006A4752"/>
    <w:rsid w:val="006A64AF"/>
    <w:rsid w:val="006A72CE"/>
    <w:rsid w:val="006A7BD1"/>
    <w:rsid w:val="006B217A"/>
    <w:rsid w:val="006B2420"/>
    <w:rsid w:val="006B27FD"/>
    <w:rsid w:val="006B3C2E"/>
    <w:rsid w:val="006B63CD"/>
    <w:rsid w:val="006B70F6"/>
    <w:rsid w:val="006C44A1"/>
    <w:rsid w:val="006D0632"/>
    <w:rsid w:val="006E7073"/>
    <w:rsid w:val="006F06CE"/>
    <w:rsid w:val="006F3B0B"/>
    <w:rsid w:val="006F47F3"/>
    <w:rsid w:val="007022D5"/>
    <w:rsid w:val="00705A5B"/>
    <w:rsid w:val="00705AB8"/>
    <w:rsid w:val="00707CEA"/>
    <w:rsid w:val="0071258F"/>
    <w:rsid w:val="007162CA"/>
    <w:rsid w:val="007205DE"/>
    <w:rsid w:val="007254A6"/>
    <w:rsid w:val="00740710"/>
    <w:rsid w:val="0074454C"/>
    <w:rsid w:val="00744A75"/>
    <w:rsid w:val="00744CFD"/>
    <w:rsid w:val="0075135C"/>
    <w:rsid w:val="00793D73"/>
    <w:rsid w:val="007949A5"/>
    <w:rsid w:val="007A03D5"/>
    <w:rsid w:val="007A3554"/>
    <w:rsid w:val="007A5003"/>
    <w:rsid w:val="007A603F"/>
    <w:rsid w:val="007A7495"/>
    <w:rsid w:val="007B04AA"/>
    <w:rsid w:val="007B0E23"/>
    <w:rsid w:val="007B1048"/>
    <w:rsid w:val="007B2EEB"/>
    <w:rsid w:val="007B79A8"/>
    <w:rsid w:val="007C4725"/>
    <w:rsid w:val="007D43F2"/>
    <w:rsid w:val="007D72C3"/>
    <w:rsid w:val="007E0B8B"/>
    <w:rsid w:val="007F24B2"/>
    <w:rsid w:val="00805A02"/>
    <w:rsid w:val="00835CE8"/>
    <w:rsid w:val="00843089"/>
    <w:rsid w:val="00852B6A"/>
    <w:rsid w:val="0085491D"/>
    <w:rsid w:val="0085532F"/>
    <w:rsid w:val="00855450"/>
    <w:rsid w:val="00861B09"/>
    <w:rsid w:val="00862CC8"/>
    <w:rsid w:val="00884421"/>
    <w:rsid w:val="00887D41"/>
    <w:rsid w:val="00895110"/>
    <w:rsid w:val="008A6328"/>
    <w:rsid w:val="008B76F8"/>
    <w:rsid w:val="008C1789"/>
    <w:rsid w:val="008C2C6F"/>
    <w:rsid w:val="008C69A0"/>
    <w:rsid w:val="008D177F"/>
    <w:rsid w:val="008F183C"/>
    <w:rsid w:val="00905855"/>
    <w:rsid w:val="00924A40"/>
    <w:rsid w:val="00927B30"/>
    <w:rsid w:val="00930C33"/>
    <w:rsid w:val="009429B5"/>
    <w:rsid w:val="00952479"/>
    <w:rsid w:val="00957FDF"/>
    <w:rsid w:val="00961292"/>
    <w:rsid w:val="009614B4"/>
    <w:rsid w:val="00970929"/>
    <w:rsid w:val="00995E7C"/>
    <w:rsid w:val="009A42AA"/>
    <w:rsid w:val="009A4674"/>
    <w:rsid w:val="009B4765"/>
    <w:rsid w:val="009C53EA"/>
    <w:rsid w:val="009D0FC9"/>
    <w:rsid w:val="009E231E"/>
    <w:rsid w:val="009E29C4"/>
    <w:rsid w:val="009E3D10"/>
    <w:rsid w:val="009E67F8"/>
    <w:rsid w:val="009F0A45"/>
    <w:rsid w:val="00A169C2"/>
    <w:rsid w:val="00A1762D"/>
    <w:rsid w:val="00A206C5"/>
    <w:rsid w:val="00A20C55"/>
    <w:rsid w:val="00A2670D"/>
    <w:rsid w:val="00A27A2F"/>
    <w:rsid w:val="00A27EC8"/>
    <w:rsid w:val="00A30E8F"/>
    <w:rsid w:val="00A42577"/>
    <w:rsid w:val="00A42A9E"/>
    <w:rsid w:val="00A44CFD"/>
    <w:rsid w:val="00A46E63"/>
    <w:rsid w:val="00A53A58"/>
    <w:rsid w:val="00A70F36"/>
    <w:rsid w:val="00A76E07"/>
    <w:rsid w:val="00A821E0"/>
    <w:rsid w:val="00A975BB"/>
    <w:rsid w:val="00AA0706"/>
    <w:rsid w:val="00AA32CE"/>
    <w:rsid w:val="00AA56D0"/>
    <w:rsid w:val="00AC1CF2"/>
    <w:rsid w:val="00AC6DFD"/>
    <w:rsid w:val="00AD340B"/>
    <w:rsid w:val="00AD395D"/>
    <w:rsid w:val="00AD543C"/>
    <w:rsid w:val="00AE13DB"/>
    <w:rsid w:val="00AE6C89"/>
    <w:rsid w:val="00AF723A"/>
    <w:rsid w:val="00AF75A9"/>
    <w:rsid w:val="00B013EE"/>
    <w:rsid w:val="00B0159C"/>
    <w:rsid w:val="00B032F8"/>
    <w:rsid w:val="00B047CA"/>
    <w:rsid w:val="00B05765"/>
    <w:rsid w:val="00B06A8D"/>
    <w:rsid w:val="00B074CE"/>
    <w:rsid w:val="00B12FAB"/>
    <w:rsid w:val="00B13D07"/>
    <w:rsid w:val="00B1668C"/>
    <w:rsid w:val="00B27899"/>
    <w:rsid w:val="00B33933"/>
    <w:rsid w:val="00B43B3E"/>
    <w:rsid w:val="00B43FE5"/>
    <w:rsid w:val="00B45593"/>
    <w:rsid w:val="00B45DB5"/>
    <w:rsid w:val="00B5587B"/>
    <w:rsid w:val="00B605B2"/>
    <w:rsid w:val="00B6358E"/>
    <w:rsid w:val="00B6361D"/>
    <w:rsid w:val="00B72D80"/>
    <w:rsid w:val="00B73143"/>
    <w:rsid w:val="00B740F2"/>
    <w:rsid w:val="00B76085"/>
    <w:rsid w:val="00B8067B"/>
    <w:rsid w:val="00B8415F"/>
    <w:rsid w:val="00B87252"/>
    <w:rsid w:val="00B907B5"/>
    <w:rsid w:val="00B90808"/>
    <w:rsid w:val="00BA0299"/>
    <w:rsid w:val="00BA64B2"/>
    <w:rsid w:val="00BA65E2"/>
    <w:rsid w:val="00BB05D9"/>
    <w:rsid w:val="00BC06EC"/>
    <w:rsid w:val="00BC2027"/>
    <w:rsid w:val="00BC7117"/>
    <w:rsid w:val="00BD3F02"/>
    <w:rsid w:val="00BE50B2"/>
    <w:rsid w:val="00BE78D5"/>
    <w:rsid w:val="00BE7A3B"/>
    <w:rsid w:val="00BF64DC"/>
    <w:rsid w:val="00C0138A"/>
    <w:rsid w:val="00C07125"/>
    <w:rsid w:val="00C10D97"/>
    <w:rsid w:val="00C22113"/>
    <w:rsid w:val="00C2335F"/>
    <w:rsid w:val="00C27A1B"/>
    <w:rsid w:val="00C301FF"/>
    <w:rsid w:val="00C35307"/>
    <w:rsid w:val="00C35613"/>
    <w:rsid w:val="00C40022"/>
    <w:rsid w:val="00C47D93"/>
    <w:rsid w:val="00C53091"/>
    <w:rsid w:val="00C53185"/>
    <w:rsid w:val="00C6115C"/>
    <w:rsid w:val="00C65B9A"/>
    <w:rsid w:val="00C71916"/>
    <w:rsid w:val="00C72C74"/>
    <w:rsid w:val="00C76C0D"/>
    <w:rsid w:val="00C778E5"/>
    <w:rsid w:val="00C84671"/>
    <w:rsid w:val="00C8680A"/>
    <w:rsid w:val="00C92231"/>
    <w:rsid w:val="00C94838"/>
    <w:rsid w:val="00C95B4C"/>
    <w:rsid w:val="00CA7FBD"/>
    <w:rsid w:val="00CB3C65"/>
    <w:rsid w:val="00CB4BBD"/>
    <w:rsid w:val="00CB5DED"/>
    <w:rsid w:val="00CC3DF1"/>
    <w:rsid w:val="00CD7F37"/>
    <w:rsid w:val="00CE62E5"/>
    <w:rsid w:val="00CF3179"/>
    <w:rsid w:val="00D011AA"/>
    <w:rsid w:val="00D02A24"/>
    <w:rsid w:val="00D0437B"/>
    <w:rsid w:val="00D10ADF"/>
    <w:rsid w:val="00D16712"/>
    <w:rsid w:val="00D25E36"/>
    <w:rsid w:val="00D37570"/>
    <w:rsid w:val="00D41336"/>
    <w:rsid w:val="00D42156"/>
    <w:rsid w:val="00D43ADE"/>
    <w:rsid w:val="00D45028"/>
    <w:rsid w:val="00D456AB"/>
    <w:rsid w:val="00D513A9"/>
    <w:rsid w:val="00D60327"/>
    <w:rsid w:val="00D61600"/>
    <w:rsid w:val="00D6560E"/>
    <w:rsid w:val="00D77F39"/>
    <w:rsid w:val="00D83CDB"/>
    <w:rsid w:val="00D86341"/>
    <w:rsid w:val="00D8686C"/>
    <w:rsid w:val="00D913C9"/>
    <w:rsid w:val="00D91F46"/>
    <w:rsid w:val="00D938F0"/>
    <w:rsid w:val="00D95DFE"/>
    <w:rsid w:val="00DA25D0"/>
    <w:rsid w:val="00DA2AA9"/>
    <w:rsid w:val="00DB07C4"/>
    <w:rsid w:val="00DB133E"/>
    <w:rsid w:val="00DB2024"/>
    <w:rsid w:val="00DC0552"/>
    <w:rsid w:val="00DC67AD"/>
    <w:rsid w:val="00DE17AB"/>
    <w:rsid w:val="00DE205E"/>
    <w:rsid w:val="00DE5304"/>
    <w:rsid w:val="00DE6247"/>
    <w:rsid w:val="00E02F99"/>
    <w:rsid w:val="00E04753"/>
    <w:rsid w:val="00E07A02"/>
    <w:rsid w:val="00E128F1"/>
    <w:rsid w:val="00E14F9F"/>
    <w:rsid w:val="00E21C9B"/>
    <w:rsid w:val="00E26526"/>
    <w:rsid w:val="00E27591"/>
    <w:rsid w:val="00E27FFA"/>
    <w:rsid w:val="00E34012"/>
    <w:rsid w:val="00E502BA"/>
    <w:rsid w:val="00E56523"/>
    <w:rsid w:val="00E62346"/>
    <w:rsid w:val="00E67AEA"/>
    <w:rsid w:val="00E9329D"/>
    <w:rsid w:val="00EA516B"/>
    <w:rsid w:val="00EA53DA"/>
    <w:rsid w:val="00EB09F1"/>
    <w:rsid w:val="00EB1184"/>
    <w:rsid w:val="00EB289B"/>
    <w:rsid w:val="00EB5B85"/>
    <w:rsid w:val="00EC482B"/>
    <w:rsid w:val="00EC701D"/>
    <w:rsid w:val="00ED1298"/>
    <w:rsid w:val="00ED26EE"/>
    <w:rsid w:val="00ED2932"/>
    <w:rsid w:val="00ED4367"/>
    <w:rsid w:val="00ED4D8C"/>
    <w:rsid w:val="00ED60C2"/>
    <w:rsid w:val="00EE1F49"/>
    <w:rsid w:val="00EE381D"/>
    <w:rsid w:val="00EE7EA7"/>
    <w:rsid w:val="00F04B1F"/>
    <w:rsid w:val="00F0615D"/>
    <w:rsid w:val="00F13C3F"/>
    <w:rsid w:val="00F17CFC"/>
    <w:rsid w:val="00F2418D"/>
    <w:rsid w:val="00F3031F"/>
    <w:rsid w:val="00F310FC"/>
    <w:rsid w:val="00F359F1"/>
    <w:rsid w:val="00F37652"/>
    <w:rsid w:val="00F37A83"/>
    <w:rsid w:val="00F475B1"/>
    <w:rsid w:val="00F47677"/>
    <w:rsid w:val="00F616DC"/>
    <w:rsid w:val="00F62280"/>
    <w:rsid w:val="00F66AE0"/>
    <w:rsid w:val="00F7454E"/>
    <w:rsid w:val="00F75C01"/>
    <w:rsid w:val="00F800CC"/>
    <w:rsid w:val="00F8069F"/>
    <w:rsid w:val="00F845A3"/>
    <w:rsid w:val="00F93707"/>
    <w:rsid w:val="00F962FC"/>
    <w:rsid w:val="00FA317E"/>
    <w:rsid w:val="00FA3DBD"/>
    <w:rsid w:val="00FA517D"/>
    <w:rsid w:val="00FB229E"/>
    <w:rsid w:val="00FB2DC8"/>
    <w:rsid w:val="00FB35BB"/>
    <w:rsid w:val="00FB48DF"/>
    <w:rsid w:val="00FB61F4"/>
    <w:rsid w:val="00FD6833"/>
    <w:rsid w:val="00FE3FB1"/>
    <w:rsid w:val="00FE6AFA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52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2B809-E02C-4EB0-B553-1772D0EE4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3794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224</cp:revision>
  <cp:lastPrinted>2022-07-26T07:41:00Z</cp:lastPrinted>
  <dcterms:created xsi:type="dcterms:W3CDTF">2015-05-29T09:30:00Z</dcterms:created>
  <dcterms:modified xsi:type="dcterms:W3CDTF">2022-08-12T08:03:00Z</dcterms:modified>
</cp:coreProperties>
</file>