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:rsidR="00315DB1" w:rsidRDefault="00315DB1" w:rsidP="006E338A">
      <w:pPr>
        <w:jc w:val="center"/>
        <w:rPr>
          <w:b/>
        </w:rPr>
      </w:pPr>
    </w:p>
    <w:p w:rsidR="00BC29BF" w:rsidRPr="00FA69EB" w:rsidRDefault="00174A53" w:rsidP="00854F8D">
      <w:pPr>
        <w:jc w:val="center"/>
      </w:pPr>
      <w:r>
        <w:t>1</w:t>
      </w:r>
      <w:r w:rsidR="000E3E17">
        <w:t>3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0E3E17">
        <w:t>14</w:t>
      </w:r>
      <w:r w:rsidR="005C07E2">
        <w:t xml:space="preserve">. </w:t>
      </w:r>
      <w:r w:rsidR="000E3E17">
        <w:t>travnja</w:t>
      </w:r>
      <w:r w:rsidR="00355D1C">
        <w:t xml:space="preserve"> </w:t>
      </w:r>
      <w:r w:rsidR="00434F75">
        <w:t>202</w:t>
      </w:r>
      <w:r w:rsidR="00FF3718">
        <w:t>2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2D7BA4">
        <w:t>20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:rsidR="00D71E8F" w:rsidRDefault="00D71E8F" w:rsidP="00C54F2D">
      <w:pPr>
        <w:rPr>
          <w:b/>
        </w:rPr>
      </w:pPr>
    </w:p>
    <w:p w:rsidR="00D460B8" w:rsidRDefault="00D460B8" w:rsidP="00C54F2D">
      <w:pPr>
        <w:rPr>
          <w:b/>
        </w:rPr>
      </w:pPr>
    </w:p>
    <w:p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>Damir Ranec</w:t>
      </w:r>
    </w:p>
    <w:p w:rsidR="00054A76" w:rsidRDefault="00355D1C" w:rsidP="00FD0843">
      <w:pPr>
        <w:numPr>
          <w:ilvl w:val="0"/>
          <w:numId w:val="1"/>
        </w:numPr>
        <w:rPr>
          <w:b/>
        </w:rPr>
      </w:pPr>
      <w:r>
        <w:rPr>
          <w:b/>
        </w:rPr>
        <w:t>Jure Barišić</w:t>
      </w:r>
    </w:p>
    <w:p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Ivica Žugec</w:t>
      </w:r>
    </w:p>
    <w:p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:rsidR="00AB2047" w:rsidRDefault="00AB2047" w:rsidP="00AB2047">
      <w:pPr>
        <w:rPr>
          <w:b/>
        </w:rPr>
      </w:pPr>
    </w:p>
    <w:p w:rsidR="00BB1390" w:rsidRDefault="00BB1390" w:rsidP="00AB2047">
      <w:pPr>
        <w:rPr>
          <w:b/>
        </w:rPr>
      </w:pPr>
    </w:p>
    <w:p w:rsidR="00466AE9" w:rsidRDefault="00466AE9" w:rsidP="00E77F6E">
      <w:pPr>
        <w:rPr>
          <w:b/>
        </w:rPr>
      </w:pPr>
    </w:p>
    <w:p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>Damir Ranec</w:t>
      </w:r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:rsidR="000B3DA2" w:rsidRDefault="000B3DA2" w:rsidP="006E338A"/>
    <w:p w:rsidR="00355A0F" w:rsidRDefault="00355A0F" w:rsidP="00355A0F">
      <w:r>
        <w:t xml:space="preserve">Zapisnik vodi: </w:t>
      </w:r>
      <w:r w:rsidR="008C0C9F">
        <w:rPr>
          <w:b/>
        </w:rPr>
        <w:t xml:space="preserve">Damir Ranec, </w:t>
      </w:r>
      <w:r w:rsidR="008C0C9F">
        <w:t>predsjednik Vijeća Mjesnog odbora Ivanja Reka</w:t>
      </w:r>
    </w:p>
    <w:p w:rsidR="006E338A" w:rsidRDefault="006E338A" w:rsidP="006E338A"/>
    <w:p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174A53">
        <w:t>1</w:t>
      </w:r>
      <w:r w:rsidR="00175B66">
        <w:t>3</w:t>
      </w:r>
      <w:r w:rsidR="004E613A">
        <w:t>.</w:t>
      </w:r>
      <w:r w:rsidR="00F0036F">
        <w:t xml:space="preserve"> sjednicu Vijeća Mjesnog odbora.</w:t>
      </w:r>
    </w:p>
    <w:p w:rsidR="00D460B8" w:rsidRDefault="00D460B8" w:rsidP="006E338A"/>
    <w:p w:rsidR="006C46C7" w:rsidRDefault="0091115A" w:rsidP="0091115A">
      <w:pPr>
        <w:jc w:val="both"/>
        <w:rPr>
          <w:b/>
        </w:rPr>
      </w:pPr>
      <w:r>
        <w:rPr>
          <w:b/>
        </w:rPr>
        <w:t>Damir Ranec, predsjednik Vijeća Mjesnog odbora:</w:t>
      </w:r>
    </w:p>
    <w:p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:rsidR="00761163" w:rsidRDefault="00761163" w:rsidP="0091115A">
      <w:pPr>
        <w:jc w:val="both"/>
      </w:pPr>
      <w:r>
        <w:t>U kratkim crtama obrazložio zaključke sa zadnje sjednice.</w:t>
      </w:r>
    </w:p>
    <w:p w:rsidR="006C46C7" w:rsidRPr="0056790A" w:rsidRDefault="006C46C7" w:rsidP="0091115A">
      <w:pPr>
        <w:jc w:val="both"/>
      </w:pPr>
    </w:p>
    <w:p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2D7BA4">
        <w:t>1</w:t>
      </w:r>
      <w:r w:rsidR="00175B66">
        <w:t>2</w:t>
      </w:r>
      <w:r w:rsidR="00165EFE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:rsidR="000B3DA2" w:rsidRDefault="000B3DA2" w:rsidP="006E338A"/>
    <w:p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:rsidR="005D76E0" w:rsidRPr="00C54F2D" w:rsidRDefault="005D76E0" w:rsidP="00C54F2D">
      <w:pPr>
        <w:spacing w:after="120"/>
      </w:pPr>
    </w:p>
    <w:p w:rsidR="00FA69EB" w:rsidRDefault="00FA69EB" w:rsidP="00FA69EB">
      <w:pPr>
        <w:pStyle w:val="Heading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:rsidR="00175B66" w:rsidRPr="00496DF1" w:rsidRDefault="00175B66" w:rsidP="00175B66">
      <w:pPr>
        <w:numPr>
          <w:ilvl w:val="0"/>
          <w:numId w:val="30"/>
        </w:numPr>
        <w:jc w:val="both"/>
      </w:pPr>
      <w:r>
        <w:t>Donošenje zaključka/mišljenje o preimenovanju stajališta na području Gradske četvrti Peščenica-Žitnjak</w:t>
      </w:r>
    </w:p>
    <w:p w:rsidR="002D7BA4" w:rsidRDefault="002D7BA4" w:rsidP="002D7BA4">
      <w:pPr>
        <w:numPr>
          <w:ilvl w:val="0"/>
          <w:numId w:val="30"/>
        </w:numPr>
      </w:pPr>
      <w:r w:rsidRPr="001B7CF8">
        <w:t>Aktualna komunalna problematika</w:t>
      </w:r>
    </w:p>
    <w:p w:rsidR="00CA494E" w:rsidRDefault="00CA494E" w:rsidP="002D7BA4">
      <w:pPr>
        <w:numPr>
          <w:ilvl w:val="0"/>
          <w:numId w:val="30"/>
        </w:numPr>
      </w:pPr>
      <w:r>
        <w:t>Prijedlog zaključka o utrošku sredstava s pozicije ONRP za 2022. god.</w:t>
      </w:r>
    </w:p>
    <w:p w:rsidR="00FA064F" w:rsidRDefault="002D7BA4" w:rsidP="002D7BA4">
      <w:r>
        <w:t xml:space="preserve">            </w:t>
      </w:r>
      <w:r w:rsidR="00CA494E">
        <w:t>4</w:t>
      </w:r>
      <w:r w:rsidRPr="001B7CF8">
        <w:t xml:space="preserve">.  </w:t>
      </w:r>
      <w:r>
        <w:t xml:space="preserve"> </w:t>
      </w:r>
      <w:r w:rsidRPr="001B7CF8">
        <w:t>Razno</w:t>
      </w:r>
      <w:r>
        <w:t>: izvješća, pitanja i prijedlozi</w:t>
      </w:r>
    </w:p>
    <w:p w:rsidR="00FA064F" w:rsidRDefault="00FA064F" w:rsidP="00FA064F"/>
    <w:p w:rsidR="00FD4D5D" w:rsidRDefault="00FD4D5D" w:rsidP="00C6391B"/>
    <w:p w:rsidR="00BA7E0B" w:rsidRDefault="00BA7E0B" w:rsidP="00C6391B"/>
    <w:p w:rsidR="00175B66" w:rsidRPr="00175B66" w:rsidRDefault="002D7BA4" w:rsidP="00175B66">
      <w:pPr>
        <w:jc w:val="both"/>
        <w:rPr>
          <w:b/>
        </w:rPr>
      </w:pPr>
      <w:r w:rsidRPr="00175B66">
        <w:rPr>
          <w:b/>
        </w:rPr>
        <w:t xml:space="preserve">Ad 1. </w:t>
      </w:r>
      <w:r w:rsidR="00175B66" w:rsidRPr="00175B66">
        <w:rPr>
          <w:b/>
        </w:rPr>
        <w:t>Donošenje zaključka/mišljenje o preimenovanju stajališta na području Gradske četvrti Peščenica-Žitnjak</w:t>
      </w:r>
    </w:p>
    <w:p w:rsidR="00DC3A51" w:rsidRDefault="00DC3A51" w:rsidP="00355D1C">
      <w:pPr>
        <w:rPr>
          <w:b/>
        </w:rPr>
      </w:pPr>
    </w:p>
    <w:p w:rsidR="00DC3A51" w:rsidRDefault="00DC3A51" w:rsidP="00DC3A51">
      <w:pPr>
        <w:rPr>
          <w:b/>
        </w:rPr>
      </w:pPr>
      <w:r w:rsidRPr="007E077E">
        <w:rPr>
          <w:b/>
        </w:rPr>
        <w:t>Jednoglasno prihvaćeno.</w:t>
      </w:r>
    </w:p>
    <w:p w:rsidR="00FD4D5D" w:rsidRDefault="00FD4D5D" w:rsidP="00C6391B"/>
    <w:p w:rsidR="00B75FA8" w:rsidRDefault="00B75FA8" w:rsidP="00C6391B"/>
    <w:p w:rsidR="00C6391B" w:rsidRPr="00722AC1" w:rsidRDefault="00461DBE" w:rsidP="00C6391B">
      <w:r w:rsidRPr="00722AC1">
        <w:rPr>
          <w:b/>
        </w:rPr>
        <w:t>Ad</w:t>
      </w:r>
      <w:r w:rsidR="008D2EF1" w:rsidRPr="00722AC1">
        <w:rPr>
          <w:b/>
        </w:rPr>
        <w:t xml:space="preserve"> </w:t>
      </w:r>
      <w:r w:rsidR="00205D97">
        <w:rPr>
          <w:b/>
        </w:rPr>
        <w:t>2</w:t>
      </w:r>
      <w:r w:rsidR="00FA064F" w:rsidRPr="00722AC1">
        <w:rPr>
          <w:b/>
        </w:rPr>
        <w:t>.</w:t>
      </w:r>
      <w:r w:rsidRPr="00722AC1">
        <w:rPr>
          <w:b/>
        </w:rPr>
        <w:t xml:space="preserve"> </w:t>
      </w:r>
      <w:r w:rsidR="00C6391B" w:rsidRPr="00722AC1">
        <w:rPr>
          <w:b/>
        </w:rPr>
        <w:t>Aktualna komunalna problematika</w:t>
      </w:r>
    </w:p>
    <w:p w:rsidR="006E746F" w:rsidRDefault="006E746F" w:rsidP="00C6391B">
      <w:pPr>
        <w:rPr>
          <w:b/>
        </w:rPr>
      </w:pPr>
    </w:p>
    <w:p w:rsidR="007E077E" w:rsidRDefault="006E746F" w:rsidP="007E077E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</w:t>
      </w:r>
      <w:r w:rsidR="00B77F1B">
        <w:t>ljaju o slijedećoj problematici</w:t>
      </w:r>
      <w:r w:rsidR="00F9036B">
        <w:t>:</w:t>
      </w:r>
    </w:p>
    <w:p w:rsidR="00175B66" w:rsidRDefault="00175B66" w:rsidP="00D35A47">
      <w:pPr>
        <w:pStyle w:val="ListParagraph"/>
        <w:numPr>
          <w:ilvl w:val="0"/>
          <w:numId w:val="38"/>
        </w:numPr>
        <w:jc w:val="both"/>
      </w:pPr>
      <w:r>
        <w:lastRenderedPageBreak/>
        <w:t xml:space="preserve">Dopuna očitovanja za nadležni GU za promet za nepostavljanje uspornika na predmetni prijedlog na lokaciji Ivanjorečka cesta kod kbr. 98 </w:t>
      </w:r>
    </w:p>
    <w:p w:rsidR="001022EF" w:rsidRDefault="001022EF" w:rsidP="00D35A47">
      <w:pPr>
        <w:pStyle w:val="ListParagraph"/>
        <w:numPr>
          <w:ilvl w:val="0"/>
          <w:numId w:val="38"/>
        </w:numPr>
        <w:jc w:val="both"/>
      </w:pPr>
      <w:r>
        <w:t>Podržavanje odluke VMO Resnik o sazivanju zbora građana</w:t>
      </w:r>
    </w:p>
    <w:p w:rsidR="00175B66" w:rsidRDefault="00175B66" w:rsidP="00175B66">
      <w:pPr>
        <w:pStyle w:val="ListParagraph"/>
      </w:pPr>
    </w:p>
    <w:p w:rsidR="00175B66" w:rsidRDefault="00175B66" w:rsidP="00175B66">
      <w:pPr>
        <w:pStyle w:val="ListParagraph"/>
      </w:pPr>
    </w:p>
    <w:p w:rsidR="00175B66" w:rsidRDefault="00175B66" w:rsidP="00175B66">
      <w:r>
        <w:t>Nakon rasprave Vijeće</w:t>
      </w:r>
      <w:r w:rsidRPr="0058797C">
        <w:rPr>
          <w:b/>
        </w:rPr>
        <w:t xml:space="preserve"> jednoglasno</w:t>
      </w:r>
      <w:r>
        <w:t xml:space="preserve"> donosi </w:t>
      </w:r>
    </w:p>
    <w:p w:rsidR="00175B66" w:rsidRDefault="00175B66" w:rsidP="00175B66">
      <w:pPr>
        <w:jc w:val="both"/>
        <w:rPr>
          <w:b/>
        </w:rPr>
      </w:pPr>
    </w:p>
    <w:p w:rsidR="00175B66" w:rsidRDefault="00175B66" w:rsidP="00175B66">
      <w:pPr>
        <w:jc w:val="both"/>
        <w:rPr>
          <w:b/>
        </w:rPr>
      </w:pPr>
    </w:p>
    <w:p w:rsidR="00175B66" w:rsidRDefault="00175B66" w:rsidP="00175B66">
      <w:pPr>
        <w:jc w:val="center"/>
        <w:rPr>
          <w:b/>
        </w:rPr>
      </w:pPr>
      <w:r>
        <w:rPr>
          <w:b/>
        </w:rPr>
        <w:t>Z A K L J U Č A K</w:t>
      </w:r>
    </w:p>
    <w:p w:rsidR="00175B66" w:rsidRDefault="00175B66" w:rsidP="00175B66">
      <w:pPr>
        <w:jc w:val="center"/>
        <w:rPr>
          <w:b/>
        </w:rPr>
      </w:pPr>
      <w:r>
        <w:rPr>
          <w:b/>
        </w:rPr>
        <w:t>o rješavanju komunalne problematike</w:t>
      </w:r>
    </w:p>
    <w:p w:rsidR="00175B66" w:rsidRDefault="00175B66" w:rsidP="00175B66">
      <w:pPr>
        <w:jc w:val="center"/>
        <w:rPr>
          <w:b/>
        </w:rPr>
      </w:pPr>
    </w:p>
    <w:p w:rsidR="00175B66" w:rsidRDefault="00175B66" w:rsidP="00175B66">
      <w:pPr>
        <w:jc w:val="center"/>
      </w:pPr>
    </w:p>
    <w:p w:rsidR="00175B66" w:rsidRDefault="00175B66" w:rsidP="00175B66">
      <w:r>
        <w:t>Vijeće Mjesnog odbora  Ivanja Reka, na temelju prijedloga vijećnika, predlaže Vijeću Gradske četvrti Peščenica-Žitnjak da prema nadležnom Gradskom uredu uputi dopunu očitovanja:</w:t>
      </w:r>
    </w:p>
    <w:p w:rsidR="00175B66" w:rsidRDefault="00175B66" w:rsidP="00175B66"/>
    <w:p w:rsidR="00175B66" w:rsidRDefault="00175B66" w:rsidP="00175B66">
      <w:pPr>
        <w:pStyle w:val="ListParagraph"/>
        <w:ind w:left="1080"/>
        <w:jc w:val="both"/>
        <w:rPr>
          <w:b/>
          <w:i/>
        </w:rPr>
      </w:pPr>
      <w:r w:rsidRPr="000D36DA">
        <w:rPr>
          <w:b/>
          <w:i/>
        </w:rPr>
        <w:t xml:space="preserve">- </w:t>
      </w:r>
      <w:r>
        <w:rPr>
          <w:b/>
          <w:i/>
        </w:rPr>
        <w:t>negativno mišlje</w:t>
      </w:r>
      <w:r w:rsidR="00B1495F">
        <w:rPr>
          <w:b/>
          <w:i/>
        </w:rPr>
        <w:t>n</w:t>
      </w:r>
      <w:r>
        <w:rPr>
          <w:b/>
          <w:i/>
        </w:rPr>
        <w:t>je za postavljanje uspornika prometa „uzdignute plohe“ na lokaciji Ivanjorečka cesta kod kbr. 98</w:t>
      </w:r>
      <w:r w:rsidR="00BA7E0B">
        <w:rPr>
          <w:b/>
          <w:i/>
        </w:rPr>
        <w:t xml:space="preserve"> - </w:t>
      </w:r>
      <w:r w:rsidR="00B1495F">
        <w:rPr>
          <w:b/>
          <w:i/>
        </w:rPr>
        <w:t xml:space="preserve">nije dobivena potvrđena suglasnost stanara </w:t>
      </w:r>
      <w:r>
        <w:rPr>
          <w:b/>
          <w:i/>
        </w:rPr>
        <w:t>– umjetne izbočine ne smiju se postavljati na toj lokaciji</w:t>
      </w:r>
    </w:p>
    <w:p w:rsidR="00175B66" w:rsidRDefault="00175B66" w:rsidP="00175B66">
      <w:pPr>
        <w:pStyle w:val="ListParagraph"/>
        <w:ind w:left="1080"/>
        <w:jc w:val="both"/>
        <w:rPr>
          <w:b/>
          <w:i/>
        </w:rPr>
      </w:pPr>
    </w:p>
    <w:p w:rsidR="00175B66" w:rsidRDefault="00175B66" w:rsidP="00175B66">
      <w:pPr>
        <w:pStyle w:val="ListParagraph"/>
        <w:ind w:left="1080"/>
        <w:jc w:val="both"/>
      </w:pPr>
      <w:r>
        <w:rPr>
          <w:b/>
          <w:i/>
        </w:rPr>
        <w:t>na temelju izrađenog elaborata Gradskog ureda za prostorno uređenje, izgradnju grada, graditeljstvo, komunalne poslove i promet iz 03/2022.  KLASA: 340-08/22-002/220; UR.BROJ: 251-10-41-1/003-22-2</w:t>
      </w:r>
    </w:p>
    <w:p w:rsidR="00175B66" w:rsidRDefault="00175B66" w:rsidP="00175B66"/>
    <w:p w:rsidR="00175B66" w:rsidRDefault="00175B66" w:rsidP="00175B66">
      <w:r>
        <w:t>Ovaj Zaključak dostavit će se Vijeću Gradske četvrti Peščenica –Žitnjak na daljnje postupanje.</w:t>
      </w:r>
    </w:p>
    <w:p w:rsidR="00175B66" w:rsidRDefault="00175B66" w:rsidP="00175B66"/>
    <w:p w:rsidR="00B52DA8" w:rsidRDefault="00B52DA8" w:rsidP="00B52DA8">
      <w:pPr>
        <w:jc w:val="center"/>
        <w:rPr>
          <w:b/>
        </w:rPr>
      </w:pPr>
    </w:p>
    <w:p w:rsidR="00B52DA8" w:rsidRDefault="00B52DA8" w:rsidP="00B52DA8">
      <w:pPr>
        <w:jc w:val="center"/>
        <w:rPr>
          <w:b/>
        </w:rPr>
      </w:pPr>
      <w:r>
        <w:rPr>
          <w:b/>
        </w:rPr>
        <w:t>Z A K L J U Č A K</w:t>
      </w:r>
    </w:p>
    <w:p w:rsidR="00B52DA8" w:rsidRDefault="00B52DA8" w:rsidP="00B52DA8">
      <w:pPr>
        <w:jc w:val="center"/>
        <w:rPr>
          <w:b/>
        </w:rPr>
      </w:pPr>
      <w:r>
        <w:rPr>
          <w:b/>
        </w:rPr>
        <w:t xml:space="preserve">o </w:t>
      </w:r>
      <w:r w:rsidR="001022EF">
        <w:rPr>
          <w:b/>
        </w:rPr>
        <w:t>sazivanju zbora građana</w:t>
      </w:r>
    </w:p>
    <w:p w:rsidR="00B52DA8" w:rsidRDefault="00B52DA8" w:rsidP="00B52DA8"/>
    <w:p w:rsidR="00B52DA8" w:rsidRDefault="008E7833" w:rsidP="00B52DA8">
      <w:pPr>
        <w:rPr>
          <w:color w:val="000000"/>
          <w:shd w:val="clear" w:color="auto" w:fill="FFFFFF"/>
        </w:rPr>
      </w:pPr>
      <w:r>
        <w:t>Vijeće Mjesnog odbora</w:t>
      </w:r>
      <w:r w:rsidR="00B52DA8">
        <w:t xml:space="preserve"> Ivanja Reka</w:t>
      </w:r>
      <w:r w:rsidR="001022EF">
        <w:t xml:space="preserve"> podržava odluku o sazivanju zbora građana Mjesnog odbora Resnik u suradnji s vijećima mjesnih odbora Žitnjak, Petruševec, Ivanja Reka, Kozari bok i Kozari putevi s temama</w:t>
      </w:r>
      <w:r w:rsidR="00622B9B">
        <w:t>:</w:t>
      </w:r>
    </w:p>
    <w:p w:rsidR="00B52DA8" w:rsidRDefault="00B52DA8" w:rsidP="00B52DA8"/>
    <w:p w:rsidR="00B52DA8" w:rsidRDefault="00B52DA8" w:rsidP="00B52DA8">
      <w:pPr>
        <w:pStyle w:val="ListParagraph"/>
        <w:ind w:left="720"/>
        <w:rPr>
          <w:rStyle w:val="Strong"/>
          <w:i/>
          <w:color w:val="000000"/>
          <w:shd w:val="clear" w:color="auto" w:fill="FFFFFF"/>
        </w:rPr>
      </w:pPr>
      <w:r>
        <w:rPr>
          <w:rStyle w:val="Strong"/>
          <w:color w:val="000000"/>
          <w:shd w:val="clear" w:color="auto" w:fill="FFFFFF"/>
        </w:rPr>
        <w:t xml:space="preserve">- </w:t>
      </w:r>
      <w:r w:rsidR="001022EF">
        <w:rPr>
          <w:rStyle w:val="Strong"/>
          <w:i/>
          <w:color w:val="000000"/>
          <w:shd w:val="clear" w:color="auto" w:fill="FFFFFF"/>
        </w:rPr>
        <w:t>davanje mišljenja o prijedlogu lokacije na području MO Resnik za privremeno skladištenje materijala od uklanjanja građevnog otpada nastalog kod obnove zgrada oštećenih potresom</w:t>
      </w:r>
    </w:p>
    <w:p w:rsidR="001022EF" w:rsidRPr="00622B9B" w:rsidRDefault="001022EF" w:rsidP="00B52DA8">
      <w:pPr>
        <w:pStyle w:val="ListParagraph"/>
        <w:ind w:left="720"/>
        <w:rPr>
          <w:rStyle w:val="Strong"/>
          <w:i/>
          <w:color w:val="000000"/>
          <w:shd w:val="clear" w:color="auto" w:fill="FFFFFF"/>
        </w:rPr>
      </w:pPr>
    </w:p>
    <w:p w:rsidR="00622B9B" w:rsidRPr="00622B9B" w:rsidRDefault="00622B9B" w:rsidP="00B52DA8">
      <w:pPr>
        <w:pStyle w:val="ListParagraph"/>
        <w:ind w:left="720"/>
        <w:rPr>
          <w:rStyle w:val="Strong"/>
          <w:bCs w:val="0"/>
          <w:i/>
        </w:rPr>
      </w:pPr>
      <w:r w:rsidRPr="00622B9B">
        <w:rPr>
          <w:rStyle w:val="Strong"/>
          <w:i/>
          <w:color w:val="000000"/>
          <w:shd w:val="clear" w:color="auto" w:fill="FFFFFF"/>
        </w:rPr>
        <w:t>-</w:t>
      </w:r>
      <w:r w:rsidRPr="00622B9B">
        <w:rPr>
          <w:rStyle w:val="Strong"/>
          <w:bCs w:val="0"/>
          <w:i/>
        </w:rPr>
        <w:t xml:space="preserve"> </w:t>
      </w:r>
      <w:r w:rsidR="001022EF">
        <w:rPr>
          <w:rStyle w:val="Strong"/>
          <w:bCs w:val="0"/>
          <w:i/>
        </w:rPr>
        <w:t>davanje mišljenja o prijedlogu izgradnje objekta Sortirnice na području MO Resnik</w:t>
      </w:r>
    </w:p>
    <w:p w:rsidR="00B52DA8" w:rsidRDefault="00B52DA8" w:rsidP="00D35A47">
      <w:pPr>
        <w:jc w:val="both"/>
        <w:rPr>
          <w:color w:val="222222"/>
        </w:rPr>
      </w:pPr>
    </w:p>
    <w:p w:rsidR="00F9036B" w:rsidRDefault="001022EF" w:rsidP="00622B9B">
      <w:pPr>
        <w:jc w:val="both"/>
      </w:pPr>
      <w:r>
        <w:t xml:space="preserve">Mjesto i </w:t>
      </w:r>
      <w:r w:rsidR="008E7833">
        <w:t>datum</w:t>
      </w:r>
      <w:r>
        <w:t xml:space="preserve"> održavanja zbora građana odredit će se naknadno i čemu se uputiti javni poziv na način prikladan mjesnim prilikama.</w:t>
      </w:r>
    </w:p>
    <w:p w:rsidR="00BA7E0B" w:rsidRDefault="00BA7E0B" w:rsidP="00622B9B">
      <w:pPr>
        <w:jc w:val="both"/>
      </w:pPr>
    </w:p>
    <w:p w:rsidR="00BA7E0B" w:rsidRDefault="00BA7E0B" w:rsidP="00BA7E0B">
      <w:r>
        <w:t xml:space="preserve">Ovaj Zaključak dostavit će se Vijeću Gradske četvrti Peščenica –Žitnjak na </w:t>
      </w:r>
      <w:r w:rsidR="00265424">
        <w:t xml:space="preserve">znanje i daljnje </w:t>
      </w:r>
      <w:r>
        <w:t>postupanje.</w:t>
      </w:r>
    </w:p>
    <w:p w:rsidR="00BA7E0B" w:rsidRDefault="00BA7E0B" w:rsidP="00622B9B">
      <w:pPr>
        <w:jc w:val="both"/>
      </w:pPr>
    </w:p>
    <w:p w:rsidR="00BA7E0B" w:rsidRDefault="00BA7E0B" w:rsidP="00CA494E">
      <w:pPr>
        <w:jc w:val="both"/>
      </w:pPr>
    </w:p>
    <w:p w:rsidR="00CA494E" w:rsidRDefault="00CA494E" w:rsidP="00CA494E">
      <w:pPr>
        <w:rPr>
          <w:b/>
        </w:rPr>
      </w:pPr>
      <w:r w:rsidRPr="00CA494E">
        <w:rPr>
          <w:b/>
        </w:rPr>
        <w:t xml:space="preserve">Ad </w:t>
      </w:r>
      <w:r>
        <w:rPr>
          <w:b/>
        </w:rPr>
        <w:t>3</w:t>
      </w:r>
      <w:r w:rsidRPr="00CA494E">
        <w:rPr>
          <w:b/>
        </w:rPr>
        <w:t>. Prijedlog zaključka o utrošku sredstava s pozicije ONRP za 2022. god.</w:t>
      </w:r>
    </w:p>
    <w:p w:rsidR="00CA494E" w:rsidRDefault="00CA494E" w:rsidP="00CA494E">
      <w:pPr>
        <w:rPr>
          <w:b/>
        </w:rPr>
      </w:pPr>
    </w:p>
    <w:p w:rsidR="00CA494E" w:rsidRPr="00CA494E" w:rsidRDefault="00CA494E" w:rsidP="00CA494E">
      <w:r w:rsidRPr="00CA494E">
        <w:t>Potvrđeno jednoglasno prema troškovniku sa specifikacijom materijala za ćišćenje i održavanje prostora zgrade mjesne samouprave I. Reka.</w:t>
      </w:r>
    </w:p>
    <w:p w:rsidR="00CA0A1A" w:rsidRPr="00E252F5" w:rsidRDefault="00416E65" w:rsidP="00CA0A1A">
      <w:pPr>
        <w:jc w:val="both"/>
        <w:rPr>
          <w:b/>
        </w:rPr>
      </w:pPr>
      <w:r>
        <w:rPr>
          <w:b/>
        </w:rPr>
        <w:lastRenderedPageBreak/>
        <w:t xml:space="preserve">Ad </w:t>
      </w:r>
      <w:r w:rsidR="00CA494E">
        <w:rPr>
          <w:b/>
        </w:rPr>
        <w:t>4</w:t>
      </w:r>
      <w:r w:rsidR="008B7F7C">
        <w:rPr>
          <w:b/>
        </w:rPr>
        <w:t>.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:rsidR="00CE4ACA" w:rsidRDefault="00CE4ACA" w:rsidP="00CA0A1A">
      <w:pPr>
        <w:rPr>
          <w:b/>
        </w:rPr>
      </w:pPr>
    </w:p>
    <w:p w:rsidR="00CA3A62" w:rsidRDefault="00CA3A62" w:rsidP="00CE4ACA">
      <w:pPr>
        <w:jc w:val="both"/>
        <w:rPr>
          <w:b/>
        </w:rPr>
      </w:pPr>
      <w:r>
        <w:rPr>
          <w:b/>
        </w:rPr>
        <w:t xml:space="preserve">Damir Ranec, predsjednik Vijeća </w:t>
      </w:r>
    </w:p>
    <w:p w:rsidR="0000590D" w:rsidRPr="00B17C9B" w:rsidRDefault="0000590D" w:rsidP="00180A8E">
      <w:pPr>
        <w:ind w:left="720"/>
        <w:jc w:val="both"/>
        <w:rPr>
          <w:b/>
        </w:rPr>
      </w:pPr>
    </w:p>
    <w:p w:rsidR="00F67B6E" w:rsidRDefault="006271D0" w:rsidP="00701BC5">
      <w:pPr>
        <w:jc w:val="both"/>
      </w:pPr>
      <w:r>
        <w:t xml:space="preserve">Ističe da </w:t>
      </w:r>
      <w:r w:rsidR="00CA3A62" w:rsidRPr="00A131A4">
        <w:t>u</w:t>
      </w:r>
      <w:r w:rsidR="0000590D">
        <w:t>z</w:t>
      </w:r>
      <w:r w:rsidR="00CA3A62" w:rsidRPr="00A131A4">
        <w:t xml:space="preserve"> materijale za ovu sjednicu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:rsidR="00B5012F" w:rsidRDefault="00B5012F" w:rsidP="00701BC5">
      <w:pPr>
        <w:jc w:val="both"/>
      </w:pPr>
    </w:p>
    <w:p w:rsidR="008E44F5" w:rsidRDefault="00126C89" w:rsidP="00701BC5">
      <w:pPr>
        <w:jc w:val="both"/>
      </w:pPr>
      <w:r>
        <w:t>1</w:t>
      </w:r>
      <w:r w:rsidR="00DF65B9">
        <w:t>5.03.</w:t>
      </w:r>
      <w:r>
        <w:t>2022. upućen dopis prema VGČ</w:t>
      </w:r>
      <w:r w:rsidR="00F67AEB">
        <w:t xml:space="preserve"> Peščenica - Žitnjak s prijedlogom lokacije </w:t>
      </w:r>
      <w:r>
        <w:t>za postavljanje javnog zdenca na lokaciji na okretištu autobusa između Crkve i OŠ Ivanja Reka.</w:t>
      </w:r>
    </w:p>
    <w:p w:rsidR="00A31BE7" w:rsidRDefault="00A31BE7" w:rsidP="00701BC5">
      <w:pPr>
        <w:jc w:val="both"/>
      </w:pPr>
    </w:p>
    <w:p w:rsidR="00E451D5" w:rsidRDefault="00126C89" w:rsidP="008E44F5">
      <w:pPr>
        <w:jc w:val="both"/>
      </w:pPr>
      <w:r>
        <w:t>06.04.2022. dogovor na terenu na lokaciji Ivanjorečka cesta kbr. 31 između predsjednika VMO I. Reka i predstavnika IMI (Institut za medicinska istraživanja) za postavljanje mjerne stanice i pokretanje postupka mjerenja kvalitete zraka krajem travnja, inicirano od strane Grada.</w:t>
      </w:r>
    </w:p>
    <w:p w:rsidR="00126C89" w:rsidRDefault="00126C89" w:rsidP="008E44F5">
      <w:pPr>
        <w:jc w:val="both"/>
      </w:pPr>
    </w:p>
    <w:p w:rsidR="00CF44DB" w:rsidRDefault="00126C89" w:rsidP="00CF44DB">
      <w:pPr>
        <w:pStyle w:val="NormalWeb"/>
        <w:shd w:val="clear" w:color="auto" w:fill="FFFFFF"/>
        <w:spacing w:before="0" w:beforeAutospacing="0" w:after="0" w:afterAutospacing="0"/>
      </w:pPr>
      <w:r>
        <w:t>04.04.2022. postavljeni znakovi “slijepa cesta” za ulice J. Kirina, Sandelići, Palašićev odvojak, Palašići, Feketići, Ranci na temelju izdanog rješenja od strane nadležnog Gradskog ureda za promet u ožujku 2022. sukladno inicijalnom prijedlogu donesenom u zaključku VMO I. Reka.</w:t>
      </w:r>
    </w:p>
    <w:p w:rsidR="00126C89" w:rsidRDefault="00126C89" w:rsidP="00CF44DB">
      <w:pPr>
        <w:pStyle w:val="NormalWeb"/>
        <w:shd w:val="clear" w:color="auto" w:fill="FFFFFF"/>
        <w:spacing w:before="0" w:beforeAutospacing="0" w:after="0" w:afterAutospacing="0"/>
      </w:pPr>
    </w:p>
    <w:p w:rsidR="00126C89" w:rsidRPr="00CF44DB" w:rsidRDefault="00126C89" w:rsidP="00CF44DB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t>05.04.2022. dobiveno rješenje od nadležnog GU za promet za potrebnim očitovanje povodom postavljanja uspornika na lokaciji Ivanjorečka cesta kbr. 98. Traži se mišljenje VMO I.</w:t>
      </w:r>
      <w:r w:rsidR="001D3D01">
        <w:t xml:space="preserve"> </w:t>
      </w:r>
      <w:r>
        <w:t xml:space="preserve">Reka zato što je predložena nova lokacija na kbr. 98, jer je početna tražena lokacija kod kbr. 102 neprikladna zbog zavojitosti prometnice. </w:t>
      </w:r>
    </w:p>
    <w:p w:rsidR="00E451D5" w:rsidRDefault="00CF44DB" w:rsidP="008E44F5">
      <w:pPr>
        <w:jc w:val="both"/>
      </w:pPr>
      <w:r>
        <w:t xml:space="preserve"> </w:t>
      </w:r>
    </w:p>
    <w:p w:rsidR="00D13526" w:rsidRPr="00BA48F0" w:rsidRDefault="00D13526" w:rsidP="004B3D53">
      <w:pPr>
        <w:contextualSpacing/>
        <w:rPr>
          <w:color w:val="000000"/>
        </w:rPr>
      </w:pPr>
    </w:p>
    <w:p w:rsidR="004B3D53" w:rsidRDefault="004B3D53" w:rsidP="004B3D53">
      <w:pPr>
        <w:contextualSpacing/>
      </w:pPr>
      <w:r w:rsidRPr="00300980">
        <w:t>Dovršeno u</w:t>
      </w:r>
      <w:r w:rsidR="00633F73">
        <w:t xml:space="preserve"> 2</w:t>
      </w:r>
      <w:r w:rsidR="001544AF">
        <w:t>1</w:t>
      </w:r>
      <w:r w:rsidR="00633F73">
        <w:t>.</w:t>
      </w:r>
      <w:r w:rsidR="00CF44DB">
        <w:t>3</w:t>
      </w:r>
      <w:r w:rsidR="00402294">
        <w:t>0</w:t>
      </w:r>
      <w:r w:rsidRPr="00300980">
        <w:t xml:space="preserve"> sati.</w:t>
      </w:r>
    </w:p>
    <w:p w:rsidR="004B3D5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:rsidR="004B3D53" w:rsidRDefault="004B3D53" w:rsidP="004B3D53">
      <w:pPr>
        <w:tabs>
          <w:tab w:val="left" w:pos="6525"/>
        </w:tabs>
        <w:contextualSpacing/>
      </w:pPr>
      <w:r>
        <w:t>Damir Ranec</w:t>
      </w:r>
    </w:p>
    <w:p w:rsidR="00E7120A" w:rsidRDefault="00E7120A" w:rsidP="00C54F2D"/>
    <w:p w:rsidR="00FD4D5D" w:rsidRDefault="00FD4D5D" w:rsidP="00C54F2D"/>
    <w:p w:rsidR="00CF44DB" w:rsidRDefault="00CF44DB" w:rsidP="00E7120A">
      <w:pPr>
        <w:pStyle w:val="NoSpacing"/>
        <w:rPr>
          <w:rFonts w:ascii="Times New Roman" w:hAnsi="Times New Roman"/>
          <w:sz w:val="24"/>
          <w:szCs w:val="24"/>
          <w:lang w:val="de-DE"/>
        </w:rPr>
      </w:pPr>
    </w:p>
    <w:p w:rsidR="00777BF6" w:rsidRDefault="00060A12" w:rsidP="00E7120A">
      <w:pPr>
        <w:pStyle w:val="NoSpacing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KLASA:</w:t>
      </w:r>
      <w:r w:rsidR="00B66130">
        <w:rPr>
          <w:rFonts w:ascii="Times New Roman" w:hAnsi="Times New Roman"/>
          <w:sz w:val="24"/>
          <w:szCs w:val="24"/>
          <w:lang w:val="de-DE"/>
        </w:rPr>
        <w:t>024-08/22-003/807</w:t>
      </w:r>
    </w:p>
    <w:p w:rsidR="00E7120A" w:rsidRDefault="00E7120A" w:rsidP="00E7120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URBROJ: </w:t>
      </w:r>
      <w:r w:rsidR="00B66130">
        <w:rPr>
          <w:rFonts w:ascii="Times New Roman" w:hAnsi="Times New Roman"/>
          <w:sz w:val="24"/>
          <w:szCs w:val="24"/>
        </w:rPr>
        <w:t>251-13-11-11-22-2</w:t>
      </w:r>
      <w:bookmarkStart w:id="0" w:name="_GoBack"/>
      <w:bookmarkEnd w:id="0"/>
    </w:p>
    <w:p w:rsidR="00182EB5" w:rsidRDefault="00E7120A" w:rsidP="00E7120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Zagreb, </w:t>
      </w:r>
      <w:r w:rsidR="001D3D01">
        <w:rPr>
          <w:rFonts w:ascii="Times New Roman" w:hAnsi="Times New Roman"/>
          <w:sz w:val="24"/>
          <w:szCs w:val="24"/>
        </w:rPr>
        <w:t>14. travnja</w:t>
      </w:r>
      <w:r w:rsidR="009D4430">
        <w:rPr>
          <w:rFonts w:ascii="Times New Roman" w:hAnsi="Times New Roman"/>
          <w:sz w:val="24"/>
          <w:szCs w:val="24"/>
        </w:rPr>
        <w:t xml:space="preserve"> 2022.</w:t>
      </w:r>
    </w:p>
    <w:p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:rsidR="0056210E" w:rsidRDefault="004B30BC" w:rsidP="00456098">
      <w:pPr>
        <w:ind w:left="4956"/>
        <w:jc w:val="center"/>
      </w:pPr>
      <w:r w:rsidRPr="002349D5">
        <w:t>Damir Ranec, mag.oec.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107" w:rsidRDefault="00905107">
      <w:r>
        <w:separator/>
      </w:r>
    </w:p>
  </w:endnote>
  <w:endnote w:type="continuationSeparator" w:id="0">
    <w:p w:rsidR="00905107" w:rsidRDefault="00905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107" w:rsidRDefault="00905107">
      <w:r>
        <w:separator/>
      </w:r>
    </w:p>
  </w:footnote>
  <w:footnote w:type="continuationSeparator" w:id="0">
    <w:p w:rsidR="00905107" w:rsidRDefault="009051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09" w:rsidRDefault="00887462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13D0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13D09" w:rsidRDefault="00D13D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09" w:rsidRDefault="00887462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13D0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66130">
      <w:rPr>
        <w:rStyle w:val="PageNumber"/>
        <w:noProof/>
      </w:rPr>
      <w:t>3</w:t>
    </w:r>
    <w:r>
      <w:rPr>
        <w:rStyle w:val="PageNumber"/>
      </w:rPr>
      <w:fldChar w:fldCharType="end"/>
    </w:r>
  </w:p>
  <w:p w:rsidR="00D13D09" w:rsidRDefault="00D13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74AF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746DA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56F3048"/>
    <w:multiLevelType w:val="hybridMultilevel"/>
    <w:tmpl w:val="D8721410"/>
    <w:lvl w:ilvl="0" w:tplc="5AA286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AC72B9C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A111C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F3D41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51642"/>
    <w:multiLevelType w:val="hybridMultilevel"/>
    <w:tmpl w:val="0800375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E7A2A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27227"/>
    <w:multiLevelType w:val="hybridMultilevel"/>
    <w:tmpl w:val="F1BC59F0"/>
    <w:lvl w:ilvl="0" w:tplc="121CFD9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914432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32276A4"/>
    <w:multiLevelType w:val="hybridMultilevel"/>
    <w:tmpl w:val="1FB0111E"/>
    <w:lvl w:ilvl="0" w:tplc="24F8A38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5D80A7A"/>
    <w:multiLevelType w:val="hybridMultilevel"/>
    <w:tmpl w:val="061003A8"/>
    <w:lvl w:ilvl="0" w:tplc="280A5F7A">
      <w:start w:val="2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144AF"/>
    <w:multiLevelType w:val="hybridMultilevel"/>
    <w:tmpl w:val="9BA0E728"/>
    <w:lvl w:ilvl="0" w:tplc="FCDC3BC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EC5F22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FC4297"/>
    <w:multiLevelType w:val="hybridMultilevel"/>
    <w:tmpl w:val="4574EB1A"/>
    <w:lvl w:ilvl="0" w:tplc="EA1E1C7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B07858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7619C0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3BE57E22"/>
    <w:multiLevelType w:val="hybridMultilevel"/>
    <w:tmpl w:val="55A8A224"/>
    <w:lvl w:ilvl="0" w:tplc="E5CEBD0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AB23C1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036A8A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0D2549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F1F2910"/>
    <w:multiLevelType w:val="hybridMultilevel"/>
    <w:tmpl w:val="D8721410"/>
    <w:lvl w:ilvl="0" w:tplc="5AA286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52972230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58A4EDF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623D3F"/>
    <w:multiLevelType w:val="hybridMultilevel"/>
    <w:tmpl w:val="B1A6A1E6"/>
    <w:lvl w:ilvl="0" w:tplc="E43680A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BE66367"/>
    <w:multiLevelType w:val="hybridMultilevel"/>
    <w:tmpl w:val="74D20CC2"/>
    <w:lvl w:ilvl="0" w:tplc="E43680A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5E5F28C2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0403199"/>
    <w:multiLevelType w:val="hybridMultilevel"/>
    <w:tmpl w:val="EB9414DE"/>
    <w:lvl w:ilvl="0" w:tplc="EA1E1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CA4043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4293727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C85AA9"/>
    <w:multiLevelType w:val="hybridMultilevel"/>
    <w:tmpl w:val="DCDC6E02"/>
    <w:lvl w:ilvl="0" w:tplc="012C2D72">
      <w:start w:val="4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4B5E6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8512953"/>
    <w:multiLevelType w:val="hybridMultilevel"/>
    <w:tmpl w:val="6C4057CA"/>
    <w:lvl w:ilvl="0" w:tplc="BFE0ABA6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6AA918E0"/>
    <w:multiLevelType w:val="hybridMultilevel"/>
    <w:tmpl w:val="F6D6FE34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F02A91"/>
    <w:multiLevelType w:val="hybridMultilevel"/>
    <w:tmpl w:val="15E0A69E"/>
    <w:lvl w:ilvl="0" w:tplc="E43680A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F0D107B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0C80152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685B15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0" w15:restartNumberingAfterBreak="0">
    <w:nsid w:val="741D5B7E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5E6A57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7"/>
  </w:num>
  <w:num w:numId="2">
    <w:abstractNumId w:val="19"/>
  </w:num>
  <w:num w:numId="3">
    <w:abstractNumId w:val="1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</w:num>
  <w:num w:numId="6">
    <w:abstractNumId w:val="2"/>
  </w:num>
  <w:num w:numId="7">
    <w:abstractNumId w:val="23"/>
  </w:num>
  <w:num w:numId="8">
    <w:abstractNumId w:val="21"/>
  </w:num>
  <w:num w:numId="9">
    <w:abstractNumId w:val="40"/>
  </w:num>
  <w:num w:numId="10">
    <w:abstractNumId w:val="25"/>
  </w:num>
  <w:num w:numId="11">
    <w:abstractNumId w:val="29"/>
  </w:num>
  <w:num w:numId="12">
    <w:abstractNumId w:val="16"/>
  </w:num>
  <w:num w:numId="13">
    <w:abstractNumId w:val="4"/>
  </w:num>
  <w:num w:numId="14">
    <w:abstractNumId w:val="32"/>
  </w:num>
  <w:num w:numId="15">
    <w:abstractNumId w:val="5"/>
  </w:num>
  <w:num w:numId="16">
    <w:abstractNumId w:val="9"/>
  </w:num>
  <w:num w:numId="17">
    <w:abstractNumId w:val="20"/>
  </w:num>
  <w:num w:numId="18">
    <w:abstractNumId w:val="15"/>
  </w:num>
  <w:num w:numId="19">
    <w:abstractNumId w:val="14"/>
  </w:num>
  <w:num w:numId="20">
    <w:abstractNumId w:val="38"/>
  </w:num>
  <w:num w:numId="21">
    <w:abstractNumId w:val="17"/>
  </w:num>
  <w:num w:numId="22">
    <w:abstractNumId w:val="39"/>
  </w:num>
  <w:num w:numId="23">
    <w:abstractNumId w:val="41"/>
  </w:num>
  <w:num w:numId="24">
    <w:abstractNumId w:val="18"/>
  </w:num>
  <w:num w:numId="25">
    <w:abstractNumId w:val="1"/>
  </w:num>
  <w:num w:numId="26">
    <w:abstractNumId w:val="6"/>
  </w:num>
  <w:num w:numId="27">
    <w:abstractNumId w:val="11"/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</w:num>
  <w:num w:numId="30">
    <w:abstractNumId w:val="33"/>
  </w:num>
  <w:num w:numId="31">
    <w:abstractNumId w:val="3"/>
  </w:num>
  <w:num w:numId="32">
    <w:abstractNumId w:val="35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36"/>
  </w:num>
  <w:num w:numId="36">
    <w:abstractNumId w:val="27"/>
  </w:num>
  <w:num w:numId="37">
    <w:abstractNumId w:val="26"/>
  </w:num>
  <w:num w:numId="38">
    <w:abstractNumId w:val="0"/>
  </w:num>
  <w:num w:numId="39">
    <w:abstractNumId w:val="30"/>
  </w:num>
  <w:num w:numId="40">
    <w:abstractNumId w:val="37"/>
  </w:num>
  <w:num w:numId="41">
    <w:abstractNumId w:val="28"/>
  </w:num>
  <w:num w:numId="42">
    <w:abstractNumId w:val="22"/>
  </w:num>
  <w:num w:numId="43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B35"/>
    <w:rsid w:val="00000762"/>
    <w:rsid w:val="0000444D"/>
    <w:rsid w:val="00004AF8"/>
    <w:rsid w:val="0000590D"/>
    <w:rsid w:val="00007782"/>
    <w:rsid w:val="00010A26"/>
    <w:rsid w:val="000124F0"/>
    <w:rsid w:val="00016AB1"/>
    <w:rsid w:val="000206A1"/>
    <w:rsid w:val="0002268A"/>
    <w:rsid w:val="00022C19"/>
    <w:rsid w:val="00027ADB"/>
    <w:rsid w:val="00033691"/>
    <w:rsid w:val="000435B1"/>
    <w:rsid w:val="0004492C"/>
    <w:rsid w:val="000463C5"/>
    <w:rsid w:val="0004774A"/>
    <w:rsid w:val="000477A5"/>
    <w:rsid w:val="00052533"/>
    <w:rsid w:val="00054A76"/>
    <w:rsid w:val="00060A12"/>
    <w:rsid w:val="000625BF"/>
    <w:rsid w:val="00063A17"/>
    <w:rsid w:val="000640B7"/>
    <w:rsid w:val="00064AB8"/>
    <w:rsid w:val="00064B33"/>
    <w:rsid w:val="0006529F"/>
    <w:rsid w:val="00072A3E"/>
    <w:rsid w:val="00075293"/>
    <w:rsid w:val="00084098"/>
    <w:rsid w:val="00091029"/>
    <w:rsid w:val="00092AE9"/>
    <w:rsid w:val="000949B1"/>
    <w:rsid w:val="000950BF"/>
    <w:rsid w:val="000A343A"/>
    <w:rsid w:val="000A50A8"/>
    <w:rsid w:val="000B0F5A"/>
    <w:rsid w:val="000B3DA2"/>
    <w:rsid w:val="000B5158"/>
    <w:rsid w:val="000C2262"/>
    <w:rsid w:val="000C357F"/>
    <w:rsid w:val="000D1F36"/>
    <w:rsid w:val="000D2702"/>
    <w:rsid w:val="000D36DA"/>
    <w:rsid w:val="000D60D0"/>
    <w:rsid w:val="000D6D87"/>
    <w:rsid w:val="000D76E9"/>
    <w:rsid w:val="000E35A4"/>
    <w:rsid w:val="000E3E17"/>
    <w:rsid w:val="000E4D92"/>
    <w:rsid w:val="000E7060"/>
    <w:rsid w:val="000F2489"/>
    <w:rsid w:val="000F25F5"/>
    <w:rsid w:val="000F61FA"/>
    <w:rsid w:val="000F698B"/>
    <w:rsid w:val="000F7DB8"/>
    <w:rsid w:val="00102112"/>
    <w:rsid w:val="001022EF"/>
    <w:rsid w:val="00103D09"/>
    <w:rsid w:val="00104EF7"/>
    <w:rsid w:val="001054FB"/>
    <w:rsid w:val="001105D1"/>
    <w:rsid w:val="001127E1"/>
    <w:rsid w:val="001131B9"/>
    <w:rsid w:val="00120978"/>
    <w:rsid w:val="00123E0B"/>
    <w:rsid w:val="001259AF"/>
    <w:rsid w:val="00126AE9"/>
    <w:rsid w:val="00126C89"/>
    <w:rsid w:val="001279BE"/>
    <w:rsid w:val="00134344"/>
    <w:rsid w:val="00136029"/>
    <w:rsid w:val="0014216F"/>
    <w:rsid w:val="00143DC5"/>
    <w:rsid w:val="001445A4"/>
    <w:rsid w:val="00144880"/>
    <w:rsid w:val="00144A70"/>
    <w:rsid w:val="00147E21"/>
    <w:rsid w:val="00152BCC"/>
    <w:rsid w:val="00153AAE"/>
    <w:rsid w:val="001544AF"/>
    <w:rsid w:val="00162BE6"/>
    <w:rsid w:val="00165EFE"/>
    <w:rsid w:val="0017172F"/>
    <w:rsid w:val="00174A53"/>
    <w:rsid w:val="00175B66"/>
    <w:rsid w:val="00180A8E"/>
    <w:rsid w:val="00182EB5"/>
    <w:rsid w:val="00184A82"/>
    <w:rsid w:val="00186119"/>
    <w:rsid w:val="00191F1B"/>
    <w:rsid w:val="001973C3"/>
    <w:rsid w:val="00197595"/>
    <w:rsid w:val="001B0FA8"/>
    <w:rsid w:val="001B235F"/>
    <w:rsid w:val="001B2CE7"/>
    <w:rsid w:val="001B3908"/>
    <w:rsid w:val="001B71B9"/>
    <w:rsid w:val="001B78F3"/>
    <w:rsid w:val="001C1FEF"/>
    <w:rsid w:val="001C322B"/>
    <w:rsid w:val="001C4B80"/>
    <w:rsid w:val="001C5328"/>
    <w:rsid w:val="001C7B43"/>
    <w:rsid w:val="001D0870"/>
    <w:rsid w:val="001D357A"/>
    <w:rsid w:val="001D3D01"/>
    <w:rsid w:val="001D4689"/>
    <w:rsid w:val="001D5BB0"/>
    <w:rsid w:val="001D6C5B"/>
    <w:rsid w:val="001E4727"/>
    <w:rsid w:val="001E47E3"/>
    <w:rsid w:val="001F0C39"/>
    <w:rsid w:val="001F1449"/>
    <w:rsid w:val="001F6BF0"/>
    <w:rsid w:val="001F6D63"/>
    <w:rsid w:val="00200C58"/>
    <w:rsid w:val="00201045"/>
    <w:rsid w:val="00202C77"/>
    <w:rsid w:val="00205D97"/>
    <w:rsid w:val="00215218"/>
    <w:rsid w:val="00216EAE"/>
    <w:rsid w:val="002219CB"/>
    <w:rsid w:val="00224497"/>
    <w:rsid w:val="002279ED"/>
    <w:rsid w:val="00227CAC"/>
    <w:rsid w:val="00227E73"/>
    <w:rsid w:val="00232033"/>
    <w:rsid w:val="00233CA3"/>
    <w:rsid w:val="002349D5"/>
    <w:rsid w:val="002377C3"/>
    <w:rsid w:val="00237BCC"/>
    <w:rsid w:val="00241CA0"/>
    <w:rsid w:val="00243CC5"/>
    <w:rsid w:val="0024492B"/>
    <w:rsid w:val="00246A53"/>
    <w:rsid w:val="002510D3"/>
    <w:rsid w:val="00251110"/>
    <w:rsid w:val="002528A1"/>
    <w:rsid w:val="002555AA"/>
    <w:rsid w:val="0025734A"/>
    <w:rsid w:val="00261307"/>
    <w:rsid w:val="002617A1"/>
    <w:rsid w:val="00265424"/>
    <w:rsid w:val="00266FF9"/>
    <w:rsid w:val="0027041C"/>
    <w:rsid w:val="00270A20"/>
    <w:rsid w:val="00281595"/>
    <w:rsid w:val="0028334D"/>
    <w:rsid w:val="0028473A"/>
    <w:rsid w:val="00286E5B"/>
    <w:rsid w:val="00292BA9"/>
    <w:rsid w:val="002A2059"/>
    <w:rsid w:val="002A4B71"/>
    <w:rsid w:val="002A76FC"/>
    <w:rsid w:val="002B0C04"/>
    <w:rsid w:val="002B1501"/>
    <w:rsid w:val="002B3767"/>
    <w:rsid w:val="002C066A"/>
    <w:rsid w:val="002C4F1C"/>
    <w:rsid w:val="002C5716"/>
    <w:rsid w:val="002D0725"/>
    <w:rsid w:val="002D1B90"/>
    <w:rsid w:val="002D3856"/>
    <w:rsid w:val="002D606C"/>
    <w:rsid w:val="002D6E7D"/>
    <w:rsid w:val="002D7729"/>
    <w:rsid w:val="002D7BA4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30010B"/>
    <w:rsid w:val="00300980"/>
    <w:rsid w:val="003019A3"/>
    <w:rsid w:val="00303205"/>
    <w:rsid w:val="0030621E"/>
    <w:rsid w:val="003076DE"/>
    <w:rsid w:val="00307DB0"/>
    <w:rsid w:val="00310949"/>
    <w:rsid w:val="00313A3B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7E3F"/>
    <w:rsid w:val="00330125"/>
    <w:rsid w:val="003306D4"/>
    <w:rsid w:val="00332146"/>
    <w:rsid w:val="00333820"/>
    <w:rsid w:val="0034164C"/>
    <w:rsid w:val="00351B71"/>
    <w:rsid w:val="00355A0F"/>
    <w:rsid w:val="00355D1C"/>
    <w:rsid w:val="0036117C"/>
    <w:rsid w:val="0036244E"/>
    <w:rsid w:val="00362670"/>
    <w:rsid w:val="00364E07"/>
    <w:rsid w:val="0037344A"/>
    <w:rsid w:val="003738A8"/>
    <w:rsid w:val="00377963"/>
    <w:rsid w:val="00383068"/>
    <w:rsid w:val="00384F6C"/>
    <w:rsid w:val="00384FCC"/>
    <w:rsid w:val="003855B9"/>
    <w:rsid w:val="003866D3"/>
    <w:rsid w:val="00390E56"/>
    <w:rsid w:val="00391431"/>
    <w:rsid w:val="0039458F"/>
    <w:rsid w:val="003950A1"/>
    <w:rsid w:val="003A1FDA"/>
    <w:rsid w:val="003A2E39"/>
    <w:rsid w:val="003A39AA"/>
    <w:rsid w:val="003A4C0F"/>
    <w:rsid w:val="003B45FA"/>
    <w:rsid w:val="003B4E66"/>
    <w:rsid w:val="003B72A9"/>
    <w:rsid w:val="003C123C"/>
    <w:rsid w:val="003C2050"/>
    <w:rsid w:val="003C35BB"/>
    <w:rsid w:val="003C3D9D"/>
    <w:rsid w:val="003C3F0F"/>
    <w:rsid w:val="003C6513"/>
    <w:rsid w:val="003C673F"/>
    <w:rsid w:val="003C75F3"/>
    <w:rsid w:val="003D36C8"/>
    <w:rsid w:val="003D5725"/>
    <w:rsid w:val="003D5A70"/>
    <w:rsid w:val="003E576F"/>
    <w:rsid w:val="003E621C"/>
    <w:rsid w:val="003F1BE6"/>
    <w:rsid w:val="003F3B06"/>
    <w:rsid w:val="003F60C8"/>
    <w:rsid w:val="00400E80"/>
    <w:rsid w:val="00402294"/>
    <w:rsid w:val="00402ADF"/>
    <w:rsid w:val="004030F0"/>
    <w:rsid w:val="004052A1"/>
    <w:rsid w:val="00405C5C"/>
    <w:rsid w:val="00405E91"/>
    <w:rsid w:val="00406984"/>
    <w:rsid w:val="00412B26"/>
    <w:rsid w:val="004137B1"/>
    <w:rsid w:val="00414663"/>
    <w:rsid w:val="0041487D"/>
    <w:rsid w:val="00416E65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6029"/>
    <w:rsid w:val="0043791A"/>
    <w:rsid w:val="00440525"/>
    <w:rsid w:val="00441BA9"/>
    <w:rsid w:val="00442156"/>
    <w:rsid w:val="00442F7A"/>
    <w:rsid w:val="00444201"/>
    <w:rsid w:val="004455A7"/>
    <w:rsid w:val="00446E13"/>
    <w:rsid w:val="00447323"/>
    <w:rsid w:val="00447E9F"/>
    <w:rsid w:val="0045272B"/>
    <w:rsid w:val="00454998"/>
    <w:rsid w:val="00456098"/>
    <w:rsid w:val="0045643E"/>
    <w:rsid w:val="00457E4C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77FD3"/>
    <w:rsid w:val="00485FAF"/>
    <w:rsid w:val="0049568C"/>
    <w:rsid w:val="004A0F19"/>
    <w:rsid w:val="004A1586"/>
    <w:rsid w:val="004A5F9C"/>
    <w:rsid w:val="004A7A02"/>
    <w:rsid w:val="004A7CD3"/>
    <w:rsid w:val="004B049B"/>
    <w:rsid w:val="004B0676"/>
    <w:rsid w:val="004B22EE"/>
    <w:rsid w:val="004B30BC"/>
    <w:rsid w:val="004B3D53"/>
    <w:rsid w:val="004B43D3"/>
    <w:rsid w:val="004D040B"/>
    <w:rsid w:val="004D17A4"/>
    <w:rsid w:val="004D196C"/>
    <w:rsid w:val="004D4EF7"/>
    <w:rsid w:val="004D6214"/>
    <w:rsid w:val="004D7885"/>
    <w:rsid w:val="004E41C5"/>
    <w:rsid w:val="004E591F"/>
    <w:rsid w:val="004E613A"/>
    <w:rsid w:val="004F290E"/>
    <w:rsid w:val="0050389E"/>
    <w:rsid w:val="0050440E"/>
    <w:rsid w:val="005049D4"/>
    <w:rsid w:val="0051006A"/>
    <w:rsid w:val="00511917"/>
    <w:rsid w:val="0051276E"/>
    <w:rsid w:val="0051784C"/>
    <w:rsid w:val="00523186"/>
    <w:rsid w:val="00525956"/>
    <w:rsid w:val="00526A16"/>
    <w:rsid w:val="0053040B"/>
    <w:rsid w:val="00532DE3"/>
    <w:rsid w:val="0053332B"/>
    <w:rsid w:val="00541A5E"/>
    <w:rsid w:val="005425D0"/>
    <w:rsid w:val="00550666"/>
    <w:rsid w:val="00557D47"/>
    <w:rsid w:val="00557F2C"/>
    <w:rsid w:val="00560FC9"/>
    <w:rsid w:val="0056180E"/>
    <w:rsid w:val="0056210E"/>
    <w:rsid w:val="0056470C"/>
    <w:rsid w:val="005668B4"/>
    <w:rsid w:val="0056790A"/>
    <w:rsid w:val="00567D53"/>
    <w:rsid w:val="00572395"/>
    <w:rsid w:val="005730FC"/>
    <w:rsid w:val="005736F4"/>
    <w:rsid w:val="005746FF"/>
    <w:rsid w:val="00576FE3"/>
    <w:rsid w:val="0057776C"/>
    <w:rsid w:val="00586972"/>
    <w:rsid w:val="00586A19"/>
    <w:rsid w:val="00587779"/>
    <w:rsid w:val="0058797C"/>
    <w:rsid w:val="00593B26"/>
    <w:rsid w:val="00593EEF"/>
    <w:rsid w:val="00596540"/>
    <w:rsid w:val="005A1689"/>
    <w:rsid w:val="005A264E"/>
    <w:rsid w:val="005A4449"/>
    <w:rsid w:val="005A7FD4"/>
    <w:rsid w:val="005B2CE8"/>
    <w:rsid w:val="005B2DA0"/>
    <w:rsid w:val="005B505A"/>
    <w:rsid w:val="005B5153"/>
    <w:rsid w:val="005B6A80"/>
    <w:rsid w:val="005C07E2"/>
    <w:rsid w:val="005C5E40"/>
    <w:rsid w:val="005C725C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3D17"/>
    <w:rsid w:val="005F0268"/>
    <w:rsid w:val="005F140B"/>
    <w:rsid w:val="005F2ACB"/>
    <w:rsid w:val="005F42A6"/>
    <w:rsid w:val="005F5E85"/>
    <w:rsid w:val="005F73D3"/>
    <w:rsid w:val="00600587"/>
    <w:rsid w:val="00600958"/>
    <w:rsid w:val="006018C2"/>
    <w:rsid w:val="00603D76"/>
    <w:rsid w:val="00605904"/>
    <w:rsid w:val="00606AD9"/>
    <w:rsid w:val="006075F2"/>
    <w:rsid w:val="00607EDB"/>
    <w:rsid w:val="0061042D"/>
    <w:rsid w:val="006134EA"/>
    <w:rsid w:val="006162D4"/>
    <w:rsid w:val="00616AEC"/>
    <w:rsid w:val="006209F0"/>
    <w:rsid w:val="00622B9B"/>
    <w:rsid w:val="006237E0"/>
    <w:rsid w:val="00625358"/>
    <w:rsid w:val="006256D1"/>
    <w:rsid w:val="00626393"/>
    <w:rsid w:val="006271D0"/>
    <w:rsid w:val="00627DC1"/>
    <w:rsid w:val="00631F3D"/>
    <w:rsid w:val="00633E00"/>
    <w:rsid w:val="00633F73"/>
    <w:rsid w:val="00634327"/>
    <w:rsid w:val="0063488B"/>
    <w:rsid w:val="00635D40"/>
    <w:rsid w:val="00636E65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3A5C"/>
    <w:rsid w:val="00653D1A"/>
    <w:rsid w:val="00655CC5"/>
    <w:rsid w:val="00656159"/>
    <w:rsid w:val="00656B72"/>
    <w:rsid w:val="00660F6B"/>
    <w:rsid w:val="00661E5F"/>
    <w:rsid w:val="0066659E"/>
    <w:rsid w:val="00666C5C"/>
    <w:rsid w:val="006675A8"/>
    <w:rsid w:val="00671F89"/>
    <w:rsid w:val="00673921"/>
    <w:rsid w:val="00681785"/>
    <w:rsid w:val="00684AB0"/>
    <w:rsid w:val="0068519E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5D90"/>
    <w:rsid w:val="006A71F1"/>
    <w:rsid w:val="006A7FE7"/>
    <w:rsid w:val="006B2D77"/>
    <w:rsid w:val="006B2ED8"/>
    <w:rsid w:val="006B3082"/>
    <w:rsid w:val="006B4A81"/>
    <w:rsid w:val="006B634C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38A"/>
    <w:rsid w:val="006E3E10"/>
    <w:rsid w:val="006E7256"/>
    <w:rsid w:val="006E746F"/>
    <w:rsid w:val="006E780C"/>
    <w:rsid w:val="006E7ABC"/>
    <w:rsid w:val="006F28BD"/>
    <w:rsid w:val="006F36F9"/>
    <w:rsid w:val="006F586F"/>
    <w:rsid w:val="00701BC5"/>
    <w:rsid w:val="00701CC6"/>
    <w:rsid w:val="00705F96"/>
    <w:rsid w:val="00706C7A"/>
    <w:rsid w:val="007132DD"/>
    <w:rsid w:val="00722030"/>
    <w:rsid w:val="00722AC1"/>
    <w:rsid w:val="007232CF"/>
    <w:rsid w:val="0072347F"/>
    <w:rsid w:val="00726755"/>
    <w:rsid w:val="00727D9F"/>
    <w:rsid w:val="00731ACE"/>
    <w:rsid w:val="00733060"/>
    <w:rsid w:val="007346F6"/>
    <w:rsid w:val="00734CBB"/>
    <w:rsid w:val="00744EFA"/>
    <w:rsid w:val="0074710D"/>
    <w:rsid w:val="00754543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6F5D"/>
    <w:rsid w:val="00777B79"/>
    <w:rsid w:val="00777BF6"/>
    <w:rsid w:val="00782E5A"/>
    <w:rsid w:val="0078492E"/>
    <w:rsid w:val="00784BA8"/>
    <w:rsid w:val="0078656A"/>
    <w:rsid w:val="00787E78"/>
    <w:rsid w:val="00791688"/>
    <w:rsid w:val="00794D9D"/>
    <w:rsid w:val="00794E71"/>
    <w:rsid w:val="00796C7A"/>
    <w:rsid w:val="00797A08"/>
    <w:rsid w:val="007A14BE"/>
    <w:rsid w:val="007A3119"/>
    <w:rsid w:val="007A3AA0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4762"/>
    <w:rsid w:val="007D1173"/>
    <w:rsid w:val="007D1BDC"/>
    <w:rsid w:val="007D4102"/>
    <w:rsid w:val="007D6F14"/>
    <w:rsid w:val="007E077E"/>
    <w:rsid w:val="007E1E9C"/>
    <w:rsid w:val="007E3917"/>
    <w:rsid w:val="007E5F1F"/>
    <w:rsid w:val="007E6662"/>
    <w:rsid w:val="007F0E4A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7013"/>
    <w:rsid w:val="008078B8"/>
    <w:rsid w:val="00810E69"/>
    <w:rsid w:val="008127D6"/>
    <w:rsid w:val="008159FF"/>
    <w:rsid w:val="00824582"/>
    <w:rsid w:val="00825B5F"/>
    <w:rsid w:val="00833099"/>
    <w:rsid w:val="008340AD"/>
    <w:rsid w:val="00836A9C"/>
    <w:rsid w:val="008404FD"/>
    <w:rsid w:val="0084168A"/>
    <w:rsid w:val="00843B45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4B0"/>
    <w:rsid w:val="00872562"/>
    <w:rsid w:val="00876811"/>
    <w:rsid w:val="008802DD"/>
    <w:rsid w:val="00882552"/>
    <w:rsid w:val="0088319A"/>
    <w:rsid w:val="00884FA5"/>
    <w:rsid w:val="00887462"/>
    <w:rsid w:val="008948D0"/>
    <w:rsid w:val="00897B45"/>
    <w:rsid w:val="008A1B90"/>
    <w:rsid w:val="008A5627"/>
    <w:rsid w:val="008A5E9B"/>
    <w:rsid w:val="008B12B8"/>
    <w:rsid w:val="008B3910"/>
    <w:rsid w:val="008B5572"/>
    <w:rsid w:val="008B662D"/>
    <w:rsid w:val="008B7F7C"/>
    <w:rsid w:val="008C0C9F"/>
    <w:rsid w:val="008C1C90"/>
    <w:rsid w:val="008C4378"/>
    <w:rsid w:val="008C43B4"/>
    <w:rsid w:val="008D2EF1"/>
    <w:rsid w:val="008D50CF"/>
    <w:rsid w:val="008E44F5"/>
    <w:rsid w:val="008E52AC"/>
    <w:rsid w:val="008E7833"/>
    <w:rsid w:val="008F2209"/>
    <w:rsid w:val="008F3021"/>
    <w:rsid w:val="008F38DA"/>
    <w:rsid w:val="008F645A"/>
    <w:rsid w:val="009000EF"/>
    <w:rsid w:val="00900BAD"/>
    <w:rsid w:val="0090113A"/>
    <w:rsid w:val="0090489B"/>
    <w:rsid w:val="00905107"/>
    <w:rsid w:val="00906457"/>
    <w:rsid w:val="0091115A"/>
    <w:rsid w:val="00914FBA"/>
    <w:rsid w:val="0092232F"/>
    <w:rsid w:val="00922925"/>
    <w:rsid w:val="00927E91"/>
    <w:rsid w:val="009322FF"/>
    <w:rsid w:val="00933473"/>
    <w:rsid w:val="00933862"/>
    <w:rsid w:val="0093445E"/>
    <w:rsid w:val="00934E14"/>
    <w:rsid w:val="00937D27"/>
    <w:rsid w:val="00940179"/>
    <w:rsid w:val="00940B3A"/>
    <w:rsid w:val="0094379A"/>
    <w:rsid w:val="00945700"/>
    <w:rsid w:val="009501F1"/>
    <w:rsid w:val="00950486"/>
    <w:rsid w:val="0095135F"/>
    <w:rsid w:val="00953272"/>
    <w:rsid w:val="00955E12"/>
    <w:rsid w:val="00960D3E"/>
    <w:rsid w:val="0096117C"/>
    <w:rsid w:val="00961718"/>
    <w:rsid w:val="00963709"/>
    <w:rsid w:val="0096675F"/>
    <w:rsid w:val="0096753D"/>
    <w:rsid w:val="00967EC5"/>
    <w:rsid w:val="009811DC"/>
    <w:rsid w:val="0098187C"/>
    <w:rsid w:val="0098195E"/>
    <w:rsid w:val="00984509"/>
    <w:rsid w:val="00986062"/>
    <w:rsid w:val="00992F70"/>
    <w:rsid w:val="00993523"/>
    <w:rsid w:val="00997619"/>
    <w:rsid w:val="009A5B3E"/>
    <w:rsid w:val="009B1CBB"/>
    <w:rsid w:val="009B281D"/>
    <w:rsid w:val="009B546A"/>
    <w:rsid w:val="009B54AD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D4430"/>
    <w:rsid w:val="009E09AA"/>
    <w:rsid w:val="009E0B54"/>
    <w:rsid w:val="009E0F09"/>
    <w:rsid w:val="009E14B7"/>
    <w:rsid w:val="009E2A0E"/>
    <w:rsid w:val="009E2F3C"/>
    <w:rsid w:val="009F18C0"/>
    <w:rsid w:val="009F45E9"/>
    <w:rsid w:val="00A00707"/>
    <w:rsid w:val="00A069DF"/>
    <w:rsid w:val="00A11046"/>
    <w:rsid w:val="00A11A37"/>
    <w:rsid w:val="00A131A4"/>
    <w:rsid w:val="00A21B40"/>
    <w:rsid w:val="00A2204D"/>
    <w:rsid w:val="00A2276A"/>
    <w:rsid w:val="00A22D1D"/>
    <w:rsid w:val="00A22DC0"/>
    <w:rsid w:val="00A30B14"/>
    <w:rsid w:val="00A31BE7"/>
    <w:rsid w:val="00A320E7"/>
    <w:rsid w:val="00A33D39"/>
    <w:rsid w:val="00A3617D"/>
    <w:rsid w:val="00A50F52"/>
    <w:rsid w:val="00A559A7"/>
    <w:rsid w:val="00A57371"/>
    <w:rsid w:val="00A61584"/>
    <w:rsid w:val="00A6172D"/>
    <w:rsid w:val="00A6387C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4413"/>
    <w:rsid w:val="00AC5446"/>
    <w:rsid w:val="00AD3700"/>
    <w:rsid w:val="00AD574B"/>
    <w:rsid w:val="00AD77A9"/>
    <w:rsid w:val="00AE0ED4"/>
    <w:rsid w:val="00AE6929"/>
    <w:rsid w:val="00AF0EF0"/>
    <w:rsid w:val="00AF1582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58A"/>
    <w:rsid w:val="00B11159"/>
    <w:rsid w:val="00B121C4"/>
    <w:rsid w:val="00B1495F"/>
    <w:rsid w:val="00B161A6"/>
    <w:rsid w:val="00B17C9B"/>
    <w:rsid w:val="00B22345"/>
    <w:rsid w:val="00B25742"/>
    <w:rsid w:val="00B26DB5"/>
    <w:rsid w:val="00B34C9D"/>
    <w:rsid w:val="00B34D4C"/>
    <w:rsid w:val="00B35C01"/>
    <w:rsid w:val="00B36F20"/>
    <w:rsid w:val="00B455D3"/>
    <w:rsid w:val="00B458CE"/>
    <w:rsid w:val="00B5012F"/>
    <w:rsid w:val="00B52DA8"/>
    <w:rsid w:val="00B55902"/>
    <w:rsid w:val="00B57D12"/>
    <w:rsid w:val="00B60CDB"/>
    <w:rsid w:val="00B66130"/>
    <w:rsid w:val="00B6615F"/>
    <w:rsid w:val="00B7176E"/>
    <w:rsid w:val="00B71D8A"/>
    <w:rsid w:val="00B747B8"/>
    <w:rsid w:val="00B74C58"/>
    <w:rsid w:val="00B754DD"/>
    <w:rsid w:val="00B75FA8"/>
    <w:rsid w:val="00B77137"/>
    <w:rsid w:val="00B77F1B"/>
    <w:rsid w:val="00B8118B"/>
    <w:rsid w:val="00B81E61"/>
    <w:rsid w:val="00B82F26"/>
    <w:rsid w:val="00B831B4"/>
    <w:rsid w:val="00B9217D"/>
    <w:rsid w:val="00B95BBC"/>
    <w:rsid w:val="00B95FB6"/>
    <w:rsid w:val="00B97C72"/>
    <w:rsid w:val="00BA0394"/>
    <w:rsid w:val="00BA09DF"/>
    <w:rsid w:val="00BA160E"/>
    <w:rsid w:val="00BA35C9"/>
    <w:rsid w:val="00BA46D6"/>
    <w:rsid w:val="00BA48F0"/>
    <w:rsid w:val="00BA5AB2"/>
    <w:rsid w:val="00BA6032"/>
    <w:rsid w:val="00BA7E0B"/>
    <w:rsid w:val="00BB06F0"/>
    <w:rsid w:val="00BB1390"/>
    <w:rsid w:val="00BB3B9B"/>
    <w:rsid w:val="00BB5330"/>
    <w:rsid w:val="00BB78F5"/>
    <w:rsid w:val="00BC0A32"/>
    <w:rsid w:val="00BC29BF"/>
    <w:rsid w:val="00BD0D99"/>
    <w:rsid w:val="00BD1425"/>
    <w:rsid w:val="00BD3E8A"/>
    <w:rsid w:val="00BD5531"/>
    <w:rsid w:val="00BD6E9B"/>
    <w:rsid w:val="00BD7369"/>
    <w:rsid w:val="00BE0E67"/>
    <w:rsid w:val="00BE41CE"/>
    <w:rsid w:val="00BE6A17"/>
    <w:rsid w:val="00BE6A31"/>
    <w:rsid w:val="00BE6F63"/>
    <w:rsid w:val="00BE7511"/>
    <w:rsid w:val="00BF46DD"/>
    <w:rsid w:val="00BF5577"/>
    <w:rsid w:val="00C057EC"/>
    <w:rsid w:val="00C10F48"/>
    <w:rsid w:val="00C115FC"/>
    <w:rsid w:val="00C161A1"/>
    <w:rsid w:val="00C17915"/>
    <w:rsid w:val="00C17BCC"/>
    <w:rsid w:val="00C20F42"/>
    <w:rsid w:val="00C22A17"/>
    <w:rsid w:val="00C24F8B"/>
    <w:rsid w:val="00C377F5"/>
    <w:rsid w:val="00C37E7C"/>
    <w:rsid w:val="00C449D6"/>
    <w:rsid w:val="00C45325"/>
    <w:rsid w:val="00C45D55"/>
    <w:rsid w:val="00C464F0"/>
    <w:rsid w:val="00C478C5"/>
    <w:rsid w:val="00C51715"/>
    <w:rsid w:val="00C53027"/>
    <w:rsid w:val="00C54F2D"/>
    <w:rsid w:val="00C60948"/>
    <w:rsid w:val="00C6391B"/>
    <w:rsid w:val="00C63976"/>
    <w:rsid w:val="00C64773"/>
    <w:rsid w:val="00C660D8"/>
    <w:rsid w:val="00C66587"/>
    <w:rsid w:val="00C67333"/>
    <w:rsid w:val="00C676AC"/>
    <w:rsid w:val="00C82BFA"/>
    <w:rsid w:val="00C832FB"/>
    <w:rsid w:val="00C8406C"/>
    <w:rsid w:val="00C85441"/>
    <w:rsid w:val="00C977DC"/>
    <w:rsid w:val="00CA0A1A"/>
    <w:rsid w:val="00CA17A6"/>
    <w:rsid w:val="00CA3A62"/>
    <w:rsid w:val="00CA494E"/>
    <w:rsid w:val="00CA7620"/>
    <w:rsid w:val="00CB2214"/>
    <w:rsid w:val="00CB2667"/>
    <w:rsid w:val="00CB5713"/>
    <w:rsid w:val="00CB6329"/>
    <w:rsid w:val="00CB748C"/>
    <w:rsid w:val="00CC1D05"/>
    <w:rsid w:val="00CC7DDB"/>
    <w:rsid w:val="00CD2400"/>
    <w:rsid w:val="00CD53C2"/>
    <w:rsid w:val="00CD6357"/>
    <w:rsid w:val="00CE34F4"/>
    <w:rsid w:val="00CE4ACA"/>
    <w:rsid w:val="00CE6D74"/>
    <w:rsid w:val="00CF30F4"/>
    <w:rsid w:val="00CF341B"/>
    <w:rsid w:val="00CF44DB"/>
    <w:rsid w:val="00D01664"/>
    <w:rsid w:val="00D01B35"/>
    <w:rsid w:val="00D039FD"/>
    <w:rsid w:val="00D0462E"/>
    <w:rsid w:val="00D13526"/>
    <w:rsid w:val="00D135CF"/>
    <w:rsid w:val="00D13C27"/>
    <w:rsid w:val="00D13D09"/>
    <w:rsid w:val="00D160E5"/>
    <w:rsid w:val="00D2161D"/>
    <w:rsid w:val="00D2418B"/>
    <w:rsid w:val="00D27BD8"/>
    <w:rsid w:val="00D35A47"/>
    <w:rsid w:val="00D3698E"/>
    <w:rsid w:val="00D373CE"/>
    <w:rsid w:val="00D460B8"/>
    <w:rsid w:val="00D46EDA"/>
    <w:rsid w:val="00D50921"/>
    <w:rsid w:val="00D6151E"/>
    <w:rsid w:val="00D61667"/>
    <w:rsid w:val="00D641BC"/>
    <w:rsid w:val="00D674AB"/>
    <w:rsid w:val="00D712E2"/>
    <w:rsid w:val="00D71E8F"/>
    <w:rsid w:val="00D72041"/>
    <w:rsid w:val="00D72559"/>
    <w:rsid w:val="00D759DC"/>
    <w:rsid w:val="00D768D1"/>
    <w:rsid w:val="00D8138E"/>
    <w:rsid w:val="00D83AEA"/>
    <w:rsid w:val="00D8586C"/>
    <w:rsid w:val="00D8608B"/>
    <w:rsid w:val="00D87E21"/>
    <w:rsid w:val="00D95CF3"/>
    <w:rsid w:val="00D97ECD"/>
    <w:rsid w:val="00DA1D37"/>
    <w:rsid w:val="00DA1E6E"/>
    <w:rsid w:val="00DA274F"/>
    <w:rsid w:val="00DA31FA"/>
    <w:rsid w:val="00DA3A27"/>
    <w:rsid w:val="00DA3B16"/>
    <w:rsid w:val="00DA6975"/>
    <w:rsid w:val="00DA7720"/>
    <w:rsid w:val="00DA7ECB"/>
    <w:rsid w:val="00DB5984"/>
    <w:rsid w:val="00DC001F"/>
    <w:rsid w:val="00DC3A51"/>
    <w:rsid w:val="00DC3ECD"/>
    <w:rsid w:val="00DC4FB1"/>
    <w:rsid w:val="00DC67D0"/>
    <w:rsid w:val="00DD118D"/>
    <w:rsid w:val="00DD2AC2"/>
    <w:rsid w:val="00DD431A"/>
    <w:rsid w:val="00DD4E18"/>
    <w:rsid w:val="00DD5331"/>
    <w:rsid w:val="00DE3EFC"/>
    <w:rsid w:val="00DF10BD"/>
    <w:rsid w:val="00DF287F"/>
    <w:rsid w:val="00DF65B9"/>
    <w:rsid w:val="00DF6B27"/>
    <w:rsid w:val="00E01F60"/>
    <w:rsid w:val="00E024BF"/>
    <w:rsid w:val="00E03D33"/>
    <w:rsid w:val="00E04D8B"/>
    <w:rsid w:val="00E05F3B"/>
    <w:rsid w:val="00E06A6C"/>
    <w:rsid w:val="00E12143"/>
    <w:rsid w:val="00E13288"/>
    <w:rsid w:val="00E13377"/>
    <w:rsid w:val="00E14ACB"/>
    <w:rsid w:val="00E166F9"/>
    <w:rsid w:val="00E2185A"/>
    <w:rsid w:val="00E2291B"/>
    <w:rsid w:val="00E24ADB"/>
    <w:rsid w:val="00E24DC4"/>
    <w:rsid w:val="00E252F5"/>
    <w:rsid w:val="00E26282"/>
    <w:rsid w:val="00E26843"/>
    <w:rsid w:val="00E27A7E"/>
    <w:rsid w:val="00E357E8"/>
    <w:rsid w:val="00E36039"/>
    <w:rsid w:val="00E37133"/>
    <w:rsid w:val="00E41F46"/>
    <w:rsid w:val="00E44902"/>
    <w:rsid w:val="00E449FE"/>
    <w:rsid w:val="00E451D5"/>
    <w:rsid w:val="00E4639E"/>
    <w:rsid w:val="00E46C3E"/>
    <w:rsid w:val="00E47A1E"/>
    <w:rsid w:val="00E51871"/>
    <w:rsid w:val="00E51FC7"/>
    <w:rsid w:val="00E5346A"/>
    <w:rsid w:val="00E54F60"/>
    <w:rsid w:val="00E55A1A"/>
    <w:rsid w:val="00E567E6"/>
    <w:rsid w:val="00E60314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5DF"/>
    <w:rsid w:val="00E77F6E"/>
    <w:rsid w:val="00E856A8"/>
    <w:rsid w:val="00E85CC4"/>
    <w:rsid w:val="00E86261"/>
    <w:rsid w:val="00E8711C"/>
    <w:rsid w:val="00E935BB"/>
    <w:rsid w:val="00E93A1C"/>
    <w:rsid w:val="00EA10B9"/>
    <w:rsid w:val="00EA447D"/>
    <w:rsid w:val="00EA63B5"/>
    <w:rsid w:val="00EA7112"/>
    <w:rsid w:val="00EA721B"/>
    <w:rsid w:val="00EB3F35"/>
    <w:rsid w:val="00EB58CB"/>
    <w:rsid w:val="00EB65BE"/>
    <w:rsid w:val="00EC113E"/>
    <w:rsid w:val="00EC6CC3"/>
    <w:rsid w:val="00EC7FA3"/>
    <w:rsid w:val="00ED2316"/>
    <w:rsid w:val="00ED4F46"/>
    <w:rsid w:val="00ED55B8"/>
    <w:rsid w:val="00EE15A7"/>
    <w:rsid w:val="00EE29FC"/>
    <w:rsid w:val="00EE7C2C"/>
    <w:rsid w:val="00EF2D95"/>
    <w:rsid w:val="00EF79FF"/>
    <w:rsid w:val="00F0036F"/>
    <w:rsid w:val="00F04F4A"/>
    <w:rsid w:val="00F07D7B"/>
    <w:rsid w:val="00F1492D"/>
    <w:rsid w:val="00F16B62"/>
    <w:rsid w:val="00F2110A"/>
    <w:rsid w:val="00F3180B"/>
    <w:rsid w:val="00F37A23"/>
    <w:rsid w:val="00F40082"/>
    <w:rsid w:val="00F4143F"/>
    <w:rsid w:val="00F437A3"/>
    <w:rsid w:val="00F43812"/>
    <w:rsid w:val="00F47A3E"/>
    <w:rsid w:val="00F530BF"/>
    <w:rsid w:val="00F60331"/>
    <w:rsid w:val="00F62886"/>
    <w:rsid w:val="00F633E1"/>
    <w:rsid w:val="00F64918"/>
    <w:rsid w:val="00F65BDB"/>
    <w:rsid w:val="00F66482"/>
    <w:rsid w:val="00F6724C"/>
    <w:rsid w:val="00F67AEB"/>
    <w:rsid w:val="00F67B6E"/>
    <w:rsid w:val="00F7113D"/>
    <w:rsid w:val="00F7167C"/>
    <w:rsid w:val="00F72072"/>
    <w:rsid w:val="00F75F21"/>
    <w:rsid w:val="00F775FB"/>
    <w:rsid w:val="00F8066E"/>
    <w:rsid w:val="00F82685"/>
    <w:rsid w:val="00F854EE"/>
    <w:rsid w:val="00F856CE"/>
    <w:rsid w:val="00F9036B"/>
    <w:rsid w:val="00FA014B"/>
    <w:rsid w:val="00FA064F"/>
    <w:rsid w:val="00FA358B"/>
    <w:rsid w:val="00FA38E9"/>
    <w:rsid w:val="00FA50AC"/>
    <w:rsid w:val="00FA5E4E"/>
    <w:rsid w:val="00FA6613"/>
    <w:rsid w:val="00FA69EB"/>
    <w:rsid w:val="00FB432B"/>
    <w:rsid w:val="00FB4BB1"/>
    <w:rsid w:val="00FB6695"/>
    <w:rsid w:val="00FC0ADE"/>
    <w:rsid w:val="00FC17A8"/>
    <w:rsid w:val="00FC6DE5"/>
    <w:rsid w:val="00FC7044"/>
    <w:rsid w:val="00FD0843"/>
    <w:rsid w:val="00FD111A"/>
    <w:rsid w:val="00FD4D5D"/>
    <w:rsid w:val="00FD700B"/>
    <w:rsid w:val="00FE1C78"/>
    <w:rsid w:val="00FE1F03"/>
    <w:rsid w:val="00FE3BE5"/>
    <w:rsid w:val="00FE5B35"/>
    <w:rsid w:val="00FF194A"/>
    <w:rsid w:val="00FF1C44"/>
    <w:rsid w:val="00FF2D35"/>
    <w:rsid w:val="00FF3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AD5EBF"/>
  <w15:docId w15:val="{FF802884-1AE7-4683-AAF9-93769260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35A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character" w:customStyle="1" w:styleId="Heading5Char">
    <w:name w:val="Heading 5 Char"/>
    <w:link w:val="Heading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odyTextIndent2">
    <w:name w:val="Body Text Indent 2"/>
    <w:basedOn w:val="Normal"/>
    <w:link w:val="BodyTextIndent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BodyTextIndent2Char">
    <w:name w:val="Body Text Indent 2 Char"/>
    <w:link w:val="BodyTextIndent2"/>
    <w:rsid w:val="00333820"/>
    <w:rPr>
      <w:lang w:val="en-AU" w:eastAsia="en-US"/>
    </w:rPr>
  </w:style>
  <w:style w:type="paragraph" w:styleId="BalloonText">
    <w:name w:val="Balloon Text"/>
    <w:basedOn w:val="Normal"/>
    <w:link w:val="BalloonText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564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30F0"/>
    <w:pPr>
      <w:ind w:left="708"/>
    </w:pPr>
  </w:style>
  <w:style w:type="paragraph" w:styleId="Footer">
    <w:name w:val="footer"/>
    <w:basedOn w:val="Normal"/>
    <w:link w:val="Footer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4D4EF7"/>
    <w:rPr>
      <w:sz w:val="24"/>
      <w:szCs w:val="24"/>
      <w:lang w:val="hr-HR" w:eastAsia="hr-HR"/>
    </w:rPr>
  </w:style>
  <w:style w:type="paragraph" w:styleId="NoSpacing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5C07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F371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C3A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35A4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0A5CD-E72E-490C-9EA4-BF77CC736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756</Words>
  <Characters>4311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12</cp:revision>
  <cp:lastPrinted>2022-03-21T14:05:00Z</cp:lastPrinted>
  <dcterms:created xsi:type="dcterms:W3CDTF">2022-04-25T10:37:00Z</dcterms:created>
  <dcterms:modified xsi:type="dcterms:W3CDTF">2022-04-29T08:10:00Z</dcterms:modified>
</cp:coreProperties>
</file>