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99" w:rsidRPr="00CE2D45" w:rsidRDefault="00E60699" w:rsidP="00E6069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0699" w:rsidRDefault="00E60699" w:rsidP="00E606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E60699" w:rsidRPr="00CE2D45" w:rsidRDefault="00E60699" w:rsidP="00E606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0699" w:rsidRPr="00CE2D45" w:rsidRDefault="00E60699" w:rsidP="00E606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sjednice Vijeća Mjesnog odbora Trpuci,</w:t>
      </w:r>
    </w:p>
    <w:p w:rsidR="00E60699" w:rsidRPr="00CE2D45" w:rsidRDefault="00E60699" w:rsidP="00E606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održane u utorak, 28. lipnja 2022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E60699" w:rsidRPr="00CE2D45" w:rsidRDefault="00E60699" w:rsidP="00E606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</w:t>
      </w:r>
      <w:r w:rsidR="006332A6">
        <w:rPr>
          <w:rFonts w:ascii="Times New Roman" w:eastAsia="Calibri" w:hAnsi="Times New Roman" w:cs="Times New Roman"/>
          <w:b/>
          <w:sz w:val="24"/>
          <w:szCs w:val="24"/>
        </w:rPr>
        <w:t>,15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60699" w:rsidRPr="00CE2D45" w:rsidRDefault="00E60699" w:rsidP="00E6069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0699" w:rsidRPr="00CE2D45" w:rsidRDefault="00E60699" w:rsidP="00E606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0699" w:rsidRPr="00CE2D45" w:rsidRDefault="00E60699" w:rsidP="00E606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60699" w:rsidRPr="00CE2D45" w:rsidRDefault="00E60699" w:rsidP="00E606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60699" w:rsidRPr="00CE2D45" w:rsidRDefault="00E60699" w:rsidP="00E606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60699" w:rsidRPr="00CE2D45" w:rsidRDefault="00E60699" w:rsidP="00E606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60699" w:rsidRPr="00CE2D45" w:rsidRDefault="00E60699" w:rsidP="00E606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60699" w:rsidRPr="00E60699" w:rsidRDefault="00E60699" w:rsidP="00E6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je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nazočno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od</w:t>
      </w:r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znači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može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pravovovaljano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odlučivati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="001A6144">
        <w:rPr>
          <w:rFonts w:ascii="Times New Roman" w:eastAsia="Times New Roman" w:hAnsi="Times New Roman" w:cs="Times New Roman"/>
          <w:sz w:val="24"/>
          <w:szCs w:val="20"/>
          <w:lang w:val="en-GB"/>
        </w:rPr>
        <w:t>13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usvoji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="001A6144">
        <w:rPr>
          <w:rFonts w:ascii="Times New Roman" w:eastAsia="Times New Roman" w:hAnsi="Times New Roman" w:cs="Times New Roman"/>
          <w:sz w:val="24"/>
          <w:szCs w:val="20"/>
          <w:lang w:val="en-GB"/>
        </w:rPr>
        <w:t>12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60699" w:rsidRPr="00E60699" w:rsidRDefault="00E60699" w:rsidP="00E6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Bez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tekst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="001A6144">
        <w:rPr>
          <w:rFonts w:ascii="Times New Roman" w:eastAsia="Times New Roman" w:hAnsi="Times New Roman" w:cs="Times New Roman"/>
          <w:sz w:val="24"/>
          <w:szCs w:val="20"/>
          <w:lang w:val="en-GB"/>
        </w:rPr>
        <w:t>12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60699" w:rsidRPr="00E60699" w:rsidRDefault="00E60699" w:rsidP="00E6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usvanje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60699" w:rsidRPr="00E60699" w:rsidRDefault="00E60699" w:rsidP="00E6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E60699" w:rsidRPr="00CE0EEA" w:rsidRDefault="00E60699" w:rsidP="00E6069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699" w:rsidRDefault="00E60699" w:rsidP="00E606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1A6144" w:rsidRPr="00CE0EEA" w:rsidRDefault="001A6144" w:rsidP="00E606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6144" w:rsidRDefault="001A6144" w:rsidP="001A6144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Prijedlog zaključka </w:t>
      </w:r>
      <w:r w:rsidRPr="00B25084">
        <w:rPr>
          <w:rFonts w:ascii="Times New Roman" w:eastAsia="Times New Roman" w:hAnsi="Times New Roman" w:cs="Times New Roman"/>
          <w:sz w:val="24"/>
          <w:szCs w:val="24"/>
          <w:lang w:eastAsia="hr-HR"/>
        </w:rPr>
        <w:t>o davanju  mišljenja na Nacrt prijedloga Odluke o izmjenama i dopuni Odluke o davanju u zakup i drugo korištenje površine javne namjene</w:t>
      </w:r>
    </w:p>
    <w:p w:rsidR="001A6144" w:rsidRDefault="001A6144" w:rsidP="001A6144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Prijedlog zaključka </w:t>
      </w:r>
      <w:r w:rsidRPr="00B25084">
        <w:rPr>
          <w:rFonts w:ascii="Times New Roman" w:eastAsia="Times New Roman" w:hAnsi="Times New Roman" w:cs="Times New Roman"/>
          <w:sz w:val="24"/>
          <w:szCs w:val="24"/>
          <w:lang w:eastAsia="hr-HR"/>
        </w:rPr>
        <w:t>o prijedlogu sklapanja ugovora s domarom za skrb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prostoru mjesne samouprave, </w:t>
      </w:r>
      <w:r w:rsidRPr="00B25084">
        <w:rPr>
          <w:rFonts w:ascii="Times New Roman" w:eastAsia="Times New Roman" w:hAnsi="Times New Roman" w:cs="Times New Roman"/>
          <w:sz w:val="24"/>
          <w:szCs w:val="24"/>
          <w:lang w:eastAsia="hr-HR"/>
        </w:rPr>
        <w:t>MO Trpuci</w:t>
      </w:r>
    </w:p>
    <w:p w:rsidR="00E60699" w:rsidRPr="004E0A28" w:rsidRDefault="001A6144" w:rsidP="006332A6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E60699" w:rsidRPr="00CE0EEA" w:rsidRDefault="00E60699" w:rsidP="001A6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699" w:rsidRDefault="00E60699" w:rsidP="00E60699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 w:rsidR="001A614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E60699" w:rsidRDefault="00E60699" w:rsidP="00E6069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699" w:rsidRPr="00CE2D45" w:rsidRDefault="00E60699" w:rsidP="00E6069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699" w:rsidRPr="00DC7367" w:rsidRDefault="00E60699" w:rsidP="00E6069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="006332A6" w:rsidRPr="006332A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 mišljenja na Nacrt prijedloga Odluke o izmjenama i dopuni Odluke o davanju u zakup i drugo korištenje površine javne namjene</w:t>
      </w:r>
    </w:p>
    <w:p w:rsidR="00E60699" w:rsidRPr="00CE2D45" w:rsidRDefault="00E60699" w:rsidP="00E6069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32A6" w:rsidRPr="00CE2D45" w:rsidRDefault="006332A6" w:rsidP="006332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</w:t>
      </w:r>
    </w:p>
    <w:p w:rsidR="006332A6" w:rsidRPr="00CE2D45" w:rsidRDefault="006332A6" w:rsidP="00633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6332A6" w:rsidRDefault="006332A6" w:rsidP="006332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E60699" w:rsidRDefault="00E60699" w:rsidP="00E60699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5066" w:rsidRDefault="00F05066" w:rsidP="00E60699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332A6" w:rsidRPr="006332A6" w:rsidRDefault="006332A6" w:rsidP="006332A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2A6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6332A6" w:rsidRPr="006332A6" w:rsidRDefault="006332A6" w:rsidP="006332A6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6332A6">
        <w:rPr>
          <w:rFonts w:ascii="Times New Roman" w:hAnsi="Times New Roman" w:cs="Times New Roman"/>
          <w:b/>
        </w:rPr>
        <w:t>o davanju  mišljenja na Nacrt prijedloga Odluke o izmjenama i dopuni Odluke o davanju u zakup i drugo korištenje površine javne namjene</w:t>
      </w:r>
    </w:p>
    <w:p w:rsidR="006332A6" w:rsidRPr="006332A6" w:rsidRDefault="006332A6" w:rsidP="006332A6">
      <w:pPr>
        <w:spacing w:after="200" w:line="276" w:lineRule="auto"/>
        <w:rPr>
          <w:rFonts w:ascii="Times New Roman" w:hAnsi="Times New Roman" w:cs="Times New Roman"/>
          <w:b/>
        </w:rPr>
      </w:pPr>
    </w:p>
    <w:p w:rsidR="006332A6" w:rsidRPr="006332A6" w:rsidRDefault="006332A6" w:rsidP="006332A6">
      <w:pPr>
        <w:spacing w:after="200" w:line="276" w:lineRule="auto"/>
        <w:rPr>
          <w:rFonts w:ascii="Times New Roman" w:hAnsi="Times New Roman" w:cs="Times New Roman"/>
        </w:rPr>
      </w:pPr>
      <w:r w:rsidRPr="006332A6">
        <w:rPr>
          <w:rFonts w:ascii="Times New Roman" w:hAnsi="Times New Roman" w:cs="Times New Roman"/>
        </w:rPr>
        <w:t>1. Vijeće Mjesnog odbora Trpuci razmotrilo je Nacrt prijedloga Odluke o izmjenama i dopuni Odluke o davanju u zakup i drugo korištenje površine javne namjene.</w:t>
      </w:r>
    </w:p>
    <w:p w:rsidR="006332A6" w:rsidRPr="006332A6" w:rsidRDefault="006332A6" w:rsidP="006332A6">
      <w:pPr>
        <w:spacing w:after="200" w:line="276" w:lineRule="auto"/>
        <w:rPr>
          <w:rFonts w:ascii="Times New Roman" w:hAnsi="Times New Roman" w:cs="Times New Roman"/>
        </w:rPr>
      </w:pPr>
      <w:r w:rsidRPr="006332A6">
        <w:rPr>
          <w:rFonts w:ascii="Times New Roman" w:hAnsi="Times New Roman" w:cs="Times New Roman"/>
        </w:rPr>
        <w:t>2. Vijeće Mjesnog odbora Trpuci daje pozitivno mišljenje na Nacrt</w:t>
      </w:r>
      <w:r w:rsidRPr="006332A6">
        <w:t xml:space="preserve"> </w:t>
      </w:r>
      <w:r w:rsidRPr="006332A6">
        <w:rPr>
          <w:rFonts w:ascii="Times New Roman" w:hAnsi="Times New Roman" w:cs="Times New Roman"/>
        </w:rPr>
        <w:t>prijedloga Odluke o izmjenama i dopuni Odluke o davanju u zakup i drugo korištenje površine javne namjene.</w:t>
      </w:r>
    </w:p>
    <w:p w:rsidR="006332A6" w:rsidRPr="006332A6" w:rsidRDefault="006332A6" w:rsidP="006332A6">
      <w:pPr>
        <w:spacing w:after="200" w:line="276" w:lineRule="auto"/>
        <w:rPr>
          <w:rFonts w:ascii="Times New Roman" w:hAnsi="Times New Roman" w:cs="Times New Roman"/>
        </w:rPr>
      </w:pPr>
      <w:r w:rsidRPr="006332A6">
        <w:rPr>
          <w:rFonts w:ascii="Times New Roman" w:hAnsi="Times New Roman" w:cs="Times New Roman"/>
        </w:rPr>
        <w:t>3. Ovaj zaključak dostavlja se Vijeću Gradske četvrti Brezovica na dalje postupanje.</w:t>
      </w:r>
    </w:p>
    <w:p w:rsidR="006332A6" w:rsidRDefault="006332A6" w:rsidP="00E60699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99" w:rsidRDefault="00E60699" w:rsidP="00E60699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99" w:rsidRDefault="00E60699" w:rsidP="00E60699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367">
        <w:rPr>
          <w:rFonts w:ascii="Times New Roman" w:hAnsi="Times New Roman" w:cs="Times New Roman"/>
          <w:b/>
          <w:sz w:val="24"/>
          <w:szCs w:val="24"/>
        </w:rPr>
        <w:t>Ad 2)</w:t>
      </w: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332A6" w:rsidRPr="006332A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sklapanja ugovora s domarom za skrb o prostoru mjesne samouprave, MO Trpuci</w:t>
      </w:r>
    </w:p>
    <w:p w:rsidR="00E60699" w:rsidRPr="00CE2D45" w:rsidRDefault="00E60699" w:rsidP="00E606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0699" w:rsidRPr="00CE2D45" w:rsidRDefault="00E60699" w:rsidP="00E606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</w:t>
      </w:r>
    </w:p>
    <w:p w:rsidR="006332A6" w:rsidRPr="00CE2D45" w:rsidRDefault="00E60699" w:rsidP="00633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="006332A6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="006332A6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332A6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="006332A6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="006332A6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="006332A6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332A6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="006332A6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332A6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="006332A6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="006332A6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="006332A6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="006332A6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="006332A6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60699" w:rsidRPr="00CE2D45" w:rsidRDefault="00E60699" w:rsidP="00E606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60699" w:rsidRDefault="00E60699" w:rsidP="00E606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E60699" w:rsidRDefault="00E60699" w:rsidP="00E606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332A6" w:rsidRDefault="006332A6" w:rsidP="006332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7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6332A6" w:rsidRDefault="006332A6" w:rsidP="006332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sklapanja ugovora s domarom za skrb o prostoru mjesne samouprave, </w:t>
      </w:r>
    </w:p>
    <w:p w:rsidR="006332A6" w:rsidRPr="001A407B" w:rsidRDefault="006332A6" w:rsidP="006332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 Trpuci</w:t>
      </w:r>
    </w:p>
    <w:p w:rsidR="006332A6" w:rsidRDefault="006332A6" w:rsidP="006332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32A6" w:rsidRDefault="006332A6" w:rsidP="006332A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Trpuci,</w:t>
      </w:r>
      <w:r w:rsidRPr="001A407B">
        <w:rPr>
          <w:rFonts w:ascii="Times New Roman" w:hAnsi="Times New Roman" w:cs="Times New Roman"/>
          <w:sz w:val="24"/>
          <w:szCs w:val="24"/>
        </w:rPr>
        <w:t xml:space="preserve"> na zahtjev Gradskog ureda za mjesnu samoupravu</w:t>
      </w:r>
      <w:r>
        <w:rPr>
          <w:rFonts w:ascii="Times New Roman" w:hAnsi="Times New Roman" w:cs="Times New Roman"/>
          <w:sz w:val="24"/>
          <w:szCs w:val="24"/>
        </w:rPr>
        <w:t>, civilnu zaštitu i sigurnost od 6</w:t>
      </w:r>
      <w:r w:rsidRPr="001A407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lipnja 2022</w:t>
      </w:r>
      <w:r w:rsidRPr="001A40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A407B">
        <w:rPr>
          <w:rFonts w:ascii="Times New Roman" w:hAnsi="Times New Roman" w:cs="Times New Roman"/>
          <w:sz w:val="24"/>
          <w:szCs w:val="24"/>
        </w:rPr>
        <w:t xml:space="preserve"> preispitalo je potrebu za obavljanje domarskih poslova za skrb o prost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A407B">
        <w:rPr>
          <w:rFonts w:ascii="Times New Roman" w:hAnsi="Times New Roman" w:cs="Times New Roman"/>
          <w:sz w:val="24"/>
          <w:szCs w:val="24"/>
        </w:rPr>
        <w:t>ru objekta mjesne samouprave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A407B">
        <w:rPr>
          <w:rFonts w:ascii="Times New Roman" w:hAnsi="Times New Roman" w:cs="Times New Roman"/>
          <w:sz w:val="24"/>
          <w:szCs w:val="24"/>
        </w:rPr>
        <w:t xml:space="preserve"> MO</w:t>
      </w:r>
      <w:r>
        <w:rPr>
          <w:rFonts w:ascii="Times New Roman" w:hAnsi="Times New Roman" w:cs="Times New Roman"/>
          <w:sz w:val="24"/>
          <w:szCs w:val="24"/>
        </w:rPr>
        <w:t xml:space="preserve"> Trpuci, </w:t>
      </w:r>
      <w:proofErr w:type="spellStart"/>
      <w:r>
        <w:rPr>
          <w:rFonts w:ascii="Times New Roman" w:hAnsi="Times New Roman" w:cs="Times New Roman"/>
          <w:sz w:val="24"/>
          <w:szCs w:val="24"/>
        </w:rPr>
        <w:t>Trpučanska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28.</w:t>
      </w:r>
    </w:p>
    <w:p w:rsidR="006332A6" w:rsidRPr="001A407B" w:rsidRDefault="006332A6" w:rsidP="006332A6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6332A6" w:rsidRDefault="006332A6" w:rsidP="006332A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07B">
        <w:rPr>
          <w:rFonts w:ascii="Times New Roman" w:hAnsi="Times New Roman" w:cs="Times New Roman"/>
          <w:sz w:val="24"/>
          <w:szCs w:val="24"/>
        </w:rPr>
        <w:t>Vijeće smatra da je i dalje za učinkovito korištenje i održavanje objekta mjesne sam</w:t>
      </w:r>
      <w:r>
        <w:rPr>
          <w:rFonts w:ascii="Times New Roman" w:hAnsi="Times New Roman" w:cs="Times New Roman"/>
          <w:sz w:val="24"/>
          <w:szCs w:val="24"/>
        </w:rPr>
        <w:t xml:space="preserve">ouprave, MO Trpuci,  nužno imati domara, koji je prethodno do sada kvalitetno obavljao domarske poslove. Vijeće naglašava da su najbliži prostori mjesne samouprave udaljeni više kilometara od objekta u Donjim Trpucima, te se u ovom slučaju ne radi o malim udaljenostima koje bi omogućilo efikasno angažiranje domara na poslovima u dva-tri mjesna odbora. </w:t>
      </w:r>
      <w:r w:rsidRPr="006F26CF">
        <w:rPr>
          <w:rFonts w:ascii="Times New Roman" w:hAnsi="Times New Roman" w:cs="Times New Roman"/>
          <w:sz w:val="24"/>
          <w:szCs w:val="24"/>
        </w:rPr>
        <w:t>Budući da prostor koristi više korisnika nužno je prostor svakodnevno nadgledati kako bi se kontroliralo odgovorno korišten</w:t>
      </w:r>
      <w:r>
        <w:rPr>
          <w:rFonts w:ascii="Times New Roman" w:hAnsi="Times New Roman" w:cs="Times New Roman"/>
          <w:sz w:val="24"/>
          <w:szCs w:val="24"/>
        </w:rPr>
        <w:t>je (</w:t>
      </w:r>
      <w:r w:rsidRPr="006F26CF">
        <w:rPr>
          <w:rFonts w:ascii="Times New Roman" w:hAnsi="Times New Roman" w:cs="Times New Roman"/>
          <w:sz w:val="24"/>
          <w:szCs w:val="24"/>
        </w:rPr>
        <w:t>rasvjeta, grijanje, stanje inventara) te poduzimale radnje za tekuće održavanje objekta.</w:t>
      </w:r>
    </w:p>
    <w:p w:rsidR="006332A6" w:rsidRPr="001A407B" w:rsidRDefault="006332A6" w:rsidP="006332A6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6332A6" w:rsidRPr="006F26CF" w:rsidRDefault="006332A6" w:rsidP="006332A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07B">
        <w:rPr>
          <w:rFonts w:ascii="Times New Roman" w:hAnsi="Times New Roman" w:cs="Times New Roman"/>
          <w:sz w:val="24"/>
          <w:szCs w:val="24"/>
        </w:rPr>
        <w:t>Za obavljanje domarskih poslova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A407B">
        <w:rPr>
          <w:rFonts w:ascii="Times New Roman" w:hAnsi="Times New Roman" w:cs="Times New Roman"/>
          <w:sz w:val="24"/>
          <w:szCs w:val="24"/>
        </w:rPr>
        <w:t xml:space="preserve"> za razdoblje </w:t>
      </w:r>
      <w:r>
        <w:rPr>
          <w:rFonts w:ascii="Times New Roman" w:hAnsi="Times New Roman" w:cs="Times New Roman"/>
          <w:sz w:val="24"/>
          <w:szCs w:val="24"/>
        </w:rPr>
        <w:t xml:space="preserve">srpanj </w:t>
      </w:r>
      <w:r w:rsidRPr="001A407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07B">
        <w:rPr>
          <w:rFonts w:ascii="Times New Roman" w:hAnsi="Times New Roman" w:cs="Times New Roman"/>
          <w:sz w:val="24"/>
          <w:szCs w:val="24"/>
        </w:rPr>
        <w:t>prosinac 202</w:t>
      </w:r>
      <w:r>
        <w:rPr>
          <w:rFonts w:ascii="Times New Roman" w:hAnsi="Times New Roman" w:cs="Times New Roman"/>
          <w:sz w:val="24"/>
          <w:szCs w:val="24"/>
        </w:rPr>
        <w:t>2., V</w:t>
      </w:r>
      <w:r w:rsidRPr="001A407B">
        <w:rPr>
          <w:rFonts w:ascii="Times New Roman" w:hAnsi="Times New Roman" w:cs="Times New Roman"/>
          <w:sz w:val="24"/>
          <w:szCs w:val="24"/>
        </w:rPr>
        <w:t>ijeće M</w:t>
      </w:r>
      <w:r>
        <w:rPr>
          <w:rFonts w:ascii="Times New Roman" w:hAnsi="Times New Roman" w:cs="Times New Roman"/>
          <w:sz w:val="24"/>
          <w:szCs w:val="24"/>
        </w:rPr>
        <w:t xml:space="preserve">jesnog odbora </w:t>
      </w:r>
      <w:r w:rsidRPr="001A407B">
        <w:rPr>
          <w:rFonts w:ascii="Times New Roman" w:hAnsi="Times New Roman" w:cs="Times New Roman"/>
          <w:sz w:val="24"/>
          <w:szCs w:val="24"/>
        </w:rPr>
        <w:t>predlaže da se sklopi ugovor s do</w:t>
      </w:r>
      <w:r>
        <w:rPr>
          <w:rFonts w:ascii="Times New Roman" w:hAnsi="Times New Roman" w:cs="Times New Roman"/>
          <w:sz w:val="24"/>
          <w:szCs w:val="24"/>
        </w:rPr>
        <w:t xml:space="preserve">sadašnjim domarom Silviom </w:t>
      </w:r>
      <w:proofErr w:type="spellStart"/>
      <w:r>
        <w:rPr>
          <w:rFonts w:ascii="Times New Roman" w:hAnsi="Times New Roman" w:cs="Times New Roman"/>
          <w:sz w:val="24"/>
          <w:szCs w:val="24"/>
        </w:rPr>
        <w:t>Ivšanom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332A6" w:rsidRPr="001A407B" w:rsidRDefault="006332A6" w:rsidP="006332A6">
      <w:pPr>
        <w:rPr>
          <w:rFonts w:ascii="Times New Roman" w:hAnsi="Times New Roman" w:cs="Times New Roman"/>
          <w:bCs/>
          <w:sz w:val="24"/>
          <w:szCs w:val="24"/>
        </w:rPr>
      </w:pPr>
      <w:r w:rsidRPr="001A407B">
        <w:rPr>
          <w:rFonts w:ascii="Times New Roman" w:hAnsi="Times New Roman" w:cs="Times New Roman"/>
          <w:bCs/>
          <w:sz w:val="24"/>
          <w:szCs w:val="24"/>
        </w:rPr>
        <w:t xml:space="preserve">      4. Ovaj zaključak dostavlja se Vijeću Gradske četvrti Brezovica na dalje postupanje.</w:t>
      </w:r>
    </w:p>
    <w:p w:rsidR="00E60699" w:rsidRDefault="00E60699" w:rsidP="00E606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699" w:rsidRPr="008B2379" w:rsidRDefault="00E60699" w:rsidP="00E606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699" w:rsidRPr="00CE2D45" w:rsidRDefault="00E60699" w:rsidP="00E60699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E60699" w:rsidRDefault="00E60699" w:rsidP="00E60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0699" w:rsidRPr="00CE2D45" w:rsidRDefault="006332A6" w:rsidP="00E6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 ovom točkom nije bilo rasprave, </w:t>
      </w:r>
      <w:r w:rsidR="00E60699"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te</w:t>
      </w:r>
      <w:r w:rsidR="00E606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18,3</w:t>
      </w:r>
      <w:r w:rsidR="00E60699"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E60699" w:rsidRDefault="00E60699" w:rsidP="00E6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699" w:rsidRPr="00CA5C07" w:rsidRDefault="00E60699" w:rsidP="00E6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E60699" w:rsidRDefault="00E60699" w:rsidP="00E6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E60699" w:rsidRPr="00CE0EEA" w:rsidRDefault="00E60699" w:rsidP="00E6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699" w:rsidRDefault="00E60699" w:rsidP="00E6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 w:rsidR="006332A6">
        <w:rPr>
          <w:rFonts w:ascii="Times New Roman" w:eastAsia="Times New Roman" w:hAnsi="Times New Roman" w:cs="Times New Roman"/>
          <w:sz w:val="24"/>
          <w:szCs w:val="24"/>
          <w:lang w:eastAsia="hr-HR"/>
        </w:rPr>
        <w:t>1338</w:t>
      </w:r>
    </w:p>
    <w:p w:rsidR="00E60699" w:rsidRPr="00CE0EEA" w:rsidRDefault="00E60699" w:rsidP="00E6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E60699" w:rsidRPr="00CE0EEA" w:rsidRDefault="00E60699" w:rsidP="00E60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 w:rsidR="006332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28. lipnja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2022.</w:t>
      </w:r>
    </w:p>
    <w:p w:rsidR="00E60699" w:rsidRPr="00CE0EEA" w:rsidRDefault="00E60699" w:rsidP="00E606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E60699" w:rsidRPr="00CE0EEA" w:rsidRDefault="00E60699" w:rsidP="00E606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699" w:rsidRPr="00CE0EEA" w:rsidRDefault="00E60699" w:rsidP="00E606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E60699" w:rsidRPr="00CE0EEA" w:rsidRDefault="00E60699" w:rsidP="00E606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Mjesnog odbora Trpuci</w:t>
      </w:r>
    </w:p>
    <w:p w:rsidR="00E60699" w:rsidRPr="00CE0EEA" w:rsidRDefault="00E60699" w:rsidP="00E606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E60699" w:rsidRPr="00CE0EEA" w:rsidRDefault="00E60699" w:rsidP="00E60699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Dražen Matin</w:t>
      </w:r>
    </w:p>
    <w:p w:rsidR="00E60699" w:rsidRDefault="00E60699" w:rsidP="00E60699"/>
    <w:p w:rsidR="000C7261" w:rsidRDefault="007B3269"/>
    <w:sectPr w:rsidR="000C7261" w:rsidSect="00F050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4331F"/>
    <w:multiLevelType w:val="hybridMultilevel"/>
    <w:tmpl w:val="EEFAB5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99"/>
    <w:rsid w:val="001A6144"/>
    <w:rsid w:val="002B0044"/>
    <w:rsid w:val="003D0991"/>
    <w:rsid w:val="006332A6"/>
    <w:rsid w:val="00E60699"/>
    <w:rsid w:val="00F0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42D9"/>
  <w15:chartTrackingRefBased/>
  <w15:docId w15:val="{BA978F4E-D6D6-48BE-8C52-E325AC5E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69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332A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05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5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2</cp:revision>
  <cp:lastPrinted>2022-07-04T08:39:00Z</cp:lastPrinted>
  <dcterms:created xsi:type="dcterms:W3CDTF">2022-06-29T12:25:00Z</dcterms:created>
  <dcterms:modified xsi:type="dcterms:W3CDTF">2022-07-04T08:55:00Z</dcterms:modified>
</cp:coreProperties>
</file>