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10CB4343" w:rsidR="00FB79E2" w:rsidRPr="00FB79E2" w:rsidRDefault="00A05425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¸¸</w:t>
      </w:r>
      <w:bookmarkStart w:id="0" w:name="_GoBack"/>
      <w:bookmarkEnd w:id="0"/>
      <w:r w:rsidR="00FB79E2" w:rsidRPr="00FB79E2">
        <w:rPr>
          <w:rFonts w:ascii="Times New Roman" w:hAnsi="Times New Roman" w:cs="Times New Roman"/>
          <w:b/>
        </w:rPr>
        <w:t>Z A P I S N I K</w:t>
      </w:r>
    </w:p>
    <w:p w14:paraId="48E93E23" w14:textId="0543B5F4" w:rsidR="001F3276" w:rsidRPr="00FB79E2" w:rsidRDefault="003A35EA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A92809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A01C2A">
        <w:rPr>
          <w:rFonts w:ascii="Times New Roman" w:hAnsi="Times New Roman" w:cs="Times New Roman"/>
          <w:b/>
        </w:rPr>
        <w:t>2</w:t>
      </w:r>
      <w:r w:rsidR="00A92809">
        <w:rPr>
          <w:rFonts w:ascii="Times New Roman" w:hAnsi="Times New Roman" w:cs="Times New Roman"/>
          <w:b/>
        </w:rPr>
        <w:t>5</w:t>
      </w:r>
      <w:r w:rsidR="00555205">
        <w:rPr>
          <w:rFonts w:ascii="Times New Roman" w:hAnsi="Times New Roman" w:cs="Times New Roman"/>
          <w:b/>
        </w:rPr>
        <w:t xml:space="preserve">. </w:t>
      </w:r>
      <w:r w:rsidR="00A92809">
        <w:rPr>
          <w:rFonts w:ascii="Times New Roman" w:hAnsi="Times New Roman" w:cs="Times New Roman"/>
          <w:b/>
        </w:rPr>
        <w:t>listopada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523575E4" w14:textId="783A8626" w:rsidR="001F3276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A01C2A">
        <w:rPr>
          <w:rFonts w:ascii="Times New Roman" w:hAnsi="Times New Roman" w:cs="Times New Roman"/>
        </w:rPr>
        <w:t xml:space="preserve">, Silvana Vučković </w:t>
      </w:r>
      <w:r w:rsidRPr="00FB79E2">
        <w:rPr>
          <w:rFonts w:ascii="Times New Roman" w:hAnsi="Times New Roman" w:cs="Times New Roman"/>
        </w:rPr>
        <w:t>i Marina Marunić.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42F370E4" w14:textId="4D61303F" w:rsidR="001F3276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A92809">
        <w:rPr>
          <w:rFonts w:ascii="Times New Roman" w:hAnsi="Times New Roman" w:cs="Times New Roman"/>
        </w:rPr>
        <w:t xml:space="preserve"> 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A92809">
        <w:rPr>
          <w:rFonts w:ascii="Times New Roman" w:hAnsi="Times New Roman" w:cs="Times New Roman"/>
        </w:rPr>
        <w:t>.</w:t>
      </w:r>
    </w:p>
    <w:p w14:paraId="1A29FEB9" w14:textId="17B13C9D" w:rsidR="00831FD3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</w:p>
    <w:p w14:paraId="056F0C6F" w14:textId="6E265AF1" w:rsidR="00A92809" w:rsidRDefault="00A92809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-Alin Kavur, potpredsjednik VGČ Donja Dubrava.</w:t>
      </w:r>
    </w:p>
    <w:p w14:paraId="507BB53A" w14:textId="59980930" w:rsidR="00A92809" w:rsidRDefault="00A92809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-Ivan Totić, član VGČ Donja Dubrava.</w:t>
      </w:r>
    </w:p>
    <w:p w14:paraId="6B375422" w14:textId="38A55E10" w:rsidR="00306193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3B166DAB" w14:textId="3887D196" w:rsidR="00A92809" w:rsidRDefault="00A92809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PREDSTAVNICI UDRUGA: Jasna Lončarek-Šimunović, Marinko Spajić i Šime Hrvojević.</w:t>
      </w:r>
    </w:p>
    <w:p w14:paraId="0395B9CA" w14:textId="77777777" w:rsidR="00A01C2A" w:rsidRDefault="00A01C2A" w:rsidP="00FB79E2">
      <w:pPr>
        <w:rPr>
          <w:rFonts w:ascii="Times New Roman" w:hAnsi="Times New Roman" w:cs="Times New Roman"/>
        </w:rPr>
      </w:pPr>
    </w:p>
    <w:p w14:paraId="27EAFC12" w14:textId="276E8024" w:rsidR="00A01C2A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2E8C62F6" w:rsidR="001F3276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6073F510" w14:textId="292F4EF7" w:rsidR="00A01C2A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A92809">
        <w:rPr>
          <w:rFonts w:ascii="Times New Roman" w:hAnsi="Times New Roman" w:cs="Times New Roman"/>
        </w:rPr>
        <w:t>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</w:t>
      </w:r>
      <w:r w:rsidR="00A92809">
        <w:rPr>
          <w:rFonts w:ascii="Times New Roman" w:hAnsi="Times New Roman" w:cs="Times New Roman"/>
        </w:rPr>
        <w:t>9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3CFBE3E3" w14:textId="2EBFE5B7" w:rsidR="004206B1" w:rsidRPr="00FF4627" w:rsidRDefault="00A92809" w:rsidP="00FB79E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Predsjednik predlaže dodatnu točku dnevnog reda</w:t>
      </w:r>
      <w:r w:rsidR="00AA0E22">
        <w:rPr>
          <w:rFonts w:ascii="Times New Roman" w:hAnsi="Times New Roman" w:cs="Times New Roman"/>
        </w:rPr>
        <w:t xml:space="preserve">: </w:t>
      </w:r>
      <w:r w:rsidR="001C506D">
        <w:rPr>
          <w:rFonts w:ascii="Times New Roman" w:hAnsi="Times New Roman" w:cs="Times New Roman"/>
        </w:rPr>
        <w:t>„Prenamjena objekta MO Trnava u vrtićke prostore“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003D0230" w:rsidR="009349E9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3F898B5B" w14:textId="1AB40A70" w:rsidR="0026065B" w:rsidRPr="002C280B" w:rsidRDefault="0026065B" w:rsidP="0030772C">
      <w:pPr>
        <w:jc w:val="center"/>
        <w:rPr>
          <w:rFonts w:ascii="Times New Roman" w:hAnsi="Times New Roman" w:cs="Times New Roman"/>
        </w:rPr>
      </w:pPr>
    </w:p>
    <w:p w14:paraId="0C71FA07" w14:textId="747C22F9" w:rsidR="002C280B" w:rsidRDefault="002C280B" w:rsidP="002C280B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Prenamjena objekta MO Trnava u vrtićke prostore-</w:t>
      </w:r>
      <w:r w:rsidRPr="002C280B">
        <w:rPr>
          <w:rFonts w:ascii="Times New Roman" w:hAnsi="Times New Roman" w:cs="Times New Roman"/>
          <w:i/>
        </w:rPr>
        <w:t>donošenje zaključka</w:t>
      </w:r>
    </w:p>
    <w:p w14:paraId="30659D59" w14:textId="04321963" w:rsidR="002C280B" w:rsidRPr="002C280B" w:rsidRDefault="002C280B" w:rsidP="002C280B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2C280B">
        <w:rPr>
          <w:rFonts w:ascii="Times New Roman" w:hAnsi="Times New Roman" w:cs="Times New Roman"/>
          <w:i/>
        </w:rPr>
        <w:t>Prijedlog zaključka</w:t>
      </w:r>
      <w:r>
        <w:rPr>
          <w:rFonts w:ascii="Times New Roman" w:hAnsi="Times New Roman" w:cs="Times New Roman"/>
        </w:rPr>
        <w:t>-</w:t>
      </w:r>
      <w:r w:rsidRPr="002C280B">
        <w:rPr>
          <w:rFonts w:ascii="Times New Roman" w:hAnsi="Times New Roman" w:cs="Times New Roman"/>
        </w:rPr>
        <w:t>Nacrt prijedloga Odluke o financiranju mjesne samouprave</w:t>
      </w:r>
    </w:p>
    <w:p w14:paraId="08012D87" w14:textId="1310DFFA" w:rsidR="0026065B" w:rsidRPr="002C280B" w:rsidRDefault="002C280B" w:rsidP="002C280B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2C280B">
        <w:rPr>
          <w:rFonts w:ascii="Times New Roman" w:hAnsi="Times New Roman" w:cs="Times New Roman"/>
        </w:rPr>
        <w:t>Plan potreba za aktivnostima, programima i projektima unapređenja kvaliteta života građana</w:t>
      </w:r>
      <w:r>
        <w:rPr>
          <w:rFonts w:ascii="Times New Roman" w:hAnsi="Times New Roman" w:cs="Times New Roman"/>
        </w:rPr>
        <w:t>-</w:t>
      </w:r>
      <w:r w:rsidRPr="002C280B">
        <w:rPr>
          <w:rFonts w:ascii="Times New Roman" w:hAnsi="Times New Roman" w:cs="Times New Roman"/>
          <w:i/>
        </w:rPr>
        <w:t>donošenje zaključka</w:t>
      </w:r>
    </w:p>
    <w:p w14:paraId="4FAC2059" w14:textId="6C634606" w:rsidR="00AF21C0" w:rsidRPr="002C280B" w:rsidRDefault="002C280B" w:rsidP="002C280B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Aktualna komunalna problematika</w:t>
      </w:r>
      <w:r w:rsidR="00AA0E22">
        <w:rPr>
          <w:rFonts w:ascii="Times New Roman" w:hAnsi="Times New Roman" w:cs="Times New Roman"/>
        </w:rPr>
        <w:t>-</w:t>
      </w:r>
      <w:r w:rsidR="00AA0E22" w:rsidRPr="00AA0E22">
        <w:rPr>
          <w:rFonts w:ascii="Times New Roman" w:hAnsi="Times New Roman" w:cs="Times New Roman"/>
          <w:i/>
        </w:rPr>
        <w:t>primanje na znanje</w:t>
      </w:r>
    </w:p>
    <w:p w14:paraId="1961C8AE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68E5FE97" w14:textId="641C4880" w:rsidR="00045214" w:rsidRPr="00B754D7" w:rsidRDefault="00FB79E2" w:rsidP="00045214">
      <w:pPr>
        <w:jc w:val="both"/>
        <w:rPr>
          <w:rFonts w:ascii="Times New Roman" w:hAnsi="Times New Roman" w:cs="Times New Roman"/>
          <w:b/>
        </w:rPr>
      </w:pPr>
      <w:r w:rsidRPr="00611611">
        <w:rPr>
          <w:rFonts w:ascii="Times New Roman" w:hAnsi="Times New Roman" w:cs="Times New Roman"/>
          <w:b/>
        </w:rPr>
        <w:t>Ad 1.</w:t>
      </w:r>
      <w:r w:rsidR="00AA0E22" w:rsidRPr="00AA0E22">
        <w:rPr>
          <w:rFonts w:ascii="Times New Roman" w:hAnsi="Times New Roman" w:cs="Times New Roman"/>
        </w:rPr>
        <w:t xml:space="preserve"> </w:t>
      </w:r>
      <w:r w:rsidR="00AA0E22">
        <w:rPr>
          <w:rFonts w:ascii="Times New Roman" w:hAnsi="Times New Roman" w:cs="Times New Roman"/>
        </w:rPr>
        <w:t>Prenamjena objekta MO Trnava u vrtićke prostore</w:t>
      </w:r>
      <w:r w:rsidR="00A1730D">
        <w:rPr>
          <w:rFonts w:ascii="Times New Roman" w:hAnsi="Times New Roman" w:cs="Times New Roman"/>
        </w:rPr>
        <w:t>.</w:t>
      </w:r>
    </w:p>
    <w:p w14:paraId="35CD097E" w14:textId="6BC4BA34" w:rsidR="00045214" w:rsidRPr="00B33CDD" w:rsidRDefault="00A1730D" w:rsidP="00045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usmeno informira nazočne o predmetu rasprave i odlučivanja.</w:t>
      </w:r>
    </w:p>
    <w:p w14:paraId="19AC017B" w14:textId="7D1A6015" w:rsidR="00F56A8D" w:rsidRPr="00B33CDD" w:rsidRDefault="00F56A8D" w:rsidP="00F56A8D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</w:t>
      </w:r>
      <w:r w:rsidR="00407D47" w:rsidRPr="00B33CDD">
        <w:rPr>
          <w:rFonts w:ascii="Times New Roman" w:hAnsi="Times New Roman" w:cs="Times New Roman"/>
        </w:rPr>
        <w:t>Ivan Vrgoč, Stipo Davidović, Damir Perica, Zvonimir Božić, Saša Sumajst</w:t>
      </w:r>
      <w:r w:rsidR="00A1730D">
        <w:rPr>
          <w:rFonts w:ascii="Times New Roman" w:hAnsi="Times New Roman" w:cs="Times New Roman"/>
        </w:rPr>
        <w:t xml:space="preserve">orčić, Silvana Vučković, </w:t>
      </w:r>
      <w:r w:rsidR="00407D47" w:rsidRPr="00B33CDD">
        <w:rPr>
          <w:rFonts w:ascii="Times New Roman" w:hAnsi="Times New Roman" w:cs="Times New Roman"/>
        </w:rPr>
        <w:t xml:space="preserve"> Marina Marunić</w:t>
      </w:r>
      <w:r w:rsidR="00A1730D">
        <w:rPr>
          <w:rFonts w:ascii="Times New Roman" w:hAnsi="Times New Roman" w:cs="Times New Roman"/>
        </w:rPr>
        <w:t>, Alin Kavur, Jasna Lončarek-Šimunović i Marinko Spajić</w:t>
      </w:r>
      <w:r w:rsidR="00407D47" w:rsidRPr="00B33CDD">
        <w:rPr>
          <w:rFonts w:ascii="Times New Roman" w:hAnsi="Times New Roman" w:cs="Times New Roman"/>
        </w:rPr>
        <w:t>.</w:t>
      </w:r>
    </w:p>
    <w:p w14:paraId="14E4EECE" w14:textId="2DAA18DF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7C9886FC" w:rsidR="00407D47" w:rsidRPr="00B33CDD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5E73E8">
        <w:rPr>
          <w:rFonts w:ascii="Times New Roman" w:hAnsi="Times New Roman" w:cs="Times New Roman"/>
        </w:rPr>
        <w:t>s pet glasova „</w:t>
      </w:r>
      <w:r w:rsidR="005E73E8" w:rsidRPr="00413D09">
        <w:rPr>
          <w:rFonts w:ascii="Times New Roman" w:hAnsi="Times New Roman" w:cs="Times New Roman"/>
          <w:i/>
        </w:rPr>
        <w:t>za</w:t>
      </w:r>
      <w:r w:rsidR="005E73E8">
        <w:rPr>
          <w:rFonts w:ascii="Times New Roman" w:hAnsi="Times New Roman" w:cs="Times New Roman"/>
        </w:rPr>
        <w:t>“ i dva glasa „</w:t>
      </w:r>
      <w:r w:rsidR="005E73E8" w:rsidRPr="00413D09">
        <w:rPr>
          <w:rFonts w:ascii="Times New Roman" w:hAnsi="Times New Roman" w:cs="Times New Roman"/>
          <w:i/>
        </w:rPr>
        <w:t>protiv</w:t>
      </w:r>
      <w:r w:rsidR="005E73E8">
        <w:rPr>
          <w:rFonts w:ascii="Times New Roman" w:hAnsi="Times New Roman" w:cs="Times New Roman"/>
        </w:rPr>
        <w:t xml:space="preserve">“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440FEB37" w14:textId="77777777" w:rsidR="005E73E8" w:rsidRDefault="005E73E8" w:rsidP="005E73E8">
      <w:pPr>
        <w:jc w:val="center"/>
        <w:rPr>
          <w:rFonts w:ascii="Times New Roman" w:hAnsi="Times New Roman"/>
          <w:b/>
        </w:rPr>
      </w:pPr>
    </w:p>
    <w:p w14:paraId="3C953A33" w14:textId="79AEDAE1" w:rsidR="005E73E8" w:rsidRDefault="005E73E8" w:rsidP="005E73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LJ U Č A K</w:t>
      </w:r>
    </w:p>
    <w:p w14:paraId="43E691B7" w14:textId="77777777" w:rsidR="005E73E8" w:rsidRDefault="005E73E8" w:rsidP="005E73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>
        <w:rPr>
          <w:rFonts w:ascii="Times New Roman" w:eastAsia="Calibri" w:hAnsi="Times New Roman"/>
          <w:b/>
        </w:rPr>
        <w:t>prenamjeni objekata MO-a u vrtićke kapacitete</w:t>
      </w:r>
    </w:p>
    <w:p w14:paraId="7F70F57D" w14:textId="77777777" w:rsidR="005E73E8" w:rsidRDefault="005E73E8" w:rsidP="005E73E8">
      <w:pPr>
        <w:jc w:val="center"/>
        <w:rPr>
          <w:rFonts w:ascii="Times New Roman" w:hAnsi="Times New Roman"/>
          <w:b/>
        </w:rPr>
      </w:pPr>
    </w:p>
    <w:p w14:paraId="2B86BEB6" w14:textId="77777777" w:rsidR="005E73E8" w:rsidRDefault="005E73E8" w:rsidP="005E73E8">
      <w:pPr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>Vijeće je razmotrilo prenamjenu objekta MO Trnava u vrtićke kapacitete i ne prihvaća da se objekt Mjesnog odbora Trnava prenamjeni u dječji vrtić, te smatra da objekte mjesnih odbora ne treba koristiti za vrtićku namjenu.</w:t>
      </w:r>
    </w:p>
    <w:p w14:paraId="6B4F2129" w14:textId="77777777" w:rsidR="005E73E8" w:rsidRDefault="005E73E8" w:rsidP="005E73E8">
      <w:pPr>
        <w:ind w:left="720"/>
        <w:rPr>
          <w:rFonts w:ascii="Times New Roman" w:hAnsi="Times New Roman"/>
        </w:rPr>
      </w:pPr>
    </w:p>
    <w:p w14:paraId="55B801F4" w14:textId="77777777" w:rsidR="005E73E8" w:rsidRDefault="005E73E8" w:rsidP="005E73E8">
      <w:pPr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Vijeće smatra da objekti mjesnih odbora trebaju služiti mjesnom stanovništvu za razne potrebe za koje su prvotno i namijenjeni.</w:t>
      </w:r>
    </w:p>
    <w:p w14:paraId="0F2FC263" w14:textId="77777777" w:rsidR="005E73E8" w:rsidRDefault="005E73E8" w:rsidP="005E73E8">
      <w:pPr>
        <w:pStyle w:val="ListParagraph"/>
        <w:rPr>
          <w:rFonts w:ascii="Times New Roman" w:hAnsi="Times New Roman"/>
        </w:rPr>
      </w:pPr>
    </w:p>
    <w:p w14:paraId="36411427" w14:textId="77777777" w:rsidR="005E73E8" w:rsidRDefault="005E73E8" w:rsidP="005E73E8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Ovaj zaključak dostavlja se Vijeću Gradske četvrti Donja Dubrava na daljnje postupanje.</w:t>
      </w:r>
    </w:p>
    <w:p w14:paraId="5223D0C9" w14:textId="23BB7BC2" w:rsidR="00045214" w:rsidRDefault="00045214" w:rsidP="00045214">
      <w:pPr>
        <w:jc w:val="both"/>
      </w:pPr>
    </w:p>
    <w:p w14:paraId="47B41684" w14:textId="701E8EC4" w:rsidR="00045214" w:rsidRDefault="00045214" w:rsidP="00045214">
      <w:pPr>
        <w:jc w:val="both"/>
      </w:pPr>
    </w:p>
    <w:p w14:paraId="2E9AB837" w14:textId="4BB3434D" w:rsidR="002075DA" w:rsidRDefault="00720BD5" w:rsidP="00045214">
      <w:pPr>
        <w:jc w:val="both"/>
        <w:rPr>
          <w:rFonts w:ascii="Times New Roman" w:hAnsi="Times New Roman" w:cs="Times New Roman"/>
        </w:rPr>
      </w:pPr>
      <w:r>
        <w:rPr>
          <w:b/>
        </w:rPr>
        <w:t xml:space="preserve">Ad 2. </w:t>
      </w:r>
      <w:r w:rsidRPr="002C280B">
        <w:rPr>
          <w:rFonts w:ascii="Times New Roman" w:hAnsi="Times New Roman" w:cs="Times New Roman"/>
        </w:rPr>
        <w:t>Nacrt prijedloga Odluke o financiranju mjesne samouprave</w:t>
      </w:r>
    </w:p>
    <w:p w14:paraId="1940814F" w14:textId="77777777" w:rsidR="004A665D" w:rsidRDefault="004A665D" w:rsidP="00045214">
      <w:pPr>
        <w:jc w:val="both"/>
        <w:rPr>
          <w:rFonts w:ascii="Times New Roman" w:hAnsi="Times New Roman" w:cs="Times New Roman"/>
        </w:rPr>
      </w:pPr>
    </w:p>
    <w:p w14:paraId="60DBDCE9" w14:textId="77777777" w:rsidR="004A665D" w:rsidRPr="00B33CDD" w:rsidRDefault="004A665D" w:rsidP="004A665D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742E2247" w14:textId="77777777" w:rsidR="003A2189" w:rsidRPr="003A2189" w:rsidRDefault="003A2189" w:rsidP="00045214">
      <w:pPr>
        <w:jc w:val="both"/>
      </w:pPr>
    </w:p>
    <w:p w14:paraId="74D20006" w14:textId="266DBE60" w:rsidR="002970DA" w:rsidRPr="00B33CDD" w:rsidRDefault="00AF21C0" w:rsidP="00297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6644AF">
        <w:rPr>
          <w:rFonts w:ascii="Times New Roman" w:hAnsi="Times New Roman" w:cs="Times New Roman"/>
        </w:rPr>
        <w:t xml:space="preserve"> </w:t>
      </w:r>
      <w:r w:rsidR="002970DA" w:rsidRPr="00B33CDD">
        <w:rPr>
          <w:rFonts w:ascii="Times New Roman" w:hAnsi="Times New Roman" w:cs="Times New Roman"/>
        </w:rPr>
        <w:t>Ivan Vrgoč, Stipo Davidović, Damir Perica, Zvonimir Božić, Saša Sumajstorčić, S</w:t>
      </w:r>
      <w:r w:rsidR="00720BD5">
        <w:rPr>
          <w:rFonts w:ascii="Times New Roman" w:hAnsi="Times New Roman" w:cs="Times New Roman"/>
        </w:rPr>
        <w:t>ilvana Vučković,</w:t>
      </w:r>
      <w:r w:rsidR="002970DA" w:rsidRPr="00B33CDD">
        <w:rPr>
          <w:rFonts w:ascii="Times New Roman" w:hAnsi="Times New Roman" w:cs="Times New Roman"/>
        </w:rPr>
        <w:t xml:space="preserve"> Marina Marunić</w:t>
      </w:r>
      <w:r w:rsidR="00720BD5">
        <w:rPr>
          <w:rFonts w:ascii="Times New Roman" w:hAnsi="Times New Roman" w:cs="Times New Roman"/>
        </w:rPr>
        <w:t xml:space="preserve"> i Ivan Totić</w:t>
      </w:r>
      <w:r w:rsidR="002970DA" w:rsidRPr="00B33CDD">
        <w:rPr>
          <w:rFonts w:ascii="Times New Roman" w:hAnsi="Times New Roman" w:cs="Times New Roman"/>
        </w:rPr>
        <w:t>.</w:t>
      </w:r>
    </w:p>
    <w:p w14:paraId="719F8928" w14:textId="2DF059C9" w:rsidR="00A90212" w:rsidRPr="00F13DA3" w:rsidRDefault="00A90212" w:rsidP="00F13DA3">
      <w:pPr>
        <w:rPr>
          <w:rFonts w:ascii="Times New Roman" w:hAnsi="Times New Roman" w:cs="Times New Roman"/>
        </w:rPr>
      </w:pPr>
    </w:p>
    <w:p w14:paraId="4EF58721" w14:textId="463658C7" w:rsidR="00D44792" w:rsidRDefault="00D44792" w:rsidP="00D44792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413D09">
        <w:rPr>
          <w:rFonts w:ascii="Times New Roman" w:hAnsi="Times New Roman" w:cs="Times New Roman"/>
        </w:rPr>
        <w:t>s pet glasova „</w:t>
      </w:r>
      <w:r w:rsidR="00413D09" w:rsidRPr="00413D09">
        <w:rPr>
          <w:rFonts w:ascii="Times New Roman" w:hAnsi="Times New Roman" w:cs="Times New Roman"/>
          <w:i/>
        </w:rPr>
        <w:t>za“</w:t>
      </w:r>
      <w:r w:rsidR="00413D09">
        <w:rPr>
          <w:rFonts w:ascii="Times New Roman" w:hAnsi="Times New Roman" w:cs="Times New Roman"/>
        </w:rPr>
        <w:t xml:space="preserve"> i dva „</w:t>
      </w:r>
      <w:r w:rsidR="00413D09" w:rsidRPr="00413D09">
        <w:rPr>
          <w:rFonts w:ascii="Times New Roman" w:hAnsi="Times New Roman" w:cs="Times New Roman"/>
          <w:i/>
        </w:rPr>
        <w:t>suzdržana</w:t>
      </w:r>
      <w:r w:rsidR="00413D09">
        <w:rPr>
          <w:rFonts w:ascii="Times New Roman" w:hAnsi="Times New Roman" w:cs="Times New Roman"/>
        </w:rPr>
        <w:t>“ glasa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2DF89659" w14:textId="77777777" w:rsidR="009A6E9D" w:rsidRPr="009A6E9D" w:rsidRDefault="009A6E9D" w:rsidP="00D44792">
      <w:pPr>
        <w:rPr>
          <w:rFonts w:ascii="Times New Roman" w:hAnsi="Times New Roman" w:cs="Times New Roman"/>
        </w:rPr>
      </w:pPr>
    </w:p>
    <w:p w14:paraId="5B2E5517" w14:textId="521E894E" w:rsidR="00DD3746" w:rsidRDefault="00DD3746" w:rsidP="00D61B59">
      <w:pPr>
        <w:jc w:val="both"/>
        <w:rPr>
          <w:rFonts w:ascii="Times New Roman" w:hAnsi="Times New Roman"/>
        </w:rPr>
      </w:pPr>
    </w:p>
    <w:p w14:paraId="788B0C51" w14:textId="77777777" w:rsidR="000C49B1" w:rsidRDefault="000C49B1" w:rsidP="000C49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LJ U Č A K</w:t>
      </w:r>
    </w:p>
    <w:p w14:paraId="096486D3" w14:textId="77777777" w:rsidR="000C49B1" w:rsidRDefault="000C49B1" w:rsidP="000C49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 Nacrtu prijedloga Odluke o financiranju mjesne samouprave</w:t>
      </w:r>
    </w:p>
    <w:p w14:paraId="709508D1" w14:textId="77777777" w:rsidR="000C49B1" w:rsidRDefault="000C49B1" w:rsidP="000C49B1">
      <w:pPr>
        <w:rPr>
          <w:rFonts w:ascii="Times New Roman" w:hAnsi="Times New Roman" w:cs="Times New Roman"/>
        </w:rPr>
      </w:pPr>
    </w:p>
    <w:p w14:paraId="208034A9" w14:textId="77777777" w:rsidR="000C49B1" w:rsidRDefault="000C49B1" w:rsidP="000C49B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je razmotrilo Nacrt prijedloga Odluke o financiranju mjesne samouprave, te na isti </w:t>
      </w:r>
      <w:r>
        <w:rPr>
          <w:rFonts w:ascii="Times New Roman" w:hAnsi="Times New Roman" w:cs="Times New Roman"/>
          <w:b/>
        </w:rPr>
        <w:t>nema</w:t>
      </w:r>
      <w:r>
        <w:rPr>
          <w:rFonts w:ascii="Times New Roman" w:hAnsi="Times New Roman" w:cs="Times New Roman"/>
        </w:rPr>
        <w:t xml:space="preserve"> primjedbi i prijedloga.</w:t>
      </w:r>
    </w:p>
    <w:p w14:paraId="7170FF40" w14:textId="77777777" w:rsidR="000C49B1" w:rsidRDefault="000C49B1" w:rsidP="000C49B1">
      <w:pPr>
        <w:ind w:left="720"/>
        <w:rPr>
          <w:rFonts w:ascii="Times New Roman" w:hAnsi="Times New Roman" w:cs="Times New Roman"/>
        </w:rPr>
      </w:pPr>
    </w:p>
    <w:p w14:paraId="16FD1B83" w14:textId="34AC95D2" w:rsidR="000C49B1" w:rsidRDefault="000C49B1" w:rsidP="000C49B1">
      <w:pPr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5BFC69B0" w14:textId="77777777" w:rsidR="009A6E9D" w:rsidRDefault="009A6E9D" w:rsidP="009A6E9D">
      <w:pPr>
        <w:ind w:left="720"/>
        <w:jc w:val="both"/>
        <w:rPr>
          <w:rFonts w:ascii="Times New Roman" w:hAnsi="Times New Roman" w:cs="Times New Roman"/>
        </w:rPr>
      </w:pPr>
    </w:p>
    <w:p w14:paraId="7886467B" w14:textId="524AD205" w:rsidR="001F3276" w:rsidRDefault="001F3276" w:rsidP="00D61B59">
      <w:pPr>
        <w:jc w:val="both"/>
        <w:rPr>
          <w:rFonts w:ascii="Times New Roman" w:hAnsi="Times New Roman"/>
        </w:rPr>
      </w:pPr>
    </w:p>
    <w:p w14:paraId="1B67F50B" w14:textId="3D0AD81B" w:rsidR="001F3276" w:rsidRPr="00D40532" w:rsidRDefault="00447272" w:rsidP="00D61B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 </w:t>
      </w:r>
      <w:r w:rsidR="00D40532">
        <w:rPr>
          <w:rFonts w:ascii="Times New Roman" w:hAnsi="Times New Roman"/>
          <w:b/>
        </w:rPr>
        <w:t>3.</w:t>
      </w:r>
      <w:r w:rsidR="00D40532">
        <w:rPr>
          <w:rFonts w:ascii="Times New Roman" w:hAnsi="Times New Roman"/>
        </w:rPr>
        <w:t xml:space="preserve"> </w:t>
      </w:r>
      <w:r w:rsidRPr="002C280B">
        <w:rPr>
          <w:rFonts w:ascii="Times New Roman" w:hAnsi="Times New Roman" w:cs="Times New Roman"/>
        </w:rPr>
        <w:t>Plan potreba za aktivnostima, programima i projektima unapređenja kvaliteta života građana</w:t>
      </w:r>
      <w:r>
        <w:rPr>
          <w:rFonts w:ascii="Times New Roman" w:hAnsi="Times New Roman" w:cs="Times New Roman"/>
        </w:rPr>
        <w:t>.</w:t>
      </w:r>
    </w:p>
    <w:p w14:paraId="568ED931" w14:textId="32158EEF" w:rsidR="00D71F0E" w:rsidRDefault="00D71F0E" w:rsidP="00D61B59">
      <w:pPr>
        <w:jc w:val="both"/>
        <w:rPr>
          <w:rFonts w:ascii="Times New Roman" w:hAnsi="Times New Roman" w:cs="Times New Roman"/>
        </w:rPr>
      </w:pPr>
    </w:p>
    <w:p w14:paraId="384D735B" w14:textId="77777777" w:rsidR="00413D09" w:rsidRPr="00B33CDD" w:rsidRDefault="00413D09" w:rsidP="00413D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</w:t>
      </w:r>
      <w:r w:rsidRPr="00B33CDD">
        <w:rPr>
          <w:rFonts w:ascii="Times New Roman" w:hAnsi="Times New Roman" w:cs="Times New Roman"/>
        </w:rPr>
        <w:t>Ivan Vrgoč, Stipo Davidović, Damir Perica, Zvonimir Božić, Saša Sumajstorčić, S</w:t>
      </w:r>
      <w:r>
        <w:rPr>
          <w:rFonts w:ascii="Times New Roman" w:hAnsi="Times New Roman" w:cs="Times New Roman"/>
        </w:rPr>
        <w:t>ilvana Vučković,</w:t>
      </w:r>
      <w:r w:rsidRPr="00B33CDD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 xml:space="preserve"> i Ivan Totić</w:t>
      </w:r>
      <w:r w:rsidRPr="00B33CDD">
        <w:rPr>
          <w:rFonts w:ascii="Times New Roman" w:hAnsi="Times New Roman" w:cs="Times New Roman"/>
        </w:rPr>
        <w:t>.</w:t>
      </w:r>
    </w:p>
    <w:p w14:paraId="0E4F2DF2" w14:textId="77777777" w:rsidR="00413D09" w:rsidRPr="00F13DA3" w:rsidRDefault="00413D09" w:rsidP="00413D09">
      <w:pPr>
        <w:rPr>
          <w:rFonts w:ascii="Times New Roman" w:hAnsi="Times New Roman" w:cs="Times New Roman"/>
        </w:rPr>
      </w:pPr>
    </w:p>
    <w:p w14:paraId="0EA2661F" w14:textId="1C023112" w:rsidR="00413D09" w:rsidRPr="00B33CDD" w:rsidRDefault="00413D09" w:rsidP="00413D09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9A6E9D">
        <w:rPr>
          <w:rFonts w:ascii="Times New Roman" w:hAnsi="Times New Roman" w:cs="Times New Roman"/>
        </w:rPr>
        <w:t>s dva glasa „</w:t>
      </w:r>
      <w:r w:rsidR="009A6E9D">
        <w:rPr>
          <w:rFonts w:ascii="Times New Roman" w:hAnsi="Times New Roman" w:cs="Times New Roman"/>
          <w:i/>
        </w:rPr>
        <w:t>za</w:t>
      </w:r>
      <w:r w:rsidR="009A6E9D">
        <w:rPr>
          <w:rFonts w:ascii="Times New Roman" w:hAnsi="Times New Roman" w:cs="Times New Roman"/>
        </w:rPr>
        <w:t>“</w:t>
      </w:r>
      <w:r w:rsidRPr="00B33CDD">
        <w:rPr>
          <w:rFonts w:ascii="Times New Roman" w:hAnsi="Times New Roman" w:cs="Times New Roman"/>
        </w:rPr>
        <w:t xml:space="preserve"> </w:t>
      </w:r>
      <w:r w:rsidR="009A6E9D">
        <w:rPr>
          <w:rFonts w:ascii="Times New Roman" w:hAnsi="Times New Roman" w:cs="Times New Roman"/>
        </w:rPr>
        <w:t>tri glasa „</w:t>
      </w:r>
      <w:r w:rsidR="009A6E9D">
        <w:rPr>
          <w:rFonts w:ascii="Times New Roman" w:hAnsi="Times New Roman" w:cs="Times New Roman"/>
          <w:i/>
        </w:rPr>
        <w:t xml:space="preserve">protiv“ i s dva „suzdržana“ glasa ne </w:t>
      </w:r>
      <w:r w:rsidRPr="00B33CDD">
        <w:rPr>
          <w:rFonts w:ascii="Times New Roman" w:hAnsi="Times New Roman" w:cs="Times New Roman"/>
          <w:i/>
        </w:rPr>
        <w:t>donosi</w:t>
      </w:r>
      <w:r w:rsidR="009A6E9D">
        <w:rPr>
          <w:rFonts w:ascii="Times New Roman" w:hAnsi="Times New Roman" w:cs="Times New Roman"/>
          <w:i/>
        </w:rPr>
        <w:t xml:space="preserve"> zaključak.</w:t>
      </w:r>
    </w:p>
    <w:p w14:paraId="00192E16" w14:textId="1B214CF1" w:rsidR="001F3276" w:rsidRDefault="001F3276" w:rsidP="00D61B59">
      <w:pPr>
        <w:jc w:val="both"/>
        <w:rPr>
          <w:rFonts w:ascii="Times New Roman" w:hAnsi="Times New Roman"/>
        </w:rPr>
      </w:pPr>
    </w:p>
    <w:p w14:paraId="67918560" w14:textId="54B6AD2F" w:rsidR="009A6E9D" w:rsidRDefault="009A6E9D" w:rsidP="00D61B59">
      <w:pPr>
        <w:jc w:val="both"/>
        <w:rPr>
          <w:rFonts w:ascii="Times New Roman" w:hAnsi="Times New Roman"/>
        </w:rPr>
      </w:pPr>
    </w:p>
    <w:p w14:paraId="7F1EC0D5" w14:textId="48A6A2B9" w:rsidR="009A6E9D" w:rsidRDefault="009A6E9D" w:rsidP="00D61B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Ad 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Aktualna komunalna problematika.</w:t>
      </w:r>
    </w:p>
    <w:p w14:paraId="6E3F947A" w14:textId="77777777" w:rsidR="005636B4" w:rsidRPr="00B33CDD" w:rsidRDefault="005636B4" w:rsidP="00563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usmeno informira nazočne o predmetu rasprave i odlučivanja.</w:t>
      </w:r>
    </w:p>
    <w:p w14:paraId="182FF659" w14:textId="77777777" w:rsidR="005636B4" w:rsidRPr="00B33CDD" w:rsidRDefault="005636B4" w:rsidP="005636B4">
      <w:pPr>
        <w:jc w:val="both"/>
        <w:rPr>
          <w:rFonts w:ascii="Times New Roman" w:hAnsi="Times New Roman" w:cs="Times New Roman"/>
        </w:rPr>
      </w:pPr>
    </w:p>
    <w:p w14:paraId="3BBD5E10" w14:textId="50B96A49" w:rsidR="009A6E9D" w:rsidRDefault="005636B4" w:rsidP="005636B4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>U raspravi sudjeluju: Ivan Vrgoč, Stipo Davidović, Damir Perica, Zvonimir Božić, Saša Sumajst</w:t>
      </w:r>
      <w:r>
        <w:rPr>
          <w:rFonts w:ascii="Times New Roman" w:hAnsi="Times New Roman" w:cs="Times New Roman"/>
        </w:rPr>
        <w:t xml:space="preserve">orčić, Silvana Vučković, </w:t>
      </w:r>
      <w:r w:rsidRPr="00B33CDD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>,</w:t>
      </w:r>
    </w:p>
    <w:p w14:paraId="742F5DD0" w14:textId="582EF8F6" w:rsidR="00D53B12" w:rsidRDefault="00D53B12" w:rsidP="005636B4">
      <w:pPr>
        <w:jc w:val="both"/>
        <w:rPr>
          <w:rFonts w:ascii="Times New Roman" w:hAnsi="Times New Roman" w:cs="Times New Roman"/>
        </w:rPr>
      </w:pPr>
    </w:p>
    <w:p w14:paraId="1D11CDB6" w14:textId="1813ED1E" w:rsidR="00D53B12" w:rsidRDefault="00D53B12" w:rsidP="00563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  <w:i/>
        </w:rPr>
        <w:t xml:space="preserve">jednoglasno </w:t>
      </w:r>
      <w:r>
        <w:rPr>
          <w:rFonts w:ascii="Times New Roman" w:hAnsi="Times New Roman" w:cs="Times New Roman"/>
        </w:rPr>
        <w:t>donosi</w:t>
      </w:r>
    </w:p>
    <w:p w14:paraId="4F7C6154" w14:textId="71AEADA7" w:rsidR="00A527C4" w:rsidRDefault="00A527C4" w:rsidP="005636B4">
      <w:pPr>
        <w:jc w:val="both"/>
        <w:rPr>
          <w:rFonts w:ascii="Times New Roman" w:hAnsi="Times New Roman" w:cs="Times New Roman"/>
        </w:rPr>
      </w:pPr>
    </w:p>
    <w:p w14:paraId="5548CD36" w14:textId="77777777" w:rsidR="00A527C4" w:rsidRPr="00A527C4" w:rsidRDefault="00A527C4" w:rsidP="005636B4">
      <w:pPr>
        <w:jc w:val="both"/>
        <w:rPr>
          <w:rFonts w:ascii="Times New Roman" w:hAnsi="Times New Roman" w:cs="Times New Roman"/>
          <w:b/>
        </w:rPr>
      </w:pPr>
    </w:p>
    <w:p w14:paraId="343A6344" w14:textId="380C8498" w:rsidR="00D53B12" w:rsidRPr="00A527C4" w:rsidRDefault="00D53B12" w:rsidP="00D53B12">
      <w:pPr>
        <w:jc w:val="center"/>
        <w:rPr>
          <w:rFonts w:ascii="Times New Roman" w:hAnsi="Times New Roman" w:cs="Times New Roman"/>
          <w:b/>
        </w:rPr>
      </w:pPr>
      <w:r w:rsidRPr="00A527C4">
        <w:rPr>
          <w:rFonts w:ascii="Times New Roman" w:hAnsi="Times New Roman" w:cs="Times New Roman"/>
          <w:b/>
        </w:rPr>
        <w:t>Zaključak</w:t>
      </w:r>
    </w:p>
    <w:p w14:paraId="53479EF3" w14:textId="23C93C20" w:rsidR="00D53B12" w:rsidRPr="00A527C4" w:rsidRDefault="00D53B12" w:rsidP="00D53B12">
      <w:pPr>
        <w:jc w:val="center"/>
        <w:rPr>
          <w:rFonts w:ascii="Times New Roman" w:hAnsi="Times New Roman" w:cs="Times New Roman"/>
          <w:b/>
        </w:rPr>
      </w:pPr>
      <w:r w:rsidRPr="00A527C4">
        <w:rPr>
          <w:rFonts w:ascii="Times New Roman" w:hAnsi="Times New Roman" w:cs="Times New Roman"/>
          <w:b/>
        </w:rPr>
        <w:t>o</w:t>
      </w:r>
      <w:r w:rsidR="00A527C4" w:rsidRPr="00A527C4">
        <w:rPr>
          <w:rFonts w:ascii="Times New Roman" w:hAnsi="Times New Roman" w:cs="Times New Roman"/>
          <w:b/>
        </w:rPr>
        <w:t xml:space="preserve"> aktualnoj komunalnoj problematici</w:t>
      </w:r>
    </w:p>
    <w:p w14:paraId="7A145271" w14:textId="78ABA971" w:rsidR="00A527C4" w:rsidRDefault="00A527C4" w:rsidP="00D53B12">
      <w:pPr>
        <w:jc w:val="center"/>
        <w:rPr>
          <w:rFonts w:ascii="Times New Roman" w:hAnsi="Times New Roman" w:cs="Times New Roman"/>
        </w:rPr>
      </w:pPr>
    </w:p>
    <w:p w14:paraId="64ED98C4" w14:textId="19168E4B" w:rsidR="00B754D7" w:rsidRDefault="00B754D7" w:rsidP="00B754D7">
      <w:pPr>
        <w:pStyle w:val="NoSpacing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B754D7">
        <w:rPr>
          <w:rFonts w:ascii="Times New Roman" w:hAnsi="Times New Roman" w:cs="Times New Roman"/>
          <w:sz w:val="24"/>
          <w:szCs w:val="24"/>
        </w:rPr>
        <w:t xml:space="preserve">Vijeće </w:t>
      </w:r>
      <w:r w:rsidR="00E73059" w:rsidRPr="00B754D7">
        <w:rPr>
          <w:rFonts w:ascii="Times New Roman" w:hAnsi="Times New Roman" w:cs="Times New Roman"/>
          <w:sz w:val="24"/>
          <w:szCs w:val="24"/>
        </w:rPr>
        <w:t>predlaže da se</w:t>
      </w:r>
      <w:r w:rsidR="00A527C4" w:rsidRPr="00B754D7">
        <w:rPr>
          <w:rFonts w:ascii="Times New Roman" w:hAnsi="Times New Roman" w:cs="Times New Roman"/>
          <w:sz w:val="24"/>
          <w:szCs w:val="24"/>
        </w:rPr>
        <w:t xml:space="preserve"> znak „Zabrana zaustavljanja i parkiranja“ </w:t>
      </w:r>
      <w:r w:rsidRPr="00B754D7">
        <w:rPr>
          <w:rFonts w:ascii="Times New Roman" w:hAnsi="Times New Roman" w:cs="Times New Roman"/>
          <w:sz w:val="24"/>
          <w:szCs w:val="24"/>
        </w:rPr>
        <w:t xml:space="preserve">postavi </w:t>
      </w:r>
      <w:r>
        <w:rPr>
          <w:rFonts w:ascii="Times New Roman" w:hAnsi="Times New Roman" w:cs="Times New Roman"/>
          <w:sz w:val="24"/>
          <w:szCs w:val="24"/>
        </w:rPr>
        <w:t>ispred</w:t>
      </w:r>
      <w:r w:rsidR="00A527C4" w:rsidRPr="00B754D7">
        <w:rPr>
          <w:rFonts w:ascii="Times New Roman" w:hAnsi="Times New Roman" w:cs="Times New Roman"/>
          <w:sz w:val="24"/>
          <w:szCs w:val="24"/>
        </w:rPr>
        <w:t xml:space="preserve"> ŠRC Trnava</w:t>
      </w:r>
      <w:r>
        <w:rPr>
          <w:rFonts w:ascii="Times New Roman" w:hAnsi="Times New Roman" w:cs="Times New Roman"/>
          <w:sz w:val="24"/>
          <w:szCs w:val="24"/>
        </w:rPr>
        <w:t xml:space="preserve"> na Resničkom putu.</w:t>
      </w:r>
    </w:p>
    <w:p w14:paraId="6DAFD307" w14:textId="525D6B63" w:rsidR="00A527C4" w:rsidRPr="00B754D7" w:rsidRDefault="00A527C4" w:rsidP="00B754D7">
      <w:pPr>
        <w:pStyle w:val="NoSpacing"/>
        <w:ind w:left="426"/>
        <w:rPr>
          <w:rFonts w:ascii="Times New Roman" w:hAnsi="Times New Roman" w:cs="Times New Roman"/>
          <w:sz w:val="24"/>
          <w:szCs w:val="24"/>
        </w:rPr>
      </w:pPr>
      <w:r w:rsidRPr="00B754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A2B6C2" w14:textId="390DABD4" w:rsidR="00A527C4" w:rsidRDefault="00A527C4" w:rsidP="00A527C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7D37A38C" w14:textId="623FD5EE" w:rsidR="00A527C4" w:rsidRPr="00A527C4" w:rsidRDefault="00A527C4" w:rsidP="00A527C4">
      <w:pPr>
        <w:jc w:val="both"/>
        <w:rPr>
          <w:rFonts w:ascii="Times New Roman" w:hAnsi="Times New Roman" w:cs="Times New Roman"/>
        </w:rPr>
      </w:pPr>
    </w:p>
    <w:p w14:paraId="4954D6B6" w14:textId="06F4F17F" w:rsidR="001C1CB7" w:rsidRDefault="00D40532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E47509">
        <w:rPr>
          <w:rFonts w:ascii="Times New Roman" w:hAnsi="Times New Roman" w:cs="Times New Roman"/>
          <w:b/>
        </w:rPr>
        <w:t>d 5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138E3981" w14:textId="2B010C41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11DE0D31" w14:textId="45FEEDC4" w:rsidR="00D44792" w:rsidRDefault="00D44792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</w:t>
      </w:r>
      <w:r w:rsidR="00E61AF1">
        <w:rPr>
          <w:rFonts w:ascii="Times New Roman" w:hAnsi="Times New Roman" w:cs="Times New Roman"/>
        </w:rPr>
        <w:t>:</w:t>
      </w:r>
      <w:r w:rsidR="00E4750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5FF45E07" w14:textId="77777777" w:rsidR="0086196B" w:rsidRPr="00FB79E2" w:rsidRDefault="0086196B" w:rsidP="00FB79E2">
      <w:pPr>
        <w:rPr>
          <w:rFonts w:ascii="Times New Roman" w:hAnsi="Times New Roman" w:cs="Times New Roman"/>
        </w:rPr>
      </w:pPr>
    </w:p>
    <w:p w14:paraId="22F2BCB8" w14:textId="4D62F22F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E47509">
        <w:rPr>
          <w:rFonts w:ascii="Times New Roman" w:hAnsi="Times New Roman" w:cs="Times New Roman"/>
        </w:rPr>
        <w:t>2065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18525D57" w:rsidR="00FB79E2" w:rsidRPr="00FB79E2" w:rsidRDefault="00E47509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25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listopad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72A2089D" w14:textId="77777777" w:rsidR="002A343B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</w:t>
      </w:r>
    </w:p>
    <w:p w14:paraId="7C06CE98" w14:textId="77777777" w:rsidR="002A343B" w:rsidRDefault="002A343B" w:rsidP="00680471">
      <w:pPr>
        <w:rPr>
          <w:rFonts w:ascii="Times New Roman" w:hAnsi="Times New Roman" w:cs="Times New Roman"/>
        </w:rPr>
      </w:pPr>
    </w:p>
    <w:p w14:paraId="0670D437" w14:textId="77777777" w:rsidR="0086196B" w:rsidRPr="00FB79E2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45"/>
        <w:gridCol w:w="677"/>
        <w:gridCol w:w="742"/>
      </w:tblGrid>
      <w:tr w:rsidR="0086196B" w14:paraId="0627DBE3" w14:textId="77777777" w:rsidTr="0086196B">
        <w:trPr>
          <w:trHeight w:val="581"/>
        </w:trPr>
        <w:tc>
          <w:tcPr>
            <w:tcW w:w="4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89E832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29. sjednice VMO Trnava</w:t>
            </w:r>
          </w:p>
        </w:tc>
      </w:tr>
      <w:tr w:rsidR="0086196B" w14:paraId="5A74331A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2B3555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25.10.2023.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A9DB9E" w14:textId="77777777" w:rsidR="0086196B" w:rsidRDefault="008619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55AF8C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E0746A9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82E7CBC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2BBE81A0" w14:textId="77777777"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6D9617C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C7DA13F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A9FC781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EB55CA2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EAF723D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</w:tr>
      <w:tr w:rsidR="0086196B" w14:paraId="640A365C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AD84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Vrgoč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5A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D2D7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3F19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7661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4B18ED84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606E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Sumajstorčić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4336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5426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EE00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58AE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6D6DAF23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C6C9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BAB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43C5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9A02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24D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71186EED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B9CB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5FC3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8C76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75C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A803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1F9C0075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7342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Marunić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9E1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6A7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BDF0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5E14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125E3872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3E27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A1A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F2C8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9589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6910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5DC2B16C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38A4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D381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D33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5054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94D0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740F31E0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6F7A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5CBC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1BB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F6B5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6B4D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6196B" w14:paraId="355ACB99" w14:textId="7777777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5477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6E5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D3BD6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691D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7EC9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54225631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41799B" w14:textId="77777777" w:rsidR="0086196B" w:rsidRDefault="008619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5E32506" w14:textId="77777777" w:rsidR="0086196B" w:rsidRDefault="008619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16101872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028688E9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E3F0EA9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3682BF5E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4517CD4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52EA17E" w14:textId="77777777" w:rsidR="0086196B" w:rsidRDefault="008619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8F61565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439FAD7E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FCF8088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23EAC9E5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F44A72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6D8D453" w14:textId="77777777" w:rsidR="0086196B" w:rsidRDefault="008619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75656FD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653CB6E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7AFF22F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7BA52FF3" w14:textId="7777777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502159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1C0DEC" w14:textId="77777777" w:rsidR="0086196B" w:rsidRDefault="0086196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14F1897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726F0FA0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9B764DD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6196B" w14:paraId="6038EC08" w14:textId="77777777" w:rsidTr="0086196B">
        <w:trPr>
          <w:trHeight w:val="290"/>
        </w:trPr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D69ED" w14:textId="77777777" w:rsidR="0086196B" w:rsidRDefault="0086196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4838D5DD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7714A37" w14:textId="77777777" w:rsidR="0086196B" w:rsidRDefault="0086196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B08EBFD" w14:textId="192DA071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893786"/>
    <w:multiLevelType w:val="hybridMultilevel"/>
    <w:tmpl w:val="D3061F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4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9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5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8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4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7"/>
  </w:num>
  <w:num w:numId="19">
    <w:abstractNumId w:val="1"/>
  </w:num>
  <w:num w:numId="20">
    <w:abstractNumId w:val="13"/>
  </w:num>
  <w:num w:numId="21">
    <w:abstractNumId w:val="39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15"/>
  </w:num>
  <w:num w:numId="31">
    <w:abstractNumId w:val="18"/>
  </w:num>
  <w:num w:numId="32">
    <w:abstractNumId w:val="33"/>
  </w:num>
  <w:num w:numId="33">
    <w:abstractNumId w:val="40"/>
  </w:num>
  <w:num w:numId="34">
    <w:abstractNumId w:val="12"/>
  </w:num>
  <w:num w:numId="35">
    <w:abstractNumId w:val="8"/>
  </w:num>
  <w:num w:numId="36">
    <w:abstractNumId w:val="22"/>
  </w:num>
  <w:num w:numId="37">
    <w:abstractNumId w:val="29"/>
  </w:num>
  <w:num w:numId="38">
    <w:abstractNumId w:val="41"/>
  </w:num>
  <w:num w:numId="39">
    <w:abstractNumId w:val="0"/>
  </w:num>
  <w:num w:numId="40">
    <w:abstractNumId w:val="7"/>
  </w:num>
  <w:num w:numId="41">
    <w:abstractNumId w:val="4"/>
  </w:num>
  <w:num w:numId="42">
    <w:abstractNumId w:val="16"/>
  </w:num>
  <w:num w:numId="43">
    <w:abstractNumId w:val="26"/>
  </w:num>
  <w:num w:numId="44">
    <w:abstractNumId w:val="30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41F46"/>
    <w:rsid w:val="00045214"/>
    <w:rsid w:val="00067A4E"/>
    <w:rsid w:val="00075815"/>
    <w:rsid w:val="00081523"/>
    <w:rsid w:val="000A4D4A"/>
    <w:rsid w:val="000C49B1"/>
    <w:rsid w:val="000F0AA1"/>
    <w:rsid w:val="00103BF7"/>
    <w:rsid w:val="00107E9F"/>
    <w:rsid w:val="00116DBA"/>
    <w:rsid w:val="001341F2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6065B"/>
    <w:rsid w:val="002970DA"/>
    <w:rsid w:val="002A343B"/>
    <w:rsid w:val="002C116A"/>
    <w:rsid w:val="002C280B"/>
    <w:rsid w:val="002C3599"/>
    <w:rsid w:val="002D391F"/>
    <w:rsid w:val="002D6A49"/>
    <w:rsid w:val="002F7031"/>
    <w:rsid w:val="00306193"/>
    <w:rsid w:val="0030772C"/>
    <w:rsid w:val="00331D4C"/>
    <w:rsid w:val="00331D8A"/>
    <w:rsid w:val="00336F18"/>
    <w:rsid w:val="00341310"/>
    <w:rsid w:val="003817AC"/>
    <w:rsid w:val="003A2189"/>
    <w:rsid w:val="003A35EA"/>
    <w:rsid w:val="003C0BFA"/>
    <w:rsid w:val="003E1655"/>
    <w:rsid w:val="00407D47"/>
    <w:rsid w:val="00413D09"/>
    <w:rsid w:val="004206B1"/>
    <w:rsid w:val="00426626"/>
    <w:rsid w:val="00447272"/>
    <w:rsid w:val="004479DA"/>
    <w:rsid w:val="0045199B"/>
    <w:rsid w:val="0048098A"/>
    <w:rsid w:val="0048770B"/>
    <w:rsid w:val="00492D09"/>
    <w:rsid w:val="0049465A"/>
    <w:rsid w:val="004A26E9"/>
    <w:rsid w:val="004A665D"/>
    <w:rsid w:val="004A7220"/>
    <w:rsid w:val="004C3A41"/>
    <w:rsid w:val="004D41C2"/>
    <w:rsid w:val="004E5246"/>
    <w:rsid w:val="00555205"/>
    <w:rsid w:val="005636B4"/>
    <w:rsid w:val="00594F87"/>
    <w:rsid w:val="005C4497"/>
    <w:rsid w:val="005D0D32"/>
    <w:rsid w:val="005E3D49"/>
    <w:rsid w:val="005E73E8"/>
    <w:rsid w:val="00611611"/>
    <w:rsid w:val="006270A0"/>
    <w:rsid w:val="006644AF"/>
    <w:rsid w:val="00676A70"/>
    <w:rsid w:val="00680471"/>
    <w:rsid w:val="00681DFC"/>
    <w:rsid w:val="00694BF3"/>
    <w:rsid w:val="006C1DB2"/>
    <w:rsid w:val="006C52AC"/>
    <w:rsid w:val="006D7549"/>
    <w:rsid w:val="006E77DD"/>
    <w:rsid w:val="007119A0"/>
    <w:rsid w:val="00720BD5"/>
    <w:rsid w:val="00721D05"/>
    <w:rsid w:val="00727710"/>
    <w:rsid w:val="00732AC7"/>
    <w:rsid w:val="00792E6D"/>
    <w:rsid w:val="007B0EC6"/>
    <w:rsid w:val="007C05AF"/>
    <w:rsid w:val="00804E44"/>
    <w:rsid w:val="00831FD3"/>
    <w:rsid w:val="0085246F"/>
    <w:rsid w:val="00860850"/>
    <w:rsid w:val="0086196B"/>
    <w:rsid w:val="00864B12"/>
    <w:rsid w:val="0087274E"/>
    <w:rsid w:val="00886CE2"/>
    <w:rsid w:val="008B1CD7"/>
    <w:rsid w:val="008D0ED1"/>
    <w:rsid w:val="00933D5F"/>
    <w:rsid w:val="009349E9"/>
    <w:rsid w:val="00936A21"/>
    <w:rsid w:val="00962EBF"/>
    <w:rsid w:val="009632EE"/>
    <w:rsid w:val="0097221D"/>
    <w:rsid w:val="009A501C"/>
    <w:rsid w:val="009A6E9D"/>
    <w:rsid w:val="009B1558"/>
    <w:rsid w:val="009C54D2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6E55"/>
    <w:rsid w:val="00A41C1A"/>
    <w:rsid w:val="00A527C4"/>
    <w:rsid w:val="00A557BF"/>
    <w:rsid w:val="00A81873"/>
    <w:rsid w:val="00A90212"/>
    <w:rsid w:val="00A92809"/>
    <w:rsid w:val="00AA0E2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754D7"/>
    <w:rsid w:val="00B863DA"/>
    <w:rsid w:val="00BB1C89"/>
    <w:rsid w:val="00C04B00"/>
    <w:rsid w:val="00C510F1"/>
    <w:rsid w:val="00C60EFE"/>
    <w:rsid w:val="00C62C58"/>
    <w:rsid w:val="00C8388F"/>
    <w:rsid w:val="00CA5339"/>
    <w:rsid w:val="00CC3517"/>
    <w:rsid w:val="00CE1450"/>
    <w:rsid w:val="00CF3329"/>
    <w:rsid w:val="00D030C4"/>
    <w:rsid w:val="00D40532"/>
    <w:rsid w:val="00D44792"/>
    <w:rsid w:val="00D534B7"/>
    <w:rsid w:val="00D53B12"/>
    <w:rsid w:val="00D54D72"/>
    <w:rsid w:val="00D61B59"/>
    <w:rsid w:val="00D71F0E"/>
    <w:rsid w:val="00DD3746"/>
    <w:rsid w:val="00DE2C63"/>
    <w:rsid w:val="00E0536F"/>
    <w:rsid w:val="00E47509"/>
    <w:rsid w:val="00E53900"/>
    <w:rsid w:val="00E61AF1"/>
    <w:rsid w:val="00E73059"/>
    <w:rsid w:val="00E7311B"/>
    <w:rsid w:val="00E8237B"/>
    <w:rsid w:val="00EC0E5D"/>
    <w:rsid w:val="00ED6BF3"/>
    <w:rsid w:val="00EE3F00"/>
    <w:rsid w:val="00EE6A92"/>
    <w:rsid w:val="00F13DA3"/>
    <w:rsid w:val="00F533CE"/>
    <w:rsid w:val="00F56A8D"/>
    <w:rsid w:val="00F7571F"/>
    <w:rsid w:val="00FB79E2"/>
    <w:rsid w:val="00FC7B0A"/>
    <w:rsid w:val="00FE71B6"/>
    <w:rsid w:val="00FF4627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1527-E518-4E68-A94F-AA9C7D29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168</cp:revision>
  <cp:lastPrinted>2023-06-15T07:37:00Z</cp:lastPrinted>
  <dcterms:created xsi:type="dcterms:W3CDTF">2022-11-25T05:21:00Z</dcterms:created>
  <dcterms:modified xsi:type="dcterms:W3CDTF">2023-10-27T11:03:00Z</dcterms:modified>
</cp:coreProperties>
</file>