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GRAD ZAGREB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GRADSKA ČETVRT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TREŠNJEVKA-SJEVER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 xml:space="preserve">Vijeće Mjesnog odbora </w:t>
      </w:r>
    </w:p>
    <w:p w:rsidR="001552FB" w:rsidRDefault="001552FB" w:rsidP="001552FB">
      <w:pPr>
        <w:tabs>
          <w:tab w:val="left" w:pos="4140"/>
        </w:tabs>
        <w:ind w:right="3312"/>
        <w:rPr>
          <w:b/>
        </w:rPr>
      </w:pPr>
      <w:r>
        <w:rPr>
          <w:b/>
        </w:rPr>
        <w:t xml:space="preserve">                   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026-02/</w:t>
      </w:r>
      <w:r w:rsidR="00004D2E" w:rsidRPr="009F3568">
        <w:rPr>
          <w:sz w:val="20"/>
          <w:szCs w:val="20"/>
        </w:rPr>
        <w:t>2</w:t>
      </w:r>
      <w:r w:rsidR="003270A1" w:rsidRPr="009F3568">
        <w:rPr>
          <w:sz w:val="20"/>
          <w:szCs w:val="20"/>
        </w:rPr>
        <w:t>1</w:t>
      </w:r>
      <w:r w:rsidRPr="009F3568">
        <w:rPr>
          <w:sz w:val="20"/>
          <w:szCs w:val="20"/>
        </w:rPr>
        <w:t>-002/</w:t>
      </w:r>
      <w:r w:rsidR="00FF6B27">
        <w:rPr>
          <w:sz w:val="20"/>
          <w:szCs w:val="20"/>
        </w:rPr>
        <w:t>2</w:t>
      </w:r>
      <w:r w:rsidR="00BB764C">
        <w:rPr>
          <w:sz w:val="20"/>
          <w:szCs w:val="20"/>
        </w:rPr>
        <w:t>191</w:t>
      </w:r>
    </w:p>
    <w:p w:rsidR="001552FB" w:rsidRPr="009F3568" w:rsidRDefault="00673AC9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251-06-11-1608-</w:t>
      </w:r>
      <w:r w:rsidR="00004D2E" w:rsidRPr="009F3568">
        <w:rPr>
          <w:sz w:val="20"/>
          <w:szCs w:val="20"/>
        </w:rPr>
        <w:t>2</w:t>
      </w:r>
      <w:r w:rsidR="008A2888" w:rsidRPr="009F3568">
        <w:rPr>
          <w:sz w:val="20"/>
          <w:szCs w:val="20"/>
        </w:rPr>
        <w:t>1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972175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FF6B27">
        <w:rPr>
          <w:sz w:val="20"/>
          <w:szCs w:val="20"/>
        </w:rPr>
        <w:t>1</w:t>
      </w:r>
      <w:r w:rsidR="00BB764C">
        <w:rPr>
          <w:sz w:val="20"/>
          <w:szCs w:val="20"/>
        </w:rPr>
        <w:t>4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BB764C">
        <w:rPr>
          <w:sz w:val="20"/>
          <w:szCs w:val="20"/>
        </w:rPr>
        <w:t>prosinac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3270A1" w:rsidRPr="009F3568">
        <w:rPr>
          <w:sz w:val="20"/>
          <w:szCs w:val="20"/>
        </w:rPr>
        <w:t>1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Pr="009F3568" w:rsidRDefault="000C235C" w:rsidP="005A2D27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BB764C">
        <w:rPr>
          <w:sz w:val="20"/>
          <w:szCs w:val="20"/>
        </w:rPr>
        <w:t>8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FF6B27">
        <w:rPr>
          <w:sz w:val="20"/>
          <w:szCs w:val="20"/>
        </w:rPr>
        <w:t>1</w:t>
      </w:r>
      <w:r w:rsidR="00BB764C">
        <w:rPr>
          <w:sz w:val="20"/>
          <w:szCs w:val="20"/>
        </w:rPr>
        <w:t>4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BB764C">
        <w:rPr>
          <w:sz w:val="20"/>
          <w:szCs w:val="20"/>
        </w:rPr>
        <w:t>prosinca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8A2888" w:rsidRPr="009F3568">
        <w:rPr>
          <w:sz w:val="20"/>
          <w:szCs w:val="20"/>
        </w:rPr>
        <w:t>1</w:t>
      </w:r>
      <w:r w:rsidR="009E76D3" w:rsidRPr="009F3568">
        <w:rPr>
          <w:sz w:val="20"/>
          <w:szCs w:val="20"/>
        </w:rPr>
        <w:t>. s početkom u 1</w:t>
      </w:r>
      <w:r w:rsidR="00F32557">
        <w:rPr>
          <w:sz w:val="20"/>
          <w:szCs w:val="20"/>
        </w:rPr>
        <w:t>9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both"/>
        <w:rPr>
          <w:sz w:val="20"/>
          <w:szCs w:val="20"/>
        </w:rPr>
      </w:pPr>
    </w:p>
    <w:p w:rsidR="00EC0912" w:rsidRPr="0061550E" w:rsidRDefault="00874C62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 članovi Vijeća:</w:t>
      </w:r>
      <w:r w:rsidR="00A92363" w:rsidRPr="009F3568">
        <w:rPr>
          <w:sz w:val="20"/>
          <w:szCs w:val="20"/>
        </w:rPr>
        <w:t xml:space="preserve"> Alma Smojver, </w:t>
      </w:r>
      <w:r>
        <w:rPr>
          <w:sz w:val="20"/>
          <w:szCs w:val="20"/>
        </w:rPr>
        <w:t>Ana Legčević</w:t>
      </w:r>
      <w:r w:rsidR="003270A1" w:rsidRPr="009F3568">
        <w:rPr>
          <w:sz w:val="20"/>
          <w:szCs w:val="20"/>
        </w:rPr>
        <w:t xml:space="preserve">, </w:t>
      </w:r>
      <w:r>
        <w:rPr>
          <w:sz w:val="20"/>
          <w:szCs w:val="20"/>
        </w:rPr>
        <w:t>Nikolina Rajković</w:t>
      </w:r>
      <w:r w:rsidR="00EC0912">
        <w:rPr>
          <w:sz w:val="20"/>
          <w:szCs w:val="20"/>
        </w:rPr>
        <w:t xml:space="preserve">, </w:t>
      </w:r>
      <w:r>
        <w:rPr>
          <w:sz w:val="20"/>
          <w:szCs w:val="20"/>
        </w:rPr>
        <w:t>Maja Đuroković, Noah Kraljević, Dario Karlovčan, Ivan Maksan</w:t>
      </w:r>
    </w:p>
    <w:p w:rsidR="003C0838" w:rsidRPr="009F3568" w:rsidRDefault="003C0838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EC0912">
        <w:rPr>
          <w:rFonts w:eastAsia="Calibri"/>
          <w:sz w:val="20"/>
          <w:szCs w:val="20"/>
        </w:rPr>
        <w:t>7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61550E" w:rsidRPr="009F3568" w:rsidRDefault="0061550E" w:rsidP="005A2D27">
      <w:pPr>
        <w:jc w:val="both"/>
        <w:rPr>
          <w:rFonts w:eastAsia="Calibri"/>
          <w:sz w:val="20"/>
          <w:szCs w:val="20"/>
        </w:rPr>
      </w:pPr>
    </w:p>
    <w:p w:rsidR="005A2D27" w:rsidRPr="009F3568" w:rsidRDefault="00A92363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401ECE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3470CB" w:rsidRPr="009F3568">
        <w:rPr>
          <w:rFonts w:eastAsia="Calibri"/>
          <w:sz w:val="20"/>
          <w:szCs w:val="20"/>
        </w:rPr>
        <w:t xml:space="preserve">predlaže verifikaciju zapisnika s </w:t>
      </w:r>
      <w:r w:rsidR="00BB764C">
        <w:rPr>
          <w:rFonts w:eastAsia="Calibri"/>
          <w:sz w:val="20"/>
          <w:szCs w:val="20"/>
        </w:rPr>
        <w:t>7</w:t>
      </w:r>
      <w:r w:rsidR="003470CB" w:rsidRPr="009F3568">
        <w:rPr>
          <w:rFonts w:eastAsia="Calibri"/>
          <w:sz w:val="20"/>
          <w:szCs w:val="20"/>
        </w:rPr>
        <w:t>. sjednice.</w:t>
      </w:r>
    </w:p>
    <w:p w:rsidR="00CA44B2" w:rsidRPr="009F3568" w:rsidRDefault="00CA44B2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Vijeće JE</w:t>
      </w:r>
      <w:r w:rsidR="00E72BA7" w:rsidRPr="009F3568">
        <w:rPr>
          <w:rFonts w:eastAsia="Calibri"/>
          <w:sz w:val="20"/>
          <w:szCs w:val="20"/>
        </w:rPr>
        <w:t>D</w:t>
      </w:r>
      <w:r w:rsidR="00C115DF" w:rsidRPr="009F3568">
        <w:rPr>
          <w:rFonts w:eastAsia="Calibri"/>
          <w:sz w:val="20"/>
          <w:szCs w:val="20"/>
        </w:rPr>
        <w:t xml:space="preserve">NOGLASNO prihvaća </w:t>
      </w:r>
      <w:r w:rsidR="003270A1" w:rsidRPr="009F3568">
        <w:rPr>
          <w:rFonts w:eastAsia="Calibri"/>
          <w:sz w:val="20"/>
          <w:szCs w:val="20"/>
        </w:rPr>
        <w:t>z</w:t>
      </w:r>
      <w:r w:rsidR="00C115DF" w:rsidRPr="009F3568">
        <w:rPr>
          <w:rFonts w:eastAsia="Calibri"/>
          <w:sz w:val="20"/>
          <w:szCs w:val="20"/>
        </w:rPr>
        <w:t xml:space="preserve">apisnik s </w:t>
      </w:r>
      <w:r w:rsidR="00BB764C">
        <w:rPr>
          <w:rFonts w:eastAsia="Calibri"/>
          <w:sz w:val="20"/>
          <w:szCs w:val="20"/>
        </w:rPr>
        <w:t>7</w:t>
      </w:r>
      <w:r w:rsidR="00882C20" w:rsidRPr="009F3568">
        <w:rPr>
          <w:rFonts w:eastAsia="Calibri"/>
          <w:sz w:val="20"/>
          <w:szCs w:val="20"/>
        </w:rPr>
        <w:t>. sjednice.</w:t>
      </w:r>
    </w:p>
    <w:p w:rsidR="005A2D27" w:rsidRPr="009F3568" w:rsidRDefault="005A2D27" w:rsidP="005A2D27">
      <w:pPr>
        <w:jc w:val="both"/>
        <w:rPr>
          <w:rFonts w:eastAsia="Calibri"/>
          <w:sz w:val="20"/>
          <w:szCs w:val="20"/>
        </w:rPr>
      </w:pPr>
    </w:p>
    <w:p w:rsidR="00720641" w:rsidRDefault="0061550E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3F4FAC" w:rsidRPr="00982C69" w:rsidRDefault="0016037B" w:rsidP="00F32557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A84755" w:rsidRPr="00982C69">
        <w:rPr>
          <w:rFonts w:eastAsia="Calibri"/>
          <w:sz w:val="20"/>
          <w:szCs w:val="20"/>
        </w:rPr>
        <w:t xml:space="preserve">Prijedlog zaključka </w:t>
      </w:r>
      <w:r w:rsidR="00FF6B27">
        <w:rPr>
          <w:rFonts w:eastAsia="Calibri"/>
          <w:sz w:val="20"/>
          <w:szCs w:val="20"/>
        </w:rPr>
        <w:t xml:space="preserve">o </w:t>
      </w:r>
      <w:r w:rsidR="00BB764C">
        <w:rPr>
          <w:rFonts w:eastAsia="Calibri"/>
          <w:sz w:val="20"/>
          <w:szCs w:val="20"/>
        </w:rPr>
        <w:t>prometnom rješenju na križanju Ulice Andrije Žaje i Ulice Matije Valjavca</w:t>
      </w:r>
      <w:r w:rsidRPr="00982C69">
        <w:rPr>
          <w:rFonts w:eastAsia="Calibri"/>
          <w:sz w:val="20"/>
          <w:szCs w:val="20"/>
        </w:rPr>
        <w:t xml:space="preserve">       </w:t>
      </w:r>
      <w:r w:rsidR="00A84755" w:rsidRPr="00982C69">
        <w:rPr>
          <w:rFonts w:eastAsia="Calibri"/>
          <w:sz w:val="20"/>
          <w:szCs w:val="20"/>
        </w:rPr>
        <w:t xml:space="preserve"> </w:t>
      </w:r>
      <w:r w:rsidR="003F4FAC" w:rsidRPr="00982C69">
        <w:rPr>
          <w:rFonts w:eastAsia="Calibri"/>
          <w:sz w:val="20"/>
          <w:szCs w:val="20"/>
        </w:rPr>
        <w:t xml:space="preserve"> </w:t>
      </w:r>
      <w:r w:rsidR="00A84755" w:rsidRPr="00982C69">
        <w:rPr>
          <w:rFonts w:eastAsia="Calibri"/>
          <w:sz w:val="20"/>
          <w:szCs w:val="20"/>
        </w:rPr>
        <w:t xml:space="preserve"> </w:t>
      </w:r>
    </w:p>
    <w:p w:rsidR="006750CC" w:rsidRPr="00BB764C" w:rsidRDefault="0016037B" w:rsidP="00BB764C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2.  Prijedlog zaključka </w:t>
      </w:r>
      <w:r w:rsidR="00BB764C">
        <w:rPr>
          <w:rFonts w:eastAsia="Calibri"/>
          <w:sz w:val="20"/>
          <w:szCs w:val="20"/>
        </w:rPr>
        <w:t xml:space="preserve">o lokacijama zelenih otoka </w:t>
      </w:r>
      <w:r w:rsidR="00F32557">
        <w:rPr>
          <w:rFonts w:eastAsia="Calibri"/>
          <w:sz w:val="20"/>
          <w:szCs w:val="20"/>
        </w:rPr>
        <w:t xml:space="preserve"> </w:t>
      </w:r>
    </w:p>
    <w:p w:rsidR="00982C69" w:rsidRDefault="00982C69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 </w:t>
      </w:r>
      <w:r w:rsidR="00BB764C">
        <w:rPr>
          <w:sz w:val="20"/>
          <w:szCs w:val="20"/>
        </w:rPr>
        <w:t>3</w:t>
      </w:r>
      <w:r w:rsidRPr="00982C69">
        <w:rPr>
          <w:sz w:val="20"/>
          <w:szCs w:val="20"/>
        </w:rPr>
        <w:t xml:space="preserve">.  </w:t>
      </w:r>
      <w:r w:rsidR="006750CC">
        <w:rPr>
          <w:sz w:val="20"/>
          <w:szCs w:val="20"/>
        </w:rPr>
        <w:t>Aktualna problematika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720641">
        <w:rPr>
          <w:sz w:val="20"/>
          <w:szCs w:val="20"/>
        </w:rPr>
        <w:t xml:space="preserve">  </w:t>
      </w:r>
      <w:r w:rsidRPr="00982C69">
        <w:rPr>
          <w:sz w:val="20"/>
          <w:szCs w:val="20"/>
        </w:rPr>
        <w:t xml:space="preserve"> </w:t>
      </w:r>
      <w:r w:rsidR="00BB764C">
        <w:rPr>
          <w:sz w:val="20"/>
          <w:szCs w:val="20"/>
        </w:rPr>
        <w:t>4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 xml:space="preserve">rijedlog zaključka </w:t>
      </w:r>
      <w:r w:rsidR="004132A8">
        <w:rPr>
          <w:rFonts w:eastAsia="Calibri"/>
          <w:b/>
          <w:color w:val="000000"/>
          <w:sz w:val="20"/>
          <w:szCs w:val="20"/>
        </w:rPr>
        <w:t xml:space="preserve">o </w:t>
      </w:r>
      <w:r w:rsidR="00BB764C">
        <w:rPr>
          <w:rFonts w:eastAsia="Calibri"/>
          <w:b/>
          <w:color w:val="000000"/>
          <w:sz w:val="20"/>
          <w:szCs w:val="20"/>
        </w:rPr>
        <w:t xml:space="preserve">prometnom rješenju na križanju Ulice Andrije Žaje i Ulice Matije Valjavca </w:t>
      </w:r>
    </w:p>
    <w:p w:rsidR="00EE5D6F" w:rsidRDefault="00720641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4132A8" w:rsidRPr="009F356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132A8" w:rsidRPr="009F356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132A8" w:rsidRPr="009F3568" w:rsidRDefault="004132A8" w:rsidP="004132A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132A8" w:rsidRDefault="004132A8" w:rsidP="004132A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CC46BB" w:rsidRPr="008A3EB0" w:rsidRDefault="00CC46BB" w:rsidP="008A3EB0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81081D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t xml:space="preserve">Ad. 2. </w:t>
      </w:r>
      <w:r w:rsidR="005C1232">
        <w:rPr>
          <w:rFonts w:eastAsia="Calibri"/>
          <w:b/>
          <w:color w:val="000000"/>
          <w:sz w:val="20"/>
          <w:szCs w:val="20"/>
        </w:rPr>
        <w:t xml:space="preserve">Prijedlog zaključka </w:t>
      </w:r>
      <w:r w:rsidR="00BB764C">
        <w:rPr>
          <w:rFonts w:eastAsia="Calibri"/>
          <w:b/>
          <w:color w:val="000000"/>
          <w:sz w:val="20"/>
          <w:szCs w:val="20"/>
        </w:rPr>
        <w:t>o lokacijama zelenih otoka</w:t>
      </w:r>
      <w:r w:rsidR="005C1232">
        <w:rPr>
          <w:rFonts w:eastAsia="Calibri"/>
          <w:b/>
          <w:color w:val="000000"/>
          <w:sz w:val="20"/>
          <w:szCs w:val="20"/>
        </w:rPr>
        <w:t xml:space="preserve"> </w:t>
      </w:r>
    </w:p>
    <w:p w:rsidR="004132A8" w:rsidRDefault="004132A8" w:rsidP="00EE5D6F">
      <w:pPr>
        <w:rPr>
          <w:rFonts w:eastAsia="Calibri"/>
          <w:b/>
          <w:color w:val="000000"/>
          <w:sz w:val="20"/>
          <w:szCs w:val="20"/>
        </w:rPr>
      </w:pPr>
    </w:p>
    <w:p w:rsidR="004132A8" w:rsidRPr="009F356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132A8" w:rsidRPr="009F356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132A8" w:rsidRPr="009F3568" w:rsidRDefault="004132A8" w:rsidP="004132A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5C1232" w:rsidRPr="004132A8" w:rsidRDefault="004132A8" w:rsidP="004132A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83257E" w:rsidRDefault="0083257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bookmarkStart w:id="0" w:name="_GoBack"/>
      <w:bookmarkEnd w:id="0"/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BB764C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A12652">
        <w:rPr>
          <w:rFonts w:eastAsia="Calibri"/>
          <w:b/>
          <w:color w:val="000000"/>
          <w:sz w:val="20"/>
          <w:szCs w:val="20"/>
        </w:rPr>
        <w:t>Aktualna problematika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83257E" w:rsidRPr="009F3568" w:rsidRDefault="00720641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   </w:t>
      </w:r>
      <w:r w:rsidR="0048735E" w:rsidRPr="009F3568">
        <w:rPr>
          <w:rFonts w:eastAsia="Calibri"/>
          <w:sz w:val="20"/>
          <w:szCs w:val="20"/>
          <w:lang w:eastAsia="en-US"/>
        </w:rPr>
        <w:t>Predsjedni</w:t>
      </w:r>
      <w:r w:rsidR="0048735E">
        <w:rPr>
          <w:rFonts w:eastAsia="Calibri"/>
          <w:sz w:val="20"/>
          <w:szCs w:val="20"/>
          <w:lang w:eastAsia="en-US"/>
        </w:rPr>
        <w:t>ca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8735E" w:rsidRDefault="00720641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   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8735E" w:rsidRPr="009F3568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lastRenderedPageBreak/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8735E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48735E">
      <w:pPr>
        <w:spacing w:line="276" w:lineRule="auto"/>
        <w:contextualSpacing/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7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B1748">
        <w:rPr>
          <w:rFonts w:eastAsia="Calibri"/>
          <w:b/>
          <w:color w:val="000000"/>
          <w:sz w:val="20"/>
          <w:szCs w:val="20"/>
        </w:rPr>
        <w:t xml:space="preserve"> </w:t>
      </w:r>
    </w:p>
    <w:p w:rsidR="0083257E" w:rsidRDefault="0083257E" w:rsidP="0048735E">
      <w:pPr>
        <w:rPr>
          <w:rFonts w:eastAsia="Calibri"/>
          <w:b/>
          <w:color w:val="000000"/>
          <w:sz w:val="20"/>
          <w:szCs w:val="20"/>
        </w:rPr>
      </w:pPr>
    </w:p>
    <w:p w:rsidR="00156059" w:rsidRDefault="00217E9A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Potpredsjednica </w:t>
      </w:r>
      <w:r w:rsidR="00ED29F3">
        <w:rPr>
          <w:sz w:val="20"/>
          <w:szCs w:val="20"/>
        </w:rPr>
        <w:t xml:space="preserve">vijeća </w:t>
      </w:r>
      <w:r>
        <w:rPr>
          <w:sz w:val="20"/>
          <w:szCs w:val="20"/>
        </w:rPr>
        <w:t>Nikolina Rajković</w:t>
      </w:r>
      <w:r w:rsidR="00ED29F3">
        <w:rPr>
          <w:sz w:val="20"/>
          <w:szCs w:val="20"/>
        </w:rPr>
        <w:t xml:space="preserve"> pita što je s </w:t>
      </w:r>
      <w:r w:rsidR="00156059">
        <w:rPr>
          <w:sz w:val="20"/>
          <w:szCs w:val="20"/>
        </w:rPr>
        <w:t>zahtjevom za sadnju srušenih stabala na parkiralištu</w:t>
      </w:r>
    </w:p>
    <w:p w:rsidR="007652E8" w:rsidRDefault="00156059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Doma sportova od lipnja ove godine</w:t>
      </w:r>
      <w:r w:rsidR="00ED29F3">
        <w:rPr>
          <w:sz w:val="20"/>
          <w:szCs w:val="20"/>
        </w:rPr>
        <w:t>.</w:t>
      </w:r>
      <w:r w:rsidR="007652E8">
        <w:rPr>
          <w:sz w:val="20"/>
          <w:szCs w:val="20"/>
        </w:rPr>
        <w:t xml:space="preserve"> </w:t>
      </w:r>
    </w:p>
    <w:p w:rsidR="00A867D6" w:rsidRDefault="00A867D6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 vijeća Ivan Maksan smatra da treba početi raditi na planu ozelenjavanja i stvaranja zelene zone na </w:t>
      </w:r>
    </w:p>
    <w:p w:rsidR="00A867D6" w:rsidRDefault="00A867D6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području bivše trase Samoborčeka u zoni između Nove ceste i Magazinske ulice.</w:t>
      </w:r>
    </w:p>
    <w:p w:rsidR="00A867D6" w:rsidRDefault="00A867D6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 vijeća Dario Karlovčan pita što je s odgovorom na upit mjesnog odbora od srpnja ove godine na temu</w:t>
      </w:r>
    </w:p>
    <w:p w:rsidR="00A867D6" w:rsidRDefault="00A867D6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parkirališta iza hotela „Panorama“, a koje je gradsko vlasništvo. </w:t>
      </w:r>
    </w:p>
    <w:p w:rsidR="007652E8" w:rsidRDefault="007652E8" w:rsidP="00350E8C">
      <w:pPr>
        <w:jc w:val="both"/>
        <w:rPr>
          <w:sz w:val="20"/>
          <w:szCs w:val="20"/>
        </w:rPr>
      </w:pPr>
    </w:p>
    <w:p w:rsidR="007652E8" w:rsidRDefault="007652E8" w:rsidP="00350E8C">
      <w:pPr>
        <w:jc w:val="both"/>
        <w:rPr>
          <w:sz w:val="20"/>
          <w:szCs w:val="20"/>
        </w:rPr>
      </w:pPr>
    </w:p>
    <w:p w:rsidR="007652E8" w:rsidRPr="009F3568" w:rsidRDefault="007652E8" w:rsidP="00350E8C">
      <w:pPr>
        <w:jc w:val="both"/>
        <w:rPr>
          <w:sz w:val="20"/>
          <w:szCs w:val="20"/>
        </w:rPr>
      </w:pP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83257E">
        <w:rPr>
          <w:rFonts w:eastAsia="Calibri"/>
          <w:color w:val="000000"/>
          <w:sz w:val="20"/>
          <w:szCs w:val="20"/>
        </w:rPr>
        <w:t>20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ED29F3">
        <w:rPr>
          <w:rFonts w:eastAsia="Calibri"/>
          <w:color w:val="000000"/>
          <w:sz w:val="20"/>
          <w:szCs w:val="20"/>
        </w:rPr>
        <w:t>15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E27EBC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  <w:r w:rsidR="00E27EBC">
        <w:rPr>
          <w:rFonts w:eastAsia="Calibri"/>
          <w:color w:val="000000"/>
          <w:sz w:val="20"/>
          <w:szCs w:val="20"/>
        </w:rPr>
        <w:t>Noah Kraljević</w:t>
      </w:r>
    </w:p>
    <w:p w:rsidR="005A2D27" w:rsidRPr="009F3568" w:rsidRDefault="0030711B" w:rsidP="0030711B">
      <w:pPr>
        <w:spacing w:before="240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352E40">
        <w:rPr>
          <w:rFonts w:eastAsia="Calibri"/>
          <w:b/>
          <w:bCs/>
          <w:sz w:val="20"/>
          <w:szCs w:val="20"/>
          <w:lang w:val="sv-SE"/>
        </w:rPr>
        <w:t xml:space="preserve">          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352E40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C94" w:rsidRDefault="00174C94" w:rsidP="007163E1">
      <w:r>
        <w:separator/>
      </w:r>
    </w:p>
  </w:endnote>
  <w:endnote w:type="continuationSeparator" w:id="0">
    <w:p w:rsidR="00174C94" w:rsidRDefault="00174C94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C94" w:rsidRDefault="00174C94" w:rsidP="007163E1">
      <w:r>
        <w:separator/>
      </w:r>
    </w:p>
  </w:footnote>
  <w:footnote w:type="continuationSeparator" w:id="0">
    <w:p w:rsidR="00174C94" w:rsidRDefault="00174C94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38F5"/>
    <w:rsid w:val="00013D8E"/>
    <w:rsid w:val="00022938"/>
    <w:rsid w:val="00033B2C"/>
    <w:rsid w:val="000362F0"/>
    <w:rsid w:val="00053827"/>
    <w:rsid w:val="000707A1"/>
    <w:rsid w:val="0007468A"/>
    <w:rsid w:val="000839AA"/>
    <w:rsid w:val="00094E4D"/>
    <w:rsid w:val="000A6D2F"/>
    <w:rsid w:val="000A6D61"/>
    <w:rsid w:val="000A715B"/>
    <w:rsid w:val="000C235C"/>
    <w:rsid w:val="000E1C66"/>
    <w:rsid w:val="000E6205"/>
    <w:rsid w:val="000F2767"/>
    <w:rsid w:val="00113911"/>
    <w:rsid w:val="00113EB9"/>
    <w:rsid w:val="00124EEF"/>
    <w:rsid w:val="001354EC"/>
    <w:rsid w:val="001462EF"/>
    <w:rsid w:val="001552FB"/>
    <w:rsid w:val="00156059"/>
    <w:rsid w:val="0015780E"/>
    <w:rsid w:val="00160077"/>
    <w:rsid w:val="0016037B"/>
    <w:rsid w:val="00164A36"/>
    <w:rsid w:val="00170B73"/>
    <w:rsid w:val="00174C94"/>
    <w:rsid w:val="00181507"/>
    <w:rsid w:val="0018173C"/>
    <w:rsid w:val="00190B6A"/>
    <w:rsid w:val="00193564"/>
    <w:rsid w:val="001958FB"/>
    <w:rsid w:val="00197174"/>
    <w:rsid w:val="001A19E4"/>
    <w:rsid w:val="001A1CB4"/>
    <w:rsid w:val="001B3249"/>
    <w:rsid w:val="001B7F2C"/>
    <w:rsid w:val="001C0E52"/>
    <w:rsid w:val="001C3922"/>
    <w:rsid w:val="001E12E6"/>
    <w:rsid w:val="001E14EB"/>
    <w:rsid w:val="002017E2"/>
    <w:rsid w:val="002039A2"/>
    <w:rsid w:val="00207253"/>
    <w:rsid w:val="00217984"/>
    <w:rsid w:val="00217E9A"/>
    <w:rsid w:val="00224091"/>
    <w:rsid w:val="002312FF"/>
    <w:rsid w:val="00244D94"/>
    <w:rsid w:val="00247E4B"/>
    <w:rsid w:val="0026280D"/>
    <w:rsid w:val="00262A24"/>
    <w:rsid w:val="0026746D"/>
    <w:rsid w:val="00267DE5"/>
    <w:rsid w:val="00270960"/>
    <w:rsid w:val="00273767"/>
    <w:rsid w:val="00291795"/>
    <w:rsid w:val="00296777"/>
    <w:rsid w:val="002D6110"/>
    <w:rsid w:val="002E701C"/>
    <w:rsid w:val="002F2F84"/>
    <w:rsid w:val="003004A2"/>
    <w:rsid w:val="0030711B"/>
    <w:rsid w:val="003147D6"/>
    <w:rsid w:val="00316C93"/>
    <w:rsid w:val="003270A1"/>
    <w:rsid w:val="003421F4"/>
    <w:rsid w:val="00344D72"/>
    <w:rsid w:val="003470CB"/>
    <w:rsid w:val="00350E8C"/>
    <w:rsid w:val="00352E40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4566"/>
    <w:rsid w:val="003F4FAC"/>
    <w:rsid w:val="00401ECE"/>
    <w:rsid w:val="00411705"/>
    <w:rsid w:val="004132A8"/>
    <w:rsid w:val="00414442"/>
    <w:rsid w:val="0044113B"/>
    <w:rsid w:val="00444093"/>
    <w:rsid w:val="004440A9"/>
    <w:rsid w:val="00444585"/>
    <w:rsid w:val="004469E4"/>
    <w:rsid w:val="004663E5"/>
    <w:rsid w:val="00472AFF"/>
    <w:rsid w:val="00475E98"/>
    <w:rsid w:val="00484000"/>
    <w:rsid w:val="00484A72"/>
    <w:rsid w:val="0048670C"/>
    <w:rsid w:val="0048735E"/>
    <w:rsid w:val="004968AA"/>
    <w:rsid w:val="004B430D"/>
    <w:rsid w:val="004C036E"/>
    <w:rsid w:val="004C6AB6"/>
    <w:rsid w:val="004D29CF"/>
    <w:rsid w:val="004D3456"/>
    <w:rsid w:val="004F5C93"/>
    <w:rsid w:val="00501EB5"/>
    <w:rsid w:val="00523ABA"/>
    <w:rsid w:val="00523AEF"/>
    <w:rsid w:val="005409CE"/>
    <w:rsid w:val="00542500"/>
    <w:rsid w:val="00567E7B"/>
    <w:rsid w:val="00580A71"/>
    <w:rsid w:val="00590A05"/>
    <w:rsid w:val="0059162B"/>
    <w:rsid w:val="00593718"/>
    <w:rsid w:val="00593772"/>
    <w:rsid w:val="005A2D27"/>
    <w:rsid w:val="005A612D"/>
    <w:rsid w:val="005B6D08"/>
    <w:rsid w:val="005C1232"/>
    <w:rsid w:val="005D6B49"/>
    <w:rsid w:val="005D77CE"/>
    <w:rsid w:val="00603C53"/>
    <w:rsid w:val="0060774B"/>
    <w:rsid w:val="0061550E"/>
    <w:rsid w:val="00617876"/>
    <w:rsid w:val="00627346"/>
    <w:rsid w:val="00633112"/>
    <w:rsid w:val="006378A1"/>
    <w:rsid w:val="00637FFC"/>
    <w:rsid w:val="00644CB6"/>
    <w:rsid w:val="00646108"/>
    <w:rsid w:val="00652F2C"/>
    <w:rsid w:val="00657AC6"/>
    <w:rsid w:val="0066144C"/>
    <w:rsid w:val="006714F4"/>
    <w:rsid w:val="00673AC9"/>
    <w:rsid w:val="006750CC"/>
    <w:rsid w:val="00680134"/>
    <w:rsid w:val="0068296D"/>
    <w:rsid w:val="00695D9A"/>
    <w:rsid w:val="006B7B71"/>
    <w:rsid w:val="006C45A1"/>
    <w:rsid w:val="006C53F9"/>
    <w:rsid w:val="006D1D57"/>
    <w:rsid w:val="006D79A2"/>
    <w:rsid w:val="006E3DBB"/>
    <w:rsid w:val="006E4F7F"/>
    <w:rsid w:val="007025FF"/>
    <w:rsid w:val="00711E6D"/>
    <w:rsid w:val="007163E1"/>
    <w:rsid w:val="00720641"/>
    <w:rsid w:val="00723D60"/>
    <w:rsid w:val="00733618"/>
    <w:rsid w:val="00751DCF"/>
    <w:rsid w:val="00763E5B"/>
    <w:rsid w:val="00764854"/>
    <w:rsid w:val="007652E8"/>
    <w:rsid w:val="0076615D"/>
    <w:rsid w:val="00783F49"/>
    <w:rsid w:val="007A0580"/>
    <w:rsid w:val="007E283F"/>
    <w:rsid w:val="007F7F63"/>
    <w:rsid w:val="008024A8"/>
    <w:rsid w:val="00805DAA"/>
    <w:rsid w:val="0081081D"/>
    <w:rsid w:val="00820ACA"/>
    <w:rsid w:val="0083257E"/>
    <w:rsid w:val="0083710B"/>
    <w:rsid w:val="008416A1"/>
    <w:rsid w:val="008458E0"/>
    <w:rsid w:val="0085168B"/>
    <w:rsid w:val="00856286"/>
    <w:rsid w:val="0086615F"/>
    <w:rsid w:val="008713ED"/>
    <w:rsid w:val="00874C62"/>
    <w:rsid w:val="00880BA2"/>
    <w:rsid w:val="00882C20"/>
    <w:rsid w:val="0089168B"/>
    <w:rsid w:val="00893371"/>
    <w:rsid w:val="0089465C"/>
    <w:rsid w:val="00897495"/>
    <w:rsid w:val="00897817"/>
    <w:rsid w:val="00897EFF"/>
    <w:rsid w:val="008A2888"/>
    <w:rsid w:val="008A3EB0"/>
    <w:rsid w:val="008A4C7C"/>
    <w:rsid w:val="008B093C"/>
    <w:rsid w:val="008C2833"/>
    <w:rsid w:val="008C543B"/>
    <w:rsid w:val="008E0BB6"/>
    <w:rsid w:val="008E3995"/>
    <w:rsid w:val="008F1820"/>
    <w:rsid w:val="009030C6"/>
    <w:rsid w:val="0091379B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2175"/>
    <w:rsid w:val="009753C2"/>
    <w:rsid w:val="009775EE"/>
    <w:rsid w:val="0097799F"/>
    <w:rsid w:val="0098079D"/>
    <w:rsid w:val="00982020"/>
    <w:rsid w:val="00982C69"/>
    <w:rsid w:val="009870CF"/>
    <w:rsid w:val="009A362D"/>
    <w:rsid w:val="009B0474"/>
    <w:rsid w:val="009E410C"/>
    <w:rsid w:val="009E76D3"/>
    <w:rsid w:val="009E7831"/>
    <w:rsid w:val="009F3568"/>
    <w:rsid w:val="00A05797"/>
    <w:rsid w:val="00A11597"/>
    <w:rsid w:val="00A11D06"/>
    <w:rsid w:val="00A12652"/>
    <w:rsid w:val="00A151C3"/>
    <w:rsid w:val="00A2014D"/>
    <w:rsid w:val="00A31818"/>
    <w:rsid w:val="00A332C5"/>
    <w:rsid w:val="00A40C4F"/>
    <w:rsid w:val="00A44BEF"/>
    <w:rsid w:val="00A51904"/>
    <w:rsid w:val="00A65C5C"/>
    <w:rsid w:val="00A66310"/>
    <w:rsid w:val="00A70C9C"/>
    <w:rsid w:val="00A72919"/>
    <w:rsid w:val="00A77ECE"/>
    <w:rsid w:val="00A81677"/>
    <w:rsid w:val="00A84755"/>
    <w:rsid w:val="00A867D6"/>
    <w:rsid w:val="00A903FD"/>
    <w:rsid w:val="00A92363"/>
    <w:rsid w:val="00A93F5C"/>
    <w:rsid w:val="00AA4054"/>
    <w:rsid w:val="00AB20C1"/>
    <w:rsid w:val="00AC43BB"/>
    <w:rsid w:val="00AC6C25"/>
    <w:rsid w:val="00AE662C"/>
    <w:rsid w:val="00AF1980"/>
    <w:rsid w:val="00B25249"/>
    <w:rsid w:val="00B367C7"/>
    <w:rsid w:val="00B4152A"/>
    <w:rsid w:val="00B567FD"/>
    <w:rsid w:val="00B66248"/>
    <w:rsid w:val="00B73A20"/>
    <w:rsid w:val="00B75858"/>
    <w:rsid w:val="00B778D8"/>
    <w:rsid w:val="00B81146"/>
    <w:rsid w:val="00B86979"/>
    <w:rsid w:val="00BA1A5B"/>
    <w:rsid w:val="00BA2F7D"/>
    <w:rsid w:val="00BA3D52"/>
    <w:rsid w:val="00BB3444"/>
    <w:rsid w:val="00BB6F8C"/>
    <w:rsid w:val="00BB764C"/>
    <w:rsid w:val="00BC6C67"/>
    <w:rsid w:val="00BD4DE4"/>
    <w:rsid w:val="00BE25D0"/>
    <w:rsid w:val="00BE31B6"/>
    <w:rsid w:val="00BF6017"/>
    <w:rsid w:val="00BF67CE"/>
    <w:rsid w:val="00C06AC9"/>
    <w:rsid w:val="00C079EE"/>
    <w:rsid w:val="00C115DF"/>
    <w:rsid w:val="00C1362A"/>
    <w:rsid w:val="00C5235F"/>
    <w:rsid w:val="00C565AF"/>
    <w:rsid w:val="00C60E37"/>
    <w:rsid w:val="00C86CED"/>
    <w:rsid w:val="00CA44B2"/>
    <w:rsid w:val="00CB1050"/>
    <w:rsid w:val="00CC46BB"/>
    <w:rsid w:val="00CE3B58"/>
    <w:rsid w:val="00CE405E"/>
    <w:rsid w:val="00CF23CF"/>
    <w:rsid w:val="00CF2D78"/>
    <w:rsid w:val="00CF3E2B"/>
    <w:rsid w:val="00D0329A"/>
    <w:rsid w:val="00D20C2A"/>
    <w:rsid w:val="00D258BB"/>
    <w:rsid w:val="00D410F3"/>
    <w:rsid w:val="00D44B79"/>
    <w:rsid w:val="00D55675"/>
    <w:rsid w:val="00D62C97"/>
    <w:rsid w:val="00D64B62"/>
    <w:rsid w:val="00D73082"/>
    <w:rsid w:val="00D75296"/>
    <w:rsid w:val="00D808F7"/>
    <w:rsid w:val="00D90143"/>
    <w:rsid w:val="00D913A1"/>
    <w:rsid w:val="00DA1229"/>
    <w:rsid w:val="00DA200A"/>
    <w:rsid w:val="00DB1748"/>
    <w:rsid w:val="00DC7A51"/>
    <w:rsid w:val="00DC7DFF"/>
    <w:rsid w:val="00DD6B16"/>
    <w:rsid w:val="00DE151A"/>
    <w:rsid w:val="00E137AA"/>
    <w:rsid w:val="00E26914"/>
    <w:rsid w:val="00E27EBC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A004F"/>
    <w:rsid w:val="00EA4E92"/>
    <w:rsid w:val="00EB1D95"/>
    <w:rsid w:val="00EC0912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32557"/>
    <w:rsid w:val="00F33226"/>
    <w:rsid w:val="00F34D7C"/>
    <w:rsid w:val="00F5019F"/>
    <w:rsid w:val="00F73BCF"/>
    <w:rsid w:val="00F769ED"/>
    <w:rsid w:val="00FA3AE2"/>
    <w:rsid w:val="00FB1801"/>
    <w:rsid w:val="00FD7ACB"/>
    <w:rsid w:val="00FE1517"/>
    <w:rsid w:val="00FE7B0A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E250D-6380-479D-80A1-54445DA7A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3036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167</cp:revision>
  <cp:lastPrinted>2021-12-31T11:59:00Z</cp:lastPrinted>
  <dcterms:created xsi:type="dcterms:W3CDTF">2017-07-13T07:46:00Z</dcterms:created>
  <dcterms:modified xsi:type="dcterms:W3CDTF">2021-12-31T12:15:00Z</dcterms:modified>
</cp:coreProperties>
</file>