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FF744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55A89BFC" w:rsidR="00FF744E" w:rsidRPr="0068397D" w:rsidRDefault="00FF744E" w:rsidP="0068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sa </w:t>
      </w:r>
      <w:r w:rsidR="006A4C84">
        <w:rPr>
          <w:rFonts w:ascii="Times New Roman" w:hAnsi="Times New Roman" w:cs="Times New Roman"/>
          <w:sz w:val="24"/>
          <w:szCs w:val="24"/>
        </w:rPr>
        <w:t>3</w:t>
      </w:r>
      <w:r w:rsidR="00A95B22">
        <w:rPr>
          <w:rFonts w:ascii="Times New Roman" w:hAnsi="Times New Roman" w:cs="Times New Roman"/>
          <w:sz w:val="24"/>
          <w:szCs w:val="24"/>
        </w:rPr>
        <w:t>7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>Matko Laginja</w:t>
      </w:r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A95B22">
        <w:rPr>
          <w:rFonts w:ascii="Times New Roman" w:hAnsi="Times New Roman" w:cs="Times New Roman"/>
          <w:sz w:val="24"/>
          <w:szCs w:val="24"/>
        </w:rPr>
        <w:t>14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A95B22">
        <w:rPr>
          <w:rFonts w:ascii="Times New Roman" w:hAnsi="Times New Roman" w:cs="Times New Roman"/>
          <w:sz w:val="24"/>
          <w:szCs w:val="24"/>
        </w:rPr>
        <w:t>lipnja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</w:t>
      </w:r>
      <w:r w:rsidR="00B500AD">
        <w:rPr>
          <w:rFonts w:ascii="Times New Roman" w:hAnsi="Times New Roman" w:cs="Times New Roman"/>
          <w:sz w:val="24"/>
          <w:szCs w:val="24"/>
        </w:rPr>
        <w:t>4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4D27F3F9" w14:textId="14056308" w:rsidR="0068397D" w:rsidRDefault="006A4C84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95B22">
        <w:rPr>
          <w:rFonts w:ascii="Times New Roman" w:hAnsi="Times New Roman" w:cs="Times New Roman"/>
          <w:sz w:val="24"/>
          <w:szCs w:val="24"/>
        </w:rPr>
        <w:t>7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95B22">
        <w:rPr>
          <w:rFonts w:ascii="Times New Roman" w:hAnsi="Times New Roman" w:cs="Times New Roman"/>
          <w:sz w:val="24"/>
          <w:szCs w:val="24"/>
        </w:rPr>
        <w:t>7</w:t>
      </w:r>
      <w:r w:rsidR="0068397D" w:rsidRPr="00FF4EBF">
        <w:rPr>
          <w:rFonts w:ascii="Times New Roman" w:hAnsi="Times New Roman" w:cs="Times New Roman"/>
          <w:sz w:val="24"/>
          <w:szCs w:val="24"/>
        </w:rPr>
        <w:t>,00 sati.</w:t>
      </w:r>
    </w:p>
    <w:p w14:paraId="10C783F5" w14:textId="77777777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Balen, </w:t>
      </w:r>
      <w:r>
        <w:rPr>
          <w:rFonts w:ascii="Times New Roman" w:hAnsi="Times New Roman" w:cs="Times New Roman"/>
          <w:sz w:val="24"/>
          <w:szCs w:val="24"/>
        </w:rPr>
        <w:t>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4AD4C700" w14:textId="5FE32A02" w:rsidR="00BF2820" w:rsidRDefault="00BF2820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586D13FE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Prelazi se na verifikaciju zapisnika </w:t>
      </w:r>
      <w:r w:rsidR="00A95B22">
        <w:rPr>
          <w:rFonts w:ascii="Times New Roman" w:hAnsi="Times New Roman" w:cs="Times New Roman"/>
          <w:sz w:val="24"/>
          <w:szCs w:val="24"/>
        </w:rPr>
        <w:t xml:space="preserve">36 sjednice održane 22. svibnja 2024. </w:t>
      </w:r>
    </w:p>
    <w:p w14:paraId="24DFD603" w14:textId="2E034583" w:rsidR="006900EF" w:rsidRDefault="00A95B22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  36. </w:t>
      </w:r>
      <w:r w:rsidR="0068397D" w:rsidRPr="00FF4EBF">
        <w:rPr>
          <w:rFonts w:ascii="Times New Roman" w:hAnsi="Times New Roman" w:cs="Times New Roman"/>
          <w:sz w:val="24"/>
          <w:szCs w:val="24"/>
        </w:rPr>
        <w:t>sjednice je jednoglasno verificiran.</w:t>
      </w:r>
    </w:p>
    <w:p w14:paraId="7440A4BE" w14:textId="77777777" w:rsidR="006E27DA" w:rsidRDefault="006E27DA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0C0B27CB" w14:textId="7439546A" w:rsidR="0068397D" w:rsidRDefault="00CF25DE" w:rsidP="00690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397D" w:rsidRPr="0068397D">
        <w:rPr>
          <w:rFonts w:ascii="Times New Roman" w:hAnsi="Times New Roman" w:cs="Times New Roman"/>
          <w:sz w:val="24"/>
          <w:szCs w:val="24"/>
        </w:rPr>
        <w:t>Vijeće bez rasprave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 w:rsidR="0068397D">
        <w:rPr>
          <w:rFonts w:ascii="Times New Roman" w:hAnsi="Times New Roman" w:cs="Times New Roman"/>
          <w:sz w:val="24"/>
          <w:szCs w:val="24"/>
        </w:rPr>
        <w:t>;</w:t>
      </w:r>
    </w:p>
    <w:p w14:paraId="4BB9006E" w14:textId="0688B39F" w:rsidR="00A95B22" w:rsidRPr="00A95B22" w:rsidRDefault="00A95B22" w:rsidP="00A95B2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524C23" w14:textId="77777777" w:rsidR="00A95B22" w:rsidRPr="00A95B22" w:rsidRDefault="00A95B22" w:rsidP="00A95B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DNEVNI RED:</w:t>
      </w:r>
    </w:p>
    <w:p w14:paraId="573F9BD4" w14:textId="77777777" w:rsidR="00A95B22" w:rsidRPr="00A95B22" w:rsidRDefault="00A95B22" w:rsidP="00A95B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E49E7F0" w14:textId="77777777" w:rsidR="00A95B22" w:rsidRPr="00A95B22" w:rsidRDefault="00A95B22" w:rsidP="00A95B2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03322994"/>
      <w:bookmarkStart w:id="1" w:name="_Hlk103258837"/>
      <w:bookmarkStart w:id="2" w:name="_Hlk115087749"/>
      <w:r w:rsidRPr="00A95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Prijedlog Odluke o izmjenama i dopunama Odluke o donošenju Urbanističkog plana uređenja </w:t>
      </w:r>
    </w:p>
    <w:p w14:paraId="3453A673" w14:textId="77777777" w:rsidR="00A95B22" w:rsidRPr="00A95B22" w:rsidRDefault="00A95B22" w:rsidP="00A95B2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Slobodne carinske zone Jankomir, </w:t>
      </w:r>
      <w:r w:rsidRPr="00A95B2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mišljenje, daje se</w:t>
      </w:r>
    </w:p>
    <w:p w14:paraId="08254F77" w14:textId="77777777" w:rsidR="00A95B22" w:rsidRPr="00A95B22" w:rsidRDefault="00A95B22" w:rsidP="00A95B2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Prijedlog izmjena Programa građenja komunalne infrastrukture na području Grada Zagreba</w:t>
      </w:r>
    </w:p>
    <w:p w14:paraId="1A6638DD" w14:textId="77777777" w:rsidR="00A95B22" w:rsidRPr="00A95B22" w:rsidRDefault="00A95B22" w:rsidP="00A95B2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u 2024, </w:t>
      </w:r>
      <w:r w:rsidRPr="00A95B2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mišljenje daje se</w:t>
      </w:r>
    </w:p>
    <w:p w14:paraId="5EA02557" w14:textId="77777777" w:rsidR="00A95B22" w:rsidRPr="00A95B22" w:rsidRDefault="00A95B22" w:rsidP="00A95B2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Prijedlog izmjena Programa održavanja javnih prometnih površina, građevina i uređaja javne </w:t>
      </w:r>
    </w:p>
    <w:p w14:paraId="40C55724" w14:textId="77777777" w:rsidR="00A95B22" w:rsidRPr="00A95B22" w:rsidRDefault="00A95B22" w:rsidP="00A95B2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namjene, javne rasvjete te izvanrednog održavanja nerazvrstanih cesta na području Grada</w:t>
      </w:r>
    </w:p>
    <w:p w14:paraId="6DACE66D" w14:textId="77777777" w:rsidR="00A95B22" w:rsidRPr="00A95B22" w:rsidRDefault="00A95B22" w:rsidP="00A95B2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Zagreba u 2024., </w:t>
      </w:r>
      <w:r w:rsidRPr="00A95B2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mišljenje, daje se</w:t>
      </w:r>
    </w:p>
    <w:bookmarkEnd w:id="0"/>
    <w:bookmarkEnd w:id="1"/>
    <w:p w14:paraId="1D10E873" w14:textId="77777777" w:rsidR="00A95B22" w:rsidRPr="00A95B22" w:rsidRDefault="00A95B22" w:rsidP="00A95B22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4. Pitanja i prijedlozi</w:t>
      </w:r>
    </w:p>
    <w:bookmarkEnd w:id="2"/>
    <w:p w14:paraId="24003196" w14:textId="77777777" w:rsidR="006900EF" w:rsidRPr="009C08EB" w:rsidRDefault="006900EF" w:rsidP="009C08EB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77AABF" w14:textId="77777777" w:rsidR="00F50C9A" w:rsidRDefault="00F50C9A" w:rsidP="006900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CFDB1A9" w14:textId="028AABB3" w:rsidR="00A95B22" w:rsidRPr="00A95B22" w:rsidRDefault="008549C2" w:rsidP="00A95B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C34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9C2">
        <w:rPr>
          <w:b/>
          <w:bCs/>
        </w:rPr>
        <w:t xml:space="preserve"> </w:t>
      </w:r>
      <w:r w:rsidR="00083AEC" w:rsidRPr="00083A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95B22" w:rsidRPr="00A95B22">
        <w:rPr>
          <w:rFonts w:ascii="Times New Roman" w:hAnsi="Times New Roman" w:cs="Times New Roman"/>
          <w:b/>
          <w:bCs/>
          <w:sz w:val="24"/>
          <w:szCs w:val="24"/>
        </w:rPr>
        <w:t>Prijedlog Odluke o izmjenama i dopunama Odluke o donošen</w:t>
      </w:r>
      <w:r w:rsidR="00A95B22">
        <w:rPr>
          <w:rFonts w:ascii="Times New Roman" w:hAnsi="Times New Roman" w:cs="Times New Roman"/>
          <w:b/>
          <w:bCs/>
          <w:sz w:val="24"/>
          <w:szCs w:val="24"/>
        </w:rPr>
        <w:t>ju Urbanističkog plana uređenja</w:t>
      </w:r>
      <w:r w:rsidR="00A95B22" w:rsidRPr="00A95B22">
        <w:rPr>
          <w:rFonts w:ascii="Times New Roman" w:hAnsi="Times New Roman" w:cs="Times New Roman"/>
          <w:b/>
          <w:bCs/>
          <w:sz w:val="24"/>
          <w:szCs w:val="24"/>
        </w:rPr>
        <w:t xml:space="preserve"> Slobodne carinske zone Jankomir, </w:t>
      </w:r>
      <w:r w:rsidR="00A95B22" w:rsidRPr="00A95B22">
        <w:rPr>
          <w:rFonts w:ascii="Times New Roman" w:hAnsi="Times New Roman" w:cs="Times New Roman"/>
          <w:b/>
          <w:bCs/>
          <w:i/>
          <w:sz w:val="24"/>
          <w:szCs w:val="24"/>
        </w:rPr>
        <w:t>mišljenje, daje se</w:t>
      </w:r>
    </w:p>
    <w:p w14:paraId="7D6A1FA2" w14:textId="76C6B30B" w:rsidR="009C08EB" w:rsidRDefault="009C08EB" w:rsidP="009C08E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2CC1F5A" w14:textId="48E2914A" w:rsidR="00F50C9A" w:rsidRPr="006E27DA" w:rsidRDefault="00C26CF0" w:rsidP="00C26CF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Nakon kraće rasprave Vijeće donosi sljedeći;</w:t>
      </w:r>
    </w:p>
    <w:p w14:paraId="6F02564F" w14:textId="77777777" w:rsidR="00C26CF0" w:rsidRPr="00C26CF0" w:rsidRDefault="00C26CF0" w:rsidP="00C26C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C35ADEE" w14:textId="77777777" w:rsidR="00A95B22" w:rsidRDefault="00A95B22" w:rsidP="00A95B22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25E58BB" w14:textId="77777777" w:rsidR="00A95B22" w:rsidRDefault="00A95B22" w:rsidP="00A95B2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87ECC89" w14:textId="77777777" w:rsidR="00A95B22" w:rsidRDefault="00A95B22" w:rsidP="00A95B22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Odluke o izmjenama i dopunama Odluke o donošenju Urbanističkog plana uređenja Slobodne carinske zone Jankomir</w:t>
      </w:r>
    </w:p>
    <w:p w14:paraId="73796BFF" w14:textId="77777777" w:rsidR="00A95B22" w:rsidRDefault="00A95B22" w:rsidP="00A95B22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143119BD" w14:textId="77777777" w:rsidR="00A95B22" w:rsidRDefault="00A95B22" w:rsidP="00A95B22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AB52421" w14:textId="77777777" w:rsidR="00A95B22" w:rsidRDefault="00A95B22" w:rsidP="00A95B2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„Matko Laginja“ daje pozitivno mišljenje o prijedlogu Odluke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izmjenama i dopunama Odluke o donošenju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rbanističkog plana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uređenja Slobodne carinske zone Jankomir.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237CFDE" w14:textId="77777777" w:rsidR="00A95B22" w:rsidRPr="00770DEA" w:rsidRDefault="00A95B22" w:rsidP="00A95B22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467999" w14:textId="5ED3AE21" w:rsidR="00F50C9A" w:rsidRPr="00A95B22" w:rsidRDefault="00A95B22" w:rsidP="00FF744E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FD5BAE9" w14:textId="77777777" w:rsidR="00A049DA" w:rsidRDefault="00A049DA" w:rsidP="002C64A5">
      <w:pPr>
        <w:rPr>
          <w:rFonts w:ascii="Times New Roman" w:hAnsi="Times New Roman" w:cs="Times New Roman"/>
          <w:sz w:val="24"/>
          <w:szCs w:val="24"/>
        </w:rPr>
      </w:pPr>
      <w:bookmarkStart w:id="3" w:name="_Hlk153206383"/>
    </w:p>
    <w:p w14:paraId="07CB4F78" w14:textId="41DCA57C" w:rsidR="00B117FA" w:rsidRDefault="00FF744E" w:rsidP="00A95B22">
      <w:pPr>
        <w:rPr>
          <w:rFonts w:ascii="Times New Roman" w:hAnsi="Times New Roman" w:cs="Times New Roman"/>
          <w:sz w:val="24"/>
          <w:szCs w:val="24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t>AD</w:t>
      </w:r>
      <w:bookmarkEnd w:id="3"/>
      <w:r w:rsidR="00634B8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_Hlk153206439"/>
      <w:r w:rsidR="002C64A5" w:rsidRPr="002C64A5">
        <w:rPr>
          <w:rFonts w:ascii="Times New Roman" w:hAnsi="Times New Roman" w:cs="Times New Roman"/>
          <w:b/>
          <w:sz w:val="24"/>
          <w:szCs w:val="24"/>
        </w:rPr>
        <w:t>2.</w:t>
      </w:r>
      <w:r w:rsidR="002C64A5" w:rsidRPr="002C64A5">
        <w:rPr>
          <w:rFonts w:ascii="Times New Roman" w:hAnsi="Times New Roman" w:cs="Times New Roman"/>
          <w:b/>
          <w:sz w:val="24"/>
          <w:szCs w:val="24"/>
        </w:rPr>
        <w:tab/>
      </w:r>
      <w:r w:rsidR="00A95B22" w:rsidRPr="00A95B22">
        <w:rPr>
          <w:rFonts w:ascii="Times New Roman" w:hAnsi="Times New Roman" w:cs="Times New Roman"/>
          <w:b/>
          <w:sz w:val="24"/>
          <w:szCs w:val="24"/>
        </w:rPr>
        <w:t>Prijedlog izmjena Programa građenja komunalne infrastr</w:t>
      </w:r>
      <w:r w:rsidR="00A95B22">
        <w:rPr>
          <w:rFonts w:ascii="Times New Roman" w:hAnsi="Times New Roman" w:cs="Times New Roman"/>
          <w:b/>
          <w:sz w:val="24"/>
          <w:szCs w:val="24"/>
        </w:rPr>
        <w:t>ukture na području Grada Zagreb</w:t>
      </w:r>
      <w:r w:rsidR="00A95B22" w:rsidRPr="00A95B22">
        <w:rPr>
          <w:rFonts w:ascii="Times New Roman" w:hAnsi="Times New Roman" w:cs="Times New Roman"/>
          <w:b/>
          <w:sz w:val="24"/>
          <w:szCs w:val="24"/>
        </w:rPr>
        <w:t xml:space="preserve"> u 2024, </w:t>
      </w:r>
      <w:r w:rsidR="00A95B22" w:rsidRPr="00A95B22">
        <w:rPr>
          <w:rFonts w:ascii="Times New Roman" w:hAnsi="Times New Roman" w:cs="Times New Roman"/>
          <w:b/>
          <w:i/>
          <w:sz w:val="24"/>
          <w:szCs w:val="24"/>
        </w:rPr>
        <w:t>mišljenje daje se</w:t>
      </w:r>
      <w:r w:rsidR="00B117FA">
        <w:rPr>
          <w:rFonts w:ascii="Times New Roman" w:hAnsi="Times New Roman" w:cs="Times New Roman"/>
          <w:sz w:val="24"/>
          <w:szCs w:val="24"/>
        </w:rPr>
        <w:t>.</w:t>
      </w:r>
    </w:p>
    <w:p w14:paraId="48C55625" w14:textId="77777777" w:rsidR="00A95B22" w:rsidRPr="00A95B22" w:rsidRDefault="00A95B22" w:rsidP="00A95B22">
      <w:pPr>
        <w:rPr>
          <w:rFonts w:ascii="Times New Roman" w:hAnsi="Times New Roman" w:cs="Times New Roman"/>
          <w:b/>
          <w:sz w:val="24"/>
          <w:szCs w:val="24"/>
        </w:rPr>
      </w:pPr>
    </w:p>
    <w:p w14:paraId="2DACEC7F" w14:textId="7026927E" w:rsidR="00B117FA" w:rsidRDefault="00B117FA" w:rsidP="002318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Nakon rasprave Vi</w:t>
      </w:r>
      <w:r w:rsidR="006E27DA">
        <w:rPr>
          <w:rFonts w:ascii="Times New Roman" w:hAnsi="Times New Roman" w:cs="Times New Roman"/>
          <w:sz w:val="24"/>
          <w:szCs w:val="24"/>
        </w:rPr>
        <w:t>jeće jednoglasno donosi sljedeći;</w:t>
      </w:r>
    </w:p>
    <w:p w14:paraId="12CEF186" w14:textId="28145E00" w:rsidR="006E27DA" w:rsidRDefault="006E27DA" w:rsidP="00231888">
      <w:pPr>
        <w:rPr>
          <w:rFonts w:ascii="Times New Roman" w:hAnsi="Times New Roman" w:cs="Times New Roman"/>
          <w:sz w:val="24"/>
          <w:szCs w:val="24"/>
        </w:rPr>
      </w:pPr>
    </w:p>
    <w:p w14:paraId="784C9DDE" w14:textId="77777777" w:rsidR="00A95B22" w:rsidRPr="00A95B22" w:rsidRDefault="00A95B22" w:rsidP="00A95B2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</w:t>
      </w: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2E5147A2" w14:textId="77777777" w:rsidR="00A95B22" w:rsidRPr="00A95B22" w:rsidRDefault="00A95B22" w:rsidP="00A95B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F35E099" w14:textId="02BA8D02" w:rsidR="00A95B22" w:rsidRPr="00A95B22" w:rsidRDefault="00A95B22" w:rsidP="00A95B22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o prijedlogu izmjena Programa g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rađenja komunalne infrastrukture</w:t>
      </w: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na području </w:t>
      </w:r>
    </w:p>
    <w:p w14:paraId="50F64A1D" w14:textId="77777777" w:rsidR="00A95B22" w:rsidRPr="00A95B22" w:rsidRDefault="00A95B22" w:rsidP="00A95B22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                                    Grada Zagreba u 2024.</w:t>
      </w:r>
    </w:p>
    <w:p w14:paraId="1386102E" w14:textId="77777777" w:rsidR="00A95B22" w:rsidRPr="00A95B22" w:rsidRDefault="00A95B22" w:rsidP="00A95B22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9277FCB" w14:textId="77777777" w:rsidR="00A95B22" w:rsidRPr="00A95B22" w:rsidRDefault="00A95B22" w:rsidP="00A95B2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B5E4260" w14:textId="77777777" w:rsidR="00A95B22" w:rsidRPr="00A95B22" w:rsidRDefault="00A95B22" w:rsidP="00A95B22">
      <w:pPr>
        <w:numPr>
          <w:ilvl w:val="0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Mjesnog odbora „Matko Laginja“ daje pozitivno mišljenje o prijedlogu izmjena Programa građenja komunalne infrastrukture na području Grada Zagreba u 2024. </w:t>
      </w:r>
    </w:p>
    <w:p w14:paraId="0A251620" w14:textId="77777777" w:rsidR="00A95B22" w:rsidRPr="00A95B22" w:rsidRDefault="00A95B22" w:rsidP="00A95B22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CE7469" w14:textId="64BB6A73" w:rsidR="00A95B22" w:rsidRDefault="00A95B22" w:rsidP="00A95B22">
      <w:pPr>
        <w:numPr>
          <w:ilvl w:val="0"/>
          <w:numId w:val="3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04EFBA20" w14:textId="7BC40E7A" w:rsidR="00A95B22" w:rsidRDefault="00A95B22" w:rsidP="00A95B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6C48A5" w14:textId="77777777" w:rsidR="00A95B22" w:rsidRDefault="00A95B22" w:rsidP="00A95B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B3A86E" w14:textId="145182F8" w:rsidR="00A95B22" w:rsidRDefault="00A95B22" w:rsidP="00A95B22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45D6F5" w14:textId="0430A876" w:rsidR="00A95B22" w:rsidRPr="00A95B22" w:rsidRDefault="00A95B22" w:rsidP="00A95B22">
      <w:pPr>
        <w:rPr>
          <w:rFonts w:ascii="Times New Roman" w:hAnsi="Times New Roman" w:cs="Times New Roman"/>
          <w:b/>
          <w:sz w:val="24"/>
          <w:szCs w:val="24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t>AD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2C64A5">
        <w:rPr>
          <w:rFonts w:ascii="Times New Roman" w:hAnsi="Times New Roman" w:cs="Times New Roman"/>
          <w:b/>
          <w:sz w:val="24"/>
          <w:szCs w:val="24"/>
        </w:rPr>
        <w:t>.</w:t>
      </w:r>
      <w:r w:rsidRPr="002C64A5">
        <w:rPr>
          <w:rFonts w:ascii="Times New Roman" w:hAnsi="Times New Roman" w:cs="Times New Roman"/>
          <w:b/>
          <w:sz w:val="24"/>
          <w:szCs w:val="24"/>
        </w:rPr>
        <w:tab/>
      </w:r>
      <w:r w:rsidRPr="00A95B22">
        <w:rPr>
          <w:rFonts w:ascii="Times New Roman" w:hAnsi="Times New Roman" w:cs="Times New Roman"/>
          <w:b/>
          <w:sz w:val="24"/>
          <w:szCs w:val="24"/>
        </w:rPr>
        <w:t>Prijedlog izmjena Programa održavanja javnih prometnih povr</w:t>
      </w:r>
      <w:r>
        <w:rPr>
          <w:rFonts w:ascii="Times New Roman" w:hAnsi="Times New Roman" w:cs="Times New Roman"/>
          <w:b/>
          <w:sz w:val="24"/>
          <w:szCs w:val="24"/>
        </w:rPr>
        <w:t xml:space="preserve">šina, građevina i uređaja javne </w:t>
      </w:r>
      <w:r w:rsidRPr="00A95B22">
        <w:rPr>
          <w:rFonts w:ascii="Times New Roman" w:hAnsi="Times New Roman" w:cs="Times New Roman"/>
          <w:b/>
          <w:sz w:val="24"/>
          <w:szCs w:val="24"/>
        </w:rPr>
        <w:t>namjene, javne rasvjete te izvanrednog održavanja neraz</w:t>
      </w:r>
      <w:r>
        <w:rPr>
          <w:rFonts w:ascii="Times New Roman" w:hAnsi="Times New Roman" w:cs="Times New Roman"/>
          <w:b/>
          <w:sz w:val="24"/>
          <w:szCs w:val="24"/>
        </w:rPr>
        <w:t xml:space="preserve">vrstanih cesta na području Grada </w:t>
      </w:r>
      <w:r w:rsidRPr="00A95B22">
        <w:rPr>
          <w:rFonts w:ascii="Times New Roman" w:hAnsi="Times New Roman" w:cs="Times New Roman"/>
          <w:b/>
          <w:sz w:val="24"/>
          <w:szCs w:val="24"/>
        </w:rPr>
        <w:t xml:space="preserve">Zagreba u 2024., </w:t>
      </w:r>
      <w:r w:rsidRPr="00A95B22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</w:p>
    <w:p w14:paraId="161A1314" w14:textId="702C4675" w:rsidR="00A95B22" w:rsidRDefault="00A95B22" w:rsidP="00A95B2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D7057" w14:textId="77777777" w:rsidR="00A95B22" w:rsidRDefault="00A95B22" w:rsidP="00A95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Nakon rasprave Vijeće jednoglasno donosi sljedeći;</w:t>
      </w:r>
    </w:p>
    <w:p w14:paraId="0B250712" w14:textId="77777777" w:rsidR="00A95B22" w:rsidRPr="00A95B22" w:rsidRDefault="00A95B22" w:rsidP="00A95B22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50DA37" w14:textId="77777777" w:rsidR="00A95B22" w:rsidRPr="00A95B22" w:rsidRDefault="00A95B22" w:rsidP="00A95B2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</w:t>
      </w: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77D04DA3" w14:textId="77777777" w:rsidR="00A95B22" w:rsidRPr="00A95B22" w:rsidRDefault="00A95B22" w:rsidP="00A95B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D3F685E" w14:textId="77777777" w:rsidR="00A95B22" w:rsidRPr="00A95B22" w:rsidRDefault="00A95B22" w:rsidP="00A95B22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o prijedlogu izmjena Programa održavanja javnih prometnih površina, građevina i </w:t>
      </w:r>
    </w:p>
    <w:p w14:paraId="5493A541" w14:textId="77777777" w:rsidR="00A95B22" w:rsidRPr="00A95B22" w:rsidRDefault="00A95B22" w:rsidP="00A95B22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uređaja javne namjene, javne rasvjete te izvanrednog održavanja nerazvrstanih cesta na području Grada Zagreba u 2024.</w:t>
      </w:r>
    </w:p>
    <w:p w14:paraId="3F3796EA" w14:textId="77777777" w:rsidR="00A95B22" w:rsidRPr="00A95B22" w:rsidRDefault="00A95B22" w:rsidP="00A95B2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2A562DA" w14:textId="77777777" w:rsidR="00A95B22" w:rsidRPr="00A95B22" w:rsidRDefault="00A95B22" w:rsidP="00A95B2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CE28DA" w14:textId="77777777" w:rsidR="00A95B22" w:rsidRPr="00A95B22" w:rsidRDefault="00A95B22" w:rsidP="00A95B22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„Matko Laginja“ daje pozitivno mišljenje o prijedlogu izmjena Programa održavanja javnih prometnih površina, građevina i uređaja javne namjene, javne rasvjete te izvanrednog održavanja nerazvrstanih cesta na području Grada</w:t>
      </w:r>
    </w:p>
    <w:p w14:paraId="5901FD00" w14:textId="77777777" w:rsidR="00A95B22" w:rsidRPr="00A95B22" w:rsidRDefault="00A95B22" w:rsidP="00A95B22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Zagreba u 2024. </w:t>
      </w:r>
    </w:p>
    <w:p w14:paraId="3C53BF9E" w14:textId="77777777" w:rsidR="00A95B22" w:rsidRPr="00A95B22" w:rsidRDefault="00A95B22" w:rsidP="00A95B22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EAE956" w14:textId="4A6BB829" w:rsidR="00A95B22" w:rsidRDefault="00A95B22" w:rsidP="00A95B22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2184CECB" w14:textId="7EFE09AC" w:rsidR="00A95B22" w:rsidRDefault="00A95B22" w:rsidP="00A95B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2C61A12" w14:textId="34E317DB" w:rsidR="00A95B22" w:rsidRDefault="00A95B22" w:rsidP="00A95B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EBEA54" w14:textId="07895C8E" w:rsidR="00A95B22" w:rsidRPr="00A95B22" w:rsidRDefault="00A95B22" w:rsidP="00A95B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59CA60" w14:textId="346E9E52" w:rsidR="006E27DA" w:rsidRDefault="006E27DA" w:rsidP="002C64A5">
      <w:pPr>
        <w:rPr>
          <w:rFonts w:ascii="Times New Roman" w:hAnsi="Times New Roman" w:cs="Times New Roman"/>
          <w:bCs/>
          <w:sz w:val="24"/>
          <w:szCs w:val="24"/>
        </w:rPr>
      </w:pPr>
    </w:p>
    <w:p w14:paraId="14F624C9" w14:textId="4AC8FBD2" w:rsidR="00F50C9A" w:rsidRDefault="00231888" w:rsidP="006048C8">
      <w:pPr>
        <w:rPr>
          <w:rFonts w:ascii="Times New Roman" w:hAnsi="Times New Roman" w:cs="Times New Roman"/>
          <w:b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6E27DA">
        <w:rPr>
          <w:rFonts w:ascii="Times New Roman" w:hAnsi="Times New Roman" w:cs="Times New Roman"/>
          <w:b/>
          <w:sz w:val="24"/>
          <w:szCs w:val="24"/>
        </w:rPr>
        <w:t>3</w:t>
      </w:r>
      <w:r w:rsidRPr="002318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CF0">
        <w:rPr>
          <w:rFonts w:ascii="Times New Roman" w:hAnsi="Times New Roman" w:cs="Times New Roman"/>
          <w:b/>
          <w:sz w:val="24"/>
          <w:szCs w:val="24"/>
        </w:rPr>
        <w:t>Pitanja i prijedlozi</w:t>
      </w:r>
      <w:bookmarkStart w:id="5" w:name="_Hlk153208732"/>
      <w:bookmarkEnd w:id="4"/>
    </w:p>
    <w:p w14:paraId="1B7192D0" w14:textId="1BDC6C98" w:rsidR="00CC24A5" w:rsidRDefault="00CC24A5" w:rsidP="006048C8">
      <w:pPr>
        <w:rPr>
          <w:rFonts w:ascii="Times New Roman" w:hAnsi="Times New Roman" w:cs="Times New Roman"/>
          <w:b/>
          <w:sz w:val="24"/>
          <w:szCs w:val="24"/>
        </w:rPr>
      </w:pPr>
    </w:p>
    <w:p w14:paraId="723ED45D" w14:textId="417E3A3B" w:rsidR="00CC24A5" w:rsidRPr="00CC24A5" w:rsidRDefault="00CC24A5" w:rsidP="006048C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ovom točkom nije bilo rasprave.</w:t>
      </w:r>
    </w:p>
    <w:bookmarkEnd w:id="5"/>
    <w:p w14:paraId="68ABE270" w14:textId="730B4873" w:rsidR="00A049DA" w:rsidRDefault="00A049DA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50347959" w:rsidR="00AA18CB" w:rsidRDefault="003F6739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A95B22">
        <w:rPr>
          <w:rFonts w:ascii="Times New Roman" w:hAnsi="Times New Roman" w:cs="Times New Roman"/>
          <w:sz w:val="24"/>
          <w:szCs w:val="24"/>
        </w:rPr>
        <w:t>17</w:t>
      </w:r>
      <w:r w:rsidRPr="00EB228D">
        <w:rPr>
          <w:rFonts w:ascii="Times New Roman" w:hAnsi="Times New Roman" w:cs="Times New Roman"/>
          <w:sz w:val="24"/>
          <w:szCs w:val="24"/>
        </w:rPr>
        <w:t>,</w:t>
      </w:r>
      <w:r w:rsidR="00E86B92">
        <w:rPr>
          <w:rFonts w:ascii="Times New Roman" w:hAnsi="Times New Roman" w:cs="Times New Roman"/>
          <w:sz w:val="24"/>
          <w:szCs w:val="24"/>
        </w:rPr>
        <w:t>35</w:t>
      </w:r>
      <w:r w:rsidR="00AA18CB" w:rsidRPr="00EB228D">
        <w:rPr>
          <w:rFonts w:ascii="Times New Roman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hAnsi="Times New Roman" w:cs="Times New Roman"/>
          <w:sz w:val="24"/>
          <w:szCs w:val="24"/>
        </w:rPr>
        <w:t>sati.</w:t>
      </w:r>
    </w:p>
    <w:p w14:paraId="2B1028C8" w14:textId="77777777" w:rsidR="00A95B22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</w:p>
    <w:p w14:paraId="47E9AFDF" w14:textId="759332C8" w:rsidR="00AA18CB" w:rsidRDefault="00AA18CB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3A5DB0F" w14:textId="77777777" w:rsidR="00A95B22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</w:t>
      </w:r>
    </w:p>
    <w:p w14:paraId="6520CA9E" w14:textId="5E685586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38873554" w14:textId="5E13FF8B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048C8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CB7FAF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6" w:name="_GoBack"/>
      <w:bookmarkEnd w:id="6"/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537B6373" w14:textId="77777777" w:rsidR="00A95B22" w:rsidRPr="006048C8" w:rsidRDefault="00A95B22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CEA0D3" w14:textId="43863EE9" w:rsidR="00F50C9A" w:rsidRPr="0088646A" w:rsidRDefault="00F50C9A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 w:rsidR="00A95B22">
        <w:rPr>
          <w:rFonts w:ascii="Times New Roman" w:eastAsia="Calibri" w:hAnsi="Times New Roman" w:cs="Times New Roman"/>
          <w:sz w:val="24"/>
          <w:szCs w:val="24"/>
        </w:rPr>
        <w:t>1207</w:t>
      </w:r>
    </w:p>
    <w:p w14:paraId="6EFC7439" w14:textId="7333F6FD" w:rsidR="00F50C9A" w:rsidRDefault="00F50C9A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>URBROJ: 251-13-11-1/006-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69B5DF40" w14:textId="5191A662" w:rsidR="00EE48A7" w:rsidRDefault="00EE48A7" w:rsidP="00EE48A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lipnja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2024.</w:t>
      </w:r>
    </w:p>
    <w:p w14:paraId="7BCE0B67" w14:textId="2A986BED" w:rsidR="00EE48A7" w:rsidRPr="006E27DA" w:rsidRDefault="00EE48A7" w:rsidP="00EE48A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97372E" w14:textId="77777777" w:rsidR="00245B38" w:rsidRPr="0088646A" w:rsidRDefault="00245B38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594"/>
        <w:gridCol w:w="903"/>
        <w:gridCol w:w="902"/>
        <w:gridCol w:w="903"/>
      </w:tblGrid>
      <w:tr w:rsidR="00245B38" w:rsidRPr="00EE48A7" w14:paraId="33C7E9AB" w14:textId="77777777" w:rsidTr="00245B38">
        <w:trPr>
          <w:trHeight w:val="581"/>
        </w:trPr>
        <w:tc>
          <w:tcPr>
            <w:tcW w:w="25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D07EA0" w14:textId="3471202A" w:rsidR="00245B38" w:rsidRPr="00EE48A7" w:rsidRDefault="00245B38" w:rsidP="00EE4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Izvješće o glasanju na 37. sjednici.</w:t>
            </w:r>
          </w:p>
        </w:tc>
      </w:tr>
      <w:tr w:rsidR="00245B38" w:rsidRPr="00EE48A7" w14:paraId="5E62E44A" w14:textId="77777777" w:rsidTr="00245B38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175C13F3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276080D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51FAC18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B19F899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45B38" w:rsidRPr="00EE48A7" w14:paraId="045718E9" w14:textId="77777777" w:rsidTr="00245B38">
        <w:trPr>
          <w:trHeight w:val="290"/>
        </w:trPr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2DCDB81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Članovi Vijeća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DDD9790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90C55E3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947D8DA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Točka 3.</w:t>
            </w:r>
          </w:p>
        </w:tc>
      </w:tr>
      <w:tr w:rsidR="00245B38" w:rsidRPr="00EE48A7" w14:paraId="3D6E0B88" w14:textId="77777777" w:rsidTr="00245B38">
        <w:trPr>
          <w:trHeight w:val="290"/>
        </w:trPr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63D6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Ivan Balen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BD45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C035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7750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</w:tr>
      <w:tr w:rsidR="00245B38" w:rsidRPr="00EE48A7" w14:paraId="5975F4D0" w14:textId="77777777" w:rsidTr="00245B38">
        <w:trPr>
          <w:trHeight w:val="290"/>
        </w:trPr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4795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Petra Rodik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FD8B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6BE1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5AED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</w:tr>
      <w:tr w:rsidR="00245B38" w:rsidRPr="00EE48A7" w14:paraId="47E25A0F" w14:textId="77777777" w:rsidTr="00245B38">
        <w:trPr>
          <w:trHeight w:val="290"/>
        </w:trPr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AAAE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Ivan Špoljarić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83E4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A1E4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560F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</w:tr>
      <w:tr w:rsidR="00245B38" w:rsidRPr="00EE48A7" w14:paraId="3714C80D" w14:textId="77777777" w:rsidTr="00245B38">
        <w:trPr>
          <w:trHeight w:val="290"/>
        </w:trPr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DEC5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Tin Špirić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005EE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578B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78C4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</w:tr>
      <w:tr w:rsidR="00245B38" w:rsidRPr="00EE48A7" w14:paraId="15B0337E" w14:textId="77777777" w:rsidTr="00245B38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334B7430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0B52AA1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131507B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BE97167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5B38" w:rsidRPr="00EE48A7" w14:paraId="1A770385" w14:textId="77777777" w:rsidTr="00245B38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23B42FA8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*  ZA=  +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295136D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C171CCE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DB8ED5D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5B38" w:rsidRPr="00EE48A7" w14:paraId="7BF5FF0E" w14:textId="77777777" w:rsidTr="00245B38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62CECD05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PROTIV=  —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29C3280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D4A31BE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2630651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5B38" w:rsidRPr="00EE48A7" w14:paraId="3891C029" w14:textId="77777777" w:rsidTr="00245B38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2746ADAE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SUZDRŽAN=  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D81ADC6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2F45C4C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385A183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5B38" w:rsidRPr="00EE48A7" w14:paraId="53B5741A" w14:textId="77777777" w:rsidTr="00245B38">
        <w:trPr>
          <w:trHeight w:val="290"/>
        </w:trPr>
        <w:tc>
          <w:tcPr>
            <w:tcW w:w="2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5A6C2" w14:textId="0C2547E6" w:rsidR="00245B38" w:rsidRPr="00EE48A7" w:rsidRDefault="00245B38" w:rsidP="00EE4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NIJE PRISUTAN= prekrižiti</w:t>
            </w:r>
            <w:r w:rsidR="00EE48A7" w:rsidRPr="00EE48A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EE48A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8E7BD79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D5C9463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A79527C" w14:textId="01429656" w:rsidR="00B6355A" w:rsidRPr="00EE48A7" w:rsidRDefault="00B6355A" w:rsidP="00EE48A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B6355A" w:rsidRPr="00EE48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966AC" w14:textId="77777777" w:rsidR="00187080" w:rsidRDefault="00187080" w:rsidP="00634B86">
      <w:pPr>
        <w:spacing w:after="0" w:line="240" w:lineRule="auto"/>
      </w:pPr>
      <w:r>
        <w:separator/>
      </w:r>
    </w:p>
  </w:endnote>
  <w:endnote w:type="continuationSeparator" w:id="0">
    <w:p w14:paraId="4481C35A" w14:textId="77777777" w:rsidR="00187080" w:rsidRDefault="00187080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ABC3" w14:textId="77777777" w:rsidR="00634B86" w:rsidRDefault="0063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549A" w14:textId="77777777" w:rsidR="00634B86" w:rsidRDefault="00634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F3E0E" w14:textId="77777777" w:rsidR="00634B86" w:rsidRDefault="0063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049E4" w14:textId="77777777" w:rsidR="00187080" w:rsidRDefault="00187080" w:rsidP="00634B86">
      <w:pPr>
        <w:spacing w:after="0" w:line="240" w:lineRule="auto"/>
      </w:pPr>
      <w:r>
        <w:separator/>
      </w:r>
    </w:p>
  </w:footnote>
  <w:footnote w:type="continuationSeparator" w:id="0">
    <w:p w14:paraId="0D26F249" w14:textId="77777777" w:rsidR="00187080" w:rsidRDefault="00187080" w:rsidP="0063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F011" w14:textId="77777777" w:rsidR="00634B86" w:rsidRDefault="0063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E92E" w14:textId="77777777" w:rsidR="00634B86" w:rsidRDefault="00634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8FBD" w14:textId="77777777" w:rsidR="00634B86" w:rsidRDefault="00634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6116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42DC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32"/>
  </w:num>
  <w:num w:numId="5">
    <w:abstractNumId w:val="6"/>
  </w:num>
  <w:num w:numId="6">
    <w:abstractNumId w:val="11"/>
  </w:num>
  <w:num w:numId="7">
    <w:abstractNumId w:val="4"/>
  </w:num>
  <w:num w:numId="8">
    <w:abstractNumId w:val="31"/>
  </w:num>
  <w:num w:numId="9">
    <w:abstractNumId w:val="26"/>
  </w:num>
  <w:num w:numId="10">
    <w:abstractNumId w:val="21"/>
  </w:num>
  <w:num w:numId="11">
    <w:abstractNumId w:val="16"/>
  </w:num>
  <w:num w:numId="12">
    <w:abstractNumId w:val="29"/>
  </w:num>
  <w:num w:numId="13">
    <w:abstractNumId w:val="14"/>
  </w:num>
  <w:num w:numId="14">
    <w:abstractNumId w:val="10"/>
  </w:num>
  <w:num w:numId="15">
    <w:abstractNumId w:val="15"/>
  </w:num>
  <w:num w:numId="16">
    <w:abstractNumId w:val="20"/>
  </w:num>
  <w:num w:numId="17">
    <w:abstractNumId w:val="27"/>
  </w:num>
  <w:num w:numId="18">
    <w:abstractNumId w:val="25"/>
  </w:num>
  <w:num w:numId="19">
    <w:abstractNumId w:val="2"/>
  </w:num>
  <w:num w:numId="20">
    <w:abstractNumId w:val="28"/>
  </w:num>
  <w:num w:numId="21">
    <w:abstractNumId w:val="24"/>
  </w:num>
  <w:num w:numId="22">
    <w:abstractNumId w:val="23"/>
  </w:num>
  <w:num w:numId="23">
    <w:abstractNumId w:val="5"/>
  </w:num>
  <w:num w:numId="24">
    <w:abstractNumId w:val="30"/>
  </w:num>
  <w:num w:numId="25">
    <w:abstractNumId w:val="1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7"/>
  </w:num>
  <w:num w:numId="29">
    <w:abstractNumId w:val="9"/>
  </w:num>
  <w:num w:numId="30">
    <w:abstractNumId w:val="13"/>
  </w:num>
  <w:num w:numId="31">
    <w:abstractNumId w:val="12"/>
  </w:num>
  <w:num w:numId="32">
    <w:abstractNumId w:val="8"/>
  </w:num>
  <w:num w:numId="33">
    <w:abstractNumId w:val="17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83AEC"/>
    <w:rsid w:val="000A05CD"/>
    <w:rsid w:val="000F1443"/>
    <w:rsid w:val="001348AB"/>
    <w:rsid w:val="001619EC"/>
    <w:rsid w:val="0017278A"/>
    <w:rsid w:val="00187080"/>
    <w:rsid w:val="001F0B75"/>
    <w:rsid w:val="00231888"/>
    <w:rsid w:val="00243D4D"/>
    <w:rsid w:val="00245B38"/>
    <w:rsid w:val="002C1CDF"/>
    <w:rsid w:val="002C217C"/>
    <w:rsid w:val="002C64A5"/>
    <w:rsid w:val="003B07B1"/>
    <w:rsid w:val="003F4472"/>
    <w:rsid w:val="003F6739"/>
    <w:rsid w:val="004641BE"/>
    <w:rsid w:val="004D78D7"/>
    <w:rsid w:val="005A0C1F"/>
    <w:rsid w:val="005C3865"/>
    <w:rsid w:val="005D69A6"/>
    <w:rsid w:val="006048C8"/>
    <w:rsid w:val="00615031"/>
    <w:rsid w:val="00634B86"/>
    <w:rsid w:val="0068397D"/>
    <w:rsid w:val="006900EF"/>
    <w:rsid w:val="006A4C84"/>
    <w:rsid w:val="006E27DA"/>
    <w:rsid w:val="0075656E"/>
    <w:rsid w:val="00796E97"/>
    <w:rsid w:val="007C1B34"/>
    <w:rsid w:val="007F7742"/>
    <w:rsid w:val="00844B9A"/>
    <w:rsid w:val="008549C2"/>
    <w:rsid w:val="00933E07"/>
    <w:rsid w:val="0093605E"/>
    <w:rsid w:val="009653F7"/>
    <w:rsid w:val="009A4BA3"/>
    <w:rsid w:val="009A6777"/>
    <w:rsid w:val="009C08EB"/>
    <w:rsid w:val="009C5E1C"/>
    <w:rsid w:val="009D0ADA"/>
    <w:rsid w:val="00A049DA"/>
    <w:rsid w:val="00A578F7"/>
    <w:rsid w:val="00A95B22"/>
    <w:rsid w:val="00AA18CB"/>
    <w:rsid w:val="00AB0B97"/>
    <w:rsid w:val="00AC2F87"/>
    <w:rsid w:val="00AE4AC2"/>
    <w:rsid w:val="00B117FA"/>
    <w:rsid w:val="00B42C6F"/>
    <w:rsid w:val="00B500AD"/>
    <w:rsid w:val="00B6355A"/>
    <w:rsid w:val="00BF2820"/>
    <w:rsid w:val="00C26CF0"/>
    <w:rsid w:val="00CB7FAF"/>
    <w:rsid w:val="00CC24A5"/>
    <w:rsid w:val="00CF25DE"/>
    <w:rsid w:val="00D01D1F"/>
    <w:rsid w:val="00DB48F1"/>
    <w:rsid w:val="00DC3458"/>
    <w:rsid w:val="00DE5185"/>
    <w:rsid w:val="00E308F7"/>
    <w:rsid w:val="00E5072B"/>
    <w:rsid w:val="00E86B92"/>
    <w:rsid w:val="00EB228D"/>
    <w:rsid w:val="00EE48A7"/>
    <w:rsid w:val="00F0534D"/>
    <w:rsid w:val="00F50C9A"/>
    <w:rsid w:val="00F525FA"/>
    <w:rsid w:val="00F554C7"/>
    <w:rsid w:val="00F61599"/>
    <w:rsid w:val="00FA0A03"/>
    <w:rsid w:val="00FA5513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52</cp:revision>
  <cp:lastPrinted>2024-05-23T10:40:00Z</cp:lastPrinted>
  <dcterms:created xsi:type="dcterms:W3CDTF">2023-11-05T12:03:00Z</dcterms:created>
  <dcterms:modified xsi:type="dcterms:W3CDTF">2024-07-16T13:11:00Z</dcterms:modified>
</cp:coreProperties>
</file>