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E64162" w:rsidRDefault="005743DA" w:rsidP="009E6D55">
      <w:pPr>
        <w:tabs>
          <w:tab w:val="center" w:pos="1980"/>
        </w:tabs>
        <w:spacing w:line="276" w:lineRule="auto"/>
      </w:pPr>
      <w:r w:rsidRPr="00E64162">
        <w:t xml:space="preserve">        </w:t>
      </w:r>
      <w:r w:rsidR="00153CDB" w:rsidRPr="00E64162">
        <w:t xml:space="preserve"> </w:t>
      </w:r>
      <w:r w:rsidR="00D54489" w:rsidRPr="00E64162">
        <w:t xml:space="preserve">             </w:t>
      </w:r>
      <w:r w:rsidR="00A169C2" w:rsidRPr="00E64162">
        <w:t xml:space="preserve"> </w:t>
      </w:r>
      <w:r w:rsidR="00153CDB" w:rsidRPr="00E64162">
        <w:t>GRAD ZAGREB</w:t>
      </w:r>
    </w:p>
    <w:p w14:paraId="7A741B62" w14:textId="77777777" w:rsidR="00153CDB" w:rsidRPr="00E64162" w:rsidRDefault="00153CDB" w:rsidP="009E6D55">
      <w:pPr>
        <w:tabs>
          <w:tab w:val="center" w:pos="1980"/>
        </w:tabs>
        <w:spacing w:line="276" w:lineRule="auto"/>
      </w:pPr>
      <w:r w:rsidRPr="00E64162">
        <w:t>GRADSKA ČETVRT TREŠNJEVKA - SJEVER</w:t>
      </w:r>
    </w:p>
    <w:p w14:paraId="534B6CF8" w14:textId="77777777" w:rsidR="00153CDB" w:rsidRPr="00E64162" w:rsidRDefault="00153CDB" w:rsidP="009E6D55">
      <w:pPr>
        <w:tabs>
          <w:tab w:val="center" w:pos="1980"/>
        </w:tabs>
        <w:spacing w:line="276" w:lineRule="auto"/>
      </w:pPr>
      <w:r w:rsidRPr="00E64162">
        <w:t xml:space="preserve">             </w:t>
      </w:r>
      <w:r w:rsidR="00B5587B" w:rsidRPr="00E64162">
        <w:t xml:space="preserve">      </w:t>
      </w:r>
      <w:r w:rsidRPr="00E64162">
        <w:t xml:space="preserve"> </w:t>
      </w:r>
      <w:r w:rsidR="00B5587B" w:rsidRPr="00E64162">
        <w:t xml:space="preserve"> Vijeće Mjesnog odbora </w:t>
      </w:r>
    </w:p>
    <w:p w14:paraId="0FA0555E" w14:textId="6E8A9A59" w:rsidR="00B5587B" w:rsidRPr="00E64162" w:rsidRDefault="005C232A" w:rsidP="009E6D55">
      <w:pPr>
        <w:tabs>
          <w:tab w:val="center" w:pos="1980"/>
        </w:tabs>
        <w:spacing w:line="276" w:lineRule="auto"/>
      </w:pPr>
      <w:r w:rsidRPr="00E64162">
        <w:t xml:space="preserve">         </w:t>
      </w:r>
      <w:r w:rsidR="00D54489" w:rsidRPr="00E64162">
        <w:t xml:space="preserve">          </w:t>
      </w:r>
      <w:r w:rsidR="001E143D" w:rsidRPr="00E64162">
        <w:t xml:space="preserve">   </w:t>
      </w:r>
      <w:r w:rsidR="002B2A6C" w:rsidRPr="00E64162">
        <w:t xml:space="preserve">  „Antun Mihanović“</w:t>
      </w:r>
    </w:p>
    <w:p w14:paraId="14F7A083" w14:textId="77777777" w:rsidR="00153CDB" w:rsidRPr="00E64162" w:rsidRDefault="00153CDB" w:rsidP="009E6D55">
      <w:pPr>
        <w:tabs>
          <w:tab w:val="center" w:pos="0"/>
        </w:tabs>
        <w:spacing w:line="276" w:lineRule="auto"/>
        <w:jc w:val="both"/>
      </w:pPr>
    </w:p>
    <w:p w14:paraId="7AD57F41" w14:textId="31E0C7AB" w:rsidR="00153CDB" w:rsidRPr="00E64162" w:rsidRDefault="00C03AF8" w:rsidP="009E6D55">
      <w:pPr>
        <w:tabs>
          <w:tab w:val="center" w:pos="0"/>
        </w:tabs>
        <w:spacing w:line="276" w:lineRule="auto"/>
        <w:jc w:val="both"/>
      </w:pPr>
      <w:r w:rsidRPr="00E64162">
        <w:t>KLASA: 024-08/2</w:t>
      </w:r>
      <w:r w:rsidR="002B6B27" w:rsidRPr="00E64162">
        <w:t>4</w:t>
      </w:r>
      <w:r w:rsidRPr="00E64162">
        <w:t>-003/</w:t>
      </w:r>
      <w:r w:rsidR="00B53A42" w:rsidRPr="00E64162">
        <w:t>309</w:t>
      </w:r>
    </w:p>
    <w:p w14:paraId="6B7FCD42" w14:textId="55050284" w:rsidR="00153CDB" w:rsidRPr="00E64162" w:rsidRDefault="009006F8" w:rsidP="009E6D55">
      <w:pPr>
        <w:tabs>
          <w:tab w:val="center" w:pos="0"/>
        </w:tabs>
        <w:spacing w:line="276" w:lineRule="auto"/>
        <w:jc w:val="both"/>
      </w:pPr>
      <w:r w:rsidRPr="00E64162">
        <w:t>URBROJ: 251-13-11-16</w:t>
      </w:r>
      <w:r w:rsidR="00A438F8" w:rsidRPr="00E64162">
        <w:t>/00</w:t>
      </w:r>
      <w:r w:rsidR="00EA5D77" w:rsidRPr="00E64162">
        <w:t>1</w:t>
      </w:r>
      <w:r w:rsidR="00B5587B" w:rsidRPr="00E64162">
        <w:t>-</w:t>
      </w:r>
      <w:r w:rsidR="002C2899" w:rsidRPr="00E64162">
        <w:t>2</w:t>
      </w:r>
      <w:r w:rsidR="002B6B27" w:rsidRPr="00E64162">
        <w:t>4</w:t>
      </w:r>
      <w:r w:rsidR="00B5587B" w:rsidRPr="00E64162">
        <w:t>-</w:t>
      </w:r>
      <w:r w:rsidR="00937377" w:rsidRPr="00E64162">
        <w:t>3</w:t>
      </w:r>
    </w:p>
    <w:p w14:paraId="183D738B" w14:textId="1FE5E67D" w:rsidR="006B6F9E" w:rsidRPr="00E64162" w:rsidRDefault="00C03AF8" w:rsidP="009E6D55">
      <w:pPr>
        <w:tabs>
          <w:tab w:val="center" w:pos="0"/>
        </w:tabs>
        <w:spacing w:line="276" w:lineRule="auto"/>
        <w:jc w:val="both"/>
      </w:pPr>
      <w:r w:rsidRPr="00E64162">
        <w:t>Zagreb,</w:t>
      </w:r>
      <w:r w:rsidR="002B6B27" w:rsidRPr="00E64162">
        <w:t xml:space="preserve"> </w:t>
      </w:r>
      <w:r w:rsidR="00B53A42" w:rsidRPr="00E64162">
        <w:t>7. veljače</w:t>
      </w:r>
      <w:r w:rsidR="00B5587B" w:rsidRPr="00E64162">
        <w:t xml:space="preserve"> 20</w:t>
      </w:r>
      <w:r w:rsidR="002C2899" w:rsidRPr="00E64162">
        <w:t>2</w:t>
      </w:r>
      <w:r w:rsidR="002B6B27" w:rsidRPr="00E64162">
        <w:t>4</w:t>
      </w:r>
      <w:r w:rsidR="00B5587B" w:rsidRPr="00E64162">
        <w:t>.</w:t>
      </w:r>
    </w:p>
    <w:p w14:paraId="48ADBEF1" w14:textId="77777777" w:rsidR="00573171" w:rsidRPr="00E64162" w:rsidRDefault="00573171" w:rsidP="009E6D55">
      <w:pPr>
        <w:tabs>
          <w:tab w:val="center" w:pos="0"/>
        </w:tabs>
        <w:spacing w:line="276" w:lineRule="auto"/>
        <w:jc w:val="both"/>
      </w:pPr>
    </w:p>
    <w:p w14:paraId="6F54D669" w14:textId="10DEEFFB" w:rsidR="00153CDB" w:rsidRPr="00E64162" w:rsidRDefault="00153CDB" w:rsidP="009E6D55">
      <w:pPr>
        <w:spacing w:line="276" w:lineRule="auto"/>
        <w:jc w:val="center"/>
        <w:rPr>
          <w:b/>
        </w:rPr>
      </w:pPr>
      <w:r w:rsidRPr="00E64162">
        <w:rPr>
          <w:b/>
        </w:rPr>
        <w:t>Z A P I S N I K</w:t>
      </w:r>
    </w:p>
    <w:p w14:paraId="24B26751" w14:textId="77777777" w:rsidR="00505BF1" w:rsidRPr="00E64162" w:rsidRDefault="00505BF1" w:rsidP="009E6D55">
      <w:pPr>
        <w:spacing w:line="276" w:lineRule="auto"/>
        <w:jc w:val="both"/>
        <w:rPr>
          <w:b/>
        </w:rPr>
      </w:pPr>
    </w:p>
    <w:p w14:paraId="6B325AED" w14:textId="44278DB3" w:rsidR="00153CDB" w:rsidRPr="00E64162" w:rsidRDefault="00B359D4" w:rsidP="009E6D55">
      <w:pPr>
        <w:spacing w:line="276" w:lineRule="auto"/>
        <w:ind w:firstLine="708"/>
        <w:jc w:val="both"/>
      </w:pPr>
      <w:r w:rsidRPr="00E64162">
        <w:t xml:space="preserve">s </w:t>
      </w:r>
      <w:r w:rsidR="00A438F8" w:rsidRPr="00E64162">
        <w:t xml:space="preserve"> </w:t>
      </w:r>
      <w:r w:rsidR="009E6D55" w:rsidRPr="00E64162">
        <w:t>3</w:t>
      </w:r>
      <w:r w:rsidR="00B53A42" w:rsidRPr="00E64162">
        <w:t>4</w:t>
      </w:r>
      <w:r w:rsidR="009006F8" w:rsidRPr="00E64162">
        <w:t>.</w:t>
      </w:r>
      <w:r w:rsidR="00153CDB" w:rsidRPr="00E64162">
        <w:t xml:space="preserve"> sjednice </w:t>
      </w:r>
      <w:r w:rsidR="00B5587B" w:rsidRPr="00E64162">
        <w:t xml:space="preserve">Vijeća Mjesnog odbora </w:t>
      </w:r>
      <w:r w:rsidR="002B2A6C" w:rsidRPr="00E64162">
        <w:t>„Antun Mihanović“</w:t>
      </w:r>
      <w:r w:rsidR="005C232A" w:rsidRPr="00E64162">
        <w:t xml:space="preserve"> </w:t>
      </w:r>
      <w:r w:rsidR="00153CDB" w:rsidRPr="00E64162">
        <w:t xml:space="preserve"> održane d</w:t>
      </w:r>
      <w:r w:rsidR="00C03AF8" w:rsidRPr="00E64162">
        <w:t xml:space="preserve">ana </w:t>
      </w:r>
      <w:r w:rsidR="00B53A42" w:rsidRPr="00E64162">
        <w:t>7. veljače</w:t>
      </w:r>
      <w:r w:rsidR="006B6F9E" w:rsidRPr="00E64162">
        <w:t xml:space="preserve"> </w:t>
      </w:r>
      <w:r w:rsidR="00B5587B" w:rsidRPr="00E64162">
        <w:t>20</w:t>
      </w:r>
      <w:r w:rsidR="002C2899" w:rsidRPr="00E64162">
        <w:t>2</w:t>
      </w:r>
      <w:r w:rsidR="002B6B27" w:rsidRPr="00E64162">
        <w:t>4</w:t>
      </w:r>
      <w:r w:rsidR="009006F8" w:rsidRPr="00E64162">
        <w:t>.</w:t>
      </w:r>
      <w:r w:rsidR="00B5587B" w:rsidRPr="00E64162">
        <w:t xml:space="preserve"> s početkom u </w:t>
      </w:r>
      <w:r w:rsidR="00587B25" w:rsidRPr="00E64162">
        <w:t>18.00</w:t>
      </w:r>
      <w:r w:rsidR="009006F8" w:rsidRPr="00E64162">
        <w:t xml:space="preserve"> sati, u prostorijama Mjesnog odbora „Antun Mihanović“, Drenovačka ulica 4.</w:t>
      </w:r>
    </w:p>
    <w:p w14:paraId="05D72166" w14:textId="77777777" w:rsidR="00153CDB" w:rsidRPr="00E64162" w:rsidRDefault="00153CDB" w:rsidP="009E6D55">
      <w:pPr>
        <w:spacing w:line="276" w:lineRule="auto"/>
        <w:jc w:val="both"/>
      </w:pPr>
    </w:p>
    <w:p w14:paraId="257EE9E0" w14:textId="00B6068A" w:rsidR="009E6D55" w:rsidRPr="00E64162" w:rsidRDefault="00265072" w:rsidP="009E6D55">
      <w:pPr>
        <w:spacing w:line="276" w:lineRule="auto"/>
        <w:jc w:val="both"/>
      </w:pPr>
      <w:r w:rsidRPr="00E64162">
        <w:rPr>
          <w:b/>
        </w:rPr>
        <w:t>Prisutni</w:t>
      </w:r>
      <w:r w:rsidR="002B2A6C" w:rsidRPr="00E64162">
        <w:rPr>
          <w:b/>
        </w:rPr>
        <w:t xml:space="preserve"> </w:t>
      </w:r>
      <w:r w:rsidR="006B6F9E" w:rsidRPr="00E64162">
        <w:rPr>
          <w:b/>
        </w:rPr>
        <w:t>č</w:t>
      </w:r>
      <w:r w:rsidR="00153CDB" w:rsidRPr="00E64162">
        <w:rPr>
          <w:b/>
        </w:rPr>
        <w:t>lanovi</w:t>
      </w:r>
      <w:r w:rsidR="00B5587B" w:rsidRPr="00E64162">
        <w:rPr>
          <w:b/>
        </w:rPr>
        <w:t xml:space="preserve"> Vijeća Mjesnog odbora:</w:t>
      </w:r>
      <w:r w:rsidR="00B5587B" w:rsidRPr="00E64162">
        <w:t xml:space="preserve"> </w:t>
      </w:r>
      <w:r w:rsidR="002B2A6C" w:rsidRPr="00E64162">
        <w:t>Nataša</w:t>
      </w:r>
      <w:r w:rsidR="00BB5589" w:rsidRPr="00E64162">
        <w:t xml:space="preserve"> Bijelić, </w:t>
      </w:r>
      <w:r w:rsidR="002B2A6C" w:rsidRPr="00E64162">
        <w:t xml:space="preserve"> Matea Mu</w:t>
      </w:r>
      <w:r w:rsidR="00EC7458" w:rsidRPr="00E64162">
        <w:t>nitić Mihovilović,</w:t>
      </w:r>
      <w:r w:rsidR="009E6D55" w:rsidRPr="00E64162">
        <w:t xml:space="preserve"> Sandra Ježić</w:t>
      </w:r>
      <w:r w:rsidR="00EA5D77" w:rsidRPr="00E64162">
        <w:t xml:space="preserve">, </w:t>
      </w:r>
      <w:r w:rsidR="002B6B27" w:rsidRPr="00E64162">
        <w:t>Ivo Biliško</w:t>
      </w:r>
      <w:r w:rsidR="00902F48" w:rsidRPr="00E64162">
        <w:t xml:space="preserve">, </w:t>
      </w:r>
      <w:r w:rsidR="00B53A42" w:rsidRPr="00E64162">
        <w:t>Vlatka Urban, Stela Prislan Fujs</w:t>
      </w:r>
    </w:p>
    <w:p w14:paraId="3FEA3C50" w14:textId="4A8F038F" w:rsidR="00C03AF8" w:rsidRPr="00E64162" w:rsidRDefault="00265072" w:rsidP="009E6D55">
      <w:pPr>
        <w:spacing w:line="276" w:lineRule="auto"/>
        <w:jc w:val="both"/>
      </w:pPr>
      <w:r w:rsidRPr="00E64162">
        <w:rPr>
          <w:b/>
          <w:bCs/>
        </w:rPr>
        <w:t>Odsutni</w:t>
      </w:r>
      <w:r w:rsidR="00C03AF8" w:rsidRPr="00E64162">
        <w:rPr>
          <w:b/>
          <w:bCs/>
        </w:rPr>
        <w:t xml:space="preserve"> članov</w:t>
      </w:r>
      <w:r w:rsidR="006B6F9E" w:rsidRPr="00E64162">
        <w:rPr>
          <w:b/>
          <w:bCs/>
        </w:rPr>
        <w:t>i</w:t>
      </w:r>
      <w:r w:rsidR="00C03AF8" w:rsidRPr="00E64162">
        <w:rPr>
          <w:b/>
          <w:bCs/>
        </w:rPr>
        <w:t xml:space="preserve"> Vijeća Mjesnog odbora</w:t>
      </w:r>
      <w:r w:rsidR="00C03AF8" w:rsidRPr="00E64162">
        <w:t xml:space="preserve">: </w:t>
      </w:r>
      <w:r w:rsidR="00B53A42" w:rsidRPr="00E64162">
        <w:t>Matko Boršić</w:t>
      </w:r>
    </w:p>
    <w:p w14:paraId="33A1884A" w14:textId="7CE1EB6C" w:rsidR="009006F8" w:rsidRPr="00E64162" w:rsidRDefault="009006F8" w:rsidP="009E6D55">
      <w:pPr>
        <w:spacing w:line="276" w:lineRule="auto"/>
        <w:jc w:val="both"/>
        <w:rPr>
          <w:b/>
        </w:rPr>
      </w:pPr>
    </w:p>
    <w:p w14:paraId="1CEDBE16" w14:textId="4FCD3FF8" w:rsidR="00E17181" w:rsidRPr="00E64162" w:rsidRDefault="00D56C9C" w:rsidP="009E6D55">
      <w:pPr>
        <w:pStyle w:val="Standard"/>
        <w:spacing w:line="276" w:lineRule="auto"/>
        <w:jc w:val="both"/>
      </w:pPr>
      <w:r w:rsidRPr="00E64162">
        <w:t>P</w:t>
      </w:r>
      <w:r w:rsidR="002B5F59" w:rsidRPr="00E64162">
        <w:t>redsjednica</w:t>
      </w:r>
      <w:r w:rsidR="009006F8" w:rsidRPr="00E64162">
        <w:t xml:space="preserve"> Vijeća Mjesnog odbora otvara sjednicu i pozdravlja sve nazočne. Utvrđ</w:t>
      </w:r>
      <w:r w:rsidR="00EC7458" w:rsidRPr="00E64162">
        <w:t xml:space="preserve">uje da je na </w:t>
      </w:r>
      <w:r w:rsidR="00B8594A" w:rsidRPr="00E64162">
        <w:t xml:space="preserve">sjednici prisutno </w:t>
      </w:r>
      <w:r w:rsidR="00B53A42" w:rsidRPr="00E64162">
        <w:t>6</w:t>
      </w:r>
      <w:r w:rsidRPr="00E64162">
        <w:t xml:space="preserve"> </w:t>
      </w:r>
      <w:r w:rsidR="00BB5589" w:rsidRPr="00E64162">
        <w:t>od ukupno 7</w:t>
      </w:r>
      <w:r w:rsidR="009006F8" w:rsidRPr="00E64162">
        <w:t xml:space="preserve"> članova Vijeća te da Vijeće može pravovaljano raspravljati i odlučivati.</w:t>
      </w:r>
    </w:p>
    <w:p w14:paraId="744327FD" w14:textId="77777777" w:rsidR="00D758FD" w:rsidRPr="00E64162" w:rsidRDefault="00D758FD" w:rsidP="009E6D55">
      <w:pPr>
        <w:pStyle w:val="Standard"/>
        <w:spacing w:line="276" w:lineRule="auto"/>
        <w:jc w:val="both"/>
      </w:pPr>
    </w:p>
    <w:p w14:paraId="072952D5" w14:textId="78AAD331" w:rsidR="00D56C9C" w:rsidRPr="00E64162" w:rsidRDefault="003551D2" w:rsidP="009E6D55">
      <w:pPr>
        <w:spacing w:line="276" w:lineRule="auto"/>
        <w:jc w:val="both"/>
        <w:rPr>
          <w:rFonts w:eastAsia="Calibri"/>
        </w:rPr>
      </w:pPr>
      <w:r w:rsidRPr="00E64162">
        <w:rPr>
          <w:rFonts w:eastAsia="Calibri"/>
        </w:rPr>
        <w:t>Predsjednica Vijeća Mjesnog odbora da</w:t>
      </w:r>
      <w:r w:rsidR="00C03AF8" w:rsidRPr="00E64162">
        <w:rPr>
          <w:rFonts w:eastAsia="Calibri"/>
        </w:rPr>
        <w:t xml:space="preserve">je na verifikaciju zapisnik s </w:t>
      </w:r>
      <w:r w:rsidR="00EA5D77" w:rsidRPr="00E64162">
        <w:rPr>
          <w:rFonts w:eastAsia="Calibri"/>
        </w:rPr>
        <w:t>3</w:t>
      </w:r>
      <w:r w:rsidR="00B53A42" w:rsidRPr="00E64162">
        <w:rPr>
          <w:rFonts w:eastAsia="Calibri"/>
        </w:rPr>
        <w:t>3</w:t>
      </w:r>
      <w:r w:rsidRPr="00E64162">
        <w:rPr>
          <w:rFonts w:eastAsia="Calibri"/>
        </w:rPr>
        <w:t>. sjednic</w:t>
      </w:r>
      <w:r w:rsidR="00265072" w:rsidRPr="00E64162">
        <w:rPr>
          <w:rFonts w:eastAsia="Calibri"/>
        </w:rPr>
        <w:t xml:space="preserve">e, </w:t>
      </w:r>
      <w:r w:rsidRPr="00E64162">
        <w:rPr>
          <w:rFonts w:eastAsia="Calibri"/>
        </w:rPr>
        <w:t xml:space="preserve"> daje na glasovanje </w:t>
      </w:r>
      <w:r w:rsidR="00EA5D77" w:rsidRPr="00E64162">
        <w:rPr>
          <w:rFonts w:eastAsia="Calibri"/>
        </w:rPr>
        <w:t>te</w:t>
      </w:r>
      <w:r w:rsidRPr="00E64162">
        <w:rPr>
          <w:rFonts w:eastAsia="Calibri"/>
        </w:rPr>
        <w:t xml:space="preserve"> </w:t>
      </w:r>
      <w:r w:rsidR="00265072" w:rsidRPr="00E64162">
        <w:rPr>
          <w:rFonts w:eastAsia="Calibri"/>
        </w:rPr>
        <w:t>utvrđuje da je zapisnik sa 33. sjednice prihvaćen</w:t>
      </w:r>
      <w:r w:rsidRPr="00E64162">
        <w:rPr>
          <w:rFonts w:eastAsia="Calibri"/>
        </w:rPr>
        <w:t xml:space="preserve"> JE</w:t>
      </w:r>
      <w:r w:rsidR="00C03AF8" w:rsidRPr="00E64162">
        <w:rPr>
          <w:rFonts w:eastAsia="Calibri"/>
        </w:rPr>
        <w:t>DNOGLASNO</w:t>
      </w:r>
      <w:r w:rsidR="00265072" w:rsidRPr="00E64162">
        <w:rPr>
          <w:rFonts w:eastAsia="Calibri"/>
        </w:rPr>
        <w:t>.</w:t>
      </w:r>
    </w:p>
    <w:p w14:paraId="6C5639B2" w14:textId="77777777" w:rsidR="00D33314" w:rsidRPr="00E64162" w:rsidRDefault="00D33314" w:rsidP="009E6D55">
      <w:pPr>
        <w:spacing w:line="276" w:lineRule="auto"/>
        <w:jc w:val="both"/>
        <w:rPr>
          <w:rFonts w:eastAsia="Calibri"/>
        </w:rPr>
      </w:pPr>
    </w:p>
    <w:p w14:paraId="6A2FC306" w14:textId="3A253554" w:rsidR="00573171" w:rsidRPr="00E64162" w:rsidRDefault="00D56C9C" w:rsidP="009E6D55">
      <w:pPr>
        <w:shd w:val="clear" w:color="auto" w:fill="FFFFFF"/>
        <w:spacing w:line="276" w:lineRule="auto"/>
        <w:jc w:val="both"/>
      </w:pPr>
      <w:r w:rsidRPr="00E64162">
        <w:t>P</w:t>
      </w:r>
      <w:r w:rsidR="00B945C9" w:rsidRPr="00E64162">
        <w:t xml:space="preserve">redsjednica </w:t>
      </w:r>
      <w:r w:rsidR="006E4E54" w:rsidRPr="00E64162">
        <w:t xml:space="preserve"> predlaže </w:t>
      </w:r>
    </w:p>
    <w:p w14:paraId="03384254" w14:textId="20764E85" w:rsidR="00573171" w:rsidRPr="00E64162" w:rsidRDefault="00B945C9" w:rsidP="00E64162">
      <w:pPr>
        <w:spacing w:line="276" w:lineRule="auto"/>
        <w:jc w:val="center"/>
        <w:rPr>
          <w:b/>
        </w:rPr>
      </w:pPr>
      <w:r w:rsidRPr="00E64162">
        <w:rPr>
          <w:b/>
        </w:rPr>
        <w:t>D n e v n i   r e d</w:t>
      </w:r>
    </w:p>
    <w:p w14:paraId="77812300" w14:textId="77777777" w:rsidR="00D33314" w:rsidRPr="00E64162" w:rsidRDefault="00D33314" w:rsidP="00D33314">
      <w:pPr>
        <w:spacing w:line="276" w:lineRule="auto"/>
        <w:jc w:val="center"/>
        <w:rPr>
          <w:b/>
        </w:rPr>
      </w:pPr>
    </w:p>
    <w:p w14:paraId="30289EED" w14:textId="77777777" w:rsidR="00D33314" w:rsidRPr="00E64162" w:rsidRDefault="00D33314" w:rsidP="00D33314">
      <w:pPr>
        <w:numPr>
          <w:ilvl w:val="0"/>
          <w:numId w:val="1"/>
        </w:numPr>
        <w:spacing w:line="276" w:lineRule="auto"/>
        <w:jc w:val="both"/>
      </w:pPr>
      <w:r w:rsidRPr="00E64162">
        <w:t>Prijedlog zaključka o povezivanju (uređivanju) „Parka Betlehem“ i Šetališta Jurija Gagarina</w:t>
      </w:r>
    </w:p>
    <w:p w14:paraId="2165C18B" w14:textId="77777777" w:rsidR="00D33314" w:rsidRPr="00E64162" w:rsidRDefault="00D33314" w:rsidP="00D33314">
      <w:pPr>
        <w:numPr>
          <w:ilvl w:val="0"/>
          <w:numId w:val="1"/>
        </w:numPr>
        <w:spacing w:line="276" w:lineRule="auto"/>
        <w:jc w:val="both"/>
      </w:pPr>
      <w:r w:rsidRPr="00E64162">
        <w:t>Prijedlog zaključka o sanaciji javnog prolaza u Tratinskoj ulici 55</w:t>
      </w:r>
    </w:p>
    <w:p w14:paraId="57BEA3FF" w14:textId="77777777" w:rsidR="00D33314" w:rsidRPr="00E64162" w:rsidRDefault="00D33314" w:rsidP="00D33314">
      <w:pPr>
        <w:numPr>
          <w:ilvl w:val="0"/>
          <w:numId w:val="1"/>
        </w:numPr>
        <w:spacing w:line="276" w:lineRule="auto"/>
        <w:jc w:val="both"/>
      </w:pPr>
      <w:r w:rsidRPr="00E64162">
        <w:t>Prijedlog zaključka za saniranje udarne rupe u Ulici grada Vukovara (Cernička i Ulica grada Vukovara s južne strane)</w:t>
      </w:r>
    </w:p>
    <w:p w14:paraId="47A657CF" w14:textId="77777777" w:rsidR="00D33314" w:rsidRPr="00E64162" w:rsidRDefault="00D33314" w:rsidP="00D33314">
      <w:pPr>
        <w:numPr>
          <w:ilvl w:val="0"/>
          <w:numId w:val="1"/>
        </w:numPr>
        <w:spacing w:line="276" w:lineRule="auto"/>
        <w:jc w:val="both"/>
      </w:pPr>
      <w:r w:rsidRPr="00E64162">
        <w:t>Aktualna problematika</w:t>
      </w:r>
    </w:p>
    <w:p w14:paraId="538388CC" w14:textId="77777777" w:rsidR="00D33314" w:rsidRPr="00E64162" w:rsidRDefault="00D33314" w:rsidP="00D33314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lang w:val="hr-HR"/>
        </w:rPr>
      </w:pPr>
      <w:r w:rsidRPr="00E64162">
        <w:rPr>
          <w:rFonts w:cs="Times New Roman"/>
          <w:lang w:val="hr-HR"/>
        </w:rPr>
        <w:t>Pitanja, prijedlozi i obavijesti</w:t>
      </w:r>
    </w:p>
    <w:p w14:paraId="61144D5F" w14:textId="6FE85C01" w:rsidR="0055088B" w:rsidRDefault="0055088B" w:rsidP="009E6D55">
      <w:pPr>
        <w:spacing w:line="276" w:lineRule="auto"/>
        <w:ind w:right="-2"/>
        <w:jc w:val="both"/>
      </w:pPr>
      <w:r w:rsidRPr="00E64162">
        <w:t xml:space="preserve">koji je JEDNOGLASNO </w:t>
      </w:r>
      <w:r w:rsidR="008D65FF" w:rsidRPr="00E64162">
        <w:t>prihvaćen.</w:t>
      </w:r>
    </w:p>
    <w:p w14:paraId="511975B2" w14:textId="77777777" w:rsidR="00E64162" w:rsidRDefault="00E64162" w:rsidP="009E6D55">
      <w:pPr>
        <w:spacing w:line="276" w:lineRule="auto"/>
        <w:ind w:right="-2"/>
        <w:jc w:val="both"/>
      </w:pPr>
    </w:p>
    <w:p w14:paraId="1B8F5C96" w14:textId="77777777" w:rsidR="00E64162" w:rsidRPr="00E64162" w:rsidRDefault="00E64162" w:rsidP="009E6D55">
      <w:pPr>
        <w:spacing w:line="276" w:lineRule="auto"/>
        <w:ind w:right="-2"/>
        <w:jc w:val="both"/>
      </w:pPr>
    </w:p>
    <w:p w14:paraId="6E9F6176" w14:textId="0569C97D" w:rsidR="009161EB" w:rsidRPr="00E64162" w:rsidRDefault="009161EB" w:rsidP="009E6D55">
      <w:pPr>
        <w:spacing w:line="276" w:lineRule="auto"/>
        <w:rPr>
          <w:rFonts w:eastAsia="Calibri"/>
          <w:b/>
          <w:lang w:eastAsia="en-US"/>
        </w:rPr>
      </w:pPr>
    </w:p>
    <w:p w14:paraId="0ABFC3BB" w14:textId="77777777" w:rsidR="00D33314" w:rsidRPr="00E64162" w:rsidRDefault="00D56C9C" w:rsidP="00D33314">
      <w:pPr>
        <w:spacing w:line="276" w:lineRule="auto"/>
        <w:jc w:val="both"/>
        <w:rPr>
          <w:b/>
        </w:rPr>
      </w:pPr>
      <w:r w:rsidRPr="00E64162">
        <w:rPr>
          <w:b/>
        </w:rPr>
        <w:lastRenderedPageBreak/>
        <w:t>Ad.</w:t>
      </w:r>
      <w:r w:rsidR="006B6F9E" w:rsidRPr="00E64162">
        <w:rPr>
          <w:b/>
        </w:rPr>
        <w:t xml:space="preserve"> </w:t>
      </w:r>
      <w:r w:rsidRPr="00E64162">
        <w:rPr>
          <w:b/>
        </w:rPr>
        <w:t>1</w:t>
      </w:r>
      <w:r w:rsidR="003E3B77" w:rsidRPr="00E64162">
        <w:rPr>
          <w:b/>
        </w:rPr>
        <w:t>.</w:t>
      </w:r>
      <w:r w:rsidRPr="00E64162">
        <w:rPr>
          <w:b/>
        </w:rPr>
        <w:t xml:space="preserve"> </w:t>
      </w:r>
      <w:r w:rsidR="00D33314" w:rsidRPr="00E64162">
        <w:rPr>
          <w:b/>
        </w:rPr>
        <w:t>Prijedlog zaključka o povezivanju (uređivanju) „Parka Betlehem“ i Šetališta Jurija Gagarina</w:t>
      </w:r>
    </w:p>
    <w:p w14:paraId="5D3D5C01" w14:textId="77777777" w:rsidR="00D33314" w:rsidRPr="00E64162" w:rsidRDefault="00D33314" w:rsidP="00D33314">
      <w:pPr>
        <w:spacing w:line="276" w:lineRule="auto"/>
        <w:jc w:val="both"/>
      </w:pPr>
      <w:r w:rsidRPr="00E64162">
        <w:t>Predsjednica izvješćuje o temi rasprave. Predsjednica otvara raspravu, istu zaključuje i daje na glasovanje prijedlog Zaključka.</w:t>
      </w:r>
    </w:p>
    <w:p w14:paraId="15FF7E7D" w14:textId="77777777" w:rsidR="00D33314" w:rsidRPr="00E64162" w:rsidRDefault="00D33314" w:rsidP="00D33314">
      <w:pPr>
        <w:spacing w:line="276" w:lineRule="auto"/>
        <w:jc w:val="both"/>
      </w:pPr>
      <w:r w:rsidRPr="00E64162">
        <w:t>Vijeće Mjesnog odbora „Antun Mihanović“ JEDNOGLASNO donosi</w:t>
      </w:r>
    </w:p>
    <w:p w14:paraId="5E2F20E8" w14:textId="05A43903" w:rsidR="003B3BB8" w:rsidRPr="00E64162" w:rsidRDefault="003B3BB8" w:rsidP="009E6D55">
      <w:pPr>
        <w:spacing w:line="276" w:lineRule="auto"/>
        <w:rPr>
          <w:rFonts w:eastAsia="Calibri"/>
          <w:b/>
        </w:rPr>
      </w:pPr>
    </w:p>
    <w:p w14:paraId="56993D84" w14:textId="2033F49B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E64162">
        <w:rPr>
          <w:b/>
          <w:bCs/>
          <w:color w:val="000000"/>
          <w:lang w:eastAsia="en-US"/>
        </w:rPr>
        <w:t>Z  A   K  L  J  U  Č  A  K</w:t>
      </w:r>
    </w:p>
    <w:p w14:paraId="4FD9DA60" w14:textId="77777777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3037AE85" w14:textId="02C6274E" w:rsidR="00D33314" w:rsidRPr="00E64162" w:rsidRDefault="00D33314" w:rsidP="00D33314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bCs/>
          <w:color w:val="000000"/>
          <w:lang w:eastAsia="en-US"/>
        </w:rPr>
        <w:t>Vijeće Mjesnog odbora „Antun Mihanović“ traži komisijski očevid gradskih ureda radi povezivanje Parka „Betlehem“ i Šetališta Jurija Gagarina, kako bi se procijenilo na koji se način može proširiti nogostup i zelena zona te ukloniti automobili, koji se tamo parkiraju.</w:t>
      </w:r>
    </w:p>
    <w:p w14:paraId="632EF3D0" w14:textId="77777777" w:rsidR="00D33314" w:rsidRPr="00E64162" w:rsidRDefault="00D33314" w:rsidP="00D33314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color w:val="000000"/>
          <w:lang w:eastAsia="en-US"/>
        </w:rPr>
        <w:t>Ovaj Zaključak dostavlja se Vijeću Gradske četvrti Trešnjevka - sjever.</w:t>
      </w:r>
    </w:p>
    <w:p w14:paraId="6998B7CC" w14:textId="7E11CDAB" w:rsidR="00D33314" w:rsidRPr="00E64162" w:rsidRDefault="00D33314" w:rsidP="009E6D55">
      <w:pPr>
        <w:spacing w:line="276" w:lineRule="auto"/>
        <w:rPr>
          <w:rFonts w:eastAsia="Calibri"/>
          <w:b/>
        </w:rPr>
      </w:pPr>
    </w:p>
    <w:p w14:paraId="753A57E6" w14:textId="77777777" w:rsidR="00D33314" w:rsidRPr="00E64162" w:rsidRDefault="009161EB" w:rsidP="00D33314">
      <w:pPr>
        <w:spacing w:line="276" w:lineRule="auto"/>
        <w:jc w:val="both"/>
        <w:rPr>
          <w:b/>
        </w:rPr>
      </w:pPr>
      <w:r w:rsidRPr="00E64162">
        <w:rPr>
          <w:b/>
        </w:rPr>
        <w:t>Ad.</w:t>
      </w:r>
      <w:r w:rsidR="006B6F9E" w:rsidRPr="00E64162">
        <w:rPr>
          <w:b/>
        </w:rPr>
        <w:t xml:space="preserve"> </w:t>
      </w:r>
      <w:r w:rsidRPr="00E64162">
        <w:rPr>
          <w:b/>
        </w:rPr>
        <w:t>2</w:t>
      </w:r>
      <w:r w:rsidR="00B46380" w:rsidRPr="00E64162">
        <w:rPr>
          <w:b/>
        </w:rPr>
        <w:t>.</w:t>
      </w:r>
      <w:r w:rsidRPr="00E64162">
        <w:rPr>
          <w:b/>
        </w:rPr>
        <w:t xml:space="preserve"> </w:t>
      </w:r>
      <w:r w:rsidR="00D33314" w:rsidRPr="00E64162">
        <w:rPr>
          <w:b/>
        </w:rPr>
        <w:t>Prijedlog zaključka o sanaciji javnog prolaza u Tratinskoj ulici 55</w:t>
      </w:r>
    </w:p>
    <w:p w14:paraId="16B34C52" w14:textId="19B73D30" w:rsidR="002B6B27" w:rsidRPr="00E64162" w:rsidRDefault="002B6B27" w:rsidP="003E02E8">
      <w:pPr>
        <w:spacing w:line="276" w:lineRule="auto"/>
        <w:jc w:val="both"/>
        <w:rPr>
          <w:b/>
          <w:bCs/>
        </w:rPr>
      </w:pPr>
    </w:p>
    <w:p w14:paraId="470A8BCA" w14:textId="77777777" w:rsidR="002B6B27" w:rsidRPr="00E64162" w:rsidRDefault="00336643" w:rsidP="009E6D55">
      <w:pPr>
        <w:spacing w:line="276" w:lineRule="auto"/>
        <w:jc w:val="both"/>
      </w:pPr>
      <w:bookmarkStart w:id="0" w:name="_Hlk151974485"/>
      <w:r w:rsidRPr="00E64162">
        <w:t>Predsjednica izvješćuje o temi rasprave. Predsjednica otvara ras</w:t>
      </w:r>
      <w:r w:rsidR="002B6B27" w:rsidRPr="00E64162">
        <w:t>pravu, istu</w:t>
      </w:r>
      <w:r w:rsidRPr="00E64162">
        <w:t xml:space="preserve"> zaključuje i daje na glasovanje prijedlog Zaključka.</w:t>
      </w:r>
    </w:p>
    <w:p w14:paraId="670D3CFA" w14:textId="090298A4" w:rsidR="00C03AF8" w:rsidRPr="00E64162" w:rsidRDefault="00336643" w:rsidP="006132D0">
      <w:pPr>
        <w:spacing w:line="276" w:lineRule="auto"/>
        <w:jc w:val="both"/>
      </w:pPr>
      <w:r w:rsidRPr="00E64162">
        <w:t>Vijeće Mjesnog odbora „Antun Mihanović“ JEDNOGLASNO donosi</w:t>
      </w:r>
    </w:p>
    <w:bookmarkEnd w:id="0"/>
    <w:p w14:paraId="1E400B1B" w14:textId="77777777" w:rsidR="00C82016" w:rsidRPr="00E64162" w:rsidRDefault="00C82016" w:rsidP="009E6D5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147687D9" w14:textId="77777777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E64162">
        <w:rPr>
          <w:b/>
          <w:bCs/>
          <w:color w:val="000000"/>
          <w:lang w:eastAsia="en-US"/>
        </w:rPr>
        <w:t>Z  A   K  L  J  U  Č  A  K</w:t>
      </w:r>
    </w:p>
    <w:p w14:paraId="7C6E97EC" w14:textId="0A34C4D2" w:rsidR="00D33314" w:rsidRPr="00E64162" w:rsidRDefault="00D33314" w:rsidP="00D33314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B1C7E25" w14:textId="67425EA8" w:rsidR="00D33314" w:rsidRPr="00E64162" w:rsidRDefault="00D33314" w:rsidP="00D33314">
      <w:pPr>
        <w:pStyle w:val="ListParagraph"/>
        <w:numPr>
          <w:ilvl w:val="0"/>
          <w:numId w:val="3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bCs/>
          <w:color w:val="000000"/>
          <w:lang w:eastAsia="en-US"/>
        </w:rPr>
        <w:t>Vijeće Mjesnog odbora „Antun Mihanović“ traži sanaciju javnog prolaza u Tratinskoj ulici 55.</w:t>
      </w:r>
    </w:p>
    <w:p w14:paraId="7F202103" w14:textId="77777777" w:rsidR="00D33314" w:rsidRPr="00E64162" w:rsidRDefault="00D33314" w:rsidP="00D33314">
      <w:pPr>
        <w:pStyle w:val="ListParagraph"/>
        <w:numPr>
          <w:ilvl w:val="0"/>
          <w:numId w:val="3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color w:val="000000"/>
          <w:lang w:eastAsia="en-US"/>
        </w:rPr>
        <w:t>Ovaj Zaključak dostavlja se Vijeću Gradske četvrti Trešnjevka - sjever.</w:t>
      </w:r>
    </w:p>
    <w:p w14:paraId="782C5FBD" w14:textId="1B7C3C79" w:rsidR="00780037" w:rsidRPr="00E64162" w:rsidRDefault="00780037" w:rsidP="00C448FF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1E5AC6F0" w14:textId="77777777" w:rsidR="00D33314" w:rsidRPr="00E64162" w:rsidRDefault="00C448FF" w:rsidP="00D33314">
      <w:pPr>
        <w:spacing w:line="276" w:lineRule="auto"/>
        <w:jc w:val="both"/>
        <w:rPr>
          <w:b/>
        </w:rPr>
      </w:pPr>
      <w:r w:rsidRPr="00E64162">
        <w:rPr>
          <w:b/>
        </w:rPr>
        <w:t xml:space="preserve">Ad. 3. </w:t>
      </w:r>
      <w:r w:rsidR="00D33314" w:rsidRPr="00E64162">
        <w:rPr>
          <w:b/>
        </w:rPr>
        <w:t>Prijedlog zaključka za saniranje udarne rupe u Ulici grada Vukovara (Cernička i Ulica grada Vukovara s južne strane)</w:t>
      </w:r>
    </w:p>
    <w:p w14:paraId="408E2BD7" w14:textId="52D70800" w:rsidR="00FE2220" w:rsidRPr="00E64162" w:rsidRDefault="00FE2220" w:rsidP="00FE2220">
      <w:pPr>
        <w:spacing w:line="276" w:lineRule="auto"/>
        <w:jc w:val="both"/>
        <w:rPr>
          <w:b/>
        </w:rPr>
      </w:pPr>
    </w:p>
    <w:p w14:paraId="23E31B8F" w14:textId="77777777" w:rsidR="00D33314" w:rsidRPr="00E64162" w:rsidRDefault="00D33314" w:rsidP="00D33314">
      <w:pPr>
        <w:spacing w:line="276" w:lineRule="auto"/>
        <w:jc w:val="both"/>
      </w:pPr>
      <w:r w:rsidRPr="00E64162">
        <w:t>Predsjednica izvješćuje o temi rasprave. Predsjednica otvara raspravu, istu zaključuje i daje na glasovanje prijedlog Zaključka.</w:t>
      </w:r>
    </w:p>
    <w:p w14:paraId="5AA4F2AC" w14:textId="77777777" w:rsidR="00D33314" w:rsidRPr="00E64162" w:rsidRDefault="00D33314" w:rsidP="00D33314">
      <w:pPr>
        <w:spacing w:line="276" w:lineRule="auto"/>
        <w:jc w:val="both"/>
      </w:pPr>
      <w:r w:rsidRPr="00E64162">
        <w:t>Vijeće Mjesnog odbora „Antun Mihanović“ JEDNOGLASNO donosi</w:t>
      </w:r>
    </w:p>
    <w:p w14:paraId="74AFED9C" w14:textId="77777777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1C3B6798" w14:textId="77777777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E64162">
        <w:rPr>
          <w:b/>
          <w:bCs/>
          <w:color w:val="000000"/>
          <w:lang w:eastAsia="en-US"/>
        </w:rPr>
        <w:t>Z  A   K  L  J  U  Č  A  K</w:t>
      </w:r>
    </w:p>
    <w:p w14:paraId="1C87904D" w14:textId="3A50290D" w:rsidR="00D33314" w:rsidRPr="00E64162" w:rsidRDefault="00D33314" w:rsidP="00D33314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78EAF8BD" w14:textId="3B616893" w:rsidR="00D33314" w:rsidRPr="00E64162" w:rsidRDefault="00D33314" w:rsidP="00D33314">
      <w:pPr>
        <w:pStyle w:val="ListParagraph"/>
        <w:numPr>
          <w:ilvl w:val="0"/>
          <w:numId w:val="4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bCs/>
          <w:color w:val="000000"/>
          <w:lang w:eastAsia="en-US"/>
        </w:rPr>
        <w:t>Vijeće Mjesnog odbora „Antun Mihanović“ traži saniranje udarne rupe u Ulici grada Vukovara (Cernička i Ulica grada Vukovara s južne strane).</w:t>
      </w:r>
    </w:p>
    <w:p w14:paraId="69555B93" w14:textId="77777777" w:rsidR="00D33314" w:rsidRPr="00E64162" w:rsidRDefault="00D33314" w:rsidP="00D33314">
      <w:pPr>
        <w:pStyle w:val="ListParagraph"/>
        <w:numPr>
          <w:ilvl w:val="0"/>
          <w:numId w:val="4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E64162">
        <w:rPr>
          <w:color w:val="000000"/>
          <w:lang w:eastAsia="en-US"/>
        </w:rPr>
        <w:t>Ovaj Zaključak dostavlja se Vijeću Gradske četvrti Trešnjevka - sjever.</w:t>
      </w:r>
    </w:p>
    <w:p w14:paraId="0AA70C6B" w14:textId="77777777" w:rsidR="00D33314" w:rsidRPr="00E64162" w:rsidRDefault="00D33314" w:rsidP="00D33314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4747ABBA" w14:textId="63263651" w:rsidR="00D33314" w:rsidRPr="00E64162" w:rsidRDefault="00D33314" w:rsidP="00D33314">
      <w:pPr>
        <w:spacing w:line="276" w:lineRule="auto"/>
        <w:jc w:val="both"/>
        <w:rPr>
          <w:b/>
        </w:rPr>
      </w:pPr>
      <w:r w:rsidRPr="00E64162">
        <w:rPr>
          <w:b/>
        </w:rPr>
        <w:t>Ad. 4. Aktualna problematika</w:t>
      </w:r>
    </w:p>
    <w:p w14:paraId="480B8399" w14:textId="77777777" w:rsidR="00254D76" w:rsidRPr="00E64162" w:rsidRDefault="00254D76" w:rsidP="00FE2220">
      <w:pPr>
        <w:spacing w:line="276" w:lineRule="auto"/>
        <w:jc w:val="both"/>
        <w:rPr>
          <w:bCs/>
        </w:rPr>
      </w:pPr>
    </w:p>
    <w:p w14:paraId="1594AD36" w14:textId="5A1048BB" w:rsidR="00265072" w:rsidRPr="00E64162" w:rsidRDefault="00265072" w:rsidP="00FE2220">
      <w:pPr>
        <w:spacing w:line="276" w:lineRule="auto"/>
        <w:jc w:val="both"/>
        <w:rPr>
          <w:bCs/>
        </w:rPr>
      </w:pPr>
      <w:r w:rsidRPr="00E64162">
        <w:rPr>
          <w:bCs/>
        </w:rPr>
        <w:t xml:space="preserve">Nataša Bijelić izvješćuje o rješenju za postavljanje stupića u dvorištu Nove ceste 111-121, a uputiti će se požurnica Zagrebačkim cestama za što hitnije postavljanje istog. Također, uputiti će se požurnica za obilježavanje pješačkih prijelaza u Ulici Florijana Andrašeca, prema </w:t>
      </w:r>
      <w:r w:rsidRPr="00E64162">
        <w:rPr>
          <w:bCs/>
        </w:rPr>
        <w:lastRenderedPageBreak/>
        <w:t>Zagrebačkim cestama, temeljem rješenja iz veljače 2023. Uputili smo zahtjev putem elektroničke pošte Čistoći (gosp. Zvonimir Sapor) za postavljanje koševa u Ulici Florijana Andrašeca i Ulici grada Vukovara, ali odgovor još nije stigao.</w:t>
      </w:r>
    </w:p>
    <w:p w14:paraId="01D0FD48" w14:textId="78F8E0AA" w:rsidR="00265072" w:rsidRPr="00E64162" w:rsidRDefault="00265072" w:rsidP="00FE2220">
      <w:pPr>
        <w:spacing w:line="276" w:lineRule="auto"/>
        <w:jc w:val="both"/>
        <w:rPr>
          <w:bCs/>
        </w:rPr>
      </w:pPr>
      <w:r w:rsidRPr="00E64162">
        <w:rPr>
          <w:bCs/>
        </w:rPr>
        <w:t>Komunalnih redarima je upućen dopis vezano za ogradu koja se nalazi na nogostupu blizu ceste, koja onemogućuje kretanje pješacima, kod gradilišta kod nebodera Cibone.</w:t>
      </w:r>
    </w:p>
    <w:p w14:paraId="16F94FC0" w14:textId="77777777" w:rsidR="00D33314" w:rsidRPr="00E64162" w:rsidRDefault="00D33314" w:rsidP="009E6D55">
      <w:pPr>
        <w:spacing w:line="276" w:lineRule="auto"/>
        <w:ind w:right="-2"/>
        <w:jc w:val="both"/>
        <w:rPr>
          <w:b/>
        </w:rPr>
      </w:pPr>
    </w:p>
    <w:p w14:paraId="09631B53" w14:textId="68C4F8FD" w:rsidR="009161EB" w:rsidRPr="00E64162" w:rsidRDefault="00001F39" w:rsidP="009E6D55">
      <w:pPr>
        <w:pStyle w:val="Textbody"/>
        <w:spacing w:line="276" w:lineRule="auto"/>
        <w:jc w:val="both"/>
        <w:rPr>
          <w:rFonts w:cs="Times New Roman"/>
          <w:b/>
          <w:lang w:val="hr-HR"/>
        </w:rPr>
      </w:pPr>
      <w:r w:rsidRPr="00E64162">
        <w:rPr>
          <w:rFonts w:cs="Times New Roman"/>
          <w:b/>
        </w:rPr>
        <w:t xml:space="preserve">Ad. </w:t>
      </w:r>
      <w:r w:rsidR="00D33314" w:rsidRPr="00E64162">
        <w:rPr>
          <w:rFonts w:cs="Times New Roman"/>
          <w:b/>
        </w:rPr>
        <w:t>5.</w:t>
      </w:r>
      <w:r w:rsidR="007D2C1E" w:rsidRPr="00E64162">
        <w:rPr>
          <w:rFonts w:cs="Times New Roman"/>
          <w:b/>
        </w:rPr>
        <w:t xml:space="preserve"> </w:t>
      </w:r>
      <w:r w:rsidR="007D2C1E" w:rsidRPr="00E64162">
        <w:rPr>
          <w:rFonts w:cs="Times New Roman"/>
          <w:b/>
          <w:lang w:val="hr-HR"/>
        </w:rPr>
        <w:t>Pitanja, prijedlozi i obavijesti</w:t>
      </w:r>
    </w:p>
    <w:p w14:paraId="4A84262F" w14:textId="5F7E8628" w:rsidR="00AF4BF8" w:rsidRPr="00E64162" w:rsidRDefault="00265072" w:rsidP="009E6D55">
      <w:pPr>
        <w:pStyle w:val="Standard"/>
        <w:spacing w:line="276" w:lineRule="auto"/>
        <w:jc w:val="both"/>
      </w:pPr>
      <w:r w:rsidRPr="00E64162">
        <w:t>Nataša Bijelić upoznaje članove o pristigloj pritužbi Irene Milečki o neodržavanju parkova i potrganoj ljuljački. Nadalje, „Čisteći medvjedići“ imali su akciju čišćenja opušaka na Šetalištu Jurja Gagarina.</w:t>
      </w:r>
    </w:p>
    <w:p w14:paraId="3FCEB26F" w14:textId="77A01EAB" w:rsidR="00D33314" w:rsidRPr="00E64162" w:rsidRDefault="00D33314" w:rsidP="009E6D55">
      <w:pPr>
        <w:pStyle w:val="Standard"/>
        <w:spacing w:line="276" w:lineRule="auto"/>
        <w:jc w:val="both"/>
      </w:pPr>
    </w:p>
    <w:p w14:paraId="6B866ACC" w14:textId="77777777" w:rsidR="00D33314" w:rsidRPr="00E64162" w:rsidRDefault="00D33314" w:rsidP="009E6D55">
      <w:pPr>
        <w:pStyle w:val="Standard"/>
        <w:spacing w:line="276" w:lineRule="auto"/>
        <w:jc w:val="both"/>
      </w:pPr>
    </w:p>
    <w:p w14:paraId="42442A17" w14:textId="71F578E3" w:rsidR="00683600" w:rsidRPr="00E64162" w:rsidRDefault="00336643" w:rsidP="009E6D55">
      <w:pPr>
        <w:pStyle w:val="Standard"/>
        <w:spacing w:line="276" w:lineRule="auto"/>
        <w:jc w:val="both"/>
      </w:pPr>
      <w:r w:rsidRPr="00E64162">
        <w:t>Sjednica završena u 1</w:t>
      </w:r>
      <w:r w:rsidR="00D33314" w:rsidRPr="00E64162">
        <w:t>8</w:t>
      </w:r>
      <w:r w:rsidR="00AF4BF8" w:rsidRPr="00E64162">
        <w:t>.</w:t>
      </w:r>
      <w:r w:rsidR="00D33314" w:rsidRPr="00E64162">
        <w:t>45</w:t>
      </w:r>
      <w:r w:rsidR="00B8395C" w:rsidRPr="00E64162">
        <w:t xml:space="preserve"> </w:t>
      </w:r>
      <w:r w:rsidR="009006F8" w:rsidRPr="00E64162">
        <w:t>sati.</w:t>
      </w:r>
    </w:p>
    <w:p w14:paraId="083B371D" w14:textId="77777777" w:rsidR="00E64162" w:rsidRPr="00E64162" w:rsidRDefault="00E64162" w:rsidP="009E6D55">
      <w:pPr>
        <w:pStyle w:val="Standard"/>
        <w:spacing w:line="276" w:lineRule="auto"/>
        <w:jc w:val="both"/>
      </w:pPr>
    </w:p>
    <w:p w14:paraId="57B6F29C" w14:textId="212B56F9" w:rsidR="00E64162" w:rsidRPr="00E64162" w:rsidRDefault="00E64162" w:rsidP="009E6D55">
      <w:pPr>
        <w:pStyle w:val="Standard"/>
        <w:spacing w:line="276" w:lineRule="auto"/>
        <w:jc w:val="both"/>
      </w:pPr>
      <w:r w:rsidRPr="00E64162">
        <w:t>Zabilježila</w:t>
      </w:r>
    </w:p>
    <w:p w14:paraId="55DFFF80" w14:textId="4A90697A" w:rsidR="00E64162" w:rsidRPr="00E64162" w:rsidRDefault="00E64162" w:rsidP="009E6D55">
      <w:pPr>
        <w:pStyle w:val="Standard"/>
        <w:spacing w:line="276" w:lineRule="auto"/>
        <w:jc w:val="both"/>
      </w:pPr>
      <w:r w:rsidRPr="00E64162">
        <w:t>Stela Prislan Fujs</w:t>
      </w:r>
    </w:p>
    <w:p w14:paraId="7909CBAF" w14:textId="77777777" w:rsidR="00AF4BF8" w:rsidRPr="00E64162" w:rsidRDefault="008548CD" w:rsidP="009E6D55">
      <w:pPr>
        <w:spacing w:line="276" w:lineRule="auto"/>
        <w:rPr>
          <w:b/>
        </w:rPr>
      </w:pPr>
      <w:r w:rsidRPr="00E64162">
        <w:rPr>
          <w:b/>
        </w:rPr>
        <w:t xml:space="preserve">                                                                              </w:t>
      </w:r>
      <w:r w:rsidR="006A4F25" w:rsidRPr="00E64162">
        <w:rPr>
          <w:b/>
        </w:rPr>
        <w:t xml:space="preserve">                            </w:t>
      </w:r>
    </w:p>
    <w:p w14:paraId="40C50586" w14:textId="7C928DA7" w:rsidR="00AF4BF8" w:rsidRPr="00E64162" w:rsidRDefault="00AF4BF8" w:rsidP="009E6D55">
      <w:pPr>
        <w:spacing w:line="276" w:lineRule="auto"/>
        <w:rPr>
          <w:b/>
        </w:rPr>
      </w:pPr>
      <w:r w:rsidRPr="00E64162">
        <w:rPr>
          <w:b/>
        </w:rPr>
        <w:t xml:space="preserve">                                                                                                        </w:t>
      </w:r>
      <w:r w:rsidR="006A4F25" w:rsidRPr="00E64162">
        <w:rPr>
          <w:b/>
        </w:rPr>
        <w:t xml:space="preserve">  </w:t>
      </w:r>
      <w:r w:rsidRPr="00E64162">
        <w:rPr>
          <w:b/>
        </w:rPr>
        <w:t xml:space="preserve">        </w:t>
      </w:r>
      <w:r w:rsidR="00683600" w:rsidRPr="00E64162">
        <w:rPr>
          <w:b/>
        </w:rPr>
        <w:t>Predsjednica</w:t>
      </w:r>
      <w:r w:rsidR="008548CD" w:rsidRPr="00E64162">
        <w:rPr>
          <w:b/>
        </w:rPr>
        <w:t xml:space="preserve"> </w:t>
      </w:r>
    </w:p>
    <w:p w14:paraId="79EAC7A5" w14:textId="557BA725" w:rsidR="00683600" w:rsidRPr="00E64162" w:rsidRDefault="00AF4BF8" w:rsidP="009E6D55">
      <w:pPr>
        <w:spacing w:line="276" w:lineRule="auto"/>
        <w:rPr>
          <w:b/>
        </w:rPr>
      </w:pPr>
      <w:r w:rsidRPr="00E64162">
        <w:rPr>
          <w:b/>
        </w:rPr>
        <w:t xml:space="preserve">                                                                                                         </w:t>
      </w:r>
      <w:r w:rsidR="000A7E5A" w:rsidRPr="00E64162">
        <w:rPr>
          <w:b/>
        </w:rPr>
        <w:t>Vijeća</w:t>
      </w:r>
      <w:r w:rsidR="006A4F25" w:rsidRPr="00E64162">
        <w:rPr>
          <w:b/>
        </w:rPr>
        <w:t xml:space="preserve"> </w:t>
      </w:r>
      <w:r w:rsidR="008548CD" w:rsidRPr="00E64162">
        <w:rPr>
          <w:b/>
        </w:rPr>
        <w:t>Mjesnog odbor</w:t>
      </w:r>
      <w:r w:rsidR="000A7E5A" w:rsidRPr="00E64162">
        <w:rPr>
          <w:b/>
        </w:rPr>
        <w:t>a</w:t>
      </w:r>
    </w:p>
    <w:p w14:paraId="62450E1A" w14:textId="08F3C6D7" w:rsidR="00683600" w:rsidRPr="00E64162" w:rsidRDefault="00683600" w:rsidP="009E6D55">
      <w:pPr>
        <w:spacing w:line="276" w:lineRule="auto"/>
        <w:rPr>
          <w:b/>
        </w:rPr>
      </w:pPr>
      <w:r w:rsidRPr="00E64162">
        <w:rPr>
          <w:b/>
        </w:rPr>
        <w:t xml:space="preserve">                                                                                                          </w:t>
      </w:r>
      <w:r w:rsidR="006A4F25" w:rsidRPr="00E64162">
        <w:rPr>
          <w:b/>
        </w:rPr>
        <w:t xml:space="preserve"> </w:t>
      </w:r>
      <w:r w:rsidR="00AF4BF8" w:rsidRPr="00E64162">
        <w:rPr>
          <w:b/>
        </w:rPr>
        <w:t xml:space="preserve"> </w:t>
      </w:r>
      <w:r w:rsidR="006A4F25" w:rsidRPr="00E64162">
        <w:rPr>
          <w:b/>
        </w:rPr>
        <w:t xml:space="preserve"> </w:t>
      </w:r>
      <w:r w:rsidRPr="00E64162">
        <w:rPr>
          <w:b/>
        </w:rPr>
        <w:t>„Antun Mihanović“</w:t>
      </w:r>
    </w:p>
    <w:p w14:paraId="631DF9C8" w14:textId="77777777" w:rsidR="00AF4BF8" w:rsidRPr="00E64162" w:rsidRDefault="00AF4BF8" w:rsidP="009E6D55">
      <w:pPr>
        <w:spacing w:line="276" w:lineRule="auto"/>
        <w:rPr>
          <w:b/>
        </w:rPr>
      </w:pPr>
    </w:p>
    <w:p w14:paraId="12A5126D" w14:textId="24A628BC" w:rsidR="00935371" w:rsidRPr="00E64162" w:rsidRDefault="00AF4BF8" w:rsidP="00E70D60">
      <w:pPr>
        <w:spacing w:line="276" w:lineRule="auto"/>
        <w:rPr>
          <w:b/>
        </w:rPr>
      </w:pPr>
      <w:r w:rsidRPr="00E64162">
        <w:rPr>
          <w:bCs/>
        </w:rPr>
        <w:t xml:space="preserve">                                                  </w:t>
      </w:r>
      <w:r w:rsidR="00E70D60" w:rsidRPr="00E64162">
        <w:rPr>
          <w:b/>
        </w:rPr>
        <w:t xml:space="preserve">                                 </w:t>
      </w:r>
      <w:r w:rsidR="0022307E">
        <w:rPr>
          <w:b/>
        </w:rPr>
        <w:t xml:space="preserve">                          </w:t>
      </w:r>
      <w:bookmarkStart w:id="1" w:name="_GoBack"/>
      <w:bookmarkEnd w:id="1"/>
      <w:r w:rsidR="00E70D60" w:rsidRPr="00E64162">
        <w:rPr>
          <w:b/>
        </w:rPr>
        <w:t>Nataša Bijelić</w:t>
      </w:r>
      <w:r w:rsidR="0022307E">
        <w:rPr>
          <w:b/>
        </w:rPr>
        <w:t>, v. r.</w:t>
      </w:r>
      <w:r w:rsidR="003E3271" w:rsidRPr="00E64162">
        <w:rPr>
          <w:b/>
        </w:rPr>
        <w:t xml:space="preserve">    </w:t>
      </w:r>
    </w:p>
    <w:p w14:paraId="134222A7" w14:textId="77777777" w:rsidR="00AF4BF8" w:rsidRPr="00E64162" w:rsidRDefault="00AF4BF8" w:rsidP="00E70D60">
      <w:pPr>
        <w:spacing w:line="276" w:lineRule="auto"/>
        <w:rPr>
          <w:b/>
        </w:rPr>
      </w:pPr>
    </w:p>
    <w:p w14:paraId="6286344F" w14:textId="77777777" w:rsidR="00AF4BF8" w:rsidRPr="00E64162" w:rsidRDefault="00AF4BF8" w:rsidP="00E70D60">
      <w:pPr>
        <w:spacing w:line="276" w:lineRule="auto"/>
        <w:rPr>
          <w:b/>
        </w:rPr>
      </w:pPr>
    </w:p>
    <w:p w14:paraId="5B076C44" w14:textId="77777777" w:rsidR="00AF4BF8" w:rsidRPr="00E64162" w:rsidRDefault="00AF4BF8" w:rsidP="00E70D60">
      <w:pPr>
        <w:spacing w:line="276" w:lineRule="auto"/>
        <w:rPr>
          <w:b/>
        </w:rPr>
      </w:pPr>
    </w:p>
    <w:p w14:paraId="680FF732" w14:textId="77777777" w:rsidR="00AF4BF8" w:rsidRPr="00E64162" w:rsidRDefault="00AF4BF8" w:rsidP="00E70D60">
      <w:pPr>
        <w:spacing w:line="276" w:lineRule="auto"/>
        <w:rPr>
          <w:b/>
        </w:rPr>
      </w:pPr>
    </w:p>
    <w:p w14:paraId="42B761BC" w14:textId="77777777" w:rsidR="00AF4BF8" w:rsidRPr="00E64162" w:rsidRDefault="00AF4BF8" w:rsidP="00E70D60">
      <w:pPr>
        <w:spacing w:line="276" w:lineRule="auto"/>
        <w:rPr>
          <w:b/>
        </w:rPr>
      </w:pPr>
    </w:p>
    <w:p w14:paraId="33DCE2BB" w14:textId="77777777" w:rsidR="00AF4BF8" w:rsidRPr="00E64162" w:rsidRDefault="00AF4BF8" w:rsidP="00E70D60">
      <w:pPr>
        <w:spacing w:line="276" w:lineRule="auto"/>
        <w:rPr>
          <w:b/>
        </w:rPr>
      </w:pPr>
    </w:p>
    <w:p w14:paraId="74172A95" w14:textId="77777777" w:rsidR="00AF4BF8" w:rsidRPr="00E64162" w:rsidRDefault="00AF4BF8" w:rsidP="00E70D60">
      <w:pPr>
        <w:spacing w:line="276" w:lineRule="auto"/>
        <w:rPr>
          <w:b/>
        </w:rPr>
      </w:pPr>
    </w:p>
    <w:p w14:paraId="47BC391D" w14:textId="77777777" w:rsidR="00AF4BF8" w:rsidRPr="00E64162" w:rsidRDefault="00AF4BF8" w:rsidP="00E70D60">
      <w:pPr>
        <w:spacing w:line="276" w:lineRule="auto"/>
        <w:rPr>
          <w:b/>
        </w:rPr>
      </w:pPr>
    </w:p>
    <w:p w14:paraId="4E593766" w14:textId="77777777" w:rsidR="00AF4BF8" w:rsidRPr="00E64162" w:rsidRDefault="00AF4BF8" w:rsidP="00E70D60">
      <w:pPr>
        <w:spacing w:line="276" w:lineRule="auto"/>
        <w:rPr>
          <w:b/>
        </w:rPr>
      </w:pPr>
    </w:p>
    <w:p w14:paraId="0D5F7D41" w14:textId="77777777" w:rsidR="00AF4BF8" w:rsidRPr="00E64162" w:rsidRDefault="00AF4BF8" w:rsidP="00E70D60">
      <w:pPr>
        <w:spacing w:line="276" w:lineRule="auto"/>
        <w:rPr>
          <w:b/>
        </w:rPr>
      </w:pPr>
    </w:p>
    <w:p w14:paraId="08621FFD" w14:textId="77777777" w:rsidR="00AF4BF8" w:rsidRPr="00E64162" w:rsidRDefault="00AF4BF8" w:rsidP="00E70D60">
      <w:pPr>
        <w:spacing w:line="276" w:lineRule="auto"/>
        <w:rPr>
          <w:b/>
        </w:rPr>
      </w:pPr>
    </w:p>
    <w:p w14:paraId="28385670" w14:textId="77777777" w:rsidR="00AF4BF8" w:rsidRPr="00E64162" w:rsidRDefault="00AF4BF8" w:rsidP="00E70D60">
      <w:pPr>
        <w:spacing w:line="276" w:lineRule="auto"/>
        <w:rPr>
          <w:b/>
        </w:rPr>
      </w:pPr>
    </w:p>
    <w:p w14:paraId="0E28B6CE" w14:textId="77777777" w:rsidR="00AF4BF8" w:rsidRPr="00E64162" w:rsidRDefault="00AF4BF8" w:rsidP="00E70D60">
      <w:pPr>
        <w:spacing w:line="276" w:lineRule="auto"/>
        <w:rPr>
          <w:b/>
        </w:rPr>
      </w:pPr>
    </w:p>
    <w:p w14:paraId="1E9F38B4" w14:textId="77777777" w:rsidR="00AF4BF8" w:rsidRPr="00E64162" w:rsidRDefault="00AF4BF8" w:rsidP="00E70D60">
      <w:pPr>
        <w:spacing w:line="276" w:lineRule="auto"/>
        <w:rPr>
          <w:bCs/>
        </w:rPr>
      </w:pPr>
      <w:r w:rsidRPr="00E64162">
        <w:rPr>
          <w:bCs/>
        </w:rPr>
        <w:t>Prilog: izvješće o glasanju</w:t>
      </w:r>
    </w:p>
    <w:p w14:paraId="3F4BDE5A" w14:textId="77777777" w:rsidR="00AF4BF8" w:rsidRPr="00E64162" w:rsidRDefault="00AF4BF8" w:rsidP="00E70D60">
      <w:pPr>
        <w:spacing w:line="276" w:lineRule="auto"/>
        <w:rPr>
          <w:bCs/>
        </w:rPr>
      </w:pPr>
    </w:p>
    <w:p w14:paraId="30DA48E1" w14:textId="77777777" w:rsidR="00AF4BF8" w:rsidRPr="00E64162" w:rsidRDefault="00AF4BF8" w:rsidP="00E70D60">
      <w:pPr>
        <w:spacing w:line="276" w:lineRule="auto"/>
        <w:rPr>
          <w:bCs/>
        </w:rPr>
      </w:pPr>
    </w:p>
    <w:p w14:paraId="1BCB5AB8" w14:textId="77777777" w:rsidR="00AF4BF8" w:rsidRPr="00E64162" w:rsidRDefault="00AF4BF8" w:rsidP="00E70D60">
      <w:pPr>
        <w:spacing w:line="276" w:lineRule="auto"/>
        <w:rPr>
          <w:bCs/>
        </w:rPr>
      </w:pPr>
    </w:p>
    <w:p w14:paraId="11BDBF7A" w14:textId="712B825D" w:rsidR="00AF4BF8" w:rsidRPr="00E64162" w:rsidRDefault="00AF4BF8" w:rsidP="00E70D60">
      <w:pPr>
        <w:spacing w:line="276" w:lineRule="auto"/>
        <w:rPr>
          <w:bCs/>
        </w:rPr>
      </w:pPr>
    </w:p>
    <w:p w14:paraId="2D352B30" w14:textId="6BC69E96" w:rsidR="00D33314" w:rsidRPr="00E64162" w:rsidRDefault="00D33314" w:rsidP="00E70D60">
      <w:pPr>
        <w:spacing w:line="276" w:lineRule="auto"/>
        <w:rPr>
          <w:bCs/>
        </w:rPr>
      </w:pPr>
    </w:p>
    <w:p w14:paraId="3DBECBA4" w14:textId="5B9722D3" w:rsidR="00D33314" w:rsidRPr="00E64162" w:rsidRDefault="00D33314" w:rsidP="00E70D60">
      <w:pPr>
        <w:spacing w:line="276" w:lineRule="auto"/>
        <w:rPr>
          <w:bCs/>
        </w:rPr>
      </w:pPr>
    </w:p>
    <w:p w14:paraId="501FE719" w14:textId="72F179E1" w:rsidR="00D33314" w:rsidRPr="00E64162" w:rsidRDefault="00D33314" w:rsidP="00E70D60">
      <w:pPr>
        <w:spacing w:line="276" w:lineRule="auto"/>
        <w:rPr>
          <w:bCs/>
        </w:rPr>
      </w:pPr>
    </w:p>
    <w:p w14:paraId="34DD97BD" w14:textId="3412EFD3" w:rsidR="00D33314" w:rsidRPr="00E64162" w:rsidRDefault="00D33314" w:rsidP="00E70D60">
      <w:pPr>
        <w:spacing w:line="276" w:lineRule="auto"/>
        <w:rPr>
          <w:bCs/>
        </w:rPr>
      </w:pPr>
    </w:p>
    <w:p w14:paraId="5587340A" w14:textId="3EE43AED" w:rsidR="00D33314" w:rsidRPr="00E64162" w:rsidRDefault="00D33314" w:rsidP="00E70D60">
      <w:pPr>
        <w:spacing w:line="276" w:lineRule="auto"/>
        <w:rPr>
          <w:bCs/>
        </w:rPr>
      </w:pPr>
    </w:p>
    <w:p w14:paraId="54B56106" w14:textId="77777777" w:rsidR="00D33314" w:rsidRPr="00E64162" w:rsidRDefault="00D33314" w:rsidP="00E70D60">
      <w:pPr>
        <w:spacing w:line="276" w:lineRule="auto"/>
        <w:rPr>
          <w:bCs/>
        </w:rPr>
      </w:pPr>
    </w:p>
    <w:p w14:paraId="128D16B8" w14:textId="77777777" w:rsidR="00AF4BF8" w:rsidRPr="00E64162" w:rsidRDefault="00AF4BF8" w:rsidP="00E70D60">
      <w:pPr>
        <w:spacing w:line="276" w:lineRule="auto"/>
        <w:rPr>
          <w:bCs/>
        </w:rPr>
      </w:pPr>
    </w:p>
    <w:p w14:paraId="15962150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4626539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B8C5BD5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4"/>
        <w:gridCol w:w="708"/>
        <w:gridCol w:w="693"/>
        <w:gridCol w:w="646"/>
      </w:tblGrid>
      <w:tr w:rsidR="00E64162" w14:paraId="619E6E63" w14:textId="77777777" w:rsidTr="00470042">
        <w:trPr>
          <w:trHeight w:val="826"/>
        </w:trPr>
        <w:tc>
          <w:tcPr>
            <w:tcW w:w="38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45456" w14:textId="47415012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Izvješće o glasanju na 34. sjednici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6BD27D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4162" w14:paraId="5222C289" w14:textId="77777777">
        <w:trPr>
          <w:trHeight w:val="552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5FDA3A2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E7B4542" w14:textId="452AD3CF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A1CD2CA" w14:textId="592E0065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ECF52BE" w14:textId="18A08A42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</w:t>
            </w:r>
          </w:p>
        </w:tc>
      </w:tr>
      <w:tr w:rsidR="00E64162" w14:paraId="26BB20FC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2D8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7079" w14:textId="77777777" w:rsidR="00E64162" w:rsidRDefault="00E64162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C126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BDEB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31390285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1B97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6AF6" w14:textId="77777777" w:rsidR="00E64162" w:rsidRDefault="00E64162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49FD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5AF5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1CC61AF7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7FC1" w14:textId="36C48B2D" w:rsidR="00E64162" w:rsidRPr="00D33314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 w:rsidRPr="00D33314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E58" w14:textId="24DEE410" w:rsidR="00E64162" w:rsidRPr="00556439" w:rsidRDefault="00E64162" w:rsidP="00556439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09EE" w14:textId="427886F9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BFA2" w14:textId="68F963DA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E64162" w14:paraId="4778BCE4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65B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6CD8" w14:textId="77777777" w:rsidR="00E64162" w:rsidRDefault="00E64162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0A5" w14:textId="4C5F6D61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89EF" w14:textId="77777777" w:rsidR="00E64162" w:rsidRDefault="00E6416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4518A668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6186" w14:textId="673FFA6F" w:rsidR="00E64162" w:rsidRPr="00D33314" w:rsidRDefault="00E64162" w:rsidP="00D3331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D333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44B1" w14:textId="08FA21A0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339C" w14:textId="3F6591DD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C482" w14:textId="3DB72170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43EA79A7" w14:textId="77777777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C38A" w14:textId="01254F21" w:rsidR="00E64162" w:rsidRPr="00D33314" w:rsidRDefault="00E64162" w:rsidP="00D3331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D333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6437" w14:textId="7EE8ADEE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7F13" w14:textId="36999A09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E7BA" w14:textId="358A9B2F" w:rsidR="00E64162" w:rsidRDefault="00E64162" w:rsidP="00D3331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F710F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5904E833" w14:textId="77777777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0058" w14:textId="796DF4B9" w:rsidR="00E64162" w:rsidRPr="00556439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22B0" w14:textId="32B3151F" w:rsidR="00E64162" w:rsidRPr="00556439" w:rsidRDefault="00E64162" w:rsidP="00556439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    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70EF" w14:textId="638F80BB" w:rsidR="00E64162" w:rsidRDefault="00E64162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671A" w14:textId="134A7E7F" w:rsidR="00E64162" w:rsidRDefault="00E64162" w:rsidP="0055643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E64162" w14:paraId="465236F0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49CEB1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8B19AB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26485E5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7174B0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162" w14:paraId="06EAF7BB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127579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17D18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B98EF43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1FCCC2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162" w14:paraId="1890045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2E6F03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65BB21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0C8B056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21BACC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162" w14:paraId="07AD0A66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047179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821B4F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5E4BD6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903C0A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162" w14:paraId="6ADBA5BB" w14:textId="77777777" w:rsidTr="00470042">
        <w:trPr>
          <w:trHeight w:val="290"/>
        </w:trPr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49218" w14:textId="77777777" w:rsidR="00E64162" w:rsidRDefault="00E641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EA9299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162" w14:paraId="65B3C7C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71E442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4E6C0D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9411C7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ADE15" w14:textId="77777777" w:rsidR="00E64162" w:rsidRDefault="00E641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7693510A" w:rsidR="00AF4BF8" w:rsidRPr="00AF4BF8" w:rsidRDefault="00AF4BF8" w:rsidP="00E70D60">
      <w:pPr>
        <w:spacing w:line="276" w:lineRule="auto"/>
        <w:rPr>
          <w:bCs/>
          <w:sz w:val="22"/>
          <w:szCs w:val="22"/>
        </w:rPr>
        <w:sectPr w:rsidR="00AF4BF8" w:rsidRPr="00AF4BF8" w:rsidSect="00052F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4C076A" w14:textId="0176D6B3" w:rsidR="00E375FF" w:rsidRPr="00B8395C" w:rsidRDefault="00E375FF" w:rsidP="00E375FF">
      <w:pPr>
        <w:rPr>
          <w:sz w:val="22"/>
          <w:szCs w:val="22"/>
        </w:rPr>
      </w:pPr>
    </w:p>
    <w:p w14:paraId="50597202" w14:textId="64FF68F0" w:rsidR="009D7A75" w:rsidRPr="00B8395C" w:rsidRDefault="009D7A75" w:rsidP="00E375FF">
      <w:pPr>
        <w:rPr>
          <w:sz w:val="22"/>
          <w:szCs w:val="22"/>
        </w:rPr>
      </w:pPr>
    </w:p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6C241B28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4032B562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4655813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6EF0CB2F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296CC223" w:rsidR="00E375FF" w:rsidRDefault="00E375FF" w:rsidP="00E375FF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F0172" w14:textId="77777777" w:rsidR="000315A8" w:rsidRDefault="000315A8" w:rsidP="009D7A75">
      <w:r>
        <w:separator/>
      </w:r>
    </w:p>
  </w:endnote>
  <w:endnote w:type="continuationSeparator" w:id="0">
    <w:p w14:paraId="0C101DD7" w14:textId="77777777" w:rsidR="000315A8" w:rsidRDefault="000315A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8BD8E" w14:textId="77777777" w:rsidR="000315A8" w:rsidRDefault="000315A8" w:rsidP="009D7A75">
      <w:r>
        <w:separator/>
      </w:r>
    </w:p>
  </w:footnote>
  <w:footnote w:type="continuationSeparator" w:id="0">
    <w:p w14:paraId="7206513B" w14:textId="77777777" w:rsidR="000315A8" w:rsidRDefault="000315A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20A9"/>
    <w:multiLevelType w:val="hybridMultilevel"/>
    <w:tmpl w:val="CA0CB70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5133C2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72F36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35DF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315A8"/>
    <w:rsid w:val="000409A1"/>
    <w:rsid w:val="0004682F"/>
    <w:rsid w:val="00046BC9"/>
    <w:rsid w:val="00052F77"/>
    <w:rsid w:val="0006548F"/>
    <w:rsid w:val="000778B3"/>
    <w:rsid w:val="00087277"/>
    <w:rsid w:val="0009258C"/>
    <w:rsid w:val="000968DF"/>
    <w:rsid w:val="000971EC"/>
    <w:rsid w:val="000A331D"/>
    <w:rsid w:val="000A7E5A"/>
    <w:rsid w:val="000C2C2A"/>
    <w:rsid w:val="000C2F62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3551"/>
    <w:rsid w:val="001762BB"/>
    <w:rsid w:val="00183A74"/>
    <w:rsid w:val="0018430A"/>
    <w:rsid w:val="001922CB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039A3"/>
    <w:rsid w:val="00211ADE"/>
    <w:rsid w:val="00216166"/>
    <w:rsid w:val="00222480"/>
    <w:rsid w:val="0022307E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65072"/>
    <w:rsid w:val="0027748B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397F"/>
    <w:rsid w:val="003B3BB8"/>
    <w:rsid w:val="003C331A"/>
    <w:rsid w:val="003E02E8"/>
    <w:rsid w:val="003E3271"/>
    <w:rsid w:val="003E3B77"/>
    <w:rsid w:val="003F7E4C"/>
    <w:rsid w:val="004174D7"/>
    <w:rsid w:val="004329F6"/>
    <w:rsid w:val="0044262C"/>
    <w:rsid w:val="00450A57"/>
    <w:rsid w:val="0046035F"/>
    <w:rsid w:val="00470042"/>
    <w:rsid w:val="00481492"/>
    <w:rsid w:val="00483A53"/>
    <w:rsid w:val="00490D01"/>
    <w:rsid w:val="00494563"/>
    <w:rsid w:val="004A212C"/>
    <w:rsid w:val="004B0B92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439"/>
    <w:rsid w:val="00556DBB"/>
    <w:rsid w:val="00573171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132D0"/>
    <w:rsid w:val="00620257"/>
    <w:rsid w:val="00621DE8"/>
    <w:rsid w:val="00631184"/>
    <w:rsid w:val="0064209D"/>
    <w:rsid w:val="00643A55"/>
    <w:rsid w:val="006460E3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E4E54"/>
    <w:rsid w:val="006F0ED6"/>
    <w:rsid w:val="006F1A69"/>
    <w:rsid w:val="00705AB8"/>
    <w:rsid w:val="00745F8D"/>
    <w:rsid w:val="0076387C"/>
    <w:rsid w:val="007655A8"/>
    <w:rsid w:val="00780037"/>
    <w:rsid w:val="00782831"/>
    <w:rsid w:val="00793D73"/>
    <w:rsid w:val="007963C7"/>
    <w:rsid w:val="007D0495"/>
    <w:rsid w:val="007D2C1E"/>
    <w:rsid w:val="007E0B8B"/>
    <w:rsid w:val="007E789E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82871"/>
    <w:rsid w:val="00895309"/>
    <w:rsid w:val="0089537F"/>
    <w:rsid w:val="00896725"/>
    <w:rsid w:val="008C69A0"/>
    <w:rsid w:val="008D2B09"/>
    <w:rsid w:val="008D65FF"/>
    <w:rsid w:val="008F0805"/>
    <w:rsid w:val="009006F8"/>
    <w:rsid w:val="00902F48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A1ADE"/>
    <w:rsid w:val="009A411C"/>
    <w:rsid w:val="009A6FE9"/>
    <w:rsid w:val="009B051C"/>
    <w:rsid w:val="009C3043"/>
    <w:rsid w:val="009D06C1"/>
    <w:rsid w:val="009D5DCA"/>
    <w:rsid w:val="009D71DD"/>
    <w:rsid w:val="009D7A75"/>
    <w:rsid w:val="009E0911"/>
    <w:rsid w:val="009E2B1B"/>
    <w:rsid w:val="009E6D55"/>
    <w:rsid w:val="009E790E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84EE7"/>
    <w:rsid w:val="00A9345D"/>
    <w:rsid w:val="00A94D19"/>
    <w:rsid w:val="00A95AC7"/>
    <w:rsid w:val="00AA6E24"/>
    <w:rsid w:val="00AB2161"/>
    <w:rsid w:val="00AB68EB"/>
    <w:rsid w:val="00AF4BF8"/>
    <w:rsid w:val="00B01AC1"/>
    <w:rsid w:val="00B34DF2"/>
    <w:rsid w:val="00B359D4"/>
    <w:rsid w:val="00B46380"/>
    <w:rsid w:val="00B5245A"/>
    <w:rsid w:val="00B53A42"/>
    <w:rsid w:val="00B5476F"/>
    <w:rsid w:val="00B5587B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7481"/>
    <w:rsid w:val="00BB5589"/>
    <w:rsid w:val="00BD2902"/>
    <w:rsid w:val="00C03AF8"/>
    <w:rsid w:val="00C24D7E"/>
    <w:rsid w:val="00C27A1B"/>
    <w:rsid w:val="00C301FF"/>
    <w:rsid w:val="00C448FF"/>
    <w:rsid w:val="00C66F3B"/>
    <w:rsid w:val="00C70F65"/>
    <w:rsid w:val="00C73AAA"/>
    <w:rsid w:val="00C82016"/>
    <w:rsid w:val="00C96140"/>
    <w:rsid w:val="00CB3C65"/>
    <w:rsid w:val="00CC670F"/>
    <w:rsid w:val="00CD7E3C"/>
    <w:rsid w:val="00CE0334"/>
    <w:rsid w:val="00CF0EA4"/>
    <w:rsid w:val="00CF4260"/>
    <w:rsid w:val="00D11223"/>
    <w:rsid w:val="00D22CBD"/>
    <w:rsid w:val="00D240B1"/>
    <w:rsid w:val="00D24F6E"/>
    <w:rsid w:val="00D33314"/>
    <w:rsid w:val="00D40138"/>
    <w:rsid w:val="00D525C2"/>
    <w:rsid w:val="00D54489"/>
    <w:rsid w:val="00D55B9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7DDF"/>
    <w:rsid w:val="00E64162"/>
    <w:rsid w:val="00E6522A"/>
    <w:rsid w:val="00E70D60"/>
    <w:rsid w:val="00E73182"/>
    <w:rsid w:val="00E84DC4"/>
    <w:rsid w:val="00E91238"/>
    <w:rsid w:val="00E92645"/>
    <w:rsid w:val="00EA4886"/>
    <w:rsid w:val="00EA5D77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51646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2C19-88BE-43F5-AA0C-8FEAB0D4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6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332</cp:revision>
  <cp:lastPrinted>2024-02-08T11:35:00Z</cp:lastPrinted>
  <dcterms:created xsi:type="dcterms:W3CDTF">2015-05-29T09:30:00Z</dcterms:created>
  <dcterms:modified xsi:type="dcterms:W3CDTF">2024-02-13T09:59:00Z</dcterms:modified>
</cp:coreProperties>
</file>