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61" w:rsidRDefault="00015A44">
      <w:pPr>
        <w:pStyle w:val="Naslov1"/>
        <w:numPr>
          <w:ilvl w:val="0"/>
          <w:numId w:val="0"/>
        </w:numPr>
      </w:pPr>
      <w:r>
        <w:t xml:space="preserve">Z A P I S N I K </w:t>
      </w:r>
    </w:p>
    <w:p w:rsidR="006D0261" w:rsidRDefault="00015A44">
      <w:pPr>
        <w:spacing w:after="4" w:line="263" w:lineRule="auto"/>
        <w:ind w:left="1847" w:right="1779"/>
        <w:jc w:val="center"/>
      </w:pPr>
      <w:r>
        <w:rPr>
          <w:b/>
        </w:rPr>
        <w:t xml:space="preserve">s 11. sjednice Vijeća Mjesnog odbora Utrine, održane dana 22. ožujka 2022. </w:t>
      </w:r>
    </w:p>
    <w:p w:rsidR="006D0261" w:rsidRDefault="00015A44">
      <w:pPr>
        <w:pStyle w:val="Naslov1"/>
        <w:numPr>
          <w:ilvl w:val="0"/>
          <w:numId w:val="0"/>
        </w:numPr>
        <w:ind w:left="1430" w:right="1361"/>
      </w:pPr>
      <w:r>
        <w:t xml:space="preserve">u objektu Mjesnog odbora Utrine u Zagrebu, </w:t>
      </w:r>
      <w:proofErr w:type="spellStart"/>
      <w:r>
        <w:t>Barčev</w:t>
      </w:r>
      <w:proofErr w:type="spellEnd"/>
      <w:r>
        <w:t xml:space="preserve"> trg 16, s početkom u 18:00 sati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26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10" w:line="249" w:lineRule="auto"/>
        <w:ind w:left="-5" w:right="589"/>
      </w:pPr>
      <w:r>
        <w:rPr>
          <w:b/>
        </w:rPr>
        <w:t xml:space="preserve">NAZOČNI ČLANOVI VIJEĆA: </w:t>
      </w:r>
    </w:p>
    <w:p w:rsidR="006D0261" w:rsidRDefault="00015A44">
      <w:pPr>
        <w:ind w:left="-5"/>
      </w:pPr>
      <w:r>
        <w:t xml:space="preserve">Aleksandra Čar, Milan Božić, Ivana </w:t>
      </w:r>
      <w:proofErr w:type="spellStart"/>
      <w:r>
        <w:t>Gucek</w:t>
      </w:r>
      <w:proofErr w:type="spellEnd"/>
      <w:r>
        <w:t xml:space="preserve">, Milan Knežević, Dario </w:t>
      </w:r>
      <w:proofErr w:type="spellStart"/>
      <w:r>
        <w:t>Laštre</w:t>
      </w:r>
      <w:proofErr w:type="spellEnd"/>
      <w:r>
        <w:t xml:space="preserve">, Marija </w:t>
      </w:r>
      <w:proofErr w:type="spellStart"/>
      <w:r>
        <w:t>Luić</w:t>
      </w:r>
      <w:proofErr w:type="spellEnd"/>
      <w:r>
        <w:t>, Tajna Pavlović-</w:t>
      </w:r>
      <w:proofErr w:type="spellStart"/>
      <w:r>
        <w:t>Stojić</w:t>
      </w:r>
      <w:proofErr w:type="spellEnd"/>
      <w:r>
        <w:t xml:space="preserve">, Domagoj </w:t>
      </w:r>
      <w:proofErr w:type="spellStart"/>
      <w:r>
        <w:t>Ružak</w:t>
      </w:r>
      <w:proofErr w:type="spellEnd"/>
      <w:r>
        <w:t xml:space="preserve"> i Ivan Vranković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26" w:line="259" w:lineRule="auto"/>
        <w:ind w:left="0" w:firstLine="0"/>
      </w:pPr>
      <w:r>
        <w:t xml:space="preserve"> </w:t>
      </w:r>
    </w:p>
    <w:p w:rsidR="006D0261" w:rsidRDefault="00015A44">
      <w:pPr>
        <w:spacing w:after="10" w:line="249" w:lineRule="auto"/>
        <w:ind w:left="-5" w:right="589"/>
      </w:pPr>
      <w:r>
        <w:rPr>
          <w:b/>
        </w:rPr>
        <w:t xml:space="preserve">OSTALI NAZOČNI: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-5"/>
      </w:pPr>
      <w:r>
        <w:t>Ž.Š., L.A.</w:t>
      </w: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Predsjedava Ivana </w:t>
      </w:r>
      <w:proofErr w:type="spellStart"/>
      <w:r>
        <w:t>Gucek</w:t>
      </w:r>
      <w:proofErr w:type="spellEnd"/>
      <w:r>
        <w:t xml:space="preserve">, predsjednica Vijeća.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Zapisnik vodi: Ivana </w:t>
      </w:r>
      <w:proofErr w:type="spellStart"/>
      <w:r>
        <w:t>Gucek</w:t>
      </w:r>
      <w:proofErr w:type="spellEnd"/>
      <w:r>
        <w:t xml:space="preserve">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 Predsjednica konstatira da je na početku sjednice nazočno 9 od ukupno 9 članova Vijeća, što znači da Vijeće može pravovaljano odlučivati te otvara sjednicu.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-15" w:firstLine="708"/>
      </w:pPr>
      <w:r>
        <w:t xml:space="preserve">Vijeće s 7 glasova ZA i 2 koji nisu glasali prihvaća tekst Zapisnika s 10. sjednice Vijeća, održane 16. veljače 2022. 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utvrđuje 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pStyle w:val="Naslov1"/>
        <w:ind w:left="234" w:right="6" w:hanging="233"/>
      </w:pPr>
      <w:r>
        <w:t xml:space="preserve">N E V N I   R E D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Prijedlog utroška sredstava s pozicije Ostali nespomenuti rashodi poslovanja-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Postavljanje Viktorija zdenaca 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Korištenje prostora MS Utrine za potrebe Udruge Krugovi-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Korištenje prostora MS Utrine za potrebe Udruge </w:t>
      </w:r>
      <w:proofErr w:type="spellStart"/>
      <w:r>
        <w:rPr>
          <w:color w:val="222222"/>
        </w:rPr>
        <w:t>Play</w:t>
      </w:r>
      <w:proofErr w:type="spellEnd"/>
      <w:r>
        <w:rPr>
          <w:color w:val="222222"/>
        </w:rPr>
        <w:t xml:space="preserve"> 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Oslikavanje </w:t>
      </w:r>
      <w:proofErr w:type="spellStart"/>
      <w:r>
        <w:rPr>
          <w:color w:val="222222"/>
        </w:rPr>
        <w:t>žardinjera</w:t>
      </w:r>
      <w:proofErr w:type="spellEnd"/>
      <w:r>
        <w:rPr>
          <w:color w:val="222222"/>
        </w:rPr>
        <w:t xml:space="preserve"> okolo Tržnice Utrina 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Oslikavanje </w:t>
      </w:r>
      <w:proofErr w:type="spellStart"/>
      <w:r>
        <w:rPr>
          <w:color w:val="222222"/>
        </w:rPr>
        <w:t>trafo</w:t>
      </w:r>
      <w:proofErr w:type="spellEnd"/>
      <w:r>
        <w:rPr>
          <w:color w:val="222222"/>
        </w:rPr>
        <w:t xml:space="preserve"> stanica 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Zatvaranje šahta na lokaciji atomskog skloništa, </w:t>
      </w:r>
      <w:proofErr w:type="spellStart"/>
      <w:r>
        <w:rPr>
          <w:color w:val="222222"/>
        </w:rPr>
        <w:t>Strohalov</w:t>
      </w:r>
      <w:proofErr w:type="spellEnd"/>
      <w:r>
        <w:rPr>
          <w:color w:val="222222"/>
        </w:rPr>
        <w:t xml:space="preserve"> prilaz b.b. 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Prijedlog lokacije za postavljanje nadstrešnica 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Prijedlog lokacije za oslikavanje </w:t>
      </w:r>
      <w:proofErr w:type="spellStart"/>
      <w:r>
        <w:rPr>
          <w:color w:val="222222"/>
        </w:rPr>
        <w:t>murala</w:t>
      </w:r>
      <w:proofErr w:type="spellEnd"/>
      <w:r>
        <w:rPr>
          <w:color w:val="222222"/>
        </w:rPr>
        <w:t xml:space="preserve"> u vlasništvu Grada Zagreba-zaključak, donosi 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Upit građanke Jasne Horvat -zaključak,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lastRenderedPageBreak/>
        <w:t xml:space="preserve">Korištenje prostora MS Utrine za potrebe kreativnih radionica u organizaciji Marinele              </w:t>
      </w:r>
      <w:proofErr w:type="spellStart"/>
      <w:r>
        <w:rPr>
          <w:color w:val="222222"/>
        </w:rPr>
        <w:t>Heralić</w:t>
      </w:r>
      <w:proofErr w:type="spellEnd"/>
      <w:r>
        <w:rPr>
          <w:color w:val="222222"/>
        </w:rPr>
        <w:t xml:space="preserve"> i Nikoline Butorac -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Iscrtavanje novog pješačkog prijelaza na lokaciji </w:t>
      </w:r>
      <w:proofErr w:type="spellStart"/>
      <w:r>
        <w:rPr>
          <w:color w:val="222222"/>
        </w:rPr>
        <w:t>Kombolova</w:t>
      </w:r>
      <w:proofErr w:type="spellEnd"/>
      <w:r>
        <w:rPr>
          <w:color w:val="222222"/>
        </w:rPr>
        <w:t>/</w:t>
      </w:r>
      <w:proofErr w:type="spellStart"/>
      <w:r>
        <w:rPr>
          <w:color w:val="222222"/>
        </w:rPr>
        <w:t>Marjanovićev</w:t>
      </w:r>
      <w:proofErr w:type="spellEnd"/>
      <w:r>
        <w:rPr>
          <w:color w:val="222222"/>
        </w:rPr>
        <w:t xml:space="preserve"> prilaz-  zaključak, donosi se </w:t>
      </w:r>
    </w:p>
    <w:p w:rsidR="006D0261" w:rsidRDefault="00015A44">
      <w:pPr>
        <w:numPr>
          <w:ilvl w:val="0"/>
          <w:numId w:val="1"/>
        </w:numPr>
        <w:spacing w:after="11" w:line="249" w:lineRule="auto"/>
        <w:ind w:hanging="720"/>
      </w:pPr>
      <w:r>
        <w:rPr>
          <w:color w:val="222222"/>
        </w:rPr>
        <w:t xml:space="preserve">Izmjene vezane uz promjenu naplate parkiranja- zaključak, donosi se </w:t>
      </w:r>
    </w:p>
    <w:p w:rsidR="006D0261" w:rsidRDefault="00015A44">
      <w:pPr>
        <w:numPr>
          <w:ilvl w:val="0"/>
          <w:numId w:val="1"/>
        </w:numPr>
        <w:ind w:hanging="720"/>
      </w:pPr>
      <w:r>
        <w:t xml:space="preserve">Podrška inicijativi </w:t>
      </w:r>
      <w:r>
        <w:rPr>
          <w:color w:val="333333"/>
          <w:sz w:val="21"/>
        </w:rPr>
        <w:t>1POSTOZAGRAD</w:t>
      </w:r>
      <w:r>
        <w:t xml:space="preserve">, zaključak-dostavlja se </w:t>
      </w:r>
      <w:r>
        <w:rPr>
          <w:b/>
        </w:rPr>
        <w:t xml:space="preserve"> </w:t>
      </w:r>
    </w:p>
    <w:p w:rsidR="006D0261" w:rsidRDefault="00015A44">
      <w:pPr>
        <w:numPr>
          <w:ilvl w:val="0"/>
          <w:numId w:val="1"/>
        </w:numPr>
        <w:ind w:hanging="720"/>
      </w:pPr>
      <w:r>
        <w:t xml:space="preserve">Pitanja, prijedlozi i obavijesti. </w:t>
      </w:r>
    </w:p>
    <w:p w:rsidR="006D0261" w:rsidRDefault="00015A44">
      <w:pPr>
        <w:spacing w:after="0" w:line="259" w:lineRule="auto"/>
        <w:ind w:left="0" w:firstLine="0"/>
      </w:pPr>
      <w:r>
        <w:rPr>
          <w:color w:val="222222"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11" w:line="249" w:lineRule="auto"/>
        <w:ind w:left="709" w:hanging="408"/>
      </w:pPr>
      <w:r>
        <w:rPr>
          <w:b/>
        </w:rPr>
        <w:t xml:space="preserve">Ad 1. </w:t>
      </w:r>
      <w:r w:rsidRPr="004A5C24">
        <w:rPr>
          <w:b/>
          <w:color w:val="222222"/>
        </w:rPr>
        <w:t>Prijedlog utroška sredstava s pozicije Ostali nespomenuti rashod</w:t>
      </w:r>
      <w:r w:rsidR="004A5C24" w:rsidRPr="004A5C24">
        <w:rPr>
          <w:b/>
          <w:color w:val="222222"/>
        </w:rPr>
        <w:t>i poslovanja</w:t>
      </w:r>
    </w:p>
    <w:p w:rsidR="006D0261" w:rsidRDefault="00015A44">
      <w:pPr>
        <w:spacing w:after="0" w:line="259" w:lineRule="auto"/>
        <w:ind w:left="0" w:firstLine="0"/>
      </w:pPr>
      <w:r>
        <w:rPr>
          <w:color w:val="222222"/>
        </w:rPr>
        <w:t xml:space="preserve"> </w:t>
      </w:r>
    </w:p>
    <w:p w:rsidR="006D0261" w:rsidRDefault="00015A44">
      <w:pPr>
        <w:spacing w:after="23" w:line="259" w:lineRule="auto"/>
        <w:ind w:left="0" w:firstLine="0"/>
      </w:pPr>
      <w:r>
        <w:t xml:space="preserve">             </w:t>
      </w:r>
    </w:p>
    <w:p w:rsidR="006D0261" w:rsidRDefault="00015A44">
      <w:pPr>
        <w:ind w:left="718"/>
      </w:pPr>
      <w:r>
        <w:t xml:space="preserve">Članovi Vijeća primili su pisani materijal uz poziv. </w:t>
      </w:r>
    </w:p>
    <w:p w:rsidR="006D0261" w:rsidRDefault="00015A44">
      <w:pPr>
        <w:spacing w:after="22" w:line="259" w:lineRule="auto"/>
        <w:ind w:left="708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25" w:line="259" w:lineRule="auto"/>
        <w:ind w:left="0" w:firstLine="0"/>
      </w:pPr>
      <w:r>
        <w:rPr>
          <w:color w:val="222222"/>
        </w:rPr>
        <w:t xml:space="preserve"> </w:t>
      </w:r>
    </w:p>
    <w:p w:rsidR="006D0261" w:rsidRDefault="00015A44">
      <w:pPr>
        <w:spacing w:after="37" w:line="249" w:lineRule="auto"/>
        <w:ind w:left="3583" w:right="589"/>
      </w:pPr>
      <w:r>
        <w:rPr>
          <w:b/>
        </w:rPr>
        <w:t xml:space="preserve">Z A K LJ U Č A K </w:t>
      </w:r>
    </w:p>
    <w:p w:rsidR="006D0261" w:rsidRDefault="00015A44">
      <w:pPr>
        <w:spacing w:after="10" w:line="249" w:lineRule="auto"/>
        <w:ind w:left="1724" w:right="589" w:hanging="172"/>
      </w:pPr>
      <w:r>
        <w:rPr>
          <w:b/>
        </w:rPr>
        <w:t xml:space="preserve">O PRIJEDLOGU UTROŠKA SREDSTAVA S POZICIJE OSTALI NESPOMENUTI RASHODI POSLOVANJA 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25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numPr>
          <w:ilvl w:val="1"/>
          <w:numId w:val="1"/>
        </w:numPr>
        <w:ind w:left="1477" w:hanging="696"/>
      </w:pPr>
      <w:r>
        <w:t xml:space="preserve">Vijeće Mjesnog odbora Utrina iz Razdjela Proračuna Grada Zagreba 0502, na poziciji 258 – 3299 „Ostali nespomenuti rashodi poslovanja“ za 2022. </w:t>
      </w:r>
    </w:p>
    <w:p w:rsidR="006D0261" w:rsidRDefault="00015A44">
      <w:pPr>
        <w:ind w:left="1510"/>
      </w:pPr>
      <w:r>
        <w:t xml:space="preserve">raspolaže sa 8.400,00 kn. </w:t>
      </w:r>
    </w:p>
    <w:p w:rsidR="006D0261" w:rsidRDefault="00015A44">
      <w:pPr>
        <w:spacing w:after="20" w:line="259" w:lineRule="auto"/>
        <w:ind w:left="1500" w:firstLine="0"/>
      </w:pPr>
      <w:r>
        <w:t xml:space="preserve"> </w:t>
      </w:r>
    </w:p>
    <w:p w:rsidR="006D0261" w:rsidRDefault="00015A44">
      <w:pPr>
        <w:numPr>
          <w:ilvl w:val="1"/>
          <w:numId w:val="1"/>
        </w:numPr>
        <w:ind w:left="1477" w:hanging="696"/>
      </w:pPr>
      <w:r>
        <w:t xml:space="preserve">Vijeće Mjesnog odbora Utrine predlaže utrošak sredstava iz točke 1. ovog zaključka na slijedeći način: </w:t>
      </w:r>
    </w:p>
    <w:p w:rsidR="006D0261" w:rsidRDefault="00015A44">
      <w:pPr>
        <w:spacing w:after="17" w:line="259" w:lineRule="auto"/>
        <w:ind w:left="1500" w:firstLine="0"/>
      </w:pPr>
      <w:r>
        <w:t xml:space="preserve"> </w:t>
      </w:r>
    </w:p>
    <w:p w:rsidR="006D0261" w:rsidRDefault="00015A44">
      <w:pPr>
        <w:numPr>
          <w:ilvl w:val="2"/>
          <w:numId w:val="1"/>
        </w:numPr>
        <w:ind w:hanging="360"/>
      </w:pPr>
      <w:r>
        <w:t xml:space="preserve">Protokolarne potrebe (cvijeće/cvjetni aranžmani i svijeće/lampioni)                                    </w:t>
      </w:r>
    </w:p>
    <w:p w:rsidR="006D0261" w:rsidRDefault="00015A44">
      <w:pPr>
        <w:spacing w:after="9" w:line="259" w:lineRule="auto"/>
        <w:ind w:left="0" w:right="14" w:firstLine="0"/>
        <w:jc w:val="right"/>
      </w:pPr>
      <w:r>
        <w:t xml:space="preserve">                                                                                                     1.562,50 kn                    </w:t>
      </w:r>
    </w:p>
    <w:p w:rsidR="006D0261" w:rsidRDefault="00015A44">
      <w:pPr>
        <w:numPr>
          <w:ilvl w:val="2"/>
          <w:numId w:val="1"/>
        </w:numPr>
        <w:ind w:hanging="360"/>
      </w:pPr>
      <w:r>
        <w:t xml:space="preserve">Materijal neophodan za rad Vijeća (uredski materijal i sredstva za </w:t>
      </w:r>
    </w:p>
    <w:p w:rsidR="006D0261" w:rsidRDefault="00015A44">
      <w:pPr>
        <w:ind w:left="1870"/>
      </w:pPr>
      <w:r>
        <w:t xml:space="preserve">čišćenje)                                                                                     2.000,00 kn                     </w:t>
      </w:r>
    </w:p>
    <w:p w:rsidR="006D0261" w:rsidRDefault="00015A44">
      <w:pPr>
        <w:numPr>
          <w:ilvl w:val="2"/>
          <w:numId w:val="1"/>
        </w:numPr>
        <w:ind w:hanging="360"/>
      </w:pPr>
      <w:r>
        <w:t xml:space="preserve">Promocija rada Vijeća (dan Mjesnog odbora)                            4.837,50 kn   </w:t>
      </w:r>
    </w:p>
    <w:p w:rsidR="006D0261" w:rsidRDefault="00015A44">
      <w:pPr>
        <w:spacing w:after="0" w:line="259" w:lineRule="auto"/>
        <w:ind w:left="150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</w:t>
      </w:r>
    </w:p>
    <w:p w:rsidR="006D0261" w:rsidRDefault="00015A44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</w:t>
      </w:r>
    </w:p>
    <w:p w:rsidR="006D0261" w:rsidRDefault="00015A44">
      <w:pPr>
        <w:ind w:left="-5"/>
      </w:pPr>
      <w:r>
        <w:t xml:space="preserve">                                                                                                               Ukupno: 8.400,00 kn </w:t>
      </w:r>
    </w:p>
    <w:p w:rsidR="006D0261" w:rsidRDefault="00015A44">
      <w:pPr>
        <w:spacing w:after="25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1"/>
          <w:numId w:val="1"/>
        </w:numPr>
        <w:ind w:left="1477" w:hanging="696"/>
      </w:pPr>
      <w:r>
        <w:t xml:space="preserve">Ovaj prijedlog biti će dostavljen Gradskom uredu za mjesnu samoupravu, civilnu zaštitu i sigurnost.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6D0261">
      <w:pPr>
        <w:spacing w:after="0" w:line="259" w:lineRule="auto"/>
        <w:ind w:left="0" w:firstLine="0"/>
      </w:pP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26" w:line="259" w:lineRule="auto"/>
        <w:ind w:left="0" w:firstLine="0"/>
      </w:pPr>
      <w: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 xml:space="preserve">Z A K LJ U Č A K O NABAVI CVJETNIH ARANŽMANA I LAMPIONA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21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numPr>
          <w:ilvl w:val="0"/>
          <w:numId w:val="2"/>
        </w:numPr>
      </w:pPr>
      <w:r>
        <w:t xml:space="preserve">Vijeće Mjesnog odbora Utrine suglasno je da se financijska sredstva iz Razdjela  Proračuna Grada Zagreba 0502, na poziciji 258 – 3299 „Ostali nespomenuti rashodi     poslovanja“ za 2022., na stavci Protokolarne potrebe (cvijeće/cvjetni aranžmani i  svijeće/lampioni), kojim je predviđeno 1562,50 kn, rasporedi na slijedeći način (tabela  u prilogu ovog zaključka): </w:t>
      </w:r>
    </w:p>
    <w:p w:rsidR="006D0261" w:rsidRDefault="00015A44">
      <w:pPr>
        <w:spacing w:after="0" w:line="259" w:lineRule="auto"/>
        <w:ind w:left="1500" w:firstLine="0"/>
      </w:pPr>
      <w:r>
        <w:t xml:space="preserve"> </w:t>
      </w:r>
    </w:p>
    <w:p w:rsidR="006D0261" w:rsidRDefault="00015A44">
      <w:pPr>
        <w:ind w:left="1510"/>
      </w:pPr>
      <w:r>
        <w:t xml:space="preserve">1. Protokolarne potrebe </w:t>
      </w:r>
    </w:p>
    <w:p w:rsidR="006D0261" w:rsidRDefault="00015A44">
      <w:pPr>
        <w:spacing w:after="21" w:line="259" w:lineRule="auto"/>
        <w:ind w:left="1500" w:firstLine="0"/>
      </w:pPr>
      <w:r>
        <w:t xml:space="preserve"> </w:t>
      </w:r>
    </w:p>
    <w:p w:rsidR="006D0261" w:rsidRDefault="00015A44">
      <w:pPr>
        <w:numPr>
          <w:ilvl w:val="1"/>
          <w:numId w:val="2"/>
        </w:numPr>
        <w:ind w:hanging="246"/>
      </w:pPr>
      <w:r>
        <w:t xml:space="preserve">Cvijeće/cvjetni aranžmani                                                       1500,00 kn </w:t>
      </w:r>
    </w:p>
    <w:p w:rsidR="006D0261" w:rsidRDefault="00015A44">
      <w:pPr>
        <w:spacing w:after="21" w:line="259" w:lineRule="auto"/>
        <w:ind w:left="1860" w:firstLine="0"/>
      </w:pPr>
      <w:r>
        <w:t xml:space="preserve"> </w:t>
      </w:r>
    </w:p>
    <w:p w:rsidR="006D0261" w:rsidRDefault="00015A44">
      <w:pPr>
        <w:numPr>
          <w:ilvl w:val="1"/>
          <w:numId w:val="2"/>
        </w:numPr>
        <w:ind w:hanging="246"/>
      </w:pPr>
      <w:r>
        <w:t xml:space="preserve">Svijeće/lampioni                                                                          62,50 kn                                                                  </w:t>
      </w:r>
    </w:p>
    <w:p w:rsidR="006D0261" w:rsidRDefault="00015A44">
      <w:pPr>
        <w:ind w:left="-5"/>
      </w:pPr>
      <w:r>
        <w:t xml:space="preserve">                                                                                                               Ukupno:        1562,50 kn </w:t>
      </w:r>
    </w:p>
    <w:p w:rsidR="006D0261" w:rsidRDefault="00015A44">
      <w:pPr>
        <w:spacing w:after="22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2"/>
        </w:numPr>
      </w:pPr>
      <w:r>
        <w:t xml:space="preserve">Ovaj prijedlog biti će dostavljen Gradskom uredu za mjesnu samoupravu, civilnu zaštitu i sigurnost. </w:t>
      </w:r>
    </w:p>
    <w:p w:rsidR="004A5C24" w:rsidRDefault="004A5C24" w:rsidP="004A5C24">
      <w:pPr>
        <w:ind w:left="755" w:firstLine="0"/>
      </w:pPr>
    </w:p>
    <w:p w:rsidR="004A5C24" w:rsidRDefault="004A5C24" w:rsidP="004A5C24">
      <w:pPr>
        <w:ind w:left="755" w:firstLine="0"/>
      </w:pP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25" w:line="259" w:lineRule="auto"/>
        <w:ind w:left="0" w:firstLine="0"/>
      </w:pPr>
      <w: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 xml:space="preserve">Z A K LJ U Č A K O NABAVI UREDSKOG MATERIJALA I SREDSTAVA ZA ČIŠĆENJE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numPr>
          <w:ilvl w:val="0"/>
          <w:numId w:val="3"/>
        </w:numPr>
        <w:ind w:hanging="240"/>
      </w:pPr>
      <w:r>
        <w:t xml:space="preserve">Vijeće Mjesnog odbora Utrine suglasno je da se financijska sredstva iz Razdjela  </w:t>
      </w:r>
    </w:p>
    <w:p w:rsidR="006D0261" w:rsidRDefault="00015A44">
      <w:pPr>
        <w:ind w:left="-5"/>
      </w:pPr>
      <w:r>
        <w:t xml:space="preserve">           Proračuna Grada Zagreba 0502, na poziciji 258 – 3299 „Ostali nespomenuti rashodi             poslovanja“ za 2022., na stavci Materijal neophodan za rad Vijeća (uredski materijal i             sredstva za čišćenje), kojim je predviđeno 2.000,00 kn, rasporedi na slijedeći način                   (tabela u prilogu ovog zaključka): </w:t>
      </w:r>
    </w:p>
    <w:p w:rsidR="006D0261" w:rsidRDefault="00015A44">
      <w:pPr>
        <w:spacing w:after="0" w:line="259" w:lineRule="auto"/>
        <w:ind w:left="1500" w:firstLine="0"/>
      </w:pPr>
      <w:r>
        <w:t xml:space="preserve"> </w:t>
      </w:r>
    </w:p>
    <w:p w:rsidR="006D0261" w:rsidRDefault="00015A44">
      <w:pPr>
        <w:ind w:left="1510"/>
      </w:pPr>
      <w:r>
        <w:t>Materijal neophodan za rad Vijeća (uredski materijal i sredstva za čišćenje)</w:t>
      </w:r>
    </w:p>
    <w:p w:rsidR="006D0261" w:rsidRDefault="00015A44">
      <w:pPr>
        <w:spacing w:after="0" w:line="259" w:lineRule="auto"/>
        <w:ind w:left="1416" w:firstLine="0"/>
      </w:pPr>
      <w:r>
        <w:t xml:space="preserve"> </w:t>
      </w:r>
      <w:r>
        <w:tab/>
        <w:t xml:space="preserve">                                                                                       </w:t>
      </w:r>
    </w:p>
    <w:p w:rsidR="006D0261" w:rsidRDefault="00015A44">
      <w:pPr>
        <w:numPr>
          <w:ilvl w:val="1"/>
          <w:numId w:val="3"/>
        </w:numPr>
        <w:ind w:right="140" w:hanging="246"/>
      </w:pPr>
      <w:r>
        <w:t xml:space="preserve">Uredski materijal                                                               1.000,00 kn </w:t>
      </w:r>
    </w:p>
    <w:p w:rsidR="006D0261" w:rsidRDefault="00015A44">
      <w:pPr>
        <w:spacing w:after="9" w:line="259" w:lineRule="auto"/>
        <w:ind w:left="1860" w:firstLine="0"/>
      </w:pPr>
      <w:r>
        <w:t xml:space="preserve"> </w:t>
      </w:r>
    </w:p>
    <w:p w:rsidR="006D0261" w:rsidRDefault="00015A44">
      <w:pPr>
        <w:numPr>
          <w:ilvl w:val="1"/>
          <w:numId w:val="3"/>
        </w:numPr>
        <w:ind w:right="140" w:hanging="246"/>
      </w:pPr>
      <w:r>
        <w:t xml:space="preserve">Sredstva za čišćenje                                                           1.000,00 kn                                                                  </w:t>
      </w:r>
    </w:p>
    <w:p w:rsidR="006D0261" w:rsidRDefault="00015A44">
      <w:pPr>
        <w:ind w:left="-5"/>
      </w:pPr>
      <w:r>
        <w:t xml:space="preserve">                                                                                                               Ukupno:  2.000,00 kn </w:t>
      </w:r>
    </w:p>
    <w:p w:rsidR="006D0261" w:rsidRDefault="00015A44">
      <w:pPr>
        <w:spacing w:after="17" w:line="259" w:lineRule="auto"/>
        <w:ind w:left="0" w:firstLine="0"/>
      </w:pPr>
      <w:r>
        <w:t xml:space="preserve"> </w:t>
      </w:r>
    </w:p>
    <w:p w:rsidR="006D0261" w:rsidRDefault="00015A44" w:rsidP="004A5C24">
      <w:pPr>
        <w:numPr>
          <w:ilvl w:val="0"/>
          <w:numId w:val="3"/>
        </w:numPr>
        <w:ind w:hanging="240"/>
      </w:pPr>
      <w:r>
        <w:t xml:space="preserve">Ovaj prijedlog biti će dostavljen Gradskom uredu za mjesnu samoupravu, civilnu              zaštitu i sigurnost.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 xml:space="preserve">Z A K LJ U Č A K O UTROŠKU SREDSTAVA ZA DAN MJESNOG ODBORA </w:t>
      </w:r>
    </w:p>
    <w:p w:rsidR="006D0261" w:rsidRDefault="00015A44">
      <w:pPr>
        <w:spacing w:after="1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numPr>
          <w:ilvl w:val="0"/>
          <w:numId w:val="4"/>
        </w:numPr>
        <w:ind w:hanging="240"/>
      </w:pPr>
      <w:r>
        <w:t xml:space="preserve">Vijeće Mjesnog odbora Utrine suglasno je da se financijska sredstva iz Razdjela   </w:t>
      </w:r>
    </w:p>
    <w:p w:rsidR="006D0261" w:rsidRDefault="00015A44">
      <w:pPr>
        <w:ind w:left="791"/>
      </w:pPr>
      <w:r>
        <w:t xml:space="preserve">    Proračuna Grada Zagreba 0502, na poziciji 258 – 3299 „Ostali nespomenuti      rashodi poslovanja“ za 2022., na stavci Promocija rada Vijeća Dan susjeda/dan  </w:t>
      </w:r>
    </w:p>
    <w:p w:rsidR="006D0261" w:rsidRDefault="00015A44">
      <w:pPr>
        <w:ind w:left="791"/>
      </w:pPr>
      <w:r>
        <w:t xml:space="preserve">    Mjesnog odbora), kojim je predviđeno 4.837,50 kn, rasporedi na slijedeći način: </w:t>
      </w:r>
    </w:p>
    <w:p w:rsidR="006D0261" w:rsidRDefault="00015A44">
      <w:pPr>
        <w:spacing w:after="0" w:line="259" w:lineRule="auto"/>
        <w:ind w:left="1500" w:firstLine="0"/>
      </w:pPr>
      <w:r>
        <w:t xml:space="preserve"> </w:t>
      </w:r>
    </w:p>
    <w:p w:rsidR="006D0261" w:rsidRDefault="00015A44">
      <w:pPr>
        <w:numPr>
          <w:ilvl w:val="1"/>
          <w:numId w:val="4"/>
        </w:numPr>
        <w:spacing w:after="4" w:line="249" w:lineRule="auto"/>
        <w:ind w:right="330" w:hanging="360"/>
      </w:pPr>
      <w:r>
        <w:rPr>
          <w:sz w:val="22"/>
        </w:rPr>
        <w:t xml:space="preserve">najam EKO WC-a                                                                    </w:t>
      </w:r>
      <w:r>
        <w:t xml:space="preserve">0,00 kn </w:t>
      </w:r>
    </w:p>
    <w:p w:rsidR="006D0261" w:rsidRDefault="00015A44">
      <w:pPr>
        <w:numPr>
          <w:ilvl w:val="1"/>
          <w:numId w:val="4"/>
        </w:numPr>
        <w:spacing w:after="4" w:line="249" w:lineRule="auto"/>
        <w:ind w:right="330" w:hanging="360"/>
      </w:pPr>
      <w:r>
        <w:rPr>
          <w:sz w:val="22"/>
        </w:rPr>
        <w:t xml:space="preserve">tisak promotivnih materijala (40 kom. plakata A3 format, 40 kom. </w:t>
      </w:r>
    </w:p>
    <w:p w:rsidR="006D0261" w:rsidRDefault="00015A44">
      <w:pPr>
        <w:spacing w:after="44" w:line="249" w:lineRule="auto"/>
        <w:ind w:left="2590" w:right="330"/>
      </w:pPr>
      <w:r>
        <w:rPr>
          <w:sz w:val="22"/>
        </w:rPr>
        <w:t xml:space="preserve">majica, cerada 1x2 m)                                                                          </w:t>
      </w:r>
      <w:r>
        <w:t xml:space="preserve">                                                                                               4.837,50 kn </w:t>
      </w:r>
    </w:p>
    <w:p w:rsidR="006D0261" w:rsidRDefault="00015A44">
      <w:pPr>
        <w:numPr>
          <w:ilvl w:val="1"/>
          <w:numId w:val="4"/>
        </w:numPr>
        <w:spacing w:after="4" w:line="249" w:lineRule="auto"/>
        <w:ind w:right="330" w:hanging="360"/>
      </w:pPr>
      <w:r>
        <w:rPr>
          <w:sz w:val="22"/>
        </w:rPr>
        <w:t xml:space="preserve">najam šatora                                                                             </w:t>
      </w:r>
      <w:r>
        <w:t xml:space="preserve">0,00 kn </w:t>
      </w:r>
    </w:p>
    <w:p w:rsidR="006D0261" w:rsidRDefault="00015A44">
      <w:pPr>
        <w:numPr>
          <w:ilvl w:val="1"/>
          <w:numId w:val="4"/>
        </w:numPr>
        <w:spacing w:after="4" w:line="249" w:lineRule="auto"/>
        <w:ind w:right="330" w:hanging="360"/>
      </w:pPr>
      <w:r>
        <w:rPr>
          <w:sz w:val="22"/>
        </w:rPr>
        <w:t xml:space="preserve">najam razglasa                                                                          </w:t>
      </w:r>
      <w:r>
        <w:t xml:space="preserve">0,00 kn </w:t>
      </w:r>
      <w:r>
        <w:rPr>
          <w:rFonts w:ascii="Arial" w:eastAsia="Arial" w:hAnsi="Arial" w:cs="Arial"/>
        </w:rPr>
        <w:t xml:space="preserve"> </w:t>
      </w:r>
    </w:p>
    <w:p w:rsidR="006D0261" w:rsidRDefault="00015A44">
      <w:pPr>
        <w:spacing w:after="0" w:line="259" w:lineRule="auto"/>
        <w:ind w:left="1860" w:firstLine="0"/>
      </w:pPr>
      <w:r>
        <w:t xml:space="preserve">                                                                 </w:t>
      </w:r>
    </w:p>
    <w:p w:rsidR="006D0261" w:rsidRDefault="00015A44">
      <w:pPr>
        <w:ind w:left="-5"/>
      </w:pPr>
      <w:r>
        <w:t xml:space="preserve">                                                                                                          Ukupno:     4.837,50 kn </w:t>
      </w:r>
    </w:p>
    <w:p w:rsidR="006D0261" w:rsidRDefault="00015A44">
      <w:pPr>
        <w:spacing w:after="3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4"/>
        </w:numPr>
        <w:ind w:hanging="240"/>
      </w:pPr>
      <w:r>
        <w:t xml:space="preserve">Dan susjeda/Dan Mjesnog odbora Utrine predviđen je na datum 07.05.2022.                  godine. </w:t>
      </w:r>
    </w:p>
    <w:p w:rsidR="006D0261" w:rsidRDefault="00015A44">
      <w:pPr>
        <w:spacing w:after="21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4"/>
        </w:numPr>
        <w:ind w:hanging="240"/>
      </w:pPr>
      <w:r>
        <w:t xml:space="preserve">Ovaj prijedlog biti će dostavljen Gradskom uredu za mjesnu samoupravu, civilnu     zaštitu i sigurnost. </w:t>
      </w:r>
    </w:p>
    <w:p w:rsidR="004A5C24" w:rsidRDefault="004A5C24" w:rsidP="004A5C24">
      <w:pPr>
        <w:pStyle w:val="Odlomakpopisa"/>
      </w:pPr>
    </w:p>
    <w:p w:rsidR="004A5C24" w:rsidRDefault="004A5C24" w:rsidP="004A5C24">
      <w:pPr>
        <w:ind w:left="948" w:firstLine="0"/>
      </w:pP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  <w:color w:val="222222"/>
        </w:rPr>
        <w:t>Ad 2. P</w:t>
      </w:r>
      <w:r w:rsidR="004A5C24">
        <w:rPr>
          <w:b/>
          <w:color w:val="222222"/>
        </w:rPr>
        <w:t xml:space="preserve">ostavljanje Viktorija zdenaca </w:t>
      </w:r>
    </w:p>
    <w:p w:rsidR="006D0261" w:rsidRDefault="00015A44">
      <w:pPr>
        <w:spacing w:after="23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Članovi Vijeća primili su pisani materijal uz poziv. </w:t>
      </w:r>
    </w:p>
    <w:p w:rsidR="006D0261" w:rsidRDefault="00015A44">
      <w:pPr>
        <w:spacing w:after="22" w:line="259" w:lineRule="auto"/>
        <w:ind w:left="708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4A5C24" w:rsidRDefault="004A5C24">
      <w:pPr>
        <w:spacing w:after="25" w:line="259" w:lineRule="auto"/>
        <w:ind w:left="59" w:firstLine="0"/>
        <w:jc w:val="center"/>
        <w:rPr>
          <w:b/>
        </w:rPr>
      </w:pPr>
    </w:p>
    <w:p w:rsidR="004A5C24" w:rsidRDefault="00015A44" w:rsidP="004A5C24">
      <w:pPr>
        <w:jc w:val="center"/>
      </w:pPr>
      <w:r>
        <w:rPr>
          <w:b/>
        </w:rPr>
        <w:t xml:space="preserve"> </w:t>
      </w:r>
      <w:r w:rsidR="004A5C24">
        <w:rPr>
          <w:b/>
        </w:rPr>
        <w:t>Z A K LJ U Č A K</w:t>
      </w:r>
    </w:p>
    <w:p w:rsidR="004A5C24" w:rsidRDefault="004A5C24" w:rsidP="004A5C24">
      <w:pPr>
        <w:jc w:val="center"/>
      </w:pPr>
      <w:r>
        <w:rPr>
          <w:b/>
        </w:rPr>
        <w:t>o postavljanju Viktorija zdenaca</w:t>
      </w:r>
    </w:p>
    <w:p w:rsidR="004A5C24" w:rsidRDefault="004A5C24" w:rsidP="004A5C24">
      <w:pPr>
        <w:ind w:left="0" w:firstLine="0"/>
      </w:pPr>
    </w:p>
    <w:p w:rsidR="004A5C24" w:rsidRDefault="004A5C24" w:rsidP="004A5C24">
      <w:pPr>
        <w:pStyle w:val="Odlomakpopisa"/>
        <w:numPr>
          <w:ilvl w:val="0"/>
          <w:numId w:val="20"/>
        </w:numPr>
        <w:spacing w:after="0" w:line="240" w:lineRule="auto"/>
        <w:jc w:val="both"/>
      </w:pPr>
      <w:r>
        <w:t>Vijeće Mjesnog odbora Utrine raspravljalo je o prijedlogu lokacija za postavljanje zdenca tip Viktorija.</w:t>
      </w:r>
    </w:p>
    <w:p w:rsidR="004A5C24" w:rsidRDefault="004A5C24" w:rsidP="004A5C24">
      <w:pPr>
        <w:pStyle w:val="Odlomakpopisa"/>
        <w:ind w:left="1500"/>
        <w:jc w:val="both"/>
      </w:pPr>
    </w:p>
    <w:p w:rsidR="004A5C24" w:rsidRDefault="004A5C24" w:rsidP="004A5C24">
      <w:pPr>
        <w:numPr>
          <w:ilvl w:val="0"/>
          <w:numId w:val="20"/>
        </w:numPr>
        <w:spacing w:after="0" w:line="240" w:lineRule="auto"/>
        <w:jc w:val="both"/>
      </w:pPr>
      <w:r>
        <w:t>Vijeće Mjesnog odbora Utrine predlaže da se na sljedećim lokacijama postavi zdenac tip Viktorija:</w:t>
      </w:r>
    </w:p>
    <w:p w:rsidR="004A5C24" w:rsidRDefault="004A5C24" w:rsidP="004A5C24">
      <w:pPr>
        <w:pStyle w:val="Odlomakpopisa"/>
        <w:numPr>
          <w:ilvl w:val="0"/>
          <w:numId w:val="21"/>
        </w:numPr>
        <w:spacing w:after="0" w:line="240" w:lineRule="auto"/>
        <w:jc w:val="both"/>
      </w:pPr>
      <w:r>
        <w:t>Vježbalište između I. gimnazije i Ugostiteljsko turističkog učilišta.</w:t>
      </w:r>
    </w:p>
    <w:p w:rsidR="004A5C24" w:rsidRDefault="004A5C24" w:rsidP="004A5C24">
      <w:pPr>
        <w:pStyle w:val="Odlomakpopisa"/>
        <w:numPr>
          <w:ilvl w:val="0"/>
          <w:numId w:val="21"/>
        </w:numPr>
        <w:spacing w:after="0" w:line="240" w:lineRule="auto"/>
        <w:jc w:val="both"/>
      </w:pPr>
      <w:r>
        <w:t xml:space="preserve">Dječji park </w:t>
      </w:r>
      <w:proofErr w:type="spellStart"/>
      <w:r>
        <w:t>Skokov</w:t>
      </w:r>
      <w:proofErr w:type="spellEnd"/>
      <w:r>
        <w:t>/</w:t>
      </w:r>
      <w:proofErr w:type="spellStart"/>
      <w:r>
        <w:t>Fancevljev</w:t>
      </w:r>
      <w:proofErr w:type="spellEnd"/>
      <w:r>
        <w:t xml:space="preserve"> prilaz</w:t>
      </w:r>
    </w:p>
    <w:p w:rsidR="004A5C24" w:rsidRDefault="004A5C24" w:rsidP="004A5C24">
      <w:pPr>
        <w:jc w:val="both"/>
      </w:pPr>
      <w:r>
        <w:t xml:space="preserve">                                       </w:t>
      </w:r>
    </w:p>
    <w:p w:rsidR="004A5C24" w:rsidRDefault="004A5C24" w:rsidP="004A5C24">
      <w:pPr>
        <w:numPr>
          <w:ilvl w:val="0"/>
          <w:numId w:val="20"/>
        </w:numPr>
        <w:spacing w:after="0" w:line="240" w:lineRule="auto"/>
        <w:jc w:val="both"/>
      </w:pPr>
      <w:r>
        <w:t xml:space="preserve"> Ovaj prijedlog biti će dostavljen Vijeću gradske četvrti Novi Zagreb Istok i</w:t>
      </w:r>
    </w:p>
    <w:p w:rsidR="004A5C24" w:rsidRDefault="004A5C24" w:rsidP="004A5C24">
      <w:pPr>
        <w:ind w:left="1500"/>
        <w:jc w:val="both"/>
      </w:pPr>
      <w:r>
        <w:t xml:space="preserve"> Gradskom uredu za mjesnu samoupravu, civilnu zaštitu i sigurnost.</w:t>
      </w:r>
    </w:p>
    <w:p w:rsidR="006D0261" w:rsidRDefault="006D0261" w:rsidP="004A5C24">
      <w:pPr>
        <w:spacing w:after="0" w:line="259" w:lineRule="auto"/>
        <w:ind w:left="0" w:firstLine="0"/>
      </w:pPr>
    </w:p>
    <w:p w:rsidR="006D0261" w:rsidRDefault="00015A44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:rsidR="006D0261" w:rsidRDefault="00015A44">
      <w:pPr>
        <w:spacing w:after="11" w:line="249" w:lineRule="auto"/>
        <w:ind w:left="-5"/>
      </w:pPr>
      <w:r>
        <w:rPr>
          <w:b/>
          <w:color w:val="222222"/>
        </w:rPr>
        <w:t xml:space="preserve">Ad 3. </w:t>
      </w:r>
      <w:r w:rsidRPr="004A5C24">
        <w:rPr>
          <w:b/>
          <w:color w:val="222222"/>
        </w:rPr>
        <w:t>Korištenje prostora MS Utrine za potrebe Udruge Krugovi</w:t>
      </w:r>
      <w:r>
        <w:rPr>
          <w:color w:val="222222"/>
        </w:rPr>
        <w:t xml:space="preserve"> </w:t>
      </w:r>
    </w:p>
    <w:p w:rsidR="006D0261" w:rsidRDefault="00015A44">
      <w:pPr>
        <w:spacing w:after="23" w:line="259" w:lineRule="auto"/>
        <w:ind w:left="72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16" w:line="259" w:lineRule="auto"/>
        <w:ind w:left="708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25" w:line="259" w:lineRule="auto"/>
        <w:ind w:left="720" w:firstLine="0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 xml:space="preserve">Z A K LJ U Č A K </w:t>
      </w:r>
    </w:p>
    <w:p w:rsidR="006D0261" w:rsidRPr="004A5C24" w:rsidRDefault="00015A44">
      <w:pPr>
        <w:spacing w:after="10" w:line="249" w:lineRule="auto"/>
        <w:ind w:left="1161" w:right="1032"/>
        <w:jc w:val="center"/>
        <w:rPr>
          <w:b/>
        </w:rPr>
      </w:pPr>
      <w:r w:rsidRPr="004A5C24">
        <w:rPr>
          <w:b/>
        </w:rPr>
        <w:t xml:space="preserve">o zahtjevu za korištenje prostora Mjesne samouprave Utrine za  potrebe Udruge Krugovi </w:t>
      </w:r>
    </w:p>
    <w:p w:rsidR="006D0261" w:rsidRDefault="00015A44">
      <w:pPr>
        <w:spacing w:after="15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numPr>
          <w:ilvl w:val="0"/>
          <w:numId w:val="6"/>
        </w:numPr>
        <w:ind w:left="709" w:hanging="348"/>
      </w:pPr>
      <w:r>
        <w:t xml:space="preserve">Vijeće Mjesnog odbora Utrine raspravljalo je o zahtjevu za povremeno korištenje prostora MS Utrine za potrebe Udruge Krugovi. </w:t>
      </w:r>
    </w:p>
    <w:p w:rsidR="006D0261" w:rsidRDefault="00015A44">
      <w:pPr>
        <w:spacing w:after="11" w:line="259" w:lineRule="auto"/>
        <w:ind w:left="720" w:firstLine="0"/>
      </w:pPr>
      <w:r>
        <w:t xml:space="preserve"> </w:t>
      </w:r>
    </w:p>
    <w:p w:rsidR="006D0261" w:rsidRDefault="00015A44">
      <w:pPr>
        <w:numPr>
          <w:ilvl w:val="0"/>
          <w:numId w:val="6"/>
        </w:numPr>
        <w:ind w:left="709" w:hanging="348"/>
      </w:pPr>
      <w:r>
        <w:t xml:space="preserve">Vijeće Mjesnog odbora Utrine odobrava Udruzi Krugovi korištenje prostora Mjesne samouprave Utrine u sljedećim terminima – mala </w:t>
      </w:r>
      <w:proofErr w:type="spellStart"/>
      <w:r>
        <w:t>dovorana</w:t>
      </w:r>
      <w:proofErr w:type="spellEnd"/>
      <w:r>
        <w:t xml:space="preserve"> 23m2, utorkom od 11,00 do 14,00 sati i petkom  od 18,00 do 20,00 sati, te 3-4 puta godišnje korištenje velike dvorane uz prethodnu najavu. </w:t>
      </w:r>
    </w:p>
    <w:p w:rsidR="006D0261" w:rsidRDefault="00015A44">
      <w:pPr>
        <w:spacing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6"/>
        </w:numPr>
        <w:ind w:left="709" w:hanging="348"/>
      </w:pPr>
      <w:r>
        <w:t xml:space="preserve">Ovaj Zaključak dostavlja se Vijeću Gradske četvrti Novi Zagreb – istok, Gradskom              uredu za mjesnu samoupravu, civilnu zaštitu i sigurnost. </w:t>
      </w:r>
    </w:p>
    <w:p w:rsidR="006D0261" w:rsidRDefault="00015A44">
      <w:pPr>
        <w:spacing w:after="0" w:line="259" w:lineRule="auto"/>
        <w:ind w:left="708" w:firstLine="0"/>
      </w:pPr>
      <w:r>
        <w:t xml:space="preserve"> </w:t>
      </w:r>
    </w:p>
    <w:p w:rsidR="006D0261" w:rsidRDefault="00015A44">
      <w:pPr>
        <w:spacing w:after="0" w:line="259" w:lineRule="auto"/>
        <w:ind w:left="1429" w:firstLine="0"/>
      </w:pPr>
      <w:r>
        <w:t xml:space="preserve"> </w:t>
      </w:r>
    </w:p>
    <w:p w:rsidR="006D0261" w:rsidRDefault="00015A44">
      <w:pPr>
        <w:spacing w:after="11" w:line="249" w:lineRule="auto"/>
        <w:ind w:left="-5"/>
      </w:pPr>
      <w:r>
        <w:rPr>
          <w:b/>
          <w:color w:val="222222"/>
        </w:rPr>
        <w:t xml:space="preserve">Ad 4. </w:t>
      </w:r>
      <w:r w:rsidRPr="004A5C24">
        <w:rPr>
          <w:b/>
          <w:color w:val="222222"/>
        </w:rPr>
        <w:t xml:space="preserve">Korištenje prostora MS Utrine za potrebe Udruge </w:t>
      </w:r>
      <w:proofErr w:type="spellStart"/>
      <w:r w:rsidRPr="004A5C24">
        <w:rPr>
          <w:b/>
          <w:color w:val="222222"/>
        </w:rPr>
        <w:t>Play</w:t>
      </w:r>
      <w:proofErr w:type="spellEnd"/>
      <w:r>
        <w:rPr>
          <w:color w:val="222222"/>
        </w:rPr>
        <w:t xml:space="preserve"> </w:t>
      </w:r>
    </w:p>
    <w:p w:rsidR="006D0261" w:rsidRDefault="00015A44">
      <w:pPr>
        <w:spacing w:after="23" w:line="259" w:lineRule="auto"/>
        <w:ind w:left="72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16" w:line="259" w:lineRule="auto"/>
        <w:ind w:left="708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25" w:line="259" w:lineRule="auto"/>
        <w:ind w:left="720" w:firstLine="0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 xml:space="preserve">Z A K LJ U Č A K </w:t>
      </w:r>
    </w:p>
    <w:p w:rsidR="006D0261" w:rsidRPr="004A5C24" w:rsidRDefault="00015A44">
      <w:pPr>
        <w:spacing w:after="10" w:line="249" w:lineRule="auto"/>
        <w:ind w:left="1161" w:right="1032"/>
        <w:jc w:val="center"/>
        <w:rPr>
          <w:b/>
        </w:rPr>
      </w:pPr>
      <w:r w:rsidRPr="004A5C24">
        <w:rPr>
          <w:b/>
        </w:rPr>
        <w:t xml:space="preserve">o zahtjevu za korištenje prostora Mjesne samouprave Utrine za  potrebe Udruge </w:t>
      </w:r>
      <w:proofErr w:type="spellStart"/>
      <w:r w:rsidRPr="004A5C24">
        <w:rPr>
          <w:b/>
        </w:rPr>
        <w:t>Play</w:t>
      </w:r>
      <w:proofErr w:type="spellEnd"/>
      <w:r w:rsidRPr="004A5C24">
        <w:rPr>
          <w:b/>
        </w:rPr>
        <w:t xml:space="preserve"> </w:t>
      </w:r>
    </w:p>
    <w:p w:rsidR="006D0261" w:rsidRDefault="00015A44">
      <w:pPr>
        <w:spacing w:after="11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numPr>
          <w:ilvl w:val="0"/>
          <w:numId w:val="7"/>
        </w:numPr>
      </w:pPr>
      <w:r>
        <w:t xml:space="preserve">Vijeće Mjesnog odbora Utrine raspravljalo je o zahtjevu za povremeno korištenje        prostora MS Utrine za potrebe Udruge </w:t>
      </w:r>
      <w:proofErr w:type="spellStart"/>
      <w:r>
        <w:t>Play</w:t>
      </w:r>
      <w:proofErr w:type="spellEnd"/>
      <w:r>
        <w:t xml:space="preserve">. </w:t>
      </w:r>
    </w:p>
    <w:p w:rsidR="006D0261" w:rsidRDefault="00015A44">
      <w:pPr>
        <w:spacing w:after="4" w:line="259" w:lineRule="auto"/>
        <w:ind w:left="720" w:firstLine="0"/>
      </w:pPr>
      <w:r>
        <w:t xml:space="preserve"> </w:t>
      </w:r>
    </w:p>
    <w:p w:rsidR="006D0261" w:rsidRDefault="00015A44">
      <w:pPr>
        <w:numPr>
          <w:ilvl w:val="0"/>
          <w:numId w:val="7"/>
        </w:numPr>
      </w:pPr>
      <w:r>
        <w:t xml:space="preserve">Vijeće Mjesnog odbora Utrine odobrava Udruzi </w:t>
      </w:r>
      <w:proofErr w:type="spellStart"/>
      <w:r>
        <w:t>Play</w:t>
      </w:r>
      <w:proofErr w:type="spellEnd"/>
      <w:r>
        <w:t xml:space="preserve"> korištenje prostora Mjesne samouprave Utrine u sljedećim terminima – mala dvorana 23m2-svaka prva i treća subotu u mjesecu od 18:00 do 22:00 sati i uredska prostorija br. 1- svaka prva i treća subotu u mjesecu od 18:00 do 22:00 sati. </w:t>
      </w:r>
    </w:p>
    <w:p w:rsidR="006D0261" w:rsidRDefault="00015A44">
      <w:pPr>
        <w:spacing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7"/>
        </w:numPr>
      </w:pPr>
      <w:r>
        <w:t xml:space="preserve">Ovaj Zaključak dostavlja se Vijeću Gradske četvrti Novi Zagreb – istok, Gradskom             uredu za mjesnu samoupravu, civilnu zaštitu i sigurnost. </w:t>
      </w:r>
    </w:p>
    <w:p w:rsidR="006D0261" w:rsidRDefault="00015A44" w:rsidP="004A5C2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11" w:line="249" w:lineRule="auto"/>
        <w:ind w:left="-5"/>
      </w:pPr>
      <w:r>
        <w:rPr>
          <w:b/>
          <w:color w:val="222222"/>
        </w:rPr>
        <w:t>Ad 5.</w:t>
      </w:r>
      <w:r>
        <w:rPr>
          <w:color w:val="222222"/>
        </w:rPr>
        <w:t xml:space="preserve"> </w:t>
      </w:r>
      <w:r w:rsidRPr="004A5C24">
        <w:rPr>
          <w:b/>
          <w:color w:val="222222"/>
        </w:rPr>
        <w:t xml:space="preserve">Oslikavanje i učvršćenje </w:t>
      </w:r>
      <w:proofErr w:type="spellStart"/>
      <w:r w:rsidRPr="004A5C24">
        <w:rPr>
          <w:b/>
          <w:color w:val="222222"/>
        </w:rPr>
        <w:t>žardinjera</w:t>
      </w:r>
      <w:proofErr w:type="spellEnd"/>
      <w:r w:rsidRPr="004A5C24">
        <w:rPr>
          <w:b/>
          <w:color w:val="222222"/>
        </w:rPr>
        <w:t xml:space="preserve"> okolo Tržnice Utrina</w:t>
      </w:r>
      <w:r>
        <w:rPr>
          <w:color w:val="222222"/>
        </w:rPr>
        <w:t xml:space="preserve"> </w:t>
      </w:r>
    </w:p>
    <w:p w:rsidR="006D0261" w:rsidRDefault="00015A44">
      <w:pPr>
        <w:spacing w:after="21" w:line="259" w:lineRule="auto"/>
        <w:ind w:left="0" w:firstLine="0"/>
      </w:pPr>
      <w:r>
        <w:rPr>
          <w:color w:val="222222"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23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 xml:space="preserve">Z A K LJ U Č A K </w:t>
      </w:r>
    </w:p>
    <w:p w:rsidR="006D0261" w:rsidRPr="004A5C24" w:rsidRDefault="00015A44">
      <w:pPr>
        <w:spacing w:line="250" w:lineRule="auto"/>
        <w:ind w:right="6"/>
        <w:jc w:val="center"/>
        <w:rPr>
          <w:b/>
        </w:rPr>
      </w:pPr>
      <w:r w:rsidRPr="004A5C24">
        <w:rPr>
          <w:b/>
          <w:color w:val="222222"/>
        </w:rPr>
        <w:t xml:space="preserve">o oslikavanju i učvršćenju </w:t>
      </w:r>
      <w:proofErr w:type="spellStart"/>
      <w:r w:rsidRPr="004A5C24">
        <w:rPr>
          <w:b/>
          <w:color w:val="222222"/>
        </w:rPr>
        <w:t>žardinjera</w:t>
      </w:r>
      <w:proofErr w:type="spellEnd"/>
      <w:r w:rsidRPr="004A5C24">
        <w:rPr>
          <w:b/>
          <w:color w:val="222222"/>
        </w:rPr>
        <w:t xml:space="preserve"> okolo Tržnice Utrina </w:t>
      </w:r>
    </w:p>
    <w:p w:rsidR="006D0261" w:rsidRDefault="00015A44">
      <w:pPr>
        <w:spacing w:after="0" w:line="259" w:lineRule="auto"/>
        <w:ind w:left="59" w:firstLine="0"/>
        <w:jc w:val="center"/>
      </w:pPr>
      <w:r>
        <w:t xml:space="preserve"> </w:t>
      </w:r>
    </w:p>
    <w:p w:rsidR="006D0261" w:rsidRDefault="00015A44">
      <w:pPr>
        <w:numPr>
          <w:ilvl w:val="0"/>
          <w:numId w:val="8"/>
        </w:numPr>
        <w:spacing w:after="11" w:line="249" w:lineRule="auto"/>
      </w:pPr>
      <w:r>
        <w:t xml:space="preserve">Vijeće Mjesnog odbora Utrine raspravljalo je o </w:t>
      </w:r>
      <w:r>
        <w:rPr>
          <w:color w:val="222222"/>
        </w:rPr>
        <w:t xml:space="preserve">oslikavanju i učvršćenju </w:t>
      </w:r>
      <w:proofErr w:type="spellStart"/>
      <w:r>
        <w:rPr>
          <w:color w:val="222222"/>
        </w:rPr>
        <w:t>žardinjera</w:t>
      </w:r>
      <w:proofErr w:type="spellEnd"/>
      <w:r>
        <w:rPr>
          <w:color w:val="222222"/>
        </w:rPr>
        <w:t xml:space="preserve"> okolo  Tržnice Utrina.</w:t>
      </w:r>
      <w:r>
        <w:t xml:space="preserve"> </w:t>
      </w:r>
    </w:p>
    <w:p w:rsidR="006D0261" w:rsidRDefault="00015A44">
      <w:pPr>
        <w:spacing w:after="0" w:line="259" w:lineRule="auto"/>
        <w:ind w:left="720" w:firstLine="0"/>
      </w:pPr>
      <w:r>
        <w:t xml:space="preserve"> </w:t>
      </w:r>
    </w:p>
    <w:p w:rsidR="006D0261" w:rsidRDefault="00015A44">
      <w:pPr>
        <w:spacing w:after="14" w:line="259" w:lineRule="auto"/>
        <w:ind w:left="720" w:firstLine="0"/>
      </w:pPr>
      <w:r>
        <w:t xml:space="preserve"> </w:t>
      </w:r>
    </w:p>
    <w:p w:rsidR="006D0261" w:rsidRDefault="00015A44">
      <w:pPr>
        <w:numPr>
          <w:ilvl w:val="0"/>
          <w:numId w:val="8"/>
        </w:numPr>
        <w:spacing w:after="4" w:line="248" w:lineRule="auto"/>
      </w:pPr>
      <w:r>
        <w:t xml:space="preserve">Vijeće Mjesnog odbora Utrine traži da se sve </w:t>
      </w:r>
      <w:proofErr w:type="spellStart"/>
      <w:r>
        <w:t>žardinjere</w:t>
      </w:r>
      <w:proofErr w:type="spellEnd"/>
      <w:r>
        <w:t xml:space="preserve"> za cvijeće koje su izmaknute sa pozicije ponovo učvrste, te traži suglasnost od </w:t>
      </w:r>
      <w:r w:rsidR="00A774D3">
        <w:t xml:space="preserve">Zagrebačkog Holdinga Podružnice Tržnice Zagreb i </w:t>
      </w:r>
      <w:r>
        <w:t xml:space="preserve">Gradskog ureda za mjesnu samoupravu, civilnu zaštitu i sigurnost da se </w:t>
      </w:r>
      <w:proofErr w:type="spellStart"/>
      <w:r>
        <w:t>obojaju</w:t>
      </w:r>
      <w:proofErr w:type="spellEnd"/>
      <w:r>
        <w:t xml:space="preserve">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7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8"/>
        </w:numPr>
      </w:pPr>
      <w:r>
        <w:t xml:space="preserve">Ovaj Zaključak dostavlja se Vijeću Gradske četvrti Novi Zagreb – istok, </w:t>
      </w:r>
      <w:r w:rsidR="00633582">
        <w:t xml:space="preserve">Zagrebačkom Holdingu Podružnici Tržnice Zagreb i Gradskom  </w:t>
      </w:r>
      <w:r>
        <w:t xml:space="preserve">uredu za mjesnu samoupravu, civilnu zaštitu i sigurnost.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0" w:line="259" w:lineRule="auto"/>
        <w:ind w:left="720" w:firstLine="0"/>
      </w:pPr>
      <w: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11" w:line="249" w:lineRule="auto"/>
        <w:ind w:left="-5"/>
      </w:pPr>
      <w:r>
        <w:rPr>
          <w:b/>
          <w:color w:val="222222"/>
        </w:rPr>
        <w:t>Ad 6.</w:t>
      </w:r>
      <w:r w:rsidR="005D08ED">
        <w:rPr>
          <w:color w:val="222222"/>
        </w:rPr>
        <w:t xml:space="preserve"> </w:t>
      </w:r>
      <w:r w:rsidR="005D08ED" w:rsidRPr="005D08ED">
        <w:rPr>
          <w:b/>
          <w:color w:val="222222"/>
        </w:rPr>
        <w:t xml:space="preserve">Oslikavanje </w:t>
      </w:r>
      <w:proofErr w:type="spellStart"/>
      <w:r w:rsidR="005D08ED" w:rsidRPr="005D08ED">
        <w:rPr>
          <w:b/>
          <w:color w:val="222222"/>
        </w:rPr>
        <w:t>trafo</w:t>
      </w:r>
      <w:proofErr w:type="spellEnd"/>
      <w:r w:rsidR="005D08ED" w:rsidRPr="005D08ED">
        <w:rPr>
          <w:b/>
          <w:color w:val="222222"/>
        </w:rPr>
        <w:t xml:space="preserve"> stanica</w:t>
      </w:r>
    </w:p>
    <w:p w:rsidR="006D0261" w:rsidRDefault="00015A44">
      <w:pPr>
        <w:spacing w:after="1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22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24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tabs>
          <w:tab w:val="center" w:pos="4538"/>
        </w:tabs>
        <w:spacing w:after="10" w:line="249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Z A K LJ U Č A K </w:t>
      </w:r>
    </w:p>
    <w:p w:rsidR="006D0261" w:rsidRPr="005D08ED" w:rsidRDefault="00015A44">
      <w:pPr>
        <w:spacing w:line="250" w:lineRule="auto"/>
        <w:ind w:right="5"/>
        <w:jc w:val="center"/>
        <w:rPr>
          <w:b/>
        </w:rPr>
      </w:pPr>
      <w:r w:rsidRPr="005D08ED">
        <w:rPr>
          <w:b/>
          <w:color w:val="222222"/>
        </w:rPr>
        <w:t xml:space="preserve">o oslikavanju </w:t>
      </w:r>
      <w:proofErr w:type="spellStart"/>
      <w:r w:rsidRPr="005D08ED">
        <w:rPr>
          <w:b/>
          <w:color w:val="222222"/>
        </w:rPr>
        <w:t>trafo</w:t>
      </w:r>
      <w:proofErr w:type="spellEnd"/>
      <w:r w:rsidRPr="005D08ED">
        <w:rPr>
          <w:b/>
          <w:color w:val="222222"/>
        </w:rPr>
        <w:t xml:space="preserve"> stanica </w:t>
      </w:r>
    </w:p>
    <w:p w:rsidR="006D0261" w:rsidRDefault="00015A44">
      <w:pPr>
        <w:spacing w:after="6" w:line="259" w:lineRule="auto"/>
        <w:ind w:left="0" w:firstLine="0"/>
      </w:pPr>
      <w:r>
        <w:rPr>
          <w:color w:val="222222"/>
        </w:rPr>
        <w:t xml:space="preserve"> </w:t>
      </w:r>
    </w:p>
    <w:p w:rsidR="006D0261" w:rsidRDefault="00015A44">
      <w:pPr>
        <w:numPr>
          <w:ilvl w:val="0"/>
          <w:numId w:val="9"/>
        </w:numPr>
      </w:pPr>
      <w:r>
        <w:t xml:space="preserve">Vijeće Mjesnog odbora Utrine raspravljalo je o prijedlogu za oslikavanje </w:t>
      </w:r>
      <w:proofErr w:type="spellStart"/>
      <w:r>
        <w:t>trafo</w:t>
      </w:r>
      <w:proofErr w:type="spellEnd"/>
      <w:r>
        <w:t xml:space="preserve"> stanice br. 549 na lokaciji dječji park </w:t>
      </w:r>
      <w:proofErr w:type="spellStart"/>
      <w:r>
        <w:t>Karamanov</w:t>
      </w:r>
      <w:proofErr w:type="spellEnd"/>
      <w:r>
        <w:t xml:space="preserve"> prilaz/</w:t>
      </w:r>
      <w:proofErr w:type="spellStart"/>
      <w:r>
        <w:t>Maretićeva</w:t>
      </w:r>
      <w:proofErr w:type="spellEnd"/>
      <w:r>
        <w:t xml:space="preserve">,  br. 564 na lokaciji križanje </w:t>
      </w:r>
      <w:proofErr w:type="spellStart"/>
      <w:r>
        <w:t>Karamanovog</w:t>
      </w:r>
      <w:proofErr w:type="spellEnd"/>
      <w:r>
        <w:t xml:space="preserve"> prilaza i </w:t>
      </w:r>
      <w:proofErr w:type="spellStart"/>
      <w:r>
        <w:t>Šišićeve</w:t>
      </w:r>
      <w:proofErr w:type="spellEnd"/>
      <w:r>
        <w:t xml:space="preserve"> ulice, br. 388 na lokaciji ispred </w:t>
      </w:r>
      <w:proofErr w:type="spellStart"/>
      <w:r>
        <w:t>Maretićeve</w:t>
      </w:r>
      <w:proofErr w:type="spellEnd"/>
      <w:r>
        <w:t xml:space="preserve"> 2a. </w:t>
      </w:r>
    </w:p>
    <w:p w:rsidR="006D0261" w:rsidRDefault="00015A44">
      <w:pPr>
        <w:spacing w:after="0" w:line="259" w:lineRule="auto"/>
        <w:ind w:left="708" w:firstLine="0"/>
      </w:pPr>
      <w:r>
        <w:t xml:space="preserve"> </w:t>
      </w:r>
    </w:p>
    <w:p w:rsidR="006D0261" w:rsidRDefault="00015A44">
      <w:pPr>
        <w:numPr>
          <w:ilvl w:val="0"/>
          <w:numId w:val="9"/>
        </w:numPr>
      </w:pPr>
      <w:r>
        <w:t xml:space="preserve">Vijeće Mjesnog odbora Utrine traži od Hrvatske elektroprivrede da se izda dozvola za oslikavanje </w:t>
      </w:r>
      <w:proofErr w:type="spellStart"/>
      <w:r>
        <w:t>trafo</w:t>
      </w:r>
      <w:proofErr w:type="spellEnd"/>
      <w:r>
        <w:t xml:space="preserve"> stanice br. 549 na lokaciji dječji park </w:t>
      </w:r>
      <w:proofErr w:type="spellStart"/>
      <w:r>
        <w:t>Karamanov</w:t>
      </w:r>
      <w:proofErr w:type="spellEnd"/>
      <w:r>
        <w:t xml:space="preserve"> prilaz/</w:t>
      </w:r>
      <w:proofErr w:type="spellStart"/>
      <w:r>
        <w:t>Maretićeva</w:t>
      </w:r>
      <w:proofErr w:type="spellEnd"/>
      <w:r>
        <w:t xml:space="preserve">,  br. 564 na lokaciji križanje </w:t>
      </w:r>
      <w:proofErr w:type="spellStart"/>
      <w:r>
        <w:t>Karamanovog</w:t>
      </w:r>
      <w:proofErr w:type="spellEnd"/>
      <w:r>
        <w:t xml:space="preserve"> prilaza i </w:t>
      </w:r>
      <w:proofErr w:type="spellStart"/>
      <w:r>
        <w:t>Šišićeve</w:t>
      </w:r>
      <w:proofErr w:type="spellEnd"/>
      <w:r>
        <w:t xml:space="preserve"> ulice, br. 388 na lokaciji ispred </w:t>
      </w:r>
      <w:proofErr w:type="spellStart"/>
      <w:r>
        <w:t>Maretićeve</w:t>
      </w:r>
      <w:proofErr w:type="spellEnd"/>
      <w:r>
        <w:t xml:space="preserve"> 2a. sa dječjim motivom te motivima iz škole Zagrebačkog crtanog filma. </w:t>
      </w:r>
    </w:p>
    <w:p w:rsidR="006D0261" w:rsidRDefault="00015A44">
      <w:pPr>
        <w:spacing w:after="12" w:line="259" w:lineRule="auto"/>
        <w:ind w:left="0" w:firstLine="0"/>
      </w:pPr>
      <w:r>
        <w:t xml:space="preserve"> </w:t>
      </w:r>
    </w:p>
    <w:p w:rsidR="006D0261" w:rsidRDefault="00015A44" w:rsidP="00CE418F">
      <w:pPr>
        <w:numPr>
          <w:ilvl w:val="0"/>
          <w:numId w:val="9"/>
        </w:numPr>
      </w:pPr>
      <w:r>
        <w:t xml:space="preserve">Ovaj Zaključak dostavlja se Vijeću Gradske četvrti Novi Zagreb – istok i Hrvatskoj elektroprivredi. </w:t>
      </w:r>
      <w:r w:rsidRPr="00CE418F">
        <w:rPr>
          <w:b/>
        </w:rPr>
        <w:t xml:space="preserve"> </w:t>
      </w:r>
    </w:p>
    <w:p w:rsidR="006D0261" w:rsidRDefault="00015A44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:rsidR="006D0261" w:rsidRDefault="00015A44">
      <w:pPr>
        <w:spacing w:after="11" w:line="249" w:lineRule="auto"/>
        <w:ind w:left="693" w:hanging="708"/>
      </w:pPr>
      <w:r>
        <w:rPr>
          <w:b/>
        </w:rPr>
        <w:t xml:space="preserve">Ad. 7. </w:t>
      </w:r>
      <w:r w:rsidRPr="00CE418F">
        <w:rPr>
          <w:b/>
          <w:color w:val="222222"/>
        </w:rPr>
        <w:t xml:space="preserve">Zatvaranje šahta na lokaciji atomskog skloništa, </w:t>
      </w:r>
      <w:proofErr w:type="spellStart"/>
      <w:r w:rsidRPr="00CE418F">
        <w:rPr>
          <w:b/>
          <w:color w:val="222222"/>
        </w:rPr>
        <w:t>Strohalov</w:t>
      </w:r>
      <w:proofErr w:type="spellEnd"/>
      <w:r w:rsidRPr="00CE418F">
        <w:rPr>
          <w:b/>
          <w:color w:val="222222"/>
        </w:rPr>
        <w:t xml:space="preserve"> prilaz </w:t>
      </w:r>
      <w:proofErr w:type="spellStart"/>
      <w:r w:rsidRPr="00CE418F">
        <w:rPr>
          <w:b/>
          <w:color w:val="222222"/>
        </w:rPr>
        <w:t>b.b</w:t>
      </w:r>
      <w:proofErr w:type="spellEnd"/>
      <w:r>
        <w:rPr>
          <w:color w:val="222222"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21" w:line="259" w:lineRule="auto"/>
        <w:ind w:left="72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0" w:line="259" w:lineRule="auto"/>
        <w:ind w:left="708" w:firstLine="0"/>
      </w:pPr>
      <w:r>
        <w:t xml:space="preserve"> </w:t>
      </w:r>
    </w:p>
    <w:p w:rsidR="006D0261" w:rsidRDefault="00015A44">
      <w:pPr>
        <w:spacing w:after="14" w:line="259" w:lineRule="auto"/>
        <w:ind w:left="0" w:firstLine="0"/>
      </w:pPr>
      <w: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 xml:space="preserve">Z A K LJ U Č A K </w:t>
      </w:r>
    </w:p>
    <w:p w:rsidR="006D0261" w:rsidRPr="00CE418F" w:rsidRDefault="00015A44">
      <w:pPr>
        <w:tabs>
          <w:tab w:val="center" w:pos="708"/>
          <w:tab w:val="center" w:pos="4867"/>
        </w:tabs>
        <w:spacing w:after="11" w:line="249" w:lineRule="auto"/>
        <w:ind w:left="-15" w:firstLine="0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Pr="00CE418F">
        <w:rPr>
          <w:b/>
        </w:rPr>
        <w:t xml:space="preserve"> </w:t>
      </w:r>
      <w:r w:rsidRPr="00CE418F">
        <w:rPr>
          <w:b/>
        </w:rPr>
        <w:tab/>
        <w:t xml:space="preserve">  o </w:t>
      </w:r>
      <w:r w:rsidRPr="00CE418F">
        <w:rPr>
          <w:b/>
          <w:color w:val="222222"/>
        </w:rPr>
        <w:t xml:space="preserve">zatvaranju šahta na lokaciji atomskog skloništa, </w:t>
      </w:r>
      <w:proofErr w:type="spellStart"/>
      <w:r w:rsidRPr="00CE418F">
        <w:rPr>
          <w:b/>
          <w:color w:val="222222"/>
        </w:rPr>
        <w:t>Strohalov</w:t>
      </w:r>
      <w:proofErr w:type="spellEnd"/>
      <w:r w:rsidRPr="00CE418F">
        <w:rPr>
          <w:b/>
          <w:color w:val="222222"/>
        </w:rPr>
        <w:t xml:space="preserve"> prilaz b.b.</w:t>
      </w:r>
      <w:r w:rsidRPr="00CE418F">
        <w:rPr>
          <w:b/>
        </w:rPr>
        <w:t xml:space="preserve"> </w:t>
      </w:r>
    </w:p>
    <w:p w:rsidR="006D0261" w:rsidRDefault="00015A44">
      <w:pPr>
        <w:spacing w:after="4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numPr>
          <w:ilvl w:val="0"/>
          <w:numId w:val="10"/>
        </w:numPr>
        <w:spacing w:after="11" w:line="249" w:lineRule="auto"/>
        <w:ind w:left="709" w:hanging="348"/>
      </w:pPr>
      <w:r>
        <w:t xml:space="preserve">Vijeće Mjesnog odbora Utrine raspravljalo je o </w:t>
      </w:r>
      <w:r>
        <w:rPr>
          <w:color w:val="222222"/>
        </w:rPr>
        <w:t xml:space="preserve">zatvaranju šahta na lokaciji atomskog skloništa, </w:t>
      </w:r>
      <w:proofErr w:type="spellStart"/>
      <w:r>
        <w:rPr>
          <w:color w:val="222222"/>
        </w:rPr>
        <w:t>Strohalov</w:t>
      </w:r>
      <w:proofErr w:type="spellEnd"/>
      <w:r>
        <w:rPr>
          <w:color w:val="222222"/>
        </w:rPr>
        <w:t xml:space="preserve"> prilaz b.b.</w:t>
      </w:r>
      <w:r>
        <w:t xml:space="preserve"> </w:t>
      </w:r>
    </w:p>
    <w:p w:rsidR="006D0261" w:rsidRDefault="00015A44">
      <w:pPr>
        <w:spacing w:after="0" w:line="259" w:lineRule="auto"/>
        <w:ind w:left="720" w:firstLine="0"/>
      </w:pPr>
      <w:r>
        <w:t xml:space="preserve"> </w:t>
      </w:r>
    </w:p>
    <w:p w:rsidR="006D0261" w:rsidRDefault="00015A44">
      <w:pPr>
        <w:numPr>
          <w:ilvl w:val="0"/>
          <w:numId w:val="10"/>
        </w:numPr>
        <w:ind w:left="709" w:hanging="348"/>
      </w:pPr>
      <w:r>
        <w:t xml:space="preserve">Vijeće Mjesnog odbora Utrine  traži od Gradskog ureda za prostorno uređenje, izgradnju Grada, graditeljstvo, komunalne poslove i promet da se postavi rešetka na </w:t>
      </w:r>
      <w:proofErr w:type="spellStart"/>
      <w:r>
        <w:t>otovoreni</w:t>
      </w:r>
      <w:proofErr w:type="spellEnd"/>
      <w:r>
        <w:t xml:space="preserve"> šaht na lokaciji </w:t>
      </w:r>
      <w:proofErr w:type="spellStart"/>
      <w:r>
        <w:t>Strohalov</w:t>
      </w:r>
      <w:proofErr w:type="spellEnd"/>
      <w:r>
        <w:t xml:space="preserve"> prilaz b.b. 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6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0"/>
        </w:numPr>
        <w:ind w:left="709" w:hanging="348"/>
      </w:pPr>
      <w:r>
        <w:t xml:space="preserve">Ovaj Zaključak dostavlja se Vijeću Gradske četvrti Novi Zagreb– istok i Gradskom uredu za prostorno uređenje, izgradnju Grada, graditeljstvo, komunalne poslove i promet.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spacing w:after="11" w:line="249" w:lineRule="auto"/>
        <w:ind w:left="718"/>
      </w:pPr>
      <w:r>
        <w:rPr>
          <w:b/>
          <w:color w:val="222222"/>
        </w:rPr>
        <w:t>Ad 8</w:t>
      </w:r>
      <w:r>
        <w:rPr>
          <w:color w:val="222222"/>
        </w:rPr>
        <w:t xml:space="preserve">. </w:t>
      </w:r>
      <w:r w:rsidRPr="00CB7A65">
        <w:rPr>
          <w:b/>
          <w:color w:val="222222"/>
        </w:rPr>
        <w:t>Prijedlog lokacije za postavljanje nadstrešnica</w:t>
      </w:r>
      <w:r>
        <w:rPr>
          <w:color w:val="222222"/>
        </w:rPr>
        <w:t xml:space="preserve"> </w:t>
      </w:r>
    </w:p>
    <w:p w:rsidR="006D0261" w:rsidRDefault="00015A44">
      <w:pPr>
        <w:spacing w:after="21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25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>Z A K LJ U Č A K</w:t>
      </w:r>
      <w:r>
        <w:rPr>
          <w:b w:val="0"/>
        </w:rPr>
        <w:t xml:space="preserve"> </w:t>
      </w:r>
    </w:p>
    <w:p w:rsidR="006D0261" w:rsidRPr="00CB7A65" w:rsidRDefault="00015A44">
      <w:pPr>
        <w:spacing w:after="10" w:line="249" w:lineRule="auto"/>
        <w:ind w:left="1161" w:right="1154"/>
        <w:jc w:val="center"/>
        <w:rPr>
          <w:b/>
        </w:rPr>
      </w:pPr>
      <w:r w:rsidRPr="00CB7A65">
        <w:rPr>
          <w:b/>
        </w:rPr>
        <w:t xml:space="preserve">o </w:t>
      </w:r>
      <w:r w:rsidR="00CB7A65">
        <w:rPr>
          <w:b/>
        </w:rPr>
        <w:t>prijedlogu lokacija za postavljanje</w:t>
      </w:r>
      <w:r w:rsidRPr="00CB7A65">
        <w:rPr>
          <w:b/>
        </w:rPr>
        <w:t xml:space="preserve"> nadstrešnica </w:t>
      </w:r>
    </w:p>
    <w:p w:rsidR="006D0261" w:rsidRDefault="00015A44">
      <w:pPr>
        <w:spacing w:after="21" w:line="259" w:lineRule="auto"/>
        <w:ind w:left="59" w:firstLine="0"/>
        <w:jc w:val="center"/>
      </w:pPr>
      <w:r>
        <w:t xml:space="preserve"> </w:t>
      </w:r>
    </w:p>
    <w:p w:rsidR="00436040" w:rsidRDefault="00436040" w:rsidP="00436040">
      <w:pPr>
        <w:ind w:left="718" w:firstLine="0"/>
      </w:pPr>
      <w:r>
        <w:t xml:space="preserve">1. </w:t>
      </w:r>
      <w:r w:rsidR="00015A44">
        <w:t>Vijeće Mjesnog odbora Utrine raspravljalo je o prijedlogu lokacija za postavljanje</w:t>
      </w:r>
    </w:p>
    <w:p w:rsidR="006D0261" w:rsidRDefault="00015A44" w:rsidP="00436040">
      <w:pPr>
        <w:ind w:left="718" w:firstLine="0"/>
      </w:pPr>
      <w:r>
        <w:t xml:space="preserve">       nadstrešnice. </w:t>
      </w:r>
    </w:p>
    <w:p w:rsidR="006D0261" w:rsidRDefault="00015A44">
      <w:pPr>
        <w:spacing w:after="21" w:line="259" w:lineRule="auto"/>
        <w:ind w:left="0" w:firstLine="0"/>
      </w:pPr>
      <w:r>
        <w:t xml:space="preserve"> </w:t>
      </w:r>
    </w:p>
    <w:p w:rsidR="00436040" w:rsidRDefault="00436040" w:rsidP="00436040">
      <w:pPr>
        <w:ind w:left="718" w:firstLine="0"/>
      </w:pPr>
      <w:r>
        <w:t xml:space="preserve">2. </w:t>
      </w:r>
      <w:r w:rsidR="00015A44">
        <w:t>Vijeće Mjesnog odbora Utrine uvidom u stanje nema potrebu za postavljanjem</w:t>
      </w:r>
    </w:p>
    <w:p w:rsidR="006D0261" w:rsidRDefault="00436040" w:rsidP="00436040">
      <w:pPr>
        <w:ind w:left="718" w:firstLine="0"/>
      </w:pPr>
      <w:r>
        <w:t xml:space="preserve">    </w:t>
      </w:r>
      <w:r w:rsidR="00015A44">
        <w:t xml:space="preserve">novih nadstrešnica te traži obnovu nadstrešnice na Sarajevskoj ulici. </w:t>
      </w:r>
    </w:p>
    <w:p w:rsidR="006D0261" w:rsidRDefault="00015A44">
      <w:pPr>
        <w:spacing w:after="21" w:line="259" w:lineRule="auto"/>
        <w:ind w:left="708" w:firstLine="0"/>
      </w:pPr>
      <w:r>
        <w:t xml:space="preserve"> </w:t>
      </w:r>
    </w:p>
    <w:p w:rsidR="00436040" w:rsidRDefault="00436040" w:rsidP="00436040">
      <w:pPr>
        <w:ind w:left="708" w:firstLine="0"/>
      </w:pPr>
      <w:r>
        <w:t xml:space="preserve">3. </w:t>
      </w:r>
      <w:r w:rsidR="00015A44">
        <w:t xml:space="preserve">Ovaj prijedlog biti će dostavljen Vijeću gradske četvrti Novi Zagreb Istok i  </w:t>
      </w:r>
    </w:p>
    <w:p w:rsidR="006D0261" w:rsidRDefault="00015A44" w:rsidP="00436040">
      <w:pPr>
        <w:ind w:left="708" w:firstLine="0"/>
      </w:pPr>
      <w:r>
        <w:t xml:space="preserve">    Gradskom uredu mjesnu samoupravu, civilnu zaštitu i sigurnost.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11" w:line="249" w:lineRule="auto"/>
        <w:ind w:left="-5"/>
      </w:pPr>
      <w:r>
        <w:rPr>
          <w:b/>
          <w:color w:val="222222"/>
        </w:rPr>
        <w:t>Ad 9.</w:t>
      </w:r>
      <w:r>
        <w:rPr>
          <w:color w:val="222222"/>
        </w:rPr>
        <w:t xml:space="preserve"> </w:t>
      </w:r>
      <w:r w:rsidRPr="00307866">
        <w:rPr>
          <w:b/>
          <w:color w:val="222222"/>
        </w:rPr>
        <w:t xml:space="preserve">Prijedlog lokacije za oslikavanje </w:t>
      </w:r>
      <w:proofErr w:type="spellStart"/>
      <w:r w:rsidRPr="00307866">
        <w:rPr>
          <w:b/>
          <w:color w:val="222222"/>
        </w:rPr>
        <w:t>murala</w:t>
      </w:r>
      <w:proofErr w:type="spellEnd"/>
      <w:r w:rsidRPr="00307866">
        <w:rPr>
          <w:b/>
          <w:color w:val="222222"/>
        </w:rPr>
        <w:t xml:space="preserve"> u vlasništvu Grada Zagreba</w:t>
      </w:r>
      <w:r>
        <w:rPr>
          <w:b/>
        </w:rPr>
        <w:t xml:space="preserve"> </w:t>
      </w:r>
    </w:p>
    <w:p w:rsidR="006D0261" w:rsidRDefault="00015A44">
      <w:pPr>
        <w:spacing w:after="21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25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>Z A K LJ U Č A K</w:t>
      </w:r>
      <w:r>
        <w:rPr>
          <w:b w:val="0"/>
        </w:rPr>
        <w:t xml:space="preserve"> </w:t>
      </w:r>
    </w:p>
    <w:p w:rsidR="006D0261" w:rsidRPr="00307866" w:rsidRDefault="00015A44">
      <w:pPr>
        <w:spacing w:line="250" w:lineRule="auto"/>
        <w:ind w:right="3"/>
        <w:jc w:val="center"/>
        <w:rPr>
          <w:b/>
        </w:rPr>
      </w:pPr>
      <w:r w:rsidRPr="00307866">
        <w:rPr>
          <w:b/>
        </w:rPr>
        <w:t>o</w:t>
      </w:r>
      <w:r w:rsidRPr="00307866">
        <w:rPr>
          <w:b/>
          <w:color w:val="222222"/>
        </w:rPr>
        <w:t xml:space="preserve"> prijedlogu lokacije za oslikavanje </w:t>
      </w:r>
      <w:proofErr w:type="spellStart"/>
      <w:r w:rsidRPr="00307866">
        <w:rPr>
          <w:b/>
          <w:color w:val="222222"/>
        </w:rPr>
        <w:t>murala</w:t>
      </w:r>
      <w:proofErr w:type="spellEnd"/>
      <w:r w:rsidRPr="00307866">
        <w:rPr>
          <w:b/>
          <w:color w:val="222222"/>
        </w:rPr>
        <w:t xml:space="preserve"> u vlasništvu Grada Zagreba</w:t>
      </w:r>
      <w:r w:rsidRPr="00307866"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2"/>
        </w:numPr>
        <w:spacing w:after="11" w:line="249" w:lineRule="auto"/>
        <w:ind w:hanging="241"/>
      </w:pPr>
      <w:r>
        <w:t xml:space="preserve">Vijeće Mjesnog odbora Utrine raspravljalo je o </w:t>
      </w:r>
      <w:r>
        <w:rPr>
          <w:color w:val="222222"/>
        </w:rPr>
        <w:t xml:space="preserve">prijedlogu lokacije za oslikavanje </w:t>
      </w:r>
      <w:proofErr w:type="spellStart"/>
      <w:r>
        <w:rPr>
          <w:color w:val="222222"/>
        </w:rPr>
        <w:t>murala</w:t>
      </w:r>
      <w:proofErr w:type="spellEnd"/>
      <w:r>
        <w:rPr>
          <w:color w:val="222222"/>
        </w:rPr>
        <w:t xml:space="preserve"> u vlasništvu Grada Zagreba.</w:t>
      </w:r>
      <w:r>
        <w:t xml:space="preserve"> </w:t>
      </w:r>
    </w:p>
    <w:p w:rsidR="006D0261" w:rsidRDefault="00015A44">
      <w:pPr>
        <w:spacing w:after="8" w:line="259" w:lineRule="auto"/>
        <w:ind w:left="720" w:firstLine="0"/>
      </w:pPr>
      <w:r>
        <w:t xml:space="preserve"> </w:t>
      </w:r>
    </w:p>
    <w:p w:rsidR="006D0261" w:rsidRDefault="00015A44">
      <w:pPr>
        <w:numPr>
          <w:ilvl w:val="0"/>
          <w:numId w:val="12"/>
        </w:numPr>
        <w:ind w:hanging="241"/>
      </w:pPr>
      <w:r>
        <w:t xml:space="preserve">Vijeće Mjesnog odbora Utrine predlaže da se sljedeće lokacije oslikaju: </w:t>
      </w:r>
    </w:p>
    <w:p w:rsidR="006D0261" w:rsidRDefault="00015A44">
      <w:pPr>
        <w:spacing w:after="18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1"/>
          <w:numId w:val="12"/>
        </w:numPr>
        <w:ind w:hanging="260"/>
      </w:pPr>
      <w:r>
        <w:t>Pothodnik Utrine/</w:t>
      </w:r>
      <w:proofErr w:type="spellStart"/>
      <w:r>
        <w:t>Zapruđe</w:t>
      </w:r>
      <w:proofErr w:type="spellEnd"/>
      <w:r>
        <w:t xml:space="preserve"> </w:t>
      </w:r>
    </w:p>
    <w:p w:rsidR="006D0261" w:rsidRDefault="00015A44">
      <w:pPr>
        <w:numPr>
          <w:ilvl w:val="1"/>
          <w:numId w:val="12"/>
        </w:numPr>
        <w:ind w:hanging="260"/>
      </w:pPr>
      <w:r>
        <w:t xml:space="preserve">Stepenice/tribine na vježbalištu između I. gimnazije i Ugostiteljsko turističkog učilišta </w:t>
      </w:r>
    </w:p>
    <w:p w:rsidR="006D0261" w:rsidRDefault="00015A44">
      <w:pPr>
        <w:spacing w:after="7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2"/>
        </w:numPr>
        <w:ind w:hanging="241"/>
      </w:pPr>
      <w:r>
        <w:t xml:space="preserve">Ovaj Zaključak dostavlja se Vijeću Gradske četvrti Novi Zagreb – istok, Gradskom      uredu za mjesnu samoupravu, civilnu zaštitu i sigurnost.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11" w:line="249" w:lineRule="auto"/>
        <w:ind w:left="-5"/>
      </w:pPr>
      <w:r>
        <w:rPr>
          <w:b/>
          <w:color w:val="222222"/>
        </w:rPr>
        <w:t>Ad 10.</w:t>
      </w:r>
      <w:r w:rsidR="00307866">
        <w:rPr>
          <w:color w:val="222222"/>
        </w:rPr>
        <w:t xml:space="preserve"> </w:t>
      </w:r>
      <w:r w:rsidR="00307866" w:rsidRPr="00307866">
        <w:rPr>
          <w:b/>
          <w:color w:val="222222"/>
        </w:rPr>
        <w:t>Upit građanke Jasne Horvat</w:t>
      </w:r>
      <w:r w:rsidR="00307866">
        <w:rPr>
          <w:color w:val="222222"/>
        </w:rPr>
        <w:t xml:space="preserve"> </w:t>
      </w:r>
      <w:r>
        <w:rPr>
          <w:b/>
        </w:rPr>
        <w:t xml:space="preserve"> </w:t>
      </w:r>
    </w:p>
    <w:p w:rsidR="006D0261" w:rsidRDefault="00015A44">
      <w:pPr>
        <w:spacing w:after="21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25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307866" w:rsidP="00307866">
      <w:pPr>
        <w:spacing w:after="13" w:line="259" w:lineRule="auto"/>
        <w:ind w:left="0" w:firstLine="0"/>
        <w:jc w:val="center"/>
        <w:rPr>
          <w:b/>
        </w:rPr>
      </w:pPr>
      <w:r>
        <w:rPr>
          <w:b/>
        </w:rPr>
        <w:t>Z A K LJ U Č A K</w:t>
      </w:r>
    </w:p>
    <w:p w:rsidR="00307866" w:rsidRDefault="00307866" w:rsidP="00307866">
      <w:pPr>
        <w:spacing w:after="13" w:line="259" w:lineRule="auto"/>
        <w:ind w:left="0" w:firstLine="0"/>
        <w:jc w:val="center"/>
        <w:rPr>
          <w:b/>
        </w:rPr>
      </w:pPr>
      <w:r>
        <w:rPr>
          <w:b/>
        </w:rPr>
        <w:t>o upitu građanke Jasne Horvat</w:t>
      </w:r>
    </w:p>
    <w:p w:rsidR="00307866" w:rsidRDefault="00307866" w:rsidP="00307866">
      <w:pPr>
        <w:spacing w:after="13" w:line="259" w:lineRule="auto"/>
        <w:ind w:left="0" w:firstLine="0"/>
        <w:jc w:val="center"/>
      </w:pPr>
    </w:p>
    <w:p w:rsidR="006D0261" w:rsidRDefault="00015A44">
      <w:pPr>
        <w:numPr>
          <w:ilvl w:val="2"/>
          <w:numId w:val="13"/>
        </w:numPr>
        <w:spacing w:after="4" w:line="248" w:lineRule="auto"/>
        <w:ind w:hanging="240"/>
      </w:pPr>
      <w:r>
        <w:t xml:space="preserve">Vijeće Mjesnog odbora Utrine raspravljalo je o upitu građanke Jasne Horvat  vezano uz problem parkiranja dostavnog vozila na nogostup na  lokaciji </w:t>
      </w:r>
      <w:proofErr w:type="spellStart"/>
      <w:r>
        <w:t>Barčev</w:t>
      </w:r>
      <w:proofErr w:type="spellEnd"/>
      <w:r>
        <w:t xml:space="preserve"> trg 14 pored diskonta Atlantic </w:t>
      </w:r>
      <w:proofErr w:type="spellStart"/>
      <w:r>
        <w:t>trade</w:t>
      </w:r>
      <w:proofErr w:type="spellEnd"/>
      <w:r>
        <w:t xml:space="preserve">-a. </w:t>
      </w:r>
    </w:p>
    <w:p w:rsidR="006D0261" w:rsidRDefault="00015A44">
      <w:pPr>
        <w:spacing w:after="1" w:line="259" w:lineRule="auto"/>
        <w:ind w:left="708" w:firstLine="0"/>
      </w:pPr>
      <w:r>
        <w:t xml:space="preserve"> </w:t>
      </w:r>
    </w:p>
    <w:p w:rsidR="00307866" w:rsidRDefault="00015A44">
      <w:pPr>
        <w:numPr>
          <w:ilvl w:val="2"/>
          <w:numId w:val="13"/>
        </w:numPr>
        <w:ind w:hanging="240"/>
      </w:pPr>
      <w:r>
        <w:t xml:space="preserve">Vijeće Mjesnog odbora Utrine upućuje građanku Jasnu Horvat da se </w:t>
      </w:r>
      <w:r w:rsidR="00307866">
        <w:t>za</w:t>
      </w:r>
    </w:p>
    <w:p w:rsidR="006D0261" w:rsidRDefault="00307866" w:rsidP="00307866">
      <w:pPr>
        <w:ind w:left="0" w:firstLine="0"/>
      </w:pPr>
      <w:r>
        <w:t xml:space="preserve">                      navedenu </w:t>
      </w:r>
      <w:r w:rsidR="00015A44">
        <w:t xml:space="preserve">problematiku obrati prometnom redarstvu. </w:t>
      </w:r>
    </w:p>
    <w:p w:rsidR="006D0261" w:rsidRDefault="00015A44">
      <w:pPr>
        <w:spacing w:after="9" w:line="259" w:lineRule="auto"/>
        <w:ind w:left="0" w:firstLine="0"/>
      </w:pPr>
      <w:r>
        <w:t xml:space="preserve"> </w:t>
      </w:r>
    </w:p>
    <w:p w:rsidR="006D0261" w:rsidRDefault="00015A44" w:rsidP="0073394B">
      <w:pPr>
        <w:numPr>
          <w:ilvl w:val="2"/>
          <w:numId w:val="13"/>
        </w:numPr>
        <w:ind w:hanging="240"/>
      </w:pPr>
      <w:r>
        <w:t xml:space="preserve">Ovaj Zaključak dostavlja se Vijeću Gradske četvrti Novi Zagreb – istok.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Pr="009C6E7B" w:rsidRDefault="00015A44">
      <w:pPr>
        <w:spacing w:after="11" w:line="249" w:lineRule="auto"/>
        <w:ind w:left="-5"/>
        <w:rPr>
          <w:b/>
        </w:rPr>
      </w:pPr>
      <w:r>
        <w:rPr>
          <w:b/>
          <w:color w:val="222222"/>
        </w:rPr>
        <w:t>Ad 11.</w:t>
      </w:r>
      <w:r>
        <w:rPr>
          <w:color w:val="222222"/>
        </w:rPr>
        <w:t xml:space="preserve"> </w:t>
      </w:r>
      <w:r w:rsidRPr="009C6E7B">
        <w:rPr>
          <w:b/>
          <w:color w:val="222222"/>
        </w:rPr>
        <w:t xml:space="preserve">Korištenje prostora MS Utrine za potrebe kreativnih radionica u organizaciji Marinele </w:t>
      </w:r>
      <w:proofErr w:type="spellStart"/>
      <w:r w:rsidRPr="009C6E7B">
        <w:rPr>
          <w:b/>
          <w:color w:val="222222"/>
        </w:rPr>
        <w:t>Heralić</w:t>
      </w:r>
      <w:proofErr w:type="spellEnd"/>
      <w:r w:rsidRPr="009C6E7B">
        <w:rPr>
          <w:b/>
          <w:color w:val="222222"/>
        </w:rPr>
        <w:t xml:space="preserve"> i Nikoline Butorac </w:t>
      </w:r>
    </w:p>
    <w:p w:rsidR="006D0261" w:rsidRDefault="00015A44">
      <w:pPr>
        <w:spacing w:after="21" w:line="259" w:lineRule="auto"/>
        <w:ind w:left="0" w:firstLine="0"/>
      </w:pPr>
      <w:r>
        <w:rPr>
          <w:b/>
        </w:rPr>
        <w:t xml:space="preserve"> </w:t>
      </w:r>
      <w:r w:rsidR="001A6B45">
        <w:rPr>
          <w:b/>
        </w:rPr>
        <w:t xml:space="preserve"> </w:t>
      </w:r>
      <w:bookmarkStart w:id="0" w:name="_GoBack"/>
      <w:bookmarkEnd w:id="0"/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25" w:line="259" w:lineRule="auto"/>
        <w:ind w:left="59" w:firstLine="0"/>
        <w:jc w:val="center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>Z A K LJ U Č A K</w:t>
      </w:r>
      <w:r>
        <w:rPr>
          <w:b w:val="0"/>
        </w:rPr>
        <w:t xml:space="preserve"> </w:t>
      </w:r>
    </w:p>
    <w:p w:rsidR="006D0261" w:rsidRPr="0073394B" w:rsidRDefault="00015A44">
      <w:pPr>
        <w:spacing w:after="10" w:line="249" w:lineRule="auto"/>
        <w:ind w:left="1161" w:right="1153"/>
        <w:jc w:val="center"/>
        <w:rPr>
          <w:b/>
        </w:rPr>
      </w:pPr>
      <w:r w:rsidRPr="0073394B">
        <w:rPr>
          <w:b/>
        </w:rPr>
        <w:t xml:space="preserve">o </w:t>
      </w:r>
      <w:r w:rsidR="0073394B" w:rsidRPr="0073394B">
        <w:rPr>
          <w:b/>
        </w:rPr>
        <w:t>korištenju</w:t>
      </w:r>
      <w:r w:rsidRPr="0073394B">
        <w:rPr>
          <w:b/>
        </w:rPr>
        <w:t xml:space="preserve"> prostora Mjesne samouprave Utrine za potrebe </w:t>
      </w:r>
    </w:p>
    <w:p w:rsidR="006D0261" w:rsidRPr="0073394B" w:rsidRDefault="00015A44">
      <w:pPr>
        <w:spacing w:after="11" w:line="249" w:lineRule="auto"/>
        <w:ind w:left="-5"/>
        <w:rPr>
          <w:b/>
        </w:rPr>
      </w:pPr>
      <w:r w:rsidRPr="0073394B">
        <w:rPr>
          <w:b/>
          <w:color w:val="222222"/>
        </w:rPr>
        <w:t xml:space="preserve">                     kreativnih radionica u organizaciji Marinele </w:t>
      </w:r>
      <w:proofErr w:type="spellStart"/>
      <w:r w:rsidRPr="0073394B">
        <w:rPr>
          <w:b/>
          <w:color w:val="222222"/>
        </w:rPr>
        <w:t>Heralić</w:t>
      </w:r>
      <w:proofErr w:type="spellEnd"/>
      <w:r w:rsidRPr="0073394B">
        <w:rPr>
          <w:b/>
          <w:color w:val="222222"/>
        </w:rPr>
        <w:t xml:space="preserve"> i Nikoline Butorac </w:t>
      </w:r>
    </w:p>
    <w:p w:rsidR="006D0261" w:rsidRDefault="00015A44">
      <w:pPr>
        <w:spacing w:after="11" w:line="259" w:lineRule="auto"/>
        <w:ind w:left="0" w:firstLine="0"/>
      </w:pPr>
      <w:r>
        <w:rPr>
          <w:color w:val="222222"/>
        </w:rPr>
        <w:t xml:space="preserve"> </w:t>
      </w:r>
    </w:p>
    <w:p w:rsidR="006D0261" w:rsidRDefault="00015A44">
      <w:pPr>
        <w:numPr>
          <w:ilvl w:val="0"/>
          <w:numId w:val="14"/>
        </w:numPr>
      </w:pPr>
      <w:r>
        <w:t xml:space="preserve">Vijeće Mjesnog odbora Utrine raspravljalo je o zahtjevu za povremeno korištenje               prostora MS Utrine za potrebe </w:t>
      </w:r>
      <w:r>
        <w:rPr>
          <w:color w:val="222222"/>
        </w:rPr>
        <w:t>kreativnih radionica</w:t>
      </w:r>
      <w:r w:rsidR="0073394B">
        <w:rPr>
          <w:color w:val="222222"/>
        </w:rPr>
        <w:t xml:space="preserve"> u organizaciji Marinele </w:t>
      </w:r>
      <w:proofErr w:type="spellStart"/>
      <w:r>
        <w:rPr>
          <w:color w:val="222222"/>
        </w:rPr>
        <w:t>Heralić</w:t>
      </w:r>
      <w:proofErr w:type="spellEnd"/>
      <w:r>
        <w:rPr>
          <w:color w:val="222222"/>
        </w:rPr>
        <w:t xml:space="preserve"> i Nikoline Butorac.</w:t>
      </w:r>
      <w:r>
        <w:t xml:space="preserve"> </w:t>
      </w:r>
    </w:p>
    <w:p w:rsidR="006D0261" w:rsidRDefault="00015A44">
      <w:pPr>
        <w:spacing w:after="6" w:line="259" w:lineRule="auto"/>
        <w:ind w:left="720" w:firstLine="0"/>
      </w:pPr>
      <w:r>
        <w:t xml:space="preserve"> </w:t>
      </w:r>
    </w:p>
    <w:p w:rsidR="006D0261" w:rsidRDefault="00015A44">
      <w:pPr>
        <w:numPr>
          <w:ilvl w:val="0"/>
          <w:numId w:val="14"/>
        </w:numPr>
      </w:pPr>
      <w:r>
        <w:t xml:space="preserve">Vijeće Mjesnog odbora Utrine odobrava </w:t>
      </w:r>
      <w:r>
        <w:rPr>
          <w:color w:val="222222"/>
        </w:rPr>
        <w:t xml:space="preserve">Marineli </w:t>
      </w:r>
      <w:proofErr w:type="spellStart"/>
      <w:r>
        <w:rPr>
          <w:color w:val="222222"/>
        </w:rPr>
        <w:t>Heralić</w:t>
      </w:r>
      <w:proofErr w:type="spellEnd"/>
      <w:r>
        <w:rPr>
          <w:color w:val="222222"/>
        </w:rPr>
        <w:t xml:space="preserve"> i Nikolini Butorac</w:t>
      </w:r>
      <w:r>
        <w:t xml:space="preserve"> korištenje              prostora Mjesne samouprave Utrine u sljedećim terminima – mala dvorana 23m2-             četvrtkom od 17,00 do 19,00 sati i subotom  od 10,00 do 12,00 sati.</w:t>
      </w:r>
      <w:r>
        <w:rPr>
          <w:color w:val="222222"/>
        </w:rPr>
        <w:t xml:space="preserve"> </w:t>
      </w:r>
    </w:p>
    <w:p w:rsidR="006D0261" w:rsidRDefault="00015A44">
      <w:pPr>
        <w:spacing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4"/>
        </w:numPr>
      </w:pPr>
      <w:r>
        <w:t xml:space="preserve">Ovaj Zaključak dostavlja se Vijeću Gradske četvrti Novi Zagreb – istok, Gradskom             uredu za mjesnu samoupravu, civilnu zaštitu i sigurnost.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11" w:line="249" w:lineRule="auto"/>
        <w:ind w:left="693" w:hanging="708"/>
      </w:pPr>
      <w:r>
        <w:rPr>
          <w:b/>
          <w:color w:val="222222"/>
        </w:rPr>
        <w:t>Ad 12</w:t>
      </w:r>
      <w:r>
        <w:rPr>
          <w:color w:val="222222"/>
        </w:rPr>
        <w:t xml:space="preserve">. </w:t>
      </w:r>
      <w:r w:rsidRPr="0073394B">
        <w:rPr>
          <w:b/>
          <w:color w:val="222222"/>
        </w:rPr>
        <w:t xml:space="preserve">Iscrtavanje novog pješačkog prijelaza na lokaciji </w:t>
      </w:r>
      <w:proofErr w:type="spellStart"/>
      <w:r w:rsidRPr="0073394B">
        <w:rPr>
          <w:b/>
          <w:color w:val="222222"/>
        </w:rPr>
        <w:t>Kombolova</w:t>
      </w:r>
      <w:proofErr w:type="spellEnd"/>
      <w:r w:rsidRPr="0073394B">
        <w:rPr>
          <w:b/>
          <w:color w:val="222222"/>
        </w:rPr>
        <w:t>/</w:t>
      </w:r>
      <w:proofErr w:type="spellStart"/>
      <w:r w:rsidRPr="0073394B">
        <w:rPr>
          <w:b/>
          <w:color w:val="222222"/>
        </w:rPr>
        <w:t>Marjanovićev</w:t>
      </w:r>
      <w:proofErr w:type="spellEnd"/>
      <w:r w:rsidRPr="0073394B">
        <w:rPr>
          <w:b/>
          <w:color w:val="222222"/>
        </w:rPr>
        <w:t xml:space="preserve"> prilaz</w:t>
      </w:r>
      <w:r>
        <w:rPr>
          <w:color w:val="222222"/>
        </w:rPr>
        <w:t xml:space="preserve"> </w:t>
      </w:r>
    </w:p>
    <w:p w:rsidR="006D0261" w:rsidRDefault="00015A44">
      <w:pPr>
        <w:spacing w:after="21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predsjednica Vijeća.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>Z A K LJ U Č A K</w:t>
      </w:r>
      <w:r>
        <w:rPr>
          <w:b w:val="0"/>
        </w:rPr>
        <w:t xml:space="preserve"> </w:t>
      </w:r>
    </w:p>
    <w:p w:rsidR="006D0261" w:rsidRPr="0073394B" w:rsidRDefault="00015A44">
      <w:pPr>
        <w:spacing w:line="250" w:lineRule="auto"/>
        <w:ind w:right="4"/>
        <w:jc w:val="center"/>
        <w:rPr>
          <w:b/>
        </w:rPr>
      </w:pPr>
      <w:r w:rsidRPr="0073394B">
        <w:rPr>
          <w:b/>
        </w:rPr>
        <w:t xml:space="preserve">o </w:t>
      </w:r>
      <w:r w:rsidRPr="0073394B">
        <w:rPr>
          <w:b/>
          <w:color w:val="222222"/>
        </w:rPr>
        <w:t xml:space="preserve">iscrtavanju novog pješačkog prijelaza na lokaciji </w:t>
      </w:r>
      <w:proofErr w:type="spellStart"/>
      <w:r w:rsidRPr="0073394B">
        <w:rPr>
          <w:b/>
          <w:color w:val="222222"/>
        </w:rPr>
        <w:t>Kombolova</w:t>
      </w:r>
      <w:proofErr w:type="spellEnd"/>
      <w:r w:rsidRPr="0073394B">
        <w:rPr>
          <w:b/>
          <w:color w:val="222222"/>
        </w:rPr>
        <w:t>/</w:t>
      </w:r>
      <w:proofErr w:type="spellStart"/>
      <w:r w:rsidRPr="0073394B">
        <w:rPr>
          <w:b/>
          <w:color w:val="222222"/>
        </w:rPr>
        <w:t>Marjanovićev</w:t>
      </w:r>
      <w:proofErr w:type="spellEnd"/>
      <w:r w:rsidRPr="0073394B">
        <w:rPr>
          <w:b/>
          <w:color w:val="222222"/>
        </w:rPr>
        <w:t xml:space="preserve"> prilaz</w:t>
      </w:r>
      <w:r w:rsidRPr="0073394B">
        <w:rPr>
          <w:b/>
        </w:rPr>
        <w:t xml:space="preserve"> </w:t>
      </w:r>
    </w:p>
    <w:p w:rsidR="006D0261" w:rsidRDefault="00015A44">
      <w:pPr>
        <w:spacing w:after="20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5"/>
        </w:numPr>
      </w:pPr>
      <w:r>
        <w:t xml:space="preserve">Vijeće Mjesnog odbora Utrine raspravljalo je o prijedlogu građana Željka </w:t>
      </w:r>
      <w:proofErr w:type="spellStart"/>
      <w:r>
        <w:t>Škaleca</w:t>
      </w:r>
      <w:proofErr w:type="spellEnd"/>
      <w:r>
        <w:t xml:space="preserve">      vezano uz problem prelaska ceste na lokaciji </w:t>
      </w:r>
      <w:proofErr w:type="spellStart"/>
      <w:r>
        <w:rPr>
          <w:color w:val="222222"/>
        </w:rPr>
        <w:t>Kombolova</w:t>
      </w:r>
      <w:proofErr w:type="spellEnd"/>
      <w:r>
        <w:rPr>
          <w:color w:val="222222"/>
        </w:rPr>
        <w:t>/</w:t>
      </w:r>
      <w:proofErr w:type="spellStart"/>
      <w:r>
        <w:rPr>
          <w:color w:val="222222"/>
        </w:rPr>
        <w:t>Marjanovićev</w:t>
      </w:r>
      <w:proofErr w:type="spellEnd"/>
      <w:r>
        <w:rPr>
          <w:color w:val="222222"/>
        </w:rPr>
        <w:t xml:space="preserve"> prilaz. </w:t>
      </w:r>
    </w:p>
    <w:p w:rsidR="006D0261" w:rsidRDefault="00015A44">
      <w:pPr>
        <w:spacing w:after="11" w:line="259" w:lineRule="auto"/>
        <w:ind w:left="708" w:firstLine="0"/>
      </w:pPr>
      <w:r>
        <w:rPr>
          <w:color w:val="222222"/>
        </w:rPr>
        <w:t xml:space="preserve"> </w:t>
      </w:r>
    </w:p>
    <w:p w:rsidR="006D0261" w:rsidRDefault="00015A44">
      <w:pPr>
        <w:numPr>
          <w:ilvl w:val="0"/>
          <w:numId w:val="15"/>
        </w:numPr>
      </w:pPr>
      <w:r>
        <w:t xml:space="preserve">Vijeće Mjesnog odbora Utrine traži od Gradskog ureda za prostorno uređenje, izgradnju        Grada, graditeljstvo, komunalne poslove i promet iscrtavanje pješačkog prijelaza na        lokaciji </w:t>
      </w:r>
      <w:proofErr w:type="spellStart"/>
      <w:r>
        <w:rPr>
          <w:color w:val="222222"/>
        </w:rPr>
        <w:t>Kombolova</w:t>
      </w:r>
      <w:proofErr w:type="spellEnd"/>
      <w:r>
        <w:rPr>
          <w:color w:val="222222"/>
        </w:rPr>
        <w:t>/</w:t>
      </w:r>
      <w:proofErr w:type="spellStart"/>
      <w:r>
        <w:rPr>
          <w:color w:val="222222"/>
        </w:rPr>
        <w:t>Marjanovićev</w:t>
      </w:r>
      <w:proofErr w:type="spellEnd"/>
      <w:r>
        <w:rPr>
          <w:color w:val="222222"/>
        </w:rPr>
        <w:t xml:space="preserve"> prilaz.</w:t>
      </w:r>
      <w:r>
        <w:t xml:space="preserve"> </w:t>
      </w:r>
    </w:p>
    <w:p w:rsidR="006D0261" w:rsidRDefault="00015A44">
      <w:pPr>
        <w:spacing w:after="0" w:line="259" w:lineRule="auto"/>
        <w:ind w:left="708" w:firstLine="0"/>
      </w:pPr>
      <w:r>
        <w:rPr>
          <w:color w:val="222222"/>
        </w:rPr>
        <w:t xml:space="preserve"> </w:t>
      </w:r>
    </w:p>
    <w:p w:rsidR="006D0261" w:rsidRDefault="00015A44">
      <w:pPr>
        <w:numPr>
          <w:ilvl w:val="0"/>
          <w:numId w:val="15"/>
        </w:numPr>
      </w:pPr>
      <w:r>
        <w:t xml:space="preserve">Ovaj Zaključak dostavlja se Vijeću Gradske četvrti Novi Zagreb– istok i Gradskom uredu      za prostorno uređenje, izgradnju Grada, graditeljstvo, komunalne poslove i promet. </w:t>
      </w:r>
    </w:p>
    <w:p w:rsidR="006D0261" w:rsidRDefault="00015A44" w:rsidP="0073394B">
      <w:pPr>
        <w:spacing w:after="0" w:line="259" w:lineRule="auto"/>
        <w:ind w:left="708" w:firstLine="0"/>
      </w:pPr>
      <w:r>
        <w:t xml:space="preserve"> </w:t>
      </w:r>
    </w:p>
    <w:p w:rsidR="006D0261" w:rsidRDefault="00015A44">
      <w:pPr>
        <w:spacing w:after="11" w:line="249" w:lineRule="auto"/>
        <w:ind w:left="718"/>
      </w:pPr>
      <w:r>
        <w:rPr>
          <w:b/>
          <w:color w:val="222222"/>
        </w:rPr>
        <w:t>Ad 13</w:t>
      </w:r>
      <w:r>
        <w:rPr>
          <w:color w:val="222222"/>
        </w:rPr>
        <w:t xml:space="preserve">. </w:t>
      </w:r>
      <w:r w:rsidRPr="0073394B">
        <w:rPr>
          <w:b/>
          <w:color w:val="222222"/>
        </w:rPr>
        <w:t>Izmjene vezane uz promjenu naplate parkiranja</w:t>
      </w:r>
      <w:r>
        <w:rPr>
          <w:color w:val="222222"/>
        </w:rPr>
        <w:t xml:space="preserve"> </w:t>
      </w:r>
    </w:p>
    <w:p w:rsidR="006D0261" w:rsidRDefault="00015A44">
      <w:pPr>
        <w:spacing w:after="19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718"/>
      </w:pPr>
      <w:r>
        <w:t xml:space="preserve">Članove Vijeća usmeno obavještava član Vijeća Domagoj </w:t>
      </w:r>
      <w:proofErr w:type="spellStart"/>
      <w:r>
        <w:t>Ružak</w:t>
      </w:r>
      <w:proofErr w:type="spellEnd"/>
      <w:r>
        <w:t xml:space="preserve">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>Z A K LJ U Č A K</w:t>
      </w:r>
      <w:r>
        <w:rPr>
          <w:b w:val="0"/>
        </w:rPr>
        <w:t xml:space="preserve"> </w:t>
      </w:r>
    </w:p>
    <w:p w:rsidR="006D0261" w:rsidRPr="0073394B" w:rsidRDefault="00015A44">
      <w:pPr>
        <w:spacing w:line="250" w:lineRule="auto"/>
        <w:ind w:right="6"/>
        <w:jc w:val="center"/>
        <w:rPr>
          <w:b/>
        </w:rPr>
      </w:pPr>
      <w:r w:rsidRPr="0073394B">
        <w:rPr>
          <w:b/>
        </w:rPr>
        <w:t xml:space="preserve">o </w:t>
      </w:r>
      <w:r w:rsidRPr="0073394B">
        <w:rPr>
          <w:b/>
          <w:color w:val="222222"/>
        </w:rPr>
        <w:t>izmjeni vezanoj uz promjenu naplate parkiranja</w:t>
      </w:r>
      <w:r w:rsidRPr="0073394B">
        <w:rPr>
          <w:b/>
        </w:rPr>
        <w:t xml:space="preserve"> </w:t>
      </w:r>
    </w:p>
    <w:p w:rsidR="006D0261" w:rsidRDefault="00015A44">
      <w:pPr>
        <w:spacing w:after="11" w:line="259" w:lineRule="auto"/>
        <w:ind w:left="0" w:firstLine="0"/>
      </w:pPr>
      <w:r>
        <w:t xml:space="preserve"> </w:t>
      </w:r>
    </w:p>
    <w:p w:rsidR="006D0261" w:rsidRDefault="00F64610" w:rsidP="00F64610">
      <w:pPr>
        <w:ind w:firstLine="0"/>
      </w:pPr>
      <w:r>
        <w:t xml:space="preserve">1.  </w:t>
      </w:r>
      <w:r w:rsidR="00015A44">
        <w:t xml:space="preserve">Vijeće Mjesnog odbora Utrine raspravljalo je o prijedlogu vijećnika Domagoj </w:t>
      </w:r>
      <w:proofErr w:type="spellStart"/>
      <w:r w:rsidR="00015A44">
        <w:t>Ružaka</w:t>
      </w:r>
      <w:proofErr w:type="spellEnd"/>
      <w:r w:rsidR="00015A44">
        <w:t xml:space="preserve">      </w:t>
      </w:r>
      <w:r>
        <w:t xml:space="preserve">   </w:t>
      </w:r>
      <w:r w:rsidR="00015A44">
        <w:t xml:space="preserve">vezano uz problem nedostajanja parkirnih mjesta u naselju koji bi se poboljšao izmjenom      naplate parkiranja na lokaciji </w:t>
      </w:r>
      <w:proofErr w:type="spellStart"/>
      <w:r w:rsidR="00015A44">
        <w:t>Barčev</w:t>
      </w:r>
      <w:proofErr w:type="spellEnd"/>
      <w:r w:rsidR="00015A44">
        <w:t xml:space="preserve"> trg oko Tržnice Utrina.</w:t>
      </w:r>
      <w:r w:rsidR="00015A44">
        <w:rPr>
          <w:color w:val="222222"/>
        </w:rPr>
        <w:t xml:space="preserve"> </w:t>
      </w:r>
    </w:p>
    <w:p w:rsidR="006D0261" w:rsidRDefault="00015A44">
      <w:pPr>
        <w:spacing w:after="20" w:line="259" w:lineRule="auto"/>
        <w:ind w:left="708" w:firstLine="0"/>
      </w:pPr>
      <w:r>
        <w:rPr>
          <w:color w:val="222222"/>
        </w:rPr>
        <w:t xml:space="preserve"> </w:t>
      </w:r>
    </w:p>
    <w:p w:rsidR="006D0261" w:rsidRDefault="00F64610" w:rsidP="00F64610">
      <w:pPr>
        <w:spacing w:after="4" w:line="248" w:lineRule="auto"/>
        <w:ind w:firstLine="0"/>
      </w:pPr>
      <w:r>
        <w:t xml:space="preserve">2. </w:t>
      </w:r>
      <w:r w:rsidR="00015A44">
        <w:t xml:space="preserve">Vijeće Mjesnog odbora Utrine slaže se sa prijedlogom i traži od Zagrebački holding d.o.o.- podružnica </w:t>
      </w:r>
      <w:proofErr w:type="spellStart"/>
      <w:r w:rsidR="00015A44">
        <w:t>Zagrebparking</w:t>
      </w:r>
      <w:proofErr w:type="spellEnd"/>
      <w:r w:rsidR="00015A44">
        <w:t xml:space="preserve"> izmjenu naplate parkiranja  na način da se preko tjedna na lokaciji </w:t>
      </w:r>
      <w:proofErr w:type="spellStart"/>
      <w:r w:rsidR="00015A44">
        <w:t>Barčev</w:t>
      </w:r>
      <w:proofErr w:type="spellEnd"/>
      <w:r w:rsidR="00015A44">
        <w:t xml:space="preserve"> trg oko Tržnice Utrina parking ne naplaćuje, te da se naplaćuje samo vikendom od 7 do 14 sati. </w:t>
      </w:r>
    </w:p>
    <w:p w:rsidR="006D0261" w:rsidRDefault="00015A44">
      <w:pPr>
        <w:spacing w:after="0" w:line="259" w:lineRule="auto"/>
        <w:ind w:left="0" w:firstLine="0"/>
      </w:pPr>
      <w:r>
        <w:t xml:space="preserve">     </w:t>
      </w:r>
    </w:p>
    <w:p w:rsidR="006D0261" w:rsidRDefault="00015A44">
      <w:pPr>
        <w:spacing w:after="8" w:line="259" w:lineRule="auto"/>
        <w:ind w:left="708" w:firstLine="0"/>
      </w:pPr>
      <w:r>
        <w:rPr>
          <w:color w:val="222222"/>
        </w:rPr>
        <w:t xml:space="preserve"> </w:t>
      </w:r>
    </w:p>
    <w:p w:rsidR="006D0261" w:rsidRDefault="00F64610" w:rsidP="00F64610">
      <w:pPr>
        <w:ind w:firstLine="0"/>
      </w:pPr>
      <w:r>
        <w:t xml:space="preserve">3. </w:t>
      </w:r>
      <w:r w:rsidR="00015A44">
        <w:t xml:space="preserve">Ovaj Zaključak dostavlja se Vijeću Gradske četvrti Novi Zagreb– istok i Zagrebački holding d.o.o.- podružnica </w:t>
      </w:r>
      <w:proofErr w:type="spellStart"/>
      <w:r w:rsidR="00015A44">
        <w:t>Zag</w:t>
      </w:r>
      <w:r>
        <w:t>rebparking</w:t>
      </w:r>
      <w:proofErr w:type="spellEnd"/>
      <w:r>
        <w:t xml:space="preserve">, Gradskom uredu </w:t>
      </w:r>
      <w:r w:rsidR="00015A44">
        <w:t xml:space="preserve">za </w:t>
      </w:r>
      <w:r>
        <w:t xml:space="preserve">obnovu, izgradnju, </w:t>
      </w:r>
      <w:r w:rsidR="00015A44">
        <w:t xml:space="preserve">prostorno uređenje, graditeljstvo, komunalne poslove i promet.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ind w:left="-5"/>
      </w:pPr>
      <w:r>
        <w:rPr>
          <w:b/>
        </w:rPr>
        <w:t xml:space="preserve">Ad 14. </w:t>
      </w:r>
      <w:r w:rsidRPr="00542456">
        <w:rPr>
          <w:b/>
        </w:rPr>
        <w:t xml:space="preserve">Podrška inicijativi </w:t>
      </w:r>
      <w:r w:rsidRPr="00542456">
        <w:rPr>
          <w:b/>
          <w:color w:val="333333"/>
        </w:rPr>
        <w:t>1</w:t>
      </w:r>
      <w:r w:rsidR="00542456" w:rsidRPr="00542456">
        <w:rPr>
          <w:b/>
        </w:rPr>
        <w:t>POSTOZAGRAD</w:t>
      </w:r>
    </w:p>
    <w:p w:rsidR="006D0261" w:rsidRDefault="00015A44">
      <w:pPr>
        <w:spacing w:after="16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Članove Vijeća usmeno obavještava članica Vijeća Marija </w:t>
      </w:r>
      <w:proofErr w:type="spellStart"/>
      <w:r>
        <w:t>Luić</w:t>
      </w:r>
      <w:proofErr w:type="spellEnd"/>
      <w:r>
        <w:t xml:space="preserve">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718"/>
      </w:pPr>
      <w:r>
        <w:t xml:space="preserve">Vijeće JEDNOGLASNO donosi </w:t>
      </w:r>
    </w:p>
    <w:p w:rsidR="006D0261" w:rsidRDefault="00015A44" w:rsidP="0054245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pStyle w:val="Naslov1"/>
        <w:numPr>
          <w:ilvl w:val="0"/>
          <w:numId w:val="0"/>
        </w:numPr>
        <w:ind w:right="3"/>
      </w:pPr>
      <w:r>
        <w:t>Z A K LJ U Č A K</w:t>
      </w:r>
      <w:r>
        <w:rPr>
          <w:b w:val="0"/>
        </w:rPr>
        <w:t xml:space="preserve"> </w:t>
      </w:r>
    </w:p>
    <w:p w:rsidR="006D0261" w:rsidRPr="00542456" w:rsidRDefault="00015A44">
      <w:pPr>
        <w:spacing w:line="250" w:lineRule="auto"/>
        <w:ind w:right="4"/>
        <w:jc w:val="center"/>
        <w:rPr>
          <w:b/>
        </w:rPr>
      </w:pPr>
      <w:r w:rsidRPr="00542456">
        <w:rPr>
          <w:b/>
        </w:rPr>
        <w:t xml:space="preserve">o </w:t>
      </w:r>
      <w:r w:rsidRPr="00542456">
        <w:rPr>
          <w:b/>
          <w:color w:val="222222"/>
        </w:rPr>
        <w:t xml:space="preserve">podršci inicijativi </w:t>
      </w:r>
      <w:r w:rsidRPr="00542456">
        <w:rPr>
          <w:b/>
          <w:color w:val="333333"/>
        </w:rPr>
        <w:t>1</w:t>
      </w:r>
      <w:r w:rsidRPr="00542456">
        <w:rPr>
          <w:b/>
        </w:rPr>
        <w:t xml:space="preserve">POSTOZAGRAD </w:t>
      </w:r>
    </w:p>
    <w:p w:rsidR="006D0261" w:rsidRDefault="00015A44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numPr>
          <w:ilvl w:val="0"/>
          <w:numId w:val="17"/>
        </w:numPr>
      </w:pPr>
      <w:r>
        <w:t xml:space="preserve">Vijeće Mjesnog odbora Utrine raspravljalo je o prijedlogu vijećnice Marije </w:t>
      </w:r>
      <w:proofErr w:type="spellStart"/>
      <w:r>
        <w:t>Luić</w:t>
      </w:r>
      <w:proofErr w:type="spellEnd"/>
      <w:r>
        <w:t xml:space="preserve">      da se podrži inicijativa </w:t>
      </w:r>
      <w:r>
        <w:rPr>
          <w:color w:val="333333"/>
        </w:rPr>
        <w:t>1</w:t>
      </w:r>
      <w:r>
        <w:t>POSTOZAGRAD koja traži da Grad Zagreb raspiše natječaj za      novi dizajn zdenaca za vodu, obzirom da postojeći tip Viktorija više nije praktičan za       korištenje.</w:t>
      </w:r>
      <w:r>
        <w:rPr>
          <w:color w:val="222222"/>
        </w:rPr>
        <w:t xml:space="preserve"> </w:t>
      </w:r>
    </w:p>
    <w:p w:rsidR="006D0261" w:rsidRDefault="00015A44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6D0261" w:rsidRDefault="00015A44">
      <w:pPr>
        <w:numPr>
          <w:ilvl w:val="0"/>
          <w:numId w:val="17"/>
        </w:numPr>
      </w:pPr>
      <w:r>
        <w:t xml:space="preserve">Vijeće Mjesnog odbora Utrine slaže se sa prijedlogom i daje podršku inicijativi      </w:t>
      </w:r>
      <w:r>
        <w:rPr>
          <w:color w:val="333333"/>
        </w:rPr>
        <w:t>1</w:t>
      </w:r>
      <w:r>
        <w:t xml:space="preserve">POSTOZAGRAD. </w:t>
      </w:r>
    </w:p>
    <w:p w:rsidR="006D0261" w:rsidRDefault="00015A44">
      <w:pPr>
        <w:spacing w:after="2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7"/>
        </w:numPr>
      </w:pPr>
      <w:r>
        <w:t xml:space="preserve">Ovaj Zaključak dostavlja se Vijeću Gradske četvrti Novi Zagreb– istok i Inicijativi      </w:t>
      </w:r>
      <w:r>
        <w:rPr>
          <w:color w:val="333333"/>
        </w:rPr>
        <w:t>1</w:t>
      </w:r>
      <w:r>
        <w:t xml:space="preserve">POSTOZAGRAD. </w:t>
      </w:r>
    </w:p>
    <w:p w:rsidR="00542456" w:rsidRDefault="00542456" w:rsidP="00542456">
      <w:pPr>
        <w:pStyle w:val="Odlomakpopisa"/>
      </w:pPr>
    </w:p>
    <w:p w:rsidR="00542456" w:rsidRDefault="00542456" w:rsidP="00542456">
      <w:pPr>
        <w:ind w:firstLine="0"/>
      </w:pPr>
    </w:p>
    <w:p w:rsidR="006D0261" w:rsidRDefault="00015A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0261" w:rsidRDefault="00015A44" w:rsidP="00542456">
      <w:pPr>
        <w:spacing w:after="10" w:line="249" w:lineRule="auto"/>
        <w:ind w:right="1158"/>
      </w:pPr>
      <w:r>
        <w:rPr>
          <w:b/>
        </w:rPr>
        <w:t>Ad 15.</w:t>
      </w:r>
      <w:r>
        <w:t xml:space="preserve">  </w:t>
      </w:r>
      <w:r w:rsidRPr="00542456">
        <w:rPr>
          <w:b/>
        </w:rPr>
        <w:t>P</w:t>
      </w:r>
      <w:r w:rsidR="00542456">
        <w:rPr>
          <w:b/>
        </w:rPr>
        <w:t>itanja, prijedlozi i obavijesti</w:t>
      </w:r>
      <w:r>
        <w:t xml:space="preserve"> </w:t>
      </w:r>
    </w:p>
    <w:p w:rsidR="006D0261" w:rsidRDefault="00015A44">
      <w:pPr>
        <w:spacing w:after="0" w:line="259" w:lineRule="auto"/>
        <w:ind w:left="59" w:firstLine="0"/>
        <w:jc w:val="center"/>
      </w:pPr>
      <w:r>
        <w:t xml:space="preserve">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Predsjednica vijeća obavještava vijećnike o Komunalnim aktivnostima koje su usvojene na sjednici Vijeća gradske četvrti Novi Zagreb istok za 2022. godinu.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Slijedi obavijest da je sukladno dopisu o korištenju gradskih prostora Judo Klubu Lika istekao ugovor te je u postupku raspisivanje novog natječaja. Nenad Cvitković je u postupku iseljenja iz prostora atomskog skloništa </w:t>
      </w:r>
      <w:proofErr w:type="spellStart"/>
      <w:r>
        <w:t>Strohalov</w:t>
      </w:r>
      <w:proofErr w:type="spellEnd"/>
      <w:r>
        <w:t xml:space="preserve"> prilaz b.b. </w:t>
      </w:r>
    </w:p>
    <w:p w:rsidR="006D0261" w:rsidRDefault="00015A44">
      <w:pPr>
        <w:spacing w:after="12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Iz Gradskog ureda za prostorno uređenje, izgradnju Grada, graditeljstvo, komunalne poslove i promet na lokaciji </w:t>
      </w:r>
      <w:proofErr w:type="spellStart"/>
      <w:r>
        <w:t>Maretićeve</w:t>
      </w:r>
      <w:proofErr w:type="spellEnd"/>
      <w:r>
        <w:t xml:space="preserve"> ulice stiglo je rješenje za uklanjanje 2 trakasta uspornika te će se postaviti pješački prijelaz sa uzdignutom plohom. 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Tržnice grada Zagreb su dostavile </w:t>
      </w:r>
      <w:proofErr w:type="spellStart"/>
      <w:r>
        <w:t>odbijenicu</w:t>
      </w:r>
      <w:proofErr w:type="spellEnd"/>
      <w:r>
        <w:t xml:space="preserve"> za izradu projektne dokumentacije za obnovu krovišta tržnice Utrina za 2022. </w:t>
      </w:r>
    </w:p>
    <w:p w:rsidR="006D0261" w:rsidRDefault="00015A44">
      <w:pPr>
        <w:spacing w:after="21" w:line="259" w:lineRule="auto"/>
        <w:ind w:left="708" w:firstLine="0"/>
      </w:pPr>
      <w:r>
        <w:t xml:space="preserve"> </w:t>
      </w:r>
    </w:p>
    <w:p w:rsidR="006D0261" w:rsidRDefault="00015A44">
      <w:pPr>
        <w:ind w:left="-5"/>
      </w:pPr>
      <w:r>
        <w:t xml:space="preserve">Na području Grada Zagreba je 12 javnih skloništa, od čega naselje Utrine imaju 4 skloništa koja je potrebno dodatno opremiti. </w:t>
      </w:r>
    </w:p>
    <w:p w:rsidR="006D0261" w:rsidRDefault="00015A44">
      <w:pPr>
        <w:spacing w:after="0" w:line="259" w:lineRule="auto"/>
        <w:ind w:left="708" w:firstLine="0"/>
      </w:pPr>
      <w:r>
        <w:t xml:space="preserve"> </w:t>
      </w:r>
    </w:p>
    <w:p w:rsidR="006D0261" w:rsidRDefault="00015A44">
      <w:pPr>
        <w:spacing w:after="4" w:line="248" w:lineRule="auto"/>
        <w:ind w:left="-5" w:right="-11"/>
        <w:jc w:val="both"/>
      </w:pPr>
      <w:r>
        <w:t xml:space="preserve">Pristigla je </w:t>
      </w:r>
      <w:proofErr w:type="spellStart"/>
      <w:r>
        <w:t>odbijenica</w:t>
      </w:r>
      <w:proofErr w:type="spellEnd"/>
      <w:r>
        <w:t xml:space="preserve"> iz Gradskog ureda za prostorno uređenje, izgradnju Grada, graditeljstvo, komunalne poslove i promet da na lokaciji  </w:t>
      </w:r>
      <w:proofErr w:type="spellStart"/>
      <w:r>
        <w:t>Kombolova</w:t>
      </w:r>
      <w:proofErr w:type="spellEnd"/>
      <w:r>
        <w:t xml:space="preserve"> ulica i </w:t>
      </w:r>
      <w:proofErr w:type="spellStart"/>
      <w:r>
        <w:t>Marjanovićev</w:t>
      </w:r>
      <w:proofErr w:type="spellEnd"/>
      <w:r>
        <w:t xml:space="preserve"> prilaz nije potrebna oprema za smirivanje prometa. </w:t>
      </w:r>
    </w:p>
    <w:p w:rsidR="006D0261" w:rsidRDefault="00015A44">
      <w:pPr>
        <w:spacing w:after="21" w:line="259" w:lineRule="auto"/>
        <w:ind w:left="0" w:firstLine="0"/>
      </w:pPr>
      <w:r>
        <w:t xml:space="preserve"> </w:t>
      </w:r>
    </w:p>
    <w:p w:rsidR="006D0261" w:rsidRDefault="00015A44">
      <w:pPr>
        <w:spacing w:after="4" w:line="248" w:lineRule="auto"/>
        <w:ind w:left="-5" w:right="-11"/>
        <w:jc w:val="both"/>
      </w:pPr>
      <w:r>
        <w:t xml:space="preserve">Vijećnici se ne slažu sa </w:t>
      </w:r>
      <w:proofErr w:type="spellStart"/>
      <w:r>
        <w:t>odbijenicom</w:t>
      </w:r>
      <w:proofErr w:type="spellEnd"/>
      <w:r>
        <w:t xml:space="preserve"> obzirom da je jutros tamo bila prometna nesreća i da se već više puta desila nesreća, te traže da se postojeći ležeći policajci uklone i da se umjesto toga postavi uzdignuta ploha jer vozila između njih mogu proći velikom brzinom. </w:t>
      </w:r>
    </w:p>
    <w:p w:rsidR="006D0261" w:rsidRDefault="00015A44">
      <w:pPr>
        <w:spacing w:after="4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Podpredsjednik Vijeća obavještava vijećnike o sastanku koji smo imali u Gradskom uredu za </w:t>
      </w:r>
      <w:hyperlink r:id="rId8">
        <w:r>
          <w:rPr>
            <w:rFonts w:ascii="Arial" w:eastAsia="Arial" w:hAnsi="Arial" w:cs="Arial"/>
            <w:color w:val="1A0DAB"/>
          </w:rPr>
          <w:t xml:space="preserve"> </w:t>
        </w:r>
      </w:hyperlink>
      <w:hyperlink r:id="rId9">
        <w:r>
          <w:t>obrazovanje, sport i mlade</w:t>
        </w:r>
      </w:hyperlink>
      <w:hyperlink r:id="rId10">
        <w:r>
          <w:t xml:space="preserve"> </w:t>
        </w:r>
      </w:hyperlink>
      <w:hyperlink r:id="rId11">
        <w:r>
          <w:t>na temu:</w:t>
        </w:r>
      </w:hyperlink>
      <w:hyperlink r:id="rId12">
        <w:r>
          <w:t xml:space="preserve"> </w:t>
        </w:r>
      </w:hyperlink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8"/>
        </w:numPr>
        <w:ind w:left="948" w:hanging="240"/>
      </w:pPr>
      <w:r>
        <w:t xml:space="preserve">SRC Utrine, uklanjanje glomaznog otpada </w:t>
      </w:r>
    </w:p>
    <w:p w:rsidR="006D0261" w:rsidRDefault="00015A44">
      <w:pPr>
        <w:numPr>
          <w:ilvl w:val="0"/>
          <w:numId w:val="18"/>
        </w:numPr>
        <w:ind w:left="948" w:hanging="240"/>
      </w:pPr>
      <w:r>
        <w:t xml:space="preserve">Upravljanje sportskim igralištem koje je zaključkom dano na korištenje I. gimnaziji            te su oni zaduženi za održavanje istog. </w:t>
      </w:r>
    </w:p>
    <w:p w:rsidR="006D0261" w:rsidRDefault="00015A44">
      <w:pPr>
        <w:ind w:left="-5"/>
      </w:pPr>
      <w:r>
        <w:t xml:space="preserve">Izvodom na teren je zaključeno da rukometni gol na sportskom igralištu nije učvršćen, te treba popraviti odbojkaški teren i tražimo da se postavi mreža na odbojkaški teren.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numPr>
          <w:ilvl w:val="0"/>
          <w:numId w:val="18"/>
        </w:numPr>
        <w:ind w:left="948" w:hanging="240"/>
      </w:pPr>
      <w:r>
        <w:t xml:space="preserve">Predloženo je da se na prostoru zapuštenog boćališta i mini golfa napravi u budućnosti vježbalište na otvorenom, te da se zadrže stolovi za stolni tenis.  </w:t>
      </w:r>
    </w:p>
    <w:p w:rsidR="006D0261" w:rsidRDefault="00015A44">
      <w:pPr>
        <w:spacing w:after="7" w:line="259" w:lineRule="auto"/>
        <w:ind w:left="0" w:firstLine="0"/>
      </w:pPr>
      <w:r>
        <w:t xml:space="preserve"> </w:t>
      </w:r>
    </w:p>
    <w:p w:rsidR="006D0261" w:rsidRDefault="00015A44">
      <w:pPr>
        <w:ind w:left="-5"/>
      </w:pPr>
      <w:r>
        <w:t xml:space="preserve">Ž.Š. obavještava da je Zrinjevac obrezao grane unutar vježbališta.  </w:t>
      </w:r>
    </w:p>
    <w:p w:rsidR="006D0261" w:rsidRDefault="00015A44">
      <w:pPr>
        <w:spacing w:after="0" w:line="259" w:lineRule="auto"/>
        <w:ind w:left="0" w:firstLine="0"/>
      </w:pPr>
      <w:r>
        <w:t xml:space="preserve"> </w:t>
      </w:r>
    </w:p>
    <w:p w:rsidR="006D0261" w:rsidRDefault="00015A44">
      <w:pPr>
        <w:spacing w:after="4" w:line="248" w:lineRule="auto"/>
        <w:ind w:left="-5" w:right="-11"/>
        <w:jc w:val="both"/>
      </w:pPr>
      <w:r>
        <w:t xml:space="preserve">Predsjednica vijeća obavještava da je za postavljanje kućice za besplatnu razmjenu knjigu uputila dopis Zagrebačkom Holdingu uz molbu da osigura donaciju za postavljanje kućice na Tržnicu Utrine. </w:t>
      </w:r>
    </w:p>
    <w:p w:rsidR="006D0261" w:rsidRDefault="00015A44">
      <w:pPr>
        <w:spacing w:after="15" w:line="259" w:lineRule="auto"/>
        <w:ind w:left="0" w:firstLine="0"/>
      </w:pPr>
      <w:r>
        <w:t xml:space="preserve"> </w:t>
      </w:r>
    </w:p>
    <w:p w:rsidR="006D0261" w:rsidRDefault="00015A44" w:rsidP="00472342">
      <w:pPr>
        <w:spacing w:after="4" w:line="248" w:lineRule="auto"/>
        <w:ind w:left="-5" w:right="-11"/>
        <w:jc w:val="both"/>
      </w:pPr>
      <w:r>
        <w:t xml:space="preserve">Na pitanje vijećnice Marije </w:t>
      </w:r>
      <w:proofErr w:type="spellStart"/>
      <w:r>
        <w:t>Luić</w:t>
      </w:r>
      <w:proofErr w:type="spellEnd"/>
      <w:r>
        <w:t xml:space="preserve"> vezao uz sadnju grmlja, predsjednica odgovara da će </w:t>
      </w:r>
      <w:proofErr w:type="spellStart"/>
      <w:r>
        <w:t>asflaterski</w:t>
      </w:r>
      <w:proofErr w:type="spellEnd"/>
      <w:r>
        <w:t xml:space="preserve"> program ići će rebalans pa će se iz viška tih sredstava osigu</w:t>
      </w:r>
      <w:r w:rsidR="00472342">
        <w:t>rati sredstva za sadnju grmlja.</w:t>
      </w:r>
    </w:p>
    <w:p w:rsidR="00472342" w:rsidRDefault="00472342" w:rsidP="00472342">
      <w:pPr>
        <w:spacing w:after="4" w:line="248" w:lineRule="auto"/>
        <w:ind w:left="-5" w:right="-11"/>
        <w:jc w:val="both"/>
      </w:pPr>
    </w:p>
    <w:p w:rsidR="006D0261" w:rsidRDefault="00015A44">
      <w:pPr>
        <w:ind w:left="-5"/>
      </w:pPr>
      <w:r>
        <w:t xml:space="preserve">U koordinaciji sa ravnateljem Ugostiteljsko-turističkog učilišta dogovorena je akcija čišćenja smeća i rezanja granja oko škole. </w:t>
      </w:r>
    </w:p>
    <w:p w:rsidR="006D0261" w:rsidRDefault="00015A44">
      <w:pPr>
        <w:spacing w:after="4" w:line="259" w:lineRule="auto"/>
        <w:ind w:left="0" w:firstLine="0"/>
      </w:pPr>
      <w:r>
        <w:t xml:space="preserve"> </w:t>
      </w:r>
    </w:p>
    <w:p w:rsidR="006D0261" w:rsidRDefault="00015A44">
      <w:pPr>
        <w:spacing w:after="4" w:line="248" w:lineRule="auto"/>
        <w:ind w:left="-5" w:right="-11"/>
        <w:jc w:val="both"/>
      </w:pPr>
      <w:r>
        <w:t xml:space="preserve">L.A. govori o sredstvima koja su uložili u SRC Utrine, te izražava želju da upoznaju umirovljenike i ostale stanovnike naselja Utrina da oni imaju 25% popusta na aktivnosti koje se održavaju unutar sportskog centra. </w:t>
      </w:r>
    </w:p>
    <w:p w:rsidR="006D0261" w:rsidRDefault="00015A44">
      <w:pPr>
        <w:spacing w:after="1" w:line="259" w:lineRule="auto"/>
        <w:ind w:left="708" w:firstLine="0"/>
      </w:pPr>
      <w:r>
        <w:t xml:space="preserve"> </w:t>
      </w:r>
    </w:p>
    <w:p w:rsidR="006D0261" w:rsidRDefault="00015A44">
      <w:pPr>
        <w:ind w:left="-5"/>
      </w:pPr>
      <w:r>
        <w:t xml:space="preserve">Dovršeno u 19.50 sati. </w:t>
      </w:r>
    </w:p>
    <w:p w:rsidR="00472342" w:rsidRDefault="00472342">
      <w:pPr>
        <w:ind w:left="-5"/>
      </w:pPr>
    </w:p>
    <w:p w:rsidR="006D0261" w:rsidRDefault="00015A44">
      <w:pPr>
        <w:spacing w:after="0" w:line="259" w:lineRule="auto"/>
        <w:ind w:left="0" w:firstLine="0"/>
      </w:pPr>
      <w:r>
        <w:t xml:space="preserve"> </w:t>
      </w:r>
      <w:r w:rsidR="00472342">
        <w:t xml:space="preserve">Zapisnik izradila: Ivana </w:t>
      </w:r>
      <w:proofErr w:type="spellStart"/>
      <w:r w:rsidR="00472342">
        <w:t>Gucek</w:t>
      </w:r>
      <w:proofErr w:type="spellEnd"/>
    </w:p>
    <w:p w:rsidR="006D0261" w:rsidRDefault="00015A44">
      <w:pPr>
        <w:spacing w:after="0" w:line="259" w:lineRule="auto"/>
        <w:ind w:left="0" w:firstLine="0"/>
      </w:pPr>
      <w:r>
        <w:t xml:space="preserve"> </w:t>
      </w:r>
      <w:r w:rsidR="00472342">
        <w:tab/>
      </w:r>
      <w:r w:rsidR="00472342">
        <w:tab/>
      </w:r>
      <w:r w:rsidR="00472342">
        <w:tab/>
      </w:r>
      <w:r w:rsidR="00472342">
        <w:tab/>
      </w:r>
      <w:r w:rsidR="00472342">
        <w:tab/>
      </w:r>
      <w:r w:rsidR="00472342">
        <w:tab/>
      </w:r>
      <w:r w:rsidR="00472342">
        <w:tab/>
      </w:r>
      <w:r w:rsidR="00472342">
        <w:tab/>
      </w:r>
      <w:r w:rsidR="00472342">
        <w:tab/>
      </w:r>
      <w:r w:rsidR="00472342">
        <w:tab/>
        <w:t>Predsjednica</w:t>
      </w:r>
    </w:p>
    <w:p w:rsidR="00472342" w:rsidRDefault="00472342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Vijeća Mjesnog odbora</w:t>
      </w:r>
    </w:p>
    <w:p w:rsidR="00472342" w:rsidRDefault="00472342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Utrine</w:t>
      </w:r>
    </w:p>
    <w:p w:rsidR="00472342" w:rsidRDefault="00472342" w:rsidP="00472342">
      <w:pPr>
        <w:spacing w:after="0" w:line="259" w:lineRule="auto"/>
        <w:ind w:left="0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Ivana </w:t>
      </w:r>
      <w:proofErr w:type="spellStart"/>
      <w:r>
        <w:t>Gucek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:rsidR="006D0261" w:rsidRDefault="00436040">
      <w:pPr>
        <w:ind w:left="-5"/>
      </w:pPr>
      <w:r>
        <w:t>Zagreb,  22</w:t>
      </w:r>
      <w:r w:rsidR="00015A44">
        <w:t xml:space="preserve">. ožujka 2022. </w:t>
      </w:r>
    </w:p>
    <w:p w:rsidR="006D0261" w:rsidRDefault="00015A44">
      <w:pPr>
        <w:spacing w:before="10" w:after="0" w:line="259" w:lineRule="auto"/>
        <w:ind w:left="0" w:firstLine="0"/>
      </w:pPr>
      <w:r>
        <w:t xml:space="preserve"> </w:t>
      </w:r>
    </w:p>
    <w:sectPr w:rsidR="006D0261">
      <w:headerReference w:type="even" r:id="rId13"/>
      <w:headerReference w:type="default" r:id="rId14"/>
      <w:headerReference w:type="first" r:id="rId15"/>
      <w:pgSz w:w="11906" w:h="16838"/>
      <w:pgMar w:top="1426" w:right="1413" w:bottom="157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700" w:rsidRDefault="00015A44">
      <w:pPr>
        <w:spacing w:after="0" w:line="240" w:lineRule="auto"/>
      </w:pPr>
      <w:r>
        <w:separator/>
      </w:r>
    </w:p>
  </w:endnote>
  <w:endnote w:type="continuationSeparator" w:id="0">
    <w:p w:rsidR="00DC1700" w:rsidRDefault="0001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700" w:rsidRDefault="00015A44">
      <w:pPr>
        <w:spacing w:after="0" w:line="240" w:lineRule="auto"/>
      </w:pPr>
      <w:r>
        <w:separator/>
      </w:r>
    </w:p>
  </w:footnote>
  <w:footnote w:type="continuationSeparator" w:id="0">
    <w:p w:rsidR="00DC1700" w:rsidRDefault="00015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61" w:rsidRDefault="00015A44">
    <w:pPr>
      <w:tabs>
        <w:tab w:val="center" w:pos="4535"/>
      </w:tabs>
      <w:spacing w:after="414" w:line="259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6D0261" w:rsidRDefault="00015A44">
    <w:pPr>
      <w:spacing w:after="0" w:line="259" w:lineRule="auto"/>
      <w:ind w:left="0" w:firstLine="0"/>
    </w:pPr>
    <w:r>
      <w:rPr>
        <w:color w:val="2222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61" w:rsidRDefault="00015A44">
    <w:pPr>
      <w:tabs>
        <w:tab w:val="center" w:pos="4535"/>
      </w:tabs>
      <w:spacing w:after="414" w:line="259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A6B45">
      <w:rPr>
        <w:noProof/>
      </w:rPr>
      <w:t>12</w:t>
    </w:r>
    <w:r>
      <w:fldChar w:fldCharType="end"/>
    </w:r>
    <w:r>
      <w:t xml:space="preserve"> </w:t>
    </w:r>
  </w:p>
  <w:p w:rsidR="006D0261" w:rsidRDefault="00015A44">
    <w:pPr>
      <w:spacing w:after="0" w:line="259" w:lineRule="auto"/>
      <w:ind w:left="0" w:firstLine="0"/>
    </w:pPr>
    <w:r>
      <w:rPr>
        <w:color w:val="2222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61" w:rsidRDefault="006D0261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33E31"/>
    <w:multiLevelType w:val="hybridMultilevel"/>
    <w:tmpl w:val="334EB9CC"/>
    <w:lvl w:ilvl="0" w:tplc="3D74EA9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AB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E98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232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5C62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EAD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6C07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4AF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2ED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C46E30"/>
    <w:multiLevelType w:val="hybridMultilevel"/>
    <w:tmpl w:val="FEF83E86"/>
    <w:lvl w:ilvl="0" w:tplc="EF12067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6C73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FE3DC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A958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C260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A7E4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D8A95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14441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EEF07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4E04D2"/>
    <w:multiLevelType w:val="hybridMultilevel"/>
    <w:tmpl w:val="3E607A96"/>
    <w:lvl w:ilvl="0" w:tplc="30AC8D9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AF4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6F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C16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611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4CB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8A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D657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E9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E839E0"/>
    <w:multiLevelType w:val="hybridMultilevel"/>
    <w:tmpl w:val="25EE8682"/>
    <w:lvl w:ilvl="0" w:tplc="BD3C4A9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429E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490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CF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C659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EC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0AB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673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A45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EE683A"/>
    <w:multiLevelType w:val="hybridMultilevel"/>
    <w:tmpl w:val="6A3E37AA"/>
    <w:lvl w:ilvl="0" w:tplc="C4A6BD8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E9F84">
      <w:start w:val="1"/>
      <w:numFmt w:val="lowerLetter"/>
      <w:lvlText w:val="%2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C0DA54">
      <w:start w:val="1"/>
      <w:numFmt w:val="decimal"/>
      <w:lvlRestart w:val="0"/>
      <w:lvlText w:val="%3.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CA0E86">
      <w:start w:val="1"/>
      <w:numFmt w:val="decimal"/>
      <w:lvlText w:val="%4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FA4786">
      <w:start w:val="1"/>
      <w:numFmt w:val="lowerLetter"/>
      <w:lvlText w:val="%5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C1888">
      <w:start w:val="1"/>
      <w:numFmt w:val="lowerRoman"/>
      <w:lvlText w:val="%6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24A6B8">
      <w:start w:val="1"/>
      <w:numFmt w:val="decimal"/>
      <w:lvlText w:val="%7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8AE34">
      <w:start w:val="1"/>
      <w:numFmt w:val="lowerLetter"/>
      <w:lvlText w:val="%8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0CCBCC">
      <w:start w:val="1"/>
      <w:numFmt w:val="lowerRoman"/>
      <w:lvlText w:val="%9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523144"/>
    <w:multiLevelType w:val="hybridMultilevel"/>
    <w:tmpl w:val="595A4404"/>
    <w:lvl w:ilvl="0" w:tplc="72F0E28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9FA6CA1"/>
    <w:multiLevelType w:val="hybridMultilevel"/>
    <w:tmpl w:val="5E182648"/>
    <w:lvl w:ilvl="0" w:tplc="067058B8">
      <w:start w:val="1"/>
      <w:numFmt w:val="decimal"/>
      <w:lvlText w:val="%1."/>
      <w:lvlJc w:val="left"/>
      <w:pPr>
        <w:ind w:left="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893FE">
      <w:start w:val="1"/>
      <w:numFmt w:val="lowerLetter"/>
      <w:lvlText w:val="%2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70D0D2">
      <w:start w:val="1"/>
      <w:numFmt w:val="lowerRoman"/>
      <w:lvlText w:val="%3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7E2FC0">
      <w:start w:val="1"/>
      <w:numFmt w:val="decimal"/>
      <w:lvlText w:val="%4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C8C8D0">
      <w:start w:val="1"/>
      <w:numFmt w:val="lowerLetter"/>
      <w:lvlText w:val="%5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4D804">
      <w:start w:val="1"/>
      <w:numFmt w:val="lowerRoman"/>
      <w:lvlText w:val="%6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05B70">
      <w:start w:val="1"/>
      <w:numFmt w:val="decimal"/>
      <w:lvlText w:val="%7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88EC6">
      <w:start w:val="1"/>
      <w:numFmt w:val="lowerLetter"/>
      <w:lvlText w:val="%8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2449C">
      <w:start w:val="1"/>
      <w:numFmt w:val="lowerRoman"/>
      <w:lvlText w:val="%9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A300EB"/>
    <w:multiLevelType w:val="hybridMultilevel"/>
    <w:tmpl w:val="B71E8454"/>
    <w:lvl w:ilvl="0" w:tplc="0C66DFB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8037E">
      <w:start w:val="1"/>
      <w:numFmt w:val="decimal"/>
      <w:lvlText w:val="%2.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C39EC">
      <w:start w:val="1"/>
      <w:numFmt w:val="decimal"/>
      <w:lvlText w:val="%3.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82F9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D6CB62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CDB32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5A492A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65D4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CB94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621064"/>
    <w:multiLevelType w:val="hybridMultilevel"/>
    <w:tmpl w:val="08223A42"/>
    <w:lvl w:ilvl="0" w:tplc="6ACCAB6C">
      <w:start w:val="1"/>
      <w:numFmt w:val="decimal"/>
      <w:lvlText w:val="%1.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6A08E">
      <w:start w:val="1"/>
      <w:numFmt w:val="lowerLetter"/>
      <w:lvlText w:val="%2)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AF0D4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5A525E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08052E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29362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805B8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078DC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3649FC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6741F1"/>
    <w:multiLevelType w:val="hybridMultilevel"/>
    <w:tmpl w:val="EDC42D44"/>
    <w:lvl w:ilvl="0" w:tplc="E834B6A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D66C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D06A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2C2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0C03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860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66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C28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E15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5B6FA5"/>
    <w:multiLevelType w:val="hybridMultilevel"/>
    <w:tmpl w:val="C428EB66"/>
    <w:lvl w:ilvl="0" w:tplc="5A8404E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865C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E742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E8FB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6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61AF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ED4E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2739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EF63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F029A4"/>
    <w:multiLevelType w:val="hybridMultilevel"/>
    <w:tmpl w:val="492EB5E6"/>
    <w:lvl w:ilvl="0" w:tplc="D5C8DEB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CC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66E0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09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2C40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2CB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A26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E20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CA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1E5AFC"/>
    <w:multiLevelType w:val="hybridMultilevel"/>
    <w:tmpl w:val="8E4EF1C4"/>
    <w:lvl w:ilvl="0" w:tplc="B00EBFC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9E7492">
      <w:start w:val="1"/>
      <w:numFmt w:val="lowerLetter"/>
      <w:lvlText w:val="%2)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E537A">
      <w:start w:val="1"/>
      <w:numFmt w:val="lowerRoman"/>
      <w:lvlText w:val="%3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1EB962">
      <w:start w:val="1"/>
      <w:numFmt w:val="decimal"/>
      <w:lvlText w:val="%4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D639D6">
      <w:start w:val="1"/>
      <w:numFmt w:val="lowerLetter"/>
      <w:lvlText w:val="%5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F47354">
      <w:start w:val="1"/>
      <w:numFmt w:val="lowerRoman"/>
      <w:lvlText w:val="%6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A187E">
      <w:start w:val="1"/>
      <w:numFmt w:val="decimal"/>
      <w:lvlText w:val="%7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EE9E2C">
      <w:start w:val="1"/>
      <w:numFmt w:val="lowerLetter"/>
      <w:lvlText w:val="%8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CC3200">
      <w:start w:val="1"/>
      <w:numFmt w:val="lowerRoman"/>
      <w:lvlText w:val="%9"/>
      <w:lvlJc w:val="left"/>
      <w:pPr>
        <w:ind w:left="7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A34F3E"/>
    <w:multiLevelType w:val="hybridMultilevel"/>
    <w:tmpl w:val="7416E866"/>
    <w:lvl w:ilvl="0" w:tplc="173468A4">
      <w:start w:val="500"/>
      <w:numFmt w:val="upperRoman"/>
      <w:pStyle w:val="Naslov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E6082">
      <w:start w:val="1"/>
      <w:numFmt w:val="lowerLetter"/>
      <w:lvlText w:val="%2"/>
      <w:lvlJc w:val="left"/>
      <w:pPr>
        <w:ind w:left="4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A9E8A">
      <w:start w:val="1"/>
      <w:numFmt w:val="lowerRoman"/>
      <w:lvlText w:val="%3"/>
      <w:lvlJc w:val="left"/>
      <w:pPr>
        <w:ind w:left="5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4FBE4">
      <w:start w:val="1"/>
      <w:numFmt w:val="decimal"/>
      <w:lvlText w:val="%4"/>
      <w:lvlJc w:val="left"/>
      <w:pPr>
        <w:ind w:left="6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46344">
      <w:start w:val="1"/>
      <w:numFmt w:val="lowerLetter"/>
      <w:lvlText w:val="%5"/>
      <w:lvlJc w:val="left"/>
      <w:pPr>
        <w:ind w:left="6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4E2FA">
      <w:start w:val="1"/>
      <w:numFmt w:val="lowerRoman"/>
      <w:lvlText w:val="%6"/>
      <w:lvlJc w:val="left"/>
      <w:pPr>
        <w:ind w:left="7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4EBDF6">
      <w:start w:val="1"/>
      <w:numFmt w:val="decimal"/>
      <w:lvlText w:val="%7"/>
      <w:lvlJc w:val="left"/>
      <w:pPr>
        <w:ind w:left="8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4CF98">
      <w:start w:val="1"/>
      <w:numFmt w:val="lowerLetter"/>
      <w:lvlText w:val="%8"/>
      <w:lvlJc w:val="left"/>
      <w:pPr>
        <w:ind w:left="8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8DE92">
      <w:start w:val="1"/>
      <w:numFmt w:val="lowerRoman"/>
      <w:lvlText w:val="%9"/>
      <w:lvlJc w:val="left"/>
      <w:pPr>
        <w:ind w:left="9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9A2BF8"/>
    <w:multiLevelType w:val="hybridMultilevel"/>
    <w:tmpl w:val="2776663A"/>
    <w:lvl w:ilvl="0" w:tplc="23025F9A">
      <w:start w:val="1"/>
      <w:numFmt w:val="decimal"/>
      <w:lvlText w:val="%1."/>
      <w:lvlJc w:val="left"/>
      <w:pPr>
        <w:ind w:left="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52C24A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20FC4E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276E6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2490DE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5289EA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2ADF0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381DE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8BB30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A62E9"/>
    <w:multiLevelType w:val="hybridMultilevel"/>
    <w:tmpl w:val="99306C54"/>
    <w:lvl w:ilvl="0" w:tplc="55F04668">
      <w:start w:val="1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82B12">
      <w:start w:val="1"/>
      <w:numFmt w:val="lowerLetter"/>
      <w:lvlText w:val="%2)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340E9C">
      <w:start w:val="1"/>
      <w:numFmt w:val="lowerRoman"/>
      <w:lvlText w:val="%3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1A5550">
      <w:start w:val="1"/>
      <w:numFmt w:val="decimal"/>
      <w:lvlText w:val="%4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612C2">
      <w:start w:val="1"/>
      <w:numFmt w:val="lowerLetter"/>
      <w:lvlText w:val="%5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8C7C2">
      <w:start w:val="1"/>
      <w:numFmt w:val="lowerRoman"/>
      <w:lvlText w:val="%6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C1F02">
      <w:start w:val="1"/>
      <w:numFmt w:val="decimal"/>
      <w:lvlText w:val="%7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A471FC">
      <w:start w:val="1"/>
      <w:numFmt w:val="lowerLetter"/>
      <w:lvlText w:val="%8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54FA3E">
      <w:start w:val="1"/>
      <w:numFmt w:val="lowerRoman"/>
      <w:lvlText w:val="%9"/>
      <w:lvlJc w:val="left"/>
      <w:pPr>
        <w:ind w:left="7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D104AC"/>
    <w:multiLevelType w:val="hybridMultilevel"/>
    <w:tmpl w:val="F80A28E8"/>
    <w:lvl w:ilvl="0" w:tplc="AD08AE7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42213C">
      <w:start w:val="1"/>
      <w:numFmt w:val="lowerLetter"/>
      <w:lvlText w:val="%2)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724D04">
      <w:start w:val="1"/>
      <w:numFmt w:val="lowerRoman"/>
      <w:lvlText w:val="%3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C4340">
      <w:start w:val="1"/>
      <w:numFmt w:val="decimal"/>
      <w:lvlText w:val="%4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36746A">
      <w:start w:val="1"/>
      <w:numFmt w:val="lowerLetter"/>
      <w:lvlText w:val="%5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2334E">
      <w:start w:val="1"/>
      <w:numFmt w:val="lowerRoman"/>
      <w:lvlText w:val="%6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C7DC4">
      <w:start w:val="1"/>
      <w:numFmt w:val="decimal"/>
      <w:lvlText w:val="%7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4DC0A">
      <w:start w:val="1"/>
      <w:numFmt w:val="lowerLetter"/>
      <w:lvlText w:val="%8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28E6E6">
      <w:start w:val="1"/>
      <w:numFmt w:val="lowerRoman"/>
      <w:lvlText w:val="%9"/>
      <w:lvlJc w:val="left"/>
      <w:pPr>
        <w:ind w:left="7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635F12"/>
    <w:multiLevelType w:val="multilevel"/>
    <w:tmpl w:val="CEA67158"/>
    <w:lvl w:ilvl="0">
      <w:start w:val="1"/>
      <w:numFmt w:val="decimal"/>
      <w:lvlText w:val="%1."/>
      <w:lvlJc w:val="left"/>
      <w:pPr>
        <w:ind w:left="1500" w:hanging="72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8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0" w:hanging="180"/>
      </w:pPr>
      <w:rPr>
        <w:vertAlign w:val="baseline"/>
      </w:rPr>
    </w:lvl>
  </w:abstractNum>
  <w:abstractNum w:abstractNumId="18" w15:restartNumberingAfterBreak="0">
    <w:nsid w:val="79EB7620"/>
    <w:multiLevelType w:val="hybridMultilevel"/>
    <w:tmpl w:val="06A2D4C0"/>
    <w:lvl w:ilvl="0" w:tplc="41FA875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A71F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0537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B20A1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8068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21DB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833E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03E3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D827B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E20737C"/>
    <w:multiLevelType w:val="hybridMultilevel"/>
    <w:tmpl w:val="4FCA7F14"/>
    <w:lvl w:ilvl="0" w:tplc="9EAE1BB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72B7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6E7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C02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8EC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2EA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7A3A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4E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268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D90BEC"/>
    <w:multiLevelType w:val="hybridMultilevel"/>
    <w:tmpl w:val="34C497B0"/>
    <w:lvl w:ilvl="0" w:tplc="D3E8F72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66F08C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02FA2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E810A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5EBCF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445A8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014F8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4C202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40F714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12"/>
  </w:num>
  <w:num w:numId="5">
    <w:abstractNumId w:val="8"/>
  </w:num>
  <w:num w:numId="6">
    <w:abstractNumId w:val="10"/>
  </w:num>
  <w:num w:numId="7">
    <w:abstractNumId w:val="1"/>
  </w:num>
  <w:num w:numId="8">
    <w:abstractNumId w:val="0"/>
  </w:num>
  <w:num w:numId="9">
    <w:abstractNumId w:val="19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20"/>
  </w:num>
  <w:num w:numId="15">
    <w:abstractNumId w:val="3"/>
  </w:num>
  <w:num w:numId="16">
    <w:abstractNumId w:val="2"/>
  </w:num>
  <w:num w:numId="17">
    <w:abstractNumId w:val="11"/>
  </w:num>
  <w:num w:numId="18">
    <w:abstractNumId w:val="14"/>
  </w:num>
  <w:num w:numId="19">
    <w:abstractNumId w:val="13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61"/>
    <w:rsid w:val="00015A44"/>
    <w:rsid w:val="001A6B45"/>
    <w:rsid w:val="00307866"/>
    <w:rsid w:val="00436040"/>
    <w:rsid w:val="00472342"/>
    <w:rsid w:val="004A5C24"/>
    <w:rsid w:val="00542456"/>
    <w:rsid w:val="005D08ED"/>
    <w:rsid w:val="00633582"/>
    <w:rsid w:val="006D0261"/>
    <w:rsid w:val="0073394B"/>
    <w:rsid w:val="009C2076"/>
    <w:rsid w:val="009C6E7B"/>
    <w:rsid w:val="00A774D3"/>
    <w:rsid w:val="00CB7A65"/>
    <w:rsid w:val="00CE418F"/>
    <w:rsid w:val="00DC1700"/>
    <w:rsid w:val="00F6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98F4"/>
  <w15:docId w15:val="{340165E4-E5F8-4B33-927A-F090945D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6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19"/>
      </w:numPr>
      <w:spacing w:after="4" w:line="263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4A5C2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C6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6E7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greb.hr/gradski-ured-za-obrazovanje-sport-i-mlade/17527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greb.hr/gradski-ured-za-obrazovanje-sport-i-mlade/17527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greb.hr/gradski-ured-za-obrazovanje-sport-i-mlade/17527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zagreb.hr/gradski-ured-za-obrazovanje-sport-i-mlade/1752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greb.hr/gradski-ured-za-obrazovanje-sport-i-mlade/17527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7368-AD39-49B4-B9CD-6DDC9F3F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HP Inc.</Company>
  <LinksUpToDate>false</LinksUpToDate>
  <CharactersWithSpaces>20697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Albert Sliško</cp:lastModifiedBy>
  <cp:revision>12</cp:revision>
  <cp:lastPrinted>2022-04-25T08:04:00Z</cp:lastPrinted>
  <dcterms:created xsi:type="dcterms:W3CDTF">2022-04-25T06:21:00Z</dcterms:created>
  <dcterms:modified xsi:type="dcterms:W3CDTF">2022-04-25T08:14:00Z</dcterms:modified>
</cp:coreProperties>
</file>