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909999" w14:textId="71AABD88" w:rsidR="00B02AFA" w:rsidRPr="00714916" w:rsidRDefault="00D04D7B" w:rsidP="00B02A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4916">
        <w:rPr>
          <w:rFonts w:ascii="Times New Roman" w:hAnsi="Times New Roman" w:cs="Times New Roman"/>
          <w:b/>
          <w:sz w:val="24"/>
          <w:szCs w:val="24"/>
        </w:rPr>
        <w:t>Z</w:t>
      </w:r>
      <w:r w:rsidR="00B02AFA" w:rsidRPr="00714916">
        <w:rPr>
          <w:rFonts w:ascii="Times New Roman" w:hAnsi="Times New Roman" w:cs="Times New Roman"/>
          <w:b/>
          <w:sz w:val="24"/>
          <w:szCs w:val="24"/>
        </w:rPr>
        <w:t xml:space="preserve"> A P I S N I K</w:t>
      </w:r>
    </w:p>
    <w:p w14:paraId="56616CFB" w14:textId="77777777" w:rsidR="00B02AFA" w:rsidRPr="00B02AFA" w:rsidRDefault="00B02AFA" w:rsidP="00B02AF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2DA6AC" w14:textId="7889846F" w:rsidR="00B02AFA" w:rsidRPr="007F04DE" w:rsidRDefault="00714916" w:rsidP="009011B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</w:t>
      </w:r>
      <w:r w:rsidR="00B02AFA" w:rsidRPr="00B02AFA">
        <w:rPr>
          <w:rFonts w:ascii="Times New Roman" w:hAnsi="Times New Roman" w:cs="Times New Roman"/>
          <w:sz w:val="24"/>
          <w:szCs w:val="24"/>
        </w:rPr>
        <w:t xml:space="preserve">. sjednice Vijeća </w:t>
      </w:r>
      <w:r w:rsidR="004D3DA3">
        <w:rPr>
          <w:rFonts w:ascii="Times New Roman" w:hAnsi="Times New Roman" w:cs="Times New Roman"/>
          <w:sz w:val="24"/>
          <w:szCs w:val="24"/>
        </w:rPr>
        <w:t>Mjesnog odbora</w:t>
      </w:r>
      <w:r w:rsidR="00B02AFA" w:rsidRPr="00B02AFA">
        <w:rPr>
          <w:rFonts w:ascii="Times New Roman" w:hAnsi="Times New Roman" w:cs="Times New Roman"/>
          <w:sz w:val="24"/>
          <w:szCs w:val="24"/>
        </w:rPr>
        <w:t xml:space="preserve"> „Kralj Petar Svačić“ održane u </w:t>
      </w:r>
      <w:r w:rsidR="009011BF">
        <w:rPr>
          <w:rFonts w:ascii="Times New Roman" w:hAnsi="Times New Roman" w:cs="Times New Roman"/>
          <w:sz w:val="24"/>
          <w:szCs w:val="24"/>
        </w:rPr>
        <w:t xml:space="preserve">ponedjeljak, </w:t>
      </w:r>
      <w:r w:rsidR="009011B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12</w:t>
      </w:r>
      <w:r w:rsidR="009011B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lipnja</w:t>
      </w:r>
      <w:r w:rsidR="00BD329A">
        <w:rPr>
          <w:rFonts w:ascii="Times New Roman" w:hAnsi="Times New Roman" w:cs="Times New Roman"/>
          <w:sz w:val="24"/>
          <w:szCs w:val="24"/>
        </w:rPr>
        <w:t xml:space="preserve"> 2023. u</w:t>
      </w:r>
      <w:r w:rsidR="00B02AFA" w:rsidRPr="00B02A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11</w:t>
      </w:r>
      <w:r w:rsidR="00B02AFA" w:rsidRPr="00B02AFA">
        <w:rPr>
          <w:rFonts w:ascii="Times New Roman" w:hAnsi="Times New Roman" w:cs="Times New Roman"/>
          <w:sz w:val="24"/>
          <w:szCs w:val="24"/>
        </w:rPr>
        <w:t>,00 sati u prostorijama Mjesnog odbora „Kralj Petar Svačić“ u Preradovićevoj 29</w:t>
      </w:r>
    </w:p>
    <w:p w14:paraId="41030E2F" w14:textId="23F42888" w:rsidR="00424674" w:rsidRPr="00B02AFA" w:rsidRDefault="00424674">
      <w:pPr>
        <w:rPr>
          <w:rFonts w:ascii="Times New Roman" w:hAnsi="Times New Roman" w:cs="Times New Roman"/>
          <w:sz w:val="24"/>
          <w:szCs w:val="24"/>
        </w:rPr>
      </w:pPr>
    </w:p>
    <w:p w14:paraId="15CF01A7" w14:textId="2573D803" w:rsidR="00424674" w:rsidRDefault="00424674">
      <w:pPr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 xml:space="preserve">Nazočni članovi </w:t>
      </w:r>
      <w:r w:rsidR="000F5ADE" w:rsidRPr="00B02AFA">
        <w:rPr>
          <w:rFonts w:ascii="Times New Roman" w:hAnsi="Times New Roman" w:cs="Times New Roman"/>
          <w:sz w:val="24"/>
          <w:szCs w:val="24"/>
        </w:rPr>
        <w:t>Vi</w:t>
      </w:r>
      <w:r w:rsidRPr="00B02AFA">
        <w:rPr>
          <w:rFonts w:ascii="Times New Roman" w:hAnsi="Times New Roman" w:cs="Times New Roman"/>
          <w:sz w:val="24"/>
          <w:szCs w:val="24"/>
        </w:rPr>
        <w:t>jeća M</w:t>
      </w:r>
      <w:r w:rsidR="004D3DA3">
        <w:rPr>
          <w:rFonts w:ascii="Times New Roman" w:hAnsi="Times New Roman" w:cs="Times New Roman"/>
          <w:sz w:val="24"/>
          <w:szCs w:val="24"/>
        </w:rPr>
        <w:t>jesnog odbora</w:t>
      </w:r>
      <w:r w:rsidRPr="00B02AFA">
        <w:rPr>
          <w:rFonts w:ascii="Times New Roman" w:hAnsi="Times New Roman" w:cs="Times New Roman"/>
          <w:sz w:val="24"/>
          <w:szCs w:val="24"/>
        </w:rPr>
        <w:t>: Martina Cajner Vela</w:t>
      </w:r>
      <w:r w:rsidR="000F5ADE" w:rsidRPr="00B02AFA">
        <w:rPr>
          <w:rFonts w:ascii="Times New Roman" w:hAnsi="Times New Roman" w:cs="Times New Roman"/>
          <w:sz w:val="24"/>
          <w:szCs w:val="24"/>
        </w:rPr>
        <w:t xml:space="preserve">, </w:t>
      </w:r>
      <w:r w:rsidR="00B679C4" w:rsidRPr="00B02AFA">
        <w:rPr>
          <w:rFonts w:ascii="Times New Roman" w:hAnsi="Times New Roman" w:cs="Times New Roman"/>
          <w:sz w:val="24"/>
          <w:szCs w:val="24"/>
        </w:rPr>
        <w:t>Ana-Marija Huzjan</w:t>
      </w:r>
      <w:r w:rsidR="008A7002">
        <w:rPr>
          <w:rFonts w:ascii="Times New Roman" w:hAnsi="Times New Roman" w:cs="Times New Roman"/>
          <w:sz w:val="24"/>
          <w:szCs w:val="24"/>
        </w:rPr>
        <w:t>,</w:t>
      </w:r>
      <w:r w:rsidR="008A7002" w:rsidRPr="008A7002">
        <w:rPr>
          <w:rFonts w:ascii="Times New Roman" w:hAnsi="Times New Roman" w:cs="Times New Roman"/>
          <w:sz w:val="24"/>
          <w:szCs w:val="24"/>
        </w:rPr>
        <w:t xml:space="preserve"> </w:t>
      </w:r>
      <w:r w:rsidR="008A7002">
        <w:rPr>
          <w:rFonts w:ascii="Times New Roman" w:hAnsi="Times New Roman" w:cs="Times New Roman"/>
          <w:sz w:val="24"/>
          <w:szCs w:val="24"/>
        </w:rPr>
        <w:t>Taiba Redžepagić</w:t>
      </w:r>
    </w:p>
    <w:p w14:paraId="2179720B" w14:textId="02EF30E4" w:rsidR="00424674" w:rsidRPr="00B02AFA" w:rsidRDefault="00424674">
      <w:pPr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 xml:space="preserve">Predsjednica Vijeća </w:t>
      </w:r>
      <w:r w:rsidR="00A921FB">
        <w:rPr>
          <w:rFonts w:ascii="Times New Roman" w:hAnsi="Times New Roman" w:cs="Times New Roman"/>
          <w:sz w:val="24"/>
          <w:szCs w:val="24"/>
        </w:rPr>
        <w:t>M</w:t>
      </w:r>
      <w:r w:rsidR="004D3DA3">
        <w:rPr>
          <w:rFonts w:ascii="Times New Roman" w:hAnsi="Times New Roman" w:cs="Times New Roman"/>
          <w:sz w:val="24"/>
          <w:szCs w:val="24"/>
        </w:rPr>
        <w:t>jesnog odbora</w:t>
      </w:r>
      <w:r w:rsidR="00A921FB">
        <w:rPr>
          <w:rFonts w:ascii="Times New Roman" w:hAnsi="Times New Roman" w:cs="Times New Roman"/>
          <w:sz w:val="24"/>
          <w:szCs w:val="24"/>
        </w:rPr>
        <w:t xml:space="preserve"> </w:t>
      </w:r>
      <w:r w:rsidRPr="00B02AFA">
        <w:rPr>
          <w:rFonts w:ascii="Times New Roman" w:hAnsi="Times New Roman" w:cs="Times New Roman"/>
          <w:sz w:val="24"/>
          <w:szCs w:val="24"/>
        </w:rPr>
        <w:t>utvrđuje da je nazočna većina članova Vijeća te su stvoreni uvjeti za održavanje sjednice</w:t>
      </w:r>
      <w:r w:rsidR="00B02AFA">
        <w:rPr>
          <w:rFonts w:ascii="Times New Roman" w:hAnsi="Times New Roman" w:cs="Times New Roman"/>
          <w:sz w:val="24"/>
          <w:szCs w:val="24"/>
        </w:rPr>
        <w:t xml:space="preserve"> i pravovaljano odlučivanje.</w:t>
      </w:r>
    </w:p>
    <w:p w14:paraId="679A7E63" w14:textId="4878FB12" w:rsidR="00424674" w:rsidRPr="00B02AFA" w:rsidRDefault="00424674">
      <w:pPr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>Predsjednica Vijeća</w:t>
      </w:r>
      <w:r w:rsidR="00A921FB">
        <w:rPr>
          <w:rFonts w:ascii="Times New Roman" w:hAnsi="Times New Roman" w:cs="Times New Roman"/>
          <w:sz w:val="24"/>
          <w:szCs w:val="24"/>
        </w:rPr>
        <w:t xml:space="preserve"> M</w:t>
      </w:r>
      <w:r w:rsidR="004D3DA3">
        <w:rPr>
          <w:rFonts w:ascii="Times New Roman" w:hAnsi="Times New Roman" w:cs="Times New Roman"/>
          <w:sz w:val="24"/>
          <w:szCs w:val="24"/>
        </w:rPr>
        <w:t>jesnog odbora</w:t>
      </w:r>
      <w:r w:rsidRPr="00B02AFA">
        <w:rPr>
          <w:rFonts w:ascii="Times New Roman" w:hAnsi="Times New Roman" w:cs="Times New Roman"/>
          <w:sz w:val="24"/>
          <w:szCs w:val="24"/>
        </w:rPr>
        <w:t xml:space="preserve"> predlaže usvajanje </w:t>
      </w:r>
      <w:r w:rsidR="000F5ADE" w:rsidRPr="00B02AFA">
        <w:rPr>
          <w:rFonts w:ascii="Times New Roman" w:hAnsi="Times New Roman" w:cs="Times New Roman"/>
          <w:sz w:val="24"/>
          <w:szCs w:val="24"/>
        </w:rPr>
        <w:t>Z</w:t>
      </w:r>
      <w:r w:rsidRPr="00B02AFA">
        <w:rPr>
          <w:rFonts w:ascii="Times New Roman" w:hAnsi="Times New Roman" w:cs="Times New Roman"/>
          <w:sz w:val="24"/>
          <w:szCs w:val="24"/>
        </w:rPr>
        <w:t>apisnika</w:t>
      </w:r>
      <w:r w:rsidR="000F5ADE" w:rsidRPr="00B02AFA">
        <w:rPr>
          <w:rFonts w:ascii="Times New Roman" w:hAnsi="Times New Roman" w:cs="Times New Roman"/>
          <w:sz w:val="24"/>
          <w:szCs w:val="24"/>
        </w:rPr>
        <w:t xml:space="preserve"> s</w:t>
      </w:r>
      <w:r w:rsidRPr="00B02AFA">
        <w:rPr>
          <w:rFonts w:ascii="Times New Roman" w:hAnsi="Times New Roman" w:cs="Times New Roman"/>
          <w:sz w:val="24"/>
          <w:szCs w:val="24"/>
        </w:rPr>
        <w:t xml:space="preserve"> </w:t>
      </w:r>
      <w:r w:rsidR="00B679C4">
        <w:rPr>
          <w:rFonts w:ascii="Times New Roman" w:hAnsi="Times New Roman" w:cs="Times New Roman"/>
          <w:sz w:val="24"/>
          <w:szCs w:val="24"/>
        </w:rPr>
        <w:t xml:space="preserve">prethodne </w:t>
      </w:r>
      <w:r w:rsidR="00714916">
        <w:rPr>
          <w:rFonts w:ascii="Times New Roman" w:hAnsi="Times New Roman" w:cs="Times New Roman"/>
          <w:sz w:val="24"/>
          <w:szCs w:val="24"/>
        </w:rPr>
        <w:t>26</w:t>
      </w:r>
      <w:r w:rsidR="00B679C4">
        <w:rPr>
          <w:rFonts w:ascii="Times New Roman" w:hAnsi="Times New Roman" w:cs="Times New Roman"/>
          <w:sz w:val="24"/>
          <w:szCs w:val="24"/>
        </w:rPr>
        <w:t xml:space="preserve">. sjednice Vijeća </w:t>
      </w:r>
      <w:r w:rsidRPr="00B02AFA">
        <w:rPr>
          <w:rFonts w:ascii="Times New Roman" w:hAnsi="Times New Roman" w:cs="Times New Roman"/>
          <w:sz w:val="24"/>
          <w:szCs w:val="24"/>
        </w:rPr>
        <w:t xml:space="preserve">i otvara raspravu o istome. </w:t>
      </w:r>
      <w:r w:rsidR="000F5ADE" w:rsidRPr="00B02AFA">
        <w:rPr>
          <w:rFonts w:ascii="Times New Roman" w:hAnsi="Times New Roman" w:cs="Times New Roman"/>
          <w:sz w:val="24"/>
          <w:szCs w:val="24"/>
        </w:rPr>
        <w:t xml:space="preserve">Budući da nema primjedbi na Zapisnik, </w:t>
      </w:r>
      <w:r w:rsidRPr="00B02AFA">
        <w:rPr>
          <w:rFonts w:ascii="Times New Roman" w:hAnsi="Times New Roman" w:cs="Times New Roman"/>
          <w:sz w:val="24"/>
          <w:szCs w:val="24"/>
        </w:rPr>
        <w:t>Vijeće</w:t>
      </w:r>
      <w:r w:rsidR="000F5ADE" w:rsidRPr="00B02AFA">
        <w:rPr>
          <w:rFonts w:ascii="Times New Roman" w:hAnsi="Times New Roman" w:cs="Times New Roman"/>
          <w:sz w:val="24"/>
          <w:szCs w:val="24"/>
        </w:rPr>
        <w:t xml:space="preserve"> M</w:t>
      </w:r>
      <w:r w:rsidR="004D3DA3">
        <w:rPr>
          <w:rFonts w:ascii="Times New Roman" w:hAnsi="Times New Roman" w:cs="Times New Roman"/>
          <w:sz w:val="24"/>
          <w:szCs w:val="24"/>
        </w:rPr>
        <w:t>jesnog odbora „Kralj Petar Svačić“</w:t>
      </w:r>
      <w:r w:rsidR="000F5ADE" w:rsidRPr="00B02AFA">
        <w:rPr>
          <w:rFonts w:ascii="Times New Roman" w:hAnsi="Times New Roman" w:cs="Times New Roman"/>
          <w:sz w:val="24"/>
          <w:szCs w:val="24"/>
        </w:rPr>
        <w:t xml:space="preserve"> </w:t>
      </w:r>
      <w:r w:rsidRPr="00B02AFA">
        <w:rPr>
          <w:rFonts w:ascii="Times New Roman" w:hAnsi="Times New Roman" w:cs="Times New Roman"/>
          <w:sz w:val="24"/>
          <w:szCs w:val="24"/>
        </w:rPr>
        <w:t xml:space="preserve"> jednoglasno usvaja zapisnik </w:t>
      </w:r>
      <w:r w:rsidR="000F5ADE" w:rsidRPr="00B02AFA">
        <w:rPr>
          <w:rFonts w:ascii="Times New Roman" w:hAnsi="Times New Roman" w:cs="Times New Roman"/>
          <w:sz w:val="24"/>
          <w:szCs w:val="24"/>
        </w:rPr>
        <w:t>s</w:t>
      </w:r>
      <w:r w:rsidR="00A07EEF">
        <w:rPr>
          <w:rFonts w:ascii="Times New Roman" w:hAnsi="Times New Roman" w:cs="Times New Roman"/>
          <w:sz w:val="24"/>
          <w:szCs w:val="24"/>
        </w:rPr>
        <w:t xml:space="preserve"> </w:t>
      </w:r>
      <w:r w:rsidR="00714916">
        <w:rPr>
          <w:rFonts w:ascii="Times New Roman" w:hAnsi="Times New Roman" w:cs="Times New Roman"/>
          <w:sz w:val="24"/>
          <w:szCs w:val="24"/>
        </w:rPr>
        <w:t>26</w:t>
      </w:r>
      <w:r w:rsidR="00A07EEF">
        <w:rPr>
          <w:rFonts w:ascii="Times New Roman" w:hAnsi="Times New Roman" w:cs="Times New Roman"/>
          <w:sz w:val="24"/>
          <w:szCs w:val="24"/>
        </w:rPr>
        <w:t>. sjednice</w:t>
      </w:r>
      <w:r w:rsidRPr="00B02AFA">
        <w:rPr>
          <w:rFonts w:ascii="Times New Roman" w:hAnsi="Times New Roman" w:cs="Times New Roman"/>
          <w:sz w:val="24"/>
          <w:szCs w:val="24"/>
        </w:rPr>
        <w:t xml:space="preserve"> Vijeća M</w:t>
      </w:r>
      <w:r w:rsidR="004D3DA3">
        <w:rPr>
          <w:rFonts w:ascii="Times New Roman" w:hAnsi="Times New Roman" w:cs="Times New Roman"/>
          <w:sz w:val="24"/>
          <w:szCs w:val="24"/>
        </w:rPr>
        <w:t>jesnog odbora „Kralj Petar Svačić“</w:t>
      </w:r>
      <w:r w:rsidRPr="00B02AFA">
        <w:rPr>
          <w:rFonts w:ascii="Times New Roman" w:hAnsi="Times New Roman" w:cs="Times New Roman"/>
          <w:sz w:val="24"/>
          <w:szCs w:val="24"/>
        </w:rPr>
        <w:t>.</w:t>
      </w:r>
    </w:p>
    <w:p w14:paraId="443C5D28" w14:textId="357337F0" w:rsidR="000D07EF" w:rsidRDefault="00A07E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</w:t>
      </w:r>
      <w:r w:rsidR="000D07EF">
        <w:rPr>
          <w:rFonts w:ascii="Times New Roman" w:hAnsi="Times New Roman" w:cs="Times New Roman"/>
          <w:sz w:val="24"/>
          <w:szCs w:val="24"/>
        </w:rPr>
        <w:t>Vijeć</w:t>
      </w:r>
      <w:r>
        <w:rPr>
          <w:rFonts w:ascii="Times New Roman" w:hAnsi="Times New Roman" w:cs="Times New Roman"/>
          <w:sz w:val="24"/>
          <w:szCs w:val="24"/>
        </w:rPr>
        <w:t>a</w:t>
      </w:r>
      <w:r w:rsidR="000D07EF">
        <w:rPr>
          <w:rFonts w:ascii="Times New Roman" w:hAnsi="Times New Roman" w:cs="Times New Roman"/>
          <w:sz w:val="24"/>
          <w:szCs w:val="24"/>
        </w:rPr>
        <w:t xml:space="preserve"> M</w:t>
      </w:r>
      <w:r w:rsidR="004D3DA3">
        <w:rPr>
          <w:rFonts w:ascii="Times New Roman" w:hAnsi="Times New Roman" w:cs="Times New Roman"/>
          <w:sz w:val="24"/>
          <w:szCs w:val="24"/>
        </w:rPr>
        <w:t>jesnog odbora</w:t>
      </w:r>
      <w:r w:rsidR="00424674" w:rsidRPr="00B02A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predl</w:t>
      </w:r>
      <w:r w:rsidR="007E1613">
        <w:rPr>
          <w:rFonts w:ascii="Times New Roman" w:hAnsi="Times New Roman" w:cs="Times New Roman"/>
          <w:sz w:val="24"/>
          <w:szCs w:val="24"/>
        </w:rPr>
        <w:t xml:space="preserve">ožila je </w:t>
      </w:r>
      <w:r>
        <w:rPr>
          <w:rFonts w:ascii="Times New Roman" w:hAnsi="Times New Roman" w:cs="Times New Roman"/>
          <w:sz w:val="24"/>
          <w:szCs w:val="24"/>
        </w:rPr>
        <w:t xml:space="preserve">sljedeći </w:t>
      </w:r>
    </w:p>
    <w:p w14:paraId="01A3E9B6" w14:textId="77777777" w:rsidR="007E1613" w:rsidRDefault="007E1613">
      <w:pPr>
        <w:rPr>
          <w:rFonts w:ascii="Times New Roman" w:hAnsi="Times New Roman" w:cs="Times New Roman"/>
          <w:sz w:val="24"/>
          <w:szCs w:val="24"/>
        </w:rPr>
      </w:pPr>
    </w:p>
    <w:p w14:paraId="1F7CC7EB" w14:textId="528DF11D" w:rsidR="00424674" w:rsidRPr="00714916" w:rsidRDefault="000D07EF" w:rsidP="007D235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4916">
        <w:rPr>
          <w:rFonts w:ascii="Times New Roman" w:hAnsi="Times New Roman" w:cs="Times New Roman"/>
          <w:b/>
          <w:sz w:val="24"/>
          <w:szCs w:val="24"/>
        </w:rPr>
        <w:t>DNEVNI  RED</w:t>
      </w:r>
    </w:p>
    <w:p w14:paraId="2D558B6B" w14:textId="77777777" w:rsidR="00ED5601" w:rsidRPr="00ED5601" w:rsidRDefault="00ED5601" w:rsidP="00C56458">
      <w:pPr>
        <w:numPr>
          <w:ilvl w:val="0"/>
          <w:numId w:val="1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ED5601">
        <w:rPr>
          <w:rFonts w:ascii="Times New Roman" w:hAnsi="Times New Roman" w:cs="Times New Roman"/>
          <w:sz w:val="24"/>
          <w:szCs w:val="24"/>
        </w:rPr>
        <w:t>Zaključak o ponovnoj procjeni i saniranju oštećenja na objektima nastalih uslijed zagrebačkog potresa</w:t>
      </w:r>
    </w:p>
    <w:p w14:paraId="45D262D6" w14:textId="77777777" w:rsidR="00ED5601" w:rsidRPr="00ED5601" w:rsidRDefault="00ED5601" w:rsidP="00C56458">
      <w:pPr>
        <w:numPr>
          <w:ilvl w:val="0"/>
          <w:numId w:val="1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ED5601">
        <w:rPr>
          <w:rFonts w:ascii="Times New Roman" w:hAnsi="Times New Roman" w:cs="Times New Roman"/>
          <w:sz w:val="24"/>
          <w:szCs w:val="24"/>
        </w:rPr>
        <w:t xml:space="preserve">Zaključak o </w:t>
      </w:r>
      <w:proofErr w:type="spellStart"/>
      <w:r w:rsidRPr="00ED5601">
        <w:rPr>
          <w:rFonts w:ascii="Times New Roman" w:hAnsi="Times New Roman" w:cs="Times New Roman"/>
          <w:sz w:val="24"/>
          <w:szCs w:val="24"/>
        </w:rPr>
        <w:t>Kukovićevom</w:t>
      </w:r>
      <w:proofErr w:type="spellEnd"/>
      <w:r w:rsidRPr="00ED5601">
        <w:rPr>
          <w:rFonts w:ascii="Times New Roman" w:hAnsi="Times New Roman" w:cs="Times New Roman"/>
          <w:sz w:val="24"/>
          <w:szCs w:val="24"/>
        </w:rPr>
        <w:t xml:space="preserve"> bloku prema zahtjevu građanina D. F.</w:t>
      </w:r>
    </w:p>
    <w:p w14:paraId="332672DA" w14:textId="77777777" w:rsidR="00ED5601" w:rsidRPr="00ED5601" w:rsidRDefault="00ED5601" w:rsidP="00C56458">
      <w:pPr>
        <w:numPr>
          <w:ilvl w:val="0"/>
          <w:numId w:val="1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ED5601">
        <w:rPr>
          <w:rFonts w:ascii="Times New Roman" w:hAnsi="Times New Roman" w:cs="Times New Roman"/>
          <w:sz w:val="24"/>
          <w:szCs w:val="24"/>
        </w:rPr>
        <w:t xml:space="preserve">Zaključak o postavljanju klamerica prema zahtjevu građanina M. P. </w:t>
      </w:r>
    </w:p>
    <w:p w14:paraId="6510D721" w14:textId="77777777" w:rsidR="00ED5601" w:rsidRPr="00ED5601" w:rsidRDefault="00ED5601" w:rsidP="00C56458">
      <w:pPr>
        <w:numPr>
          <w:ilvl w:val="0"/>
          <w:numId w:val="1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ED5601">
        <w:rPr>
          <w:rFonts w:ascii="Times New Roman" w:hAnsi="Times New Roman" w:cs="Times New Roman"/>
          <w:sz w:val="24"/>
          <w:szCs w:val="24"/>
        </w:rPr>
        <w:t xml:space="preserve">Zaključak o ukidanju rezerviranih parkirnih mjesta na uglu Žerjavićeva i </w:t>
      </w:r>
      <w:proofErr w:type="spellStart"/>
      <w:r w:rsidRPr="00ED5601">
        <w:rPr>
          <w:rFonts w:ascii="Times New Roman" w:hAnsi="Times New Roman" w:cs="Times New Roman"/>
          <w:sz w:val="24"/>
          <w:szCs w:val="24"/>
        </w:rPr>
        <w:t>Gundulićeve</w:t>
      </w:r>
      <w:proofErr w:type="spellEnd"/>
      <w:r w:rsidRPr="00ED5601">
        <w:rPr>
          <w:rFonts w:ascii="Times New Roman" w:hAnsi="Times New Roman" w:cs="Times New Roman"/>
          <w:sz w:val="24"/>
          <w:szCs w:val="24"/>
        </w:rPr>
        <w:t xml:space="preserve"> prema zahtjevu građanina D. F.</w:t>
      </w:r>
    </w:p>
    <w:p w14:paraId="521A0732" w14:textId="77777777" w:rsidR="00ED5601" w:rsidRPr="00ED5601" w:rsidRDefault="00ED5601" w:rsidP="00C56458">
      <w:pPr>
        <w:numPr>
          <w:ilvl w:val="0"/>
          <w:numId w:val="1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ED5601">
        <w:rPr>
          <w:rFonts w:ascii="Times New Roman" w:hAnsi="Times New Roman" w:cs="Times New Roman"/>
          <w:sz w:val="24"/>
          <w:szCs w:val="24"/>
        </w:rPr>
        <w:t xml:space="preserve">Zaključak o neispravnom rasvjeti u parku na Trgu kralja Petra Svačića prema zahtjevu građanke R. Z. </w:t>
      </w:r>
    </w:p>
    <w:p w14:paraId="4B92ECD1" w14:textId="77777777" w:rsidR="00ED5601" w:rsidRPr="00ED5601" w:rsidRDefault="00ED5601" w:rsidP="00C56458">
      <w:pPr>
        <w:numPr>
          <w:ilvl w:val="0"/>
          <w:numId w:val="1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ED5601">
        <w:rPr>
          <w:rFonts w:ascii="Times New Roman" w:hAnsi="Times New Roman" w:cs="Times New Roman"/>
          <w:sz w:val="24"/>
          <w:szCs w:val="24"/>
        </w:rPr>
        <w:t xml:space="preserve">Zaključak o čišćenju </w:t>
      </w:r>
      <w:proofErr w:type="spellStart"/>
      <w:r w:rsidRPr="00ED5601">
        <w:rPr>
          <w:rFonts w:ascii="Times New Roman" w:hAnsi="Times New Roman" w:cs="Times New Roman"/>
          <w:sz w:val="24"/>
          <w:szCs w:val="24"/>
        </w:rPr>
        <w:t>Miramarskog</w:t>
      </w:r>
      <w:proofErr w:type="spellEnd"/>
      <w:r w:rsidRPr="00ED5601">
        <w:rPr>
          <w:rFonts w:ascii="Times New Roman" w:hAnsi="Times New Roman" w:cs="Times New Roman"/>
          <w:sz w:val="24"/>
          <w:szCs w:val="24"/>
        </w:rPr>
        <w:t xml:space="preserve"> podvožnjaka prema zahtjevu građanke A. Š. </w:t>
      </w:r>
    </w:p>
    <w:p w14:paraId="5E93FE18" w14:textId="77777777" w:rsidR="00ED5601" w:rsidRPr="00ED5601" w:rsidRDefault="00ED5601" w:rsidP="00C56458">
      <w:pPr>
        <w:numPr>
          <w:ilvl w:val="0"/>
          <w:numId w:val="1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ED5601">
        <w:rPr>
          <w:rFonts w:ascii="Times New Roman" w:hAnsi="Times New Roman" w:cs="Times New Roman"/>
          <w:sz w:val="24"/>
          <w:szCs w:val="24"/>
        </w:rPr>
        <w:t xml:space="preserve">Zaključak o povremenom korištenju prostora mjesne samouprave – politička stranka GLAS </w:t>
      </w:r>
    </w:p>
    <w:p w14:paraId="6E87B555" w14:textId="77777777" w:rsidR="00ED5601" w:rsidRPr="00ED5601" w:rsidRDefault="00ED5601" w:rsidP="00C56458">
      <w:pPr>
        <w:numPr>
          <w:ilvl w:val="0"/>
          <w:numId w:val="1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ED5601">
        <w:rPr>
          <w:rFonts w:ascii="Times New Roman" w:hAnsi="Times New Roman" w:cs="Times New Roman"/>
          <w:sz w:val="24"/>
          <w:szCs w:val="24"/>
        </w:rPr>
        <w:t>Pitanja i prijedlozi</w:t>
      </w:r>
    </w:p>
    <w:p w14:paraId="121C0B88" w14:textId="77777777" w:rsidR="008A7002" w:rsidRDefault="008A7002" w:rsidP="008A7002">
      <w:pPr>
        <w:spacing w:line="256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1A0DB120" w14:textId="1A50E74D" w:rsidR="009011BF" w:rsidRDefault="009011BF" w:rsidP="007F04DE">
      <w:pPr>
        <w:rPr>
          <w:rFonts w:ascii="Times New Roman" w:hAnsi="Times New Roman" w:cs="Times New Roman"/>
          <w:sz w:val="24"/>
          <w:szCs w:val="24"/>
        </w:rPr>
      </w:pPr>
    </w:p>
    <w:p w14:paraId="2CC6442C" w14:textId="04BAC8E0" w:rsidR="009011BF" w:rsidRDefault="009011BF" w:rsidP="007F04DE">
      <w:pPr>
        <w:rPr>
          <w:rFonts w:ascii="Times New Roman" w:hAnsi="Times New Roman" w:cs="Times New Roman"/>
          <w:sz w:val="24"/>
          <w:szCs w:val="24"/>
        </w:rPr>
      </w:pPr>
    </w:p>
    <w:p w14:paraId="6452A382" w14:textId="77777777" w:rsidR="008A7002" w:rsidRDefault="008A7002" w:rsidP="007F04DE">
      <w:pPr>
        <w:rPr>
          <w:rFonts w:ascii="Times New Roman" w:hAnsi="Times New Roman" w:cs="Times New Roman"/>
          <w:sz w:val="24"/>
          <w:szCs w:val="24"/>
        </w:rPr>
      </w:pPr>
    </w:p>
    <w:p w14:paraId="292EDC9F" w14:textId="77777777" w:rsidR="008A7002" w:rsidRDefault="008A7002" w:rsidP="007F04DE">
      <w:pPr>
        <w:rPr>
          <w:rFonts w:ascii="Times New Roman" w:hAnsi="Times New Roman" w:cs="Times New Roman"/>
          <w:sz w:val="24"/>
          <w:szCs w:val="24"/>
        </w:rPr>
      </w:pPr>
    </w:p>
    <w:p w14:paraId="77EC4749" w14:textId="77777777" w:rsidR="00ED5601" w:rsidRDefault="00ED5601" w:rsidP="00C56458">
      <w:pPr>
        <w:numPr>
          <w:ilvl w:val="0"/>
          <w:numId w:val="2"/>
        </w:numPr>
        <w:spacing w:line="256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D5601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Zaključak o ponovnoj procjeni i saniranju oštećenja na objektima nastalih uslijed zagrebačkog potresa</w:t>
      </w:r>
    </w:p>
    <w:p w14:paraId="64D0E8D5" w14:textId="77777777" w:rsidR="00ED5601" w:rsidRDefault="00ED5601" w:rsidP="00ED5601">
      <w:pPr>
        <w:spacing w:line="256" w:lineRule="auto"/>
        <w:ind w:left="142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0ED706E" w14:textId="002A9D19" w:rsidR="00ED5601" w:rsidRDefault="00C26C5D" w:rsidP="00463455">
      <w:pPr>
        <w:spacing w:line="25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ED5601" w:rsidRPr="00ED5601">
        <w:rPr>
          <w:rFonts w:ascii="Times New Roman" w:hAnsi="Times New Roman" w:cs="Times New Roman"/>
          <w:sz w:val="24"/>
          <w:szCs w:val="24"/>
        </w:rPr>
        <w:t>S obzirom da do danas nisu sanirani svi objekti</w:t>
      </w:r>
      <w:r w:rsidR="00ED5601">
        <w:rPr>
          <w:rFonts w:ascii="Times New Roman" w:hAnsi="Times New Roman" w:cs="Times New Roman"/>
          <w:sz w:val="24"/>
          <w:szCs w:val="24"/>
        </w:rPr>
        <w:t xml:space="preserve"> oštećeni u zagrebačkom (i kasnije petrinjskom) potresu na području našeg </w:t>
      </w:r>
      <w:r w:rsidR="00714916">
        <w:rPr>
          <w:rFonts w:ascii="Times New Roman" w:hAnsi="Times New Roman" w:cs="Times New Roman"/>
          <w:sz w:val="24"/>
          <w:szCs w:val="24"/>
        </w:rPr>
        <w:t>Mjesnog odbora</w:t>
      </w:r>
      <w:r w:rsidR="00ED5601">
        <w:rPr>
          <w:rFonts w:ascii="Times New Roman" w:hAnsi="Times New Roman" w:cs="Times New Roman"/>
          <w:sz w:val="24"/>
          <w:szCs w:val="24"/>
        </w:rPr>
        <w:t xml:space="preserve">, </w:t>
      </w:r>
      <w:r w:rsidR="00714916">
        <w:rPr>
          <w:rFonts w:ascii="Times New Roman" w:hAnsi="Times New Roman" w:cs="Times New Roman"/>
          <w:sz w:val="24"/>
          <w:szCs w:val="24"/>
        </w:rPr>
        <w:t>Vijeće Mjesnog odbora</w:t>
      </w:r>
      <w:r w:rsidR="00ED5601">
        <w:rPr>
          <w:rFonts w:ascii="Times New Roman" w:hAnsi="Times New Roman" w:cs="Times New Roman"/>
          <w:sz w:val="24"/>
          <w:szCs w:val="24"/>
        </w:rPr>
        <w:t xml:space="preserve"> </w:t>
      </w:r>
      <w:r w:rsidR="00714916">
        <w:rPr>
          <w:rFonts w:ascii="Times New Roman" w:hAnsi="Times New Roman" w:cs="Times New Roman"/>
          <w:sz w:val="24"/>
          <w:szCs w:val="24"/>
        </w:rPr>
        <w:t>„</w:t>
      </w:r>
      <w:r w:rsidR="00ED5601">
        <w:rPr>
          <w:rFonts w:ascii="Times New Roman" w:hAnsi="Times New Roman" w:cs="Times New Roman"/>
          <w:sz w:val="24"/>
          <w:szCs w:val="24"/>
        </w:rPr>
        <w:t>Kralj Petar Svačić</w:t>
      </w:r>
      <w:r w:rsidR="00714916">
        <w:rPr>
          <w:rFonts w:ascii="Times New Roman" w:hAnsi="Times New Roman" w:cs="Times New Roman"/>
          <w:sz w:val="24"/>
          <w:szCs w:val="24"/>
        </w:rPr>
        <w:t>“</w:t>
      </w:r>
      <w:r w:rsidR="00ED5601">
        <w:rPr>
          <w:rFonts w:ascii="Times New Roman" w:hAnsi="Times New Roman" w:cs="Times New Roman"/>
          <w:sz w:val="24"/>
          <w:szCs w:val="24"/>
        </w:rPr>
        <w:t xml:space="preserve"> jednoglasno donosi sljedeći </w:t>
      </w:r>
    </w:p>
    <w:p w14:paraId="49363C35" w14:textId="77777777" w:rsidR="00AF3A00" w:rsidRDefault="00AF3A00" w:rsidP="00463455">
      <w:pPr>
        <w:spacing w:line="25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667140E8" w14:textId="5EF693D9" w:rsidR="005943FC" w:rsidRPr="00374F05" w:rsidRDefault="005943FC" w:rsidP="005943F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</w:t>
      </w:r>
      <w:r w:rsidRPr="00374F05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14:paraId="21D3FF3E" w14:textId="77777777" w:rsidR="005943FC" w:rsidRPr="00374F05" w:rsidRDefault="005943FC" w:rsidP="005943F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374F05">
        <w:rPr>
          <w:rFonts w:ascii="Times New Roman" w:hAnsi="Times New Roman" w:cs="Times New Roman"/>
          <w:b/>
          <w:sz w:val="24"/>
          <w:szCs w:val="24"/>
        </w:rPr>
        <w:t xml:space="preserve"> o organizaciji ponovnog pregleda i sanaciji oštećenja na objektima</w:t>
      </w:r>
    </w:p>
    <w:p w14:paraId="5CF3A3C5" w14:textId="77BDC8EB" w:rsidR="005943FC" w:rsidRDefault="005943FC" w:rsidP="005943FC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 „Kralj Petar Svačić“ uvidom na terenu utvrdilo je da do danas  nisu sanirani svi objekti oštećeni u potresu.</w:t>
      </w:r>
    </w:p>
    <w:p w14:paraId="09DEA9E4" w14:textId="77777777" w:rsidR="005943FC" w:rsidRDefault="005943FC" w:rsidP="005943F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9BEF81B" w14:textId="69EA5047" w:rsidR="005943FC" w:rsidRPr="005943FC" w:rsidRDefault="005943FC" w:rsidP="005943FC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374F05">
        <w:rPr>
          <w:rFonts w:ascii="Times New Roman" w:hAnsi="Times New Roman" w:cs="Times New Roman"/>
          <w:sz w:val="24"/>
          <w:szCs w:val="24"/>
        </w:rPr>
        <w:t xml:space="preserve"> Vijeće Mjesnog odbora „Kralj Petar Svačić zaključilo je da se organizira ponovni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4F05">
        <w:rPr>
          <w:rFonts w:ascii="Times New Roman" w:hAnsi="Times New Roman" w:cs="Times New Roman"/>
          <w:sz w:val="24"/>
          <w:szCs w:val="24"/>
        </w:rPr>
        <w:t>pregled</w:t>
      </w:r>
      <w:r>
        <w:rPr>
          <w:rFonts w:ascii="Times New Roman" w:hAnsi="Times New Roman" w:cs="Times New Roman"/>
          <w:sz w:val="24"/>
          <w:szCs w:val="24"/>
        </w:rPr>
        <w:t xml:space="preserve"> i sanacija na slijedećim lokacijama;</w:t>
      </w:r>
    </w:p>
    <w:p w14:paraId="1E40E05A" w14:textId="77777777" w:rsidR="005943FC" w:rsidRDefault="005943FC" w:rsidP="005943FC">
      <w:pPr>
        <w:spacing w:line="256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Gundulićeva br. 43 (uglovnica Gundulićeva/Žerjavićeva), 48 i 58</w:t>
      </w:r>
    </w:p>
    <w:p w14:paraId="39EBAD8B" w14:textId="77777777" w:rsidR="005943FC" w:rsidRDefault="005943FC" w:rsidP="005943FC">
      <w:pPr>
        <w:spacing w:line="256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Mihanovićeva br. 26 i 30</w:t>
      </w:r>
    </w:p>
    <w:p w14:paraId="216D86F6" w14:textId="77777777" w:rsidR="005943FC" w:rsidRDefault="005943FC" w:rsidP="005943FC">
      <w:pPr>
        <w:spacing w:line="256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Trg Ante Starčevića br. 3 i 4 te uglovnica Tomislavov trg/Trg Ante Starčevića</w:t>
      </w:r>
    </w:p>
    <w:p w14:paraId="01DF6091" w14:textId="77777777" w:rsidR="005943FC" w:rsidRDefault="005943FC" w:rsidP="005943FC">
      <w:pPr>
        <w:spacing w:line="256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Hebrangova br. 13, 11, 11a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Kukovićeva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kuća i br. 7</w:t>
      </w:r>
    </w:p>
    <w:p w14:paraId="71883BF1" w14:textId="77777777" w:rsidR="005943FC" w:rsidRDefault="005943FC" w:rsidP="005943FC">
      <w:pPr>
        <w:spacing w:line="256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 Katančićeva br. 8</w:t>
      </w:r>
    </w:p>
    <w:p w14:paraId="12707F45" w14:textId="77777777" w:rsidR="005943FC" w:rsidRDefault="005943FC" w:rsidP="005943FC">
      <w:pPr>
        <w:spacing w:line="256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f) Gajeva br. 45 i 53</w:t>
      </w:r>
    </w:p>
    <w:p w14:paraId="00CF4812" w14:textId="77777777" w:rsidR="005943FC" w:rsidRDefault="005943FC" w:rsidP="005943FC">
      <w:pPr>
        <w:spacing w:line="256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g) Trg kralja P. Svačića br. 5 (uglovnica </w:t>
      </w:r>
      <w:proofErr w:type="spellStart"/>
      <w:r>
        <w:rPr>
          <w:rFonts w:ascii="Times New Roman" w:hAnsi="Times New Roman" w:cs="Times New Roman"/>
          <w:sz w:val="24"/>
          <w:szCs w:val="24"/>
        </w:rPr>
        <w:t>Trenkova</w:t>
      </w:r>
      <w:proofErr w:type="spellEnd"/>
      <w:r>
        <w:rPr>
          <w:rFonts w:ascii="Times New Roman" w:hAnsi="Times New Roman" w:cs="Times New Roman"/>
          <w:sz w:val="24"/>
          <w:szCs w:val="24"/>
        </w:rPr>
        <w:t>/Trg kralja P. Svačića)</w:t>
      </w:r>
    </w:p>
    <w:p w14:paraId="2B0C9163" w14:textId="77777777" w:rsidR="005943FC" w:rsidRDefault="005943FC" w:rsidP="005943FC">
      <w:pPr>
        <w:spacing w:line="256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h) Preradovićeva br. 37, 33</w:t>
      </w:r>
    </w:p>
    <w:p w14:paraId="1C325B4F" w14:textId="77777777" w:rsidR="005943FC" w:rsidRDefault="005943FC" w:rsidP="005943FC">
      <w:pPr>
        <w:spacing w:after="200" w:line="256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i) Žerjavićeva br. 7/1 (</w:t>
      </w:r>
      <w:r w:rsidRPr="00374F05">
        <w:rPr>
          <w:rFonts w:ascii="Times New Roman" w:hAnsi="Times New Roman" w:cs="Times New Roman"/>
          <w:b/>
          <w:sz w:val="24"/>
          <w:szCs w:val="24"/>
        </w:rPr>
        <w:t>priori</w:t>
      </w:r>
      <w:r>
        <w:rPr>
          <w:rFonts w:ascii="Times New Roman" w:hAnsi="Times New Roman" w:cs="Times New Roman"/>
          <w:b/>
          <w:sz w:val="24"/>
          <w:szCs w:val="24"/>
        </w:rPr>
        <w:t>t</w:t>
      </w:r>
      <w:r w:rsidRPr="00374F05">
        <w:rPr>
          <w:rFonts w:ascii="Times New Roman" w:hAnsi="Times New Roman" w:cs="Times New Roman"/>
          <w:b/>
          <w:sz w:val="24"/>
          <w:szCs w:val="24"/>
        </w:rPr>
        <w:t>et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i 10</w:t>
      </w:r>
    </w:p>
    <w:p w14:paraId="52E5AA98" w14:textId="2E7C178E" w:rsidR="005943FC" w:rsidRPr="00374F05" w:rsidRDefault="005943FC" w:rsidP="005943FC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374F05">
        <w:rPr>
          <w:rFonts w:ascii="Times New Roman" w:hAnsi="Times New Roman" w:cs="Times New Roman"/>
          <w:sz w:val="24"/>
          <w:szCs w:val="24"/>
        </w:rPr>
        <w:t xml:space="preserve">Ovaj Zaključak dostavlja se Vijeću Gradske četvrti Donji grad i </w:t>
      </w:r>
      <w:r>
        <w:rPr>
          <w:rFonts w:ascii="Times New Roman" w:eastAsia="Calibri" w:hAnsi="Times New Roman" w:cs="Times New Roman"/>
          <w:sz w:val="24"/>
          <w:szCs w:val="24"/>
        </w:rPr>
        <w:t>Gradskom</w:t>
      </w:r>
      <w:r w:rsidRPr="00374F05">
        <w:rPr>
          <w:rFonts w:ascii="Times New Roman" w:eastAsia="Calibri" w:hAnsi="Times New Roman" w:cs="Times New Roman"/>
          <w:sz w:val="24"/>
          <w:szCs w:val="24"/>
        </w:rPr>
        <w:t xml:space="preserve"> ured</w:t>
      </w:r>
      <w:r w:rsidR="00474053">
        <w:rPr>
          <w:rFonts w:ascii="Times New Roman" w:eastAsia="Calibri" w:hAnsi="Times New Roman" w:cs="Times New Roman"/>
          <w:sz w:val="24"/>
          <w:szCs w:val="24"/>
        </w:rPr>
        <w:t>u</w:t>
      </w:r>
      <w:r w:rsidRPr="00374F05">
        <w:rPr>
          <w:rFonts w:ascii="Times New Roman" w:eastAsia="Calibri" w:hAnsi="Times New Roman" w:cs="Times New Roman"/>
          <w:sz w:val="24"/>
          <w:szCs w:val="24"/>
        </w:rPr>
        <w:t xml:space="preserve"> za obnovu, izgradnju, prostorno uređenje, graditeljstvo i komunalne poslove</w:t>
      </w:r>
      <w:r>
        <w:rPr>
          <w:rFonts w:ascii="Times New Roman" w:eastAsia="Calibri" w:hAnsi="Times New Roman" w:cs="Times New Roman"/>
          <w:sz w:val="24"/>
          <w:szCs w:val="24"/>
        </w:rPr>
        <w:t xml:space="preserve"> na daljnje postupanje</w:t>
      </w:r>
      <w:r w:rsidR="00BE7BAA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B871CE6" w14:textId="77777777" w:rsidR="00921372" w:rsidRDefault="00921372" w:rsidP="00463455">
      <w:pPr>
        <w:spacing w:line="256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50B7F984" w14:textId="2D6A9C2B" w:rsidR="00AF3A00" w:rsidRDefault="005943FC" w:rsidP="005943FC">
      <w:pPr>
        <w:spacing w:line="25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AF3A00">
        <w:rPr>
          <w:rFonts w:ascii="Times New Roman" w:hAnsi="Times New Roman" w:cs="Times New Roman"/>
          <w:sz w:val="24"/>
          <w:szCs w:val="24"/>
        </w:rPr>
        <w:t xml:space="preserve">Kao prioritet ističemo </w:t>
      </w:r>
      <w:proofErr w:type="spellStart"/>
      <w:r w:rsidR="00AF3A00">
        <w:rPr>
          <w:rFonts w:ascii="Times New Roman" w:hAnsi="Times New Roman" w:cs="Times New Roman"/>
          <w:sz w:val="24"/>
          <w:szCs w:val="24"/>
        </w:rPr>
        <w:t>Žerjavićevu</w:t>
      </w:r>
      <w:proofErr w:type="spellEnd"/>
      <w:r w:rsidR="00AF3A00">
        <w:rPr>
          <w:rFonts w:ascii="Times New Roman" w:hAnsi="Times New Roman" w:cs="Times New Roman"/>
          <w:sz w:val="24"/>
          <w:szCs w:val="24"/>
        </w:rPr>
        <w:t xml:space="preserve"> br. 7/1 budući da je riječ o zgradi s otvorenim zabatom iznad montažnog objekta DV Budućnost s kojeg sve vrijeme pada građevinski materijal na krov objekta te molimo što hitnije </w:t>
      </w:r>
      <w:r w:rsidR="00921372">
        <w:rPr>
          <w:rFonts w:ascii="Times New Roman" w:hAnsi="Times New Roman" w:cs="Times New Roman"/>
          <w:sz w:val="24"/>
          <w:szCs w:val="24"/>
        </w:rPr>
        <w:t>postupanje</w:t>
      </w:r>
      <w:r w:rsidR="00AF3A00">
        <w:rPr>
          <w:rFonts w:ascii="Times New Roman" w:hAnsi="Times New Roman" w:cs="Times New Roman"/>
          <w:sz w:val="24"/>
          <w:szCs w:val="24"/>
        </w:rPr>
        <w:t>. Fotografija:</w:t>
      </w:r>
      <w:r w:rsidR="00AF3A00" w:rsidRPr="00AF3A00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47E2BF0A" w14:textId="77777777" w:rsidR="00AF3A00" w:rsidRDefault="00AF3A00" w:rsidP="00AF3A00">
      <w:pPr>
        <w:spacing w:line="256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69907FE3" w14:textId="77777777" w:rsidR="00AF3A00" w:rsidRDefault="00AF3A00" w:rsidP="00AF3A00">
      <w:pPr>
        <w:spacing w:line="256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4274D18F" w14:textId="3A33C764" w:rsidR="00AF3A00" w:rsidRDefault="00AF3A00" w:rsidP="00AF3A00">
      <w:pPr>
        <w:spacing w:line="256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671FC736" w14:textId="77777777" w:rsidR="00AF3A00" w:rsidRDefault="00AF3A00" w:rsidP="00AF3A00">
      <w:pPr>
        <w:spacing w:line="256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74DCA07C" w14:textId="77777777" w:rsidR="00AF3A00" w:rsidRDefault="00AF3A00" w:rsidP="00AF3A00">
      <w:pPr>
        <w:spacing w:line="256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24C89AE2" w14:textId="77777777" w:rsidR="00AF3A00" w:rsidRDefault="00AF3A00" w:rsidP="00AF3A00">
      <w:pPr>
        <w:spacing w:line="256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4A3BC318" w14:textId="77777777" w:rsidR="00AF3A00" w:rsidRDefault="00AF3A00" w:rsidP="00AF3A00">
      <w:pPr>
        <w:spacing w:line="256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47E1CDFD" w14:textId="77777777" w:rsidR="00AF3A00" w:rsidRDefault="00AF3A00" w:rsidP="00AF3A00">
      <w:pPr>
        <w:spacing w:line="256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1E4916C0" w14:textId="2A050CCF" w:rsidR="00AF3A00" w:rsidRDefault="00AF3A00" w:rsidP="00AF3A00">
      <w:pPr>
        <w:spacing w:line="256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anchor distT="0" distB="0" distL="114300" distR="114300" simplePos="0" relativeHeight="251659264" behindDoc="1" locked="0" layoutInCell="1" allowOverlap="1" wp14:anchorId="3B65FEF7" wp14:editId="295416EB">
            <wp:simplePos x="0" y="0"/>
            <wp:positionH relativeFrom="column">
              <wp:posOffset>2839344</wp:posOffset>
            </wp:positionH>
            <wp:positionV relativeFrom="paragraph">
              <wp:posOffset>-107703</wp:posOffset>
            </wp:positionV>
            <wp:extent cx="3162543" cy="4216724"/>
            <wp:effectExtent l="0" t="0" r="0" b="0"/>
            <wp:wrapNone/>
            <wp:docPr id="67420246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202462" name="Picture 67420246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6153" cy="42348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anchor distT="0" distB="0" distL="114300" distR="114300" simplePos="0" relativeHeight="251658240" behindDoc="1" locked="0" layoutInCell="1" allowOverlap="1" wp14:anchorId="3FDC312E" wp14:editId="3DF52A7D">
            <wp:simplePos x="0" y="0"/>
            <wp:positionH relativeFrom="column">
              <wp:posOffset>-351831</wp:posOffset>
            </wp:positionH>
            <wp:positionV relativeFrom="paragraph">
              <wp:posOffset>-101859</wp:posOffset>
            </wp:positionV>
            <wp:extent cx="3150895" cy="4201081"/>
            <wp:effectExtent l="0" t="0" r="0" b="9525"/>
            <wp:wrapNone/>
            <wp:docPr id="15349198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4919874" name="Picture 153491987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0895" cy="42010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A631F39" w14:textId="77777777" w:rsidR="00AF3A00" w:rsidRDefault="00AF3A00" w:rsidP="00AF3A00">
      <w:pPr>
        <w:spacing w:line="256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53648F54" w14:textId="77777777" w:rsidR="00AF3A00" w:rsidRDefault="00AF3A00" w:rsidP="00AF3A00">
      <w:pPr>
        <w:spacing w:line="256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21153C07" w14:textId="77777777" w:rsidR="00AF3A00" w:rsidRDefault="00AF3A00" w:rsidP="00AF3A00">
      <w:pPr>
        <w:spacing w:line="256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6786CAD4" w14:textId="77777777" w:rsidR="00AF3A00" w:rsidRDefault="00AF3A00" w:rsidP="00AF3A00">
      <w:pPr>
        <w:spacing w:line="256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1CF2D60B" w14:textId="77777777" w:rsidR="00AF3A00" w:rsidRDefault="00AF3A00" w:rsidP="00AF3A00">
      <w:pPr>
        <w:spacing w:line="256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3D614C8F" w14:textId="77777777" w:rsidR="00AF3A00" w:rsidRDefault="00AF3A00" w:rsidP="00AF3A00">
      <w:pPr>
        <w:spacing w:line="256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49276943" w14:textId="015CF5E9" w:rsidR="00AF3A00" w:rsidRDefault="00AF3A00" w:rsidP="00AF3A00">
      <w:pPr>
        <w:spacing w:line="256" w:lineRule="auto"/>
        <w:rPr>
          <w:rFonts w:ascii="Times New Roman" w:hAnsi="Times New Roman" w:cs="Times New Roman"/>
          <w:sz w:val="24"/>
          <w:szCs w:val="24"/>
        </w:rPr>
      </w:pPr>
    </w:p>
    <w:p w14:paraId="26ACFB47" w14:textId="5FB53A9F" w:rsidR="00AF3A00" w:rsidRDefault="00AF3A00" w:rsidP="00AF3A00">
      <w:pPr>
        <w:spacing w:line="256" w:lineRule="auto"/>
        <w:rPr>
          <w:rFonts w:ascii="Times New Roman" w:hAnsi="Times New Roman" w:cs="Times New Roman"/>
          <w:sz w:val="24"/>
          <w:szCs w:val="24"/>
        </w:rPr>
      </w:pPr>
    </w:p>
    <w:p w14:paraId="0D816FED" w14:textId="77777777" w:rsidR="00463455" w:rsidRDefault="00463455" w:rsidP="00463455">
      <w:pPr>
        <w:spacing w:line="256" w:lineRule="auto"/>
        <w:rPr>
          <w:rFonts w:ascii="Times New Roman" w:hAnsi="Times New Roman" w:cs="Times New Roman"/>
          <w:sz w:val="24"/>
          <w:szCs w:val="24"/>
        </w:rPr>
      </w:pPr>
    </w:p>
    <w:p w14:paraId="2AB058FE" w14:textId="77777777" w:rsidR="00AF3A00" w:rsidRDefault="00AF3A00" w:rsidP="00463455">
      <w:pPr>
        <w:spacing w:line="256" w:lineRule="auto"/>
        <w:rPr>
          <w:rFonts w:ascii="Times New Roman" w:hAnsi="Times New Roman" w:cs="Times New Roman"/>
          <w:sz w:val="24"/>
          <w:szCs w:val="24"/>
        </w:rPr>
      </w:pPr>
    </w:p>
    <w:p w14:paraId="6823CAEE" w14:textId="77777777" w:rsidR="00AF3A00" w:rsidRDefault="00AF3A00" w:rsidP="00463455">
      <w:pPr>
        <w:spacing w:line="256" w:lineRule="auto"/>
        <w:rPr>
          <w:rFonts w:ascii="Times New Roman" w:hAnsi="Times New Roman" w:cs="Times New Roman"/>
          <w:sz w:val="24"/>
          <w:szCs w:val="24"/>
        </w:rPr>
      </w:pPr>
    </w:p>
    <w:p w14:paraId="18D903A0" w14:textId="77777777" w:rsidR="00AF3A00" w:rsidRDefault="00AF3A00" w:rsidP="00463455">
      <w:pPr>
        <w:spacing w:line="256" w:lineRule="auto"/>
        <w:rPr>
          <w:rFonts w:ascii="Times New Roman" w:hAnsi="Times New Roman" w:cs="Times New Roman"/>
          <w:sz w:val="24"/>
          <w:szCs w:val="24"/>
        </w:rPr>
      </w:pPr>
    </w:p>
    <w:p w14:paraId="6214FEB7" w14:textId="77777777" w:rsidR="00AF3A00" w:rsidRDefault="00AF3A00" w:rsidP="00463455">
      <w:pPr>
        <w:spacing w:line="256" w:lineRule="auto"/>
        <w:rPr>
          <w:rFonts w:ascii="Times New Roman" w:hAnsi="Times New Roman" w:cs="Times New Roman"/>
          <w:sz w:val="24"/>
          <w:szCs w:val="24"/>
        </w:rPr>
      </w:pPr>
    </w:p>
    <w:p w14:paraId="7AD48CC8" w14:textId="77777777" w:rsidR="00AF3A00" w:rsidRDefault="00AF3A00" w:rsidP="00463455">
      <w:pPr>
        <w:spacing w:line="256" w:lineRule="auto"/>
        <w:rPr>
          <w:rFonts w:ascii="Times New Roman" w:hAnsi="Times New Roman" w:cs="Times New Roman"/>
          <w:sz w:val="24"/>
          <w:szCs w:val="24"/>
        </w:rPr>
      </w:pPr>
    </w:p>
    <w:p w14:paraId="5D51FA3D" w14:textId="77777777" w:rsidR="005943FC" w:rsidRDefault="005943FC" w:rsidP="005943FC">
      <w:pPr>
        <w:spacing w:line="254" w:lineRule="auto"/>
        <w:rPr>
          <w:rFonts w:ascii="Times New Roman" w:hAnsi="Times New Roman" w:cs="Times New Roman"/>
          <w:sz w:val="24"/>
          <w:szCs w:val="24"/>
        </w:rPr>
      </w:pPr>
    </w:p>
    <w:p w14:paraId="0B592BE0" w14:textId="77777777" w:rsidR="005943FC" w:rsidRDefault="005943FC" w:rsidP="005943FC">
      <w:pPr>
        <w:spacing w:line="254" w:lineRule="auto"/>
        <w:rPr>
          <w:rFonts w:ascii="Times New Roman" w:hAnsi="Times New Roman" w:cs="Times New Roman"/>
          <w:sz w:val="24"/>
          <w:szCs w:val="24"/>
        </w:rPr>
      </w:pPr>
    </w:p>
    <w:p w14:paraId="1BDE75B2" w14:textId="7B8E3E15" w:rsidR="00F54B0F" w:rsidRPr="009640FC" w:rsidRDefault="005943FC" w:rsidP="005943FC">
      <w:pPr>
        <w:spacing w:line="254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2.  </w:t>
      </w:r>
      <w:r w:rsidR="00F54B0F" w:rsidRPr="009640F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Zaključak o </w:t>
      </w:r>
      <w:proofErr w:type="spellStart"/>
      <w:r w:rsidR="00F54B0F" w:rsidRPr="009640FC">
        <w:rPr>
          <w:rFonts w:ascii="Times New Roman" w:hAnsi="Times New Roman" w:cs="Times New Roman"/>
          <w:b/>
          <w:bCs/>
          <w:sz w:val="24"/>
          <w:szCs w:val="24"/>
          <w:u w:val="single"/>
        </w:rPr>
        <w:t>Kukovićevom</w:t>
      </w:r>
      <w:proofErr w:type="spellEnd"/>
      <w:r w:rsidR="00F54B0F" w:rsidRPr="009640F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bloku prema zahtjevu građanina D. F.</w:t>
      </w:r>
    </w:p>
    <w:p w14:paraId="43D254AF" w14:textId="5D95A2DD" w:rsidR="00F54B0F" w:rsidRDefault="005943FC" w:rsidP="00B433F5">
      <w:pPr>
        <w:spacing w:line="25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Vijeću Mjesnog odbora „</w:t>
      </w:r>
      <w:r w:rsidR="00F54B0F">
        <w:rPr>
          <w:rFonts w:ascii="Times New Roman" w:hAnsi="Times New Roman" w:cs="Times New Roman"/>
          <w:sz w:val="24"/>
          <w:szCs w:val="24"/>
        </w:rPr>
        <w:t xml:space="preserve"> Kralj Petar Svačić</w:t>
      </w:r>
      <w:r>
        <w:rPr>
          <w:rFonts w:ascii="Times New Roman" w:hAnsi="Times New Roman" w:cs="Times New Roman"/>
          <w:sz w:val="24"/>
          <w:szCs w:val="24"/>
        </w:rPr>
        <w:t>“</w:t>
      </w:r>
      <w:r w:rsidR="00F54B0F">
        <w:rPr>
          <w:rFonts w:ascii="Times New Roman" w:hAnsi="Times New Roman" w:cs="Times New Roman"/>
          <w:sz w:val="24"/>
          <w:szCs w:val="24"/>
        </w:rPr>
        <w:t xml:space="preserve"> obratio se sugrađanin D. F. ujedno i suvlasnik u objektu "</w:t>
      </w:r>
      <w:proofErr w:type="spellStart"/>
      <w:r w:rsidR="00F54B0F">
        <w:rPr>
          <w:rFonts w:ascii="Times New Roman" w:hAnsi="Times New Roman" w:cs="Times New Roman"/>
          <w:sz w:val="24"/>
          <w:szCs w:val="24"/>
        </w:rPr>
        <w:t>Kukovićeva</w:t>
      </w:r>
      <w:proofErr w:type="spellEnd"/>
      <w:r w:rsidR="00F54B0F">
        <w:rPr>
          <w:rFonts w:ascii="Times New Roman" w:hAnsi="Times New Roman" w:cs="Times New Roman"/>
          <w:sz w:val="24"/>
          <w:szCs w:val="24"/>
        </w:rPr>
        <w:t xml:space="preserve"> kuća", inače i pojedinačnog kulturnog dobra - spomenika kulture koji u naravi čini blok Preradovićeva-Hebrangova-Gajeva-Kovačićeva; riječ je o nekada najvećoj zagrebačkoj najamnoj stambenoj zgradi.</w:t>
      </w:r>
    </w:p>
    <w:p w14:paraId="08440651" w14:textId="68BE8FFF" w:rsidR="00B433F5" w:rsidRDefault="00C26C5D" w:rsidP="00B433F5">
      <w:pPr>
        <w:spacing w:line="25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F54B0F">
        <w:rPr>
          <w:rFonts w:ascii="Times New Roman" w:hAnsi="Times New Roman" w:cs="Times New Roman"/>
          <w:sz w:val="24"/>
          <w:szCs w:val="24"/>
        </w:rPr>
        <w:t>Gospodin D. F. zatražio je da im pokušamo pomoći pri ubrzanju radova na konstruktivnoj obnovi kuće u kojoj se nalaze i prostori M</w:t>
      </w:r>
      <w:r w:rsidR="005943FC">
        <w:rPr>
          <w:rFonts w:ascii="Times New Roman" w:hAnsi="Times New Roman" w:cs="Times New Roman"/>
          <w:sz w:val="24"/>
          <w:szCs w:val="24"/>
        </w:rPr>
        <w:t>jesnog odbora „Kralj Petar Svačić“</w:t>
      </w:r>
      <w:r w:rsidR="00F54B0F">
        <w:rPr>
          <w:rFonts w:ascii="Times New Roman" w:hAnsi="Times New Roman" w:cs="Times New Roman"/>
          <w:sz w:val="24"/>
          <w:szCs w:val="24"/>
        </w:rPr>
        <w:t>, a u kojoj su suvlasnici i Grad Zagreb i Republika Hrvatska.</w:t>
      </w:r>
      <w:r w:rsidR="009640FC">
        <w:rPr>
          <w:rFonts w:ascii="Times New Roman" w:hAnsi="Times New Roman" w:cs="Times New Roman"/>
          <w:sz w:val="24"/>
          <w:szCs w:val="24"/>
        </w:rPr>
        <w:t xml:space="preserve"> Mi dodatno napominjemo da se u istoj zgradi nalazi i vrtić Francuske Alijanse (Kovačićeva 4) zbog čega smo dodatno zabrinuti zbog sporosti radova na kući koja je značajno stradala.</w:t>
      </w:r>
    </w:p>
    <w:p w14:paraId="57964218" w14:textId="3D90A476" w:rsidR="009640FC" w:rsidRDefault="00C26C5D" w:rsidP="00F54B0F">
      <w:pPr>
        <w:spacing w:line="25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Vijeće Mjesnog odbora „Kralj Petar Svačić nakon rasprave donosi:</w:t>
      </w:r>
    </w:p>
    <w:p w14:paraId="3F240BEF" w14:textId="77777777" w:rsidR="005D6677" w:rsidRPr="005D6677" w:rsidRDefault="005D6677" w:rsidP="005D6677">
      <w:pPr>
        <w:spacing w:after="200"/>
        <w:rPr>
          <w:rFonts w:ascii="Times New Roman" w:eastAsia="Calibri" w:hAnsi="Times New Roman" w:cs="Times New Roman"/>
          <w:b/>
          <w:sz w:val="24"/>
          <w:szCs w:val="24"/>
        </w:rPr>
      </w:pPr>
      <w:r w:rsidRPr="005D6677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</w:t>
      </w:r>
      <w:r w:rsidRPr="005D6677">
        <w:rPr>
          <w:rFonts w:ascii="Times New Roman" w:eastAsia="Calibri" w:hAnsi="Times New Roman" w:cs="Times New Roman"/>
          <w:b/>
          <w:sz w:val="24"/>
          <w:szCs w:val="24"/>
        </w:rPr>
        <w:t>Z A K L J U Č A K</w:t>
      </w:r>
    </w:p>
    <w:p w14:paraId="64EA9E92" w14:textId="2FDD2566" w:rsidR="005D6677" w:rsidRPr="005D6677" w:rsidRDefault="005D6677" w:rsidP="005D6677">
      <w:pPr>
        <w:spacing w:after="200"/>
        <w:rPr>
          <w:rFonts w:ascii="Times New Roman" w:eastAsia="Calibri" w:hAnsi="Times New Roman" w:cs="Times New Roman"/>
          <w:b/>
          <w:sz w:val="24"/>
          <w:szCs w:val="24"/>
        </w:rPr>
      </w:pPr>
      <w:r w:rsidRPr="005D6677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5D6677">
        <w:rPr>
          <w:rFonts w:ascii="Times New Roman" w:eastAsia="Calibri" w:hAnsi="Times New Roman" w:cs="Times New Roman"/>
          <w:b/>
          <w:sz w:val="24"/>
          <w:szCs w:val="24"/>
        </w:rPr>
        <w:t xml:space="preserve">      o hitnom pokret</w:t>
      </w:r>
      <w:r w:rsidR="00BE7BAA">
        <w:rPr>
          <w:rFonts w:ascii="Times New Roman" w:eastAsia="Calibri" w:hAnsi="Times New Roman" w:cs="Times New Roman"/>
          <w:b/>
          <w:sz w:val="24"/>
          <w:szCs w:val="24"/>
        </w:rPr>
        <w:t>a</w:t>
      </w:r>
      <w:r w:rsidRPr="005D6677">
        <w:rPr>
          <w:rFonts w:ascii="Times New Roman" w:eastAsia="Calibri" w:hAnsi="Times New Roman" w:cs="Times New Roman"/>
          <w:b/>
          <w:sz w:val="24"/>
          <w:szCs w:val="24"/>
        </w:rPr>
        <w:t>nju postupka konstrukcijske obnove  i postavljanje zaštitne skele</w:t>
      </w:r>
    </w:p>
    <w:p w14:paraId="17D24393" w14:textId="77777777" w:rsidR="005D6677" w:rsidRPr="005D6677" w:rsidRDefault="005D6677" w:rsidP="005D6677">
      <w:pPr>
        <w:spacing w:after="20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8770D87" w14:textId="77777777" w:rsidR="005D6677" w:rsidRPr="005D6677" w:rsidRDefault="005D6677" w:rsidP="005D6677">
      <w:pPr>
        <w:numPr>
          <w:ilvl w:val="0"/>
          <w:numId w:val="13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D6677">
        <w:rPr>
          <w:rFonts w:ascii="Times New Roman" w:eastAsia="Calibri" w:hAnsi="Times New Roman" w:cs="Times New Roman"/>
          <w:sz w:val="24"/>
          <w:szCs w:val="24"/>
        </w:rPr>
        <w:t>Vijeću Mjesnog odbora „Kralj Petar Svačić“ obratio se građanin D.F.  s inicijativom ubrzavanja radova na konstrukcijskoj obnovi u objektu „</w:t>
      </w:r>
      <w:proofErr w:type="spellStart"/>
      <w:r w:rsidRPr="005D6677">
        <w:rPr>
          <w:rFonts w:ascii="Times New Roman" w:eastAsia="Calibri" w:hAnsi="Times New Roman" w:cs="Times New Roman"/>
          <w:sz w:val="24"/>
          <w:szCs w:val="24"/>
        </w:rPr>
        <w:t>Kukovićeva</w:t>
      </w:r>
      <w:proofErr w:type="spellEnd"/>
      <w:r w:rsidRPr="005D6677">
        <w:rPr>
          <w:rFonts w:ascii="Times New Roman" w:eastAsia="Calibri" w:hAnsi="Times New Roman" w:cs="Times New Roman"/>
          <w:sz w:val="24"/>
          <w:szCs w:val="24"/>
        </w:rPr>
        <w:t xml:space="preserve"> kuća“</w:t>
      </w:r>
    </w:p>
    <w:p w14:paraId="0A4EFDEA" w14:textId="77777777" w:rsidR="005D6677" w:rsidRPr="005D6677" w:rsidRDefault="005D6677" w:rsidP="005D6677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136FB5E1" w14:textId="3D790CAF" w:rsidR="005D6677" w:rsidRPr="005D6677" w:rsidRDefault="005D6677" w:rsidP="005D6677">
      <w:pPr>
        <w:numPr>
          <w:ilvl w:val="0"/>
          <w:numId w:val="13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D6677">
        <w:rPr>
          <w:rFonts w:ascii="Times New Roman" w:eastAsia="Calibri" w:hAnsi="Times New Roman" w:cs="Times New Roman"/>
          <w:sz w:val="24"/>
          <w:szCs w:val="24"/>
        </w:rPr>
        <w:t xml:space="preserve"> Vijeće Mjesnog odbora „Kralj Petar Svačić“ podržalo je inicijativu i traži što hitnije     pokretanje postupka konstrukcijske obnove objekta „</w:t>
      </w:r>
      <w:proofErr w:type="spellStart"/>
      <w:r w:rsidRPr="005D6677">
        <w:rPr>
          <w:rFonts w:ascii="Times New Roman" w:eastAsia="Calibri" w:hAnsi="Times New Roman" w:cs="Times New Roman"/>
          <w:sz w:val="24"/>
          <w:szCs w:val="24"/>
        </w:rPr>
        <w:t>Kukovićeva</w:t>
      </w:r>
      <w:proofErr w:type="spellEnd"/>
      <w:r w:rsidRPr="005D6677">
        <w:rPr>
          <w:rFonts w:ascii="Times New Roman" w:eastAsia="Calibri" w:hAnsi="Times New Roman" w:cs="Times New Roman"/>
          <w:sz w:val="24"/>
          <w:szCs w:val="24"/>
        </w:rPr>
        <w:t xml:space="preserve"> kuća“ te postavljanje zaš</w:t>
      </w:r>
      <w:r>
        <w:rPr>
          <w:rFonts w:ascii="Times New Roman" w:eastAsia="Calibri" w:hAnsi="Times New Roman" w:cs="Times New Roman"/>
          <w:sz w:val="24"/>
          <w:szCs w:val="24"/>
        </w:rPr>
        <w:t>titne skele zbog sigurnosti gra</w:t>
      </w:r>
      <w:r w:rsidRPr="005D6677">
        <w:rPr>
          <w:rFonts w:ascii="Times New Roman" w:eastAsia="Calibri" w:hAnsi="Times New Roman" w:cs="Times New Roman"/>
          <w:sz w:val="24"/>
          <w:szCs w:val="24"/>
        </w:rPr>
        <w:t xml:space="preserve">đana, prvenstveno djece iz dječjeg vrtića Francuske </w:t>
      </w:r>
      <w:proofErr w:type="spellStart"/>
      <w:r w:rsidRPr="005D6677">
        <w:rPr>
          <w:rFonts w:ascii="Times New Roman" w:eastAsia="Calibri" w:hAnsi="Times New Roman" w:cs="Times New Roman"/>
          <w:sz w:val="24"/>
          <w:szCs w:val="24"/>
        </w:rPr>
        <w:t>Aslijanse</w:t>
      </w:r>
      <w:proofErr w:type="spellEnd"/>
      <w:r w:rsidRPr="005D6677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3FA1313C" w14:textId="4D7EAB82" w:rsidR="005D6677" w:rsidRPr="005D6677" w:rsidRDefault="005D6677" w:rsidP="005D6677">
      <w:pPr>
        <w:ind w:left="709" w:hanging="709"/>
        <w:rPr>
          <w:rFonts w:ascii="Times New Roman" w:eastAsia="Calibri" w:hAnsi="Times New Roman" w:cs="Times New Roman"/>
          <w:sz w:val="24"/>
          <w:szCs w:val="24"/>
        </w:rPr>
      </w:pPr>
      <w:r w:rsidRPr="005D6677">
        <w:rPr>
          <w:rFonts w:ascii="Times New Roman" w:eastAsia="Calibri" w:hAnsi="Times New Roman" w:cs="Times New Roman"/>
          <w:sz w:val="24"/>
          <w:szCs w:val="24"/>
        </w:rPr>
        <w:t xml:space="preserve">       3.  Ovaj Zaključak dostavlja se Vijeću Gradske četvrti Donji grad, Gradskom ured</w:t>
      </w:r>
      <w:r w:rsidR="00474053">
        <w:rPr>
          <w:rFonts w:ascii="Times New Roman" w:eastAsia="Calibri" w:hAnsi="Times New Roman" w:cs="Times New Roman"/>
          <w:sz w:val="24"/>
          <w:szCs w:val="24"/>
        </w:rPr>
        <w:t>u</w:t>
      </w:r>
      <w:r w:rsidRPr="005D6677">
        <w:rPr>
          <w:rFonts w:ascii="Times New Roman" w:eastAsia="Calibri" w:hAnsi="Times New Roman" w:cs="Times New Roman"/>
          <w:sz w:val="24"/>
          <w:szCs w:val="24"/>
        </w:rPr>
        <w:t xml:space="preserve"> za   obnovu, izgradnju, prostorno uređenje, graditeljstvo i komunalne poslove te Gradskom zavodu za zaštitu spomenika kulture i prirode  na daljnje postupanje.</w:t>
      </w:r>
    </w:p>
    <w:p w14:paraId="0F56EEA9" w14:textId="77777777" w:rsidR="00F54B0F" w:rsidRDefault="00F54B0F" w:rsidP="00F54B0F">
      <w:pPr>
        <w:spacing w:line="254" w:lineRule="auto"/>
        <w:rPr>
          <w:rFonts w:ascii="Times New Roman" w:hAnsi="Times New Roman" w:cs="Times New Roman"/>
          <w:sz w:val="24"/>
          <w:szCs w:val="24"/>
        </w:rPr>
      </w:pPr>
    </w:p>
    <w:p w14:paraId="4055E08A" w14:textId="25B2CB16" w:rsidR="00F54B0F" w:rsidRPr="00B433F5" w:rsidRDefault="005943FC" w:rsidP="005943FC">
      <w:pPr>
        <w:spacing w:line="254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 w:rsidR="005D667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F54B0F" w:rsidRPr="00B433F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Zaključak o postavljanju klamerica prema zahtjevu građanina M. P. </w:t>
      </w:r>
    </w:p>
    <w:p w14:paraId="61AEA475" w14:textId="6610F148" w:rsidR="00B433F5" w:rsidRDefault="00B433F5" w:rsidP="00B433F5">
      <w:pPr>
        <w:spacing w:line="254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5D6677">
        <w:rPr>
          <w:rFonts w:ascii="Times New Roman" w:hAnsi="Times New Roman" w:cs="Times New Roman"/>
          <w:sz w:val="24"/>
          <w:szCs w:val="24"/>
        </w:rPr>
        <w:t xml:space="preserve">ijeću Mjesnog odbora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D6677">
        <w:rPr>
          <w:rFonts w:ascii="Times New Roman" w:hAnsi="Times New Roman" w:cs="Times New Roman"/>
          <w:sz w:val="24"/>
          <w:szCs w:val="24"/>
        </w:rPr>
        <w:t>„Kralj Petar Svačić“</w:t>
      </w:r>
      <w:r>
        <w:rPr>
          <w:rFonts w:ascii="Times New Roman" w:hAnsi="Times New Roman" w:cs="Times New Roman"/>
          <w:sz w:val="24"/>
          <w:szCs w:val="24"/>
        </w:rPr>
        <w:t xml:space="preserve"> obratio se građanin M. P. s molbom da se na lokaciji ispred Gradske knjižnice na Trgu Ante Starčevića postave klamerice za bicikle. </w:t>
      </w:r>
    </w:p>
    <w:p w14:paraId="4B89DA5E" w14:textId="3E894A7E" w:rsidR="00B433F5" w:rsidRDefault="00B433F5" w:rsidP="00B433F5">
      <w:pPr>
        <w:spacing w:line="254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5D6677">
        <w:rPr>
          <w:rFonts w:ascii="Times New Roman" w:hAnsi="Times New Roman" w:cs="Times New Roman"/>
          <w:sz w:val="24"/>
          <w:szCs w:val="24"/>
        </w:rPr>
        <w:t xml:space="preserve">ijeće Mjesnog odbora „Kralj Petar Svačić“, nakon rasprave </w:t>
      </w:r>
      <w:r>
        <w:rPr>
          <w:rFonts w:ascii="Times New Roman" w:hAnsi="Times New Roman" w:cs="Times New Roman"/>
          <w:sz w:val="24"/>
          <w:szCs w:val="24"/>
        </w:rPr>
        <w:t>jednoglasno donosi sljedeći</w:t>
      </w:r>
      <w:r w:rsidR="005D6677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FBA9F0" w14:textId="77777777" w:rsidR="008B68C4" w:rsidRDefault="008B68C4" w:rsidP="00B433F5">
      <w:pPr>
        <w:spacing w:line="254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3A0D311" w14:textId="77777777" w:rsidR="008B68C4" w:rsidRPr="008B68C4" w:rsidRDefault="008B68C4" w:rsidP="008B68C4">
      <w:pPr>
        <w:spacing w:after="200"/>
        <w:rPr>
          <w:rFonts w:ascii="Times New Roman" w:eastAsia="Calibri" w:hAnsi="Times New Roman" w:cs="Times New Roman"/>
          <w:b/>
          <w:sz w:val="24"/>
          <w:szCs w:val="24"/>
        </w:rPr>
      </w:pPr>
      <w:r w:rsidRPr="008B68C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</w:t>
      </w:r>
      <w:r w:rsidRPr="008B68C4">
        <w:rPr>
          <w:rFonts w:ascii="Times New Roman" w:eastAsia="Calibri" w:hAnsi="Times New Roman" w:cs="Times New Roman"/>
          <w:b/>
          <w:sz w:val="24"/>
          <w:szCs w:val="24"/>
        </w:rPr>
        <w:t>Z A K L J U Č A K</w:t>
      </w:r>
    </w:p>
    <w:p w14:paraId="2BCE2A8A" w14:textId="77777777" w:rsidR="008B68C4" w:rsidRPr="008B68C4" w:rsidRDefault="008B68C4" w:rsidP="008B68C4">
      <w:pPr>
        <w:spacing w:after="20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B68C4">
        <w:rPr>
          <w:rFonts w:ascii="Times New Roman" w:eastAsia="Calibri" w:hAnsi="Times New Roman" w:cs="Times New Roman"/>
          <w:b/>
          <w:sz w:val="24"/>
          <w:szCs w:val="24"/>
        </w:rPr>
        <w:t>o postavljanju klamerica za bicikle na Trgu Ante Starčevića ispred Gradske knjižnice</w:t>
      </w:r>
    </w:p>
    <w:p w14:paraId="1F42B12C" w14:textId="77777777" w:rsidR="008B68C4" w:rsidRPr="008B68C4" w:rsidRDefault="008B68C4" w:rsidP="008B68C4">
      <w:pPr>
        <w:spacing w:after="20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C93B1EF" w14:textId="77777777" w:rsidR="008B68C4" w:rsidRPr="008B68C4" w:rsidRDefault="008B68C4" w:rsidP="008B68C4">
      <w:pPr>
        <w:spacing w:after="20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B68C4">
        <w:rPr>
          <w:rFonts w:ascii="Times New Roman" w:eastAsia="Calibri" w:hAnsi="Times New Roman" w:cs="Times New Roman"/>
          <w:sz w:val="24"/>
          <w:szCs w:val="24"/>
        </w:rPr>
        <w:t xml:space="preserve">1.  Vijeću Mjesnog odbora „Kralj Petar Svačić“ obratio se građanin M.P.  s inicijativom </w:t>
      </w:r>
      <w:r w:rsidRPr="008B68C4">
        <w:rPr>
          <w:rFonts w:ascii="Times New Roman" w:eastAsia="Calibri" w:hAnsi="Times New Roman" w:cs="Times New Roman"/>
          <w:b/>
          <w:sz w:val="24"/>
          <w:szCs w:val="24"/>
        </w:rPr>
        <w:t xml:space="preserve">o </w:t>
      </w:r>
      <w:r w:rsidRPr="008B68C4">
        <w:rPr>
          <w:rFonts w:ascii="Times New Roman" w:eastAsia="Calibri" w:hAnsi="Times New Roman" w:cs="Times New Roman"/>
          <w:sz w:val="24"/>
          <w:szCs w:val="24"/>
        </w:rPr>
        <w:t>postavljanju klamerica za bicikle na Trgu Ante Starčevića ispred Gradske knjižnice.</w:t>
      </w:r>
    </w:p>
    <w:p w14:paraId="291E0C92" w14:textId="7C572445" w:rsidR="008B68C4" w:rsidRPr="008B68C4" w:rsidRDefault="008B68C4" w:rsidP="008B68C4">
      <w:pPr>
        <w:spacing w:after="200"/>
        <w:ind w:left="709" w:hanging="567"/>
        <w:rPr>
          <w:rFonts w:ascii="Times New Roman" w:eastAsia="Calibri" w:hAnsi="Times New Roman" w:cs="Times New Roman"/>
          <w:b/>
          <w:sz w:val="24"/>
          <w:szCs w:val="24"/>
        </w:rPr>
      </w:pPr>
      <w:r w:rsidRPr="008B68C4">
        <w:rPr>
          <w:rFonts w:ascii="Times New Roman" w:eastAsia="Calibri" w:hAnsi="Times New Roman" w:cs="Times New Roman"/>
          <w:b/>
          <w:sz w:val="24"/>
          <w:szCs w:val="24"/>
        </w:rPr>
        <w:t xml:space="preserve">    2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.  </w:t>
      </w:r>
      <w:r w:rsidRPr="008B68C4">
        <w:rPr>
          <w:rFonts w:ascii="Times New Roman" w:eastAsia="Calibri" w:hAnsi="Times New Roman" w:cs="Times New Roman"/>
          <w:sz w:val="24"/>
          <w:szCs w:val="24"/>
        </w:rPr>
        <w:t xml:space="preserve"> Vijeće Mjesnog odbora „Kralj Petar Svačić“ podržalo je inicijativu i zaključilo je da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8B68C4">
        <w:rPr>
          <w:rFonts w:ascii="Times New Roman" w:eastAsia="Calibri" w:hAnsi="Times New Roman" w:cs="Times New Roman"/>
          <w:sz w:val="24"/>
          <w:szCs w:val="24"/>
        </w:rPr>
        <w:t>postoji potreba za postavljanje klamerica za bicikle na Trgu Ante Starčevića ispred Gradske knjižnice .</w:t>
      </w:r>
    </w:p>
    <w:p w14:paraId="00D5025A" w14:textId="61BBC9A4" w:rsidR="008B68C4" w:rsidRPr="008B68C4" w:rsidRDefault="008B68C4" w:rsidP="008B68C4">
      <w:pPr>
        <w:ind w:left="709" w:hanging="709"/>
        <w:rPr>
          <w:rFonts w:ascii="Times New Roman" w:eastAsia="Calibri" w:hAnsi="Times New Roman" w:cs="Times New Roman"/>
          <w:sz w:val="24"/>
          <w:szCs w:val="24"/>
        </w:rPr>
      </w:pPr>
      <w:r w:rsidRPr="008B68C4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8B68C4">
        <w:rPr>
          <w:rFonts w:ascii="Times New Roman" w:eastAsia="Calibri" w:hAnsi="Times New Roman" w:cs="Times New Roman"/>
          <w:sz w:val="24"/>
          <w:szCs w:val="24"/>
        </w:rPr>
        <w:t xml:space="preserve">3.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B68C4">
        <w:rPr>
          <w:rFonts w:ascii="Times New Roman" w:eastAsia="Calibri" w:hAnsi="Times New Roman" w:cs="Times New Roman"/>
          <w:sz w:val="24"/>
          <w:szCs w:val="24"/>
        </w:rPr>
        <w:t>Ovaj Zaključak dostavlja se Vijeću Gradske četvrti Donji grad na daljnje postupanje.</w:t>
      </w:r>
    </w:p>
    <w:p w14:paraId="06C7EAD9" w14:textId="77777777" w:rsidR="008B68C4" w:rsidRPr="008B68C4" w:rsidRDefault="008B68C4" w:rsidP="008B68C4">
      <w:pPr>
        <w:spacing w:after="0" w:line="276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76E73FF" w14:textId="77777777" w:rsidR="00B433F5" w:rsidRDefault="00B433F5" w:rsidP="00B433F5">
      <w:pPr>
        <w:spacing w:line="254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3993F4C9" w14:textId="1E3D7C03" w:rsidR="00F54B0F" w:rsidRPr="002B53B7" w:rsidRDefault="008B68C4" w:rsidP="008B68C4">
      <w:pPr>
        <w:spacing w:line="254" w:lineRule="auto"/>
        <w:ind w:left="72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4.   </w:t>
      </w:r>
      <w:r w:rsidR="00F54B0F" w:rsidRPr="002B53B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Zaključak o ukidanju rezerviranih parkirnih mjesta na uglu Žerjavićeva i </w:t>
      </w:r>
      <w:proofErr w:type="spellStart"/>
      <w:r w:rsidR="00F54B0F" w:rsidRPr="002B53B7">
        <w:rPr>
          <w:rFonts w:ascii="Times New Roman" w:hAnsi="Times New Roman" w:cs="Times New Roman"/>
          <w:b/>
          <w:bCs/>
          <w:sz w:val="24"/>
          <w:szCs w:val="24"/>
          <w:u w:val="single"/>
        </w:rPr>
        <w:t>Gundulićeve</w:t>
      </w:r>
      <w:proofErr w:type="spellEnd"/>
      <w:r w:rsidR="00F54B0F" w:rsidRPr="002B53B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prema zahtjevu građanina D. F.</w:t>
      </w:r>
    </w:p>
    <w:p w14:paraId="38C820D3" w14:textId="18F956E0" w:rsidR="00B433F5" w:rsidRDefault="008B68C4" w:rsidP="00C56458">
      <w:pPr>
        <w:spacing w:line="254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Obzirom da</w:t>
      </w:r>
      <w:r w:rsidR="00954F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na Zahtjev Vijeća Mjesnog odbora</w:t>
      </w:r>
      <w:r w:rsidR="00954F9B">
        <w:rPr>
          <w:rFonts w:ascii="Times New Roman" w:hAnsi="Times New Roman" w:cs="Times New Roman"/>
          <w:sz w:val="24"/>
          <w:szCs w:val="24"/>
        </w:rPr>
        <w:t xml:space="preserve"> „Kralj Petar Svačić“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33F5">
        <w:rPr>
          <w:rFonts w:ascii="Times New Roman" w:hAnsi="Times New Roman" w:cs="Times New Roman"/>
          <w:sz w:val="24"/>
          <w:szCs w:val="24"/>
        </w:rPr>
        <w:t xml:space="preserve">da se uklone rampe s rezerviranih parkirnih mjesta u Žerjavićevoj ulici ispred </w:t>
      </w:r>
      <w:r w:rsidR="002B53B7">
        <w:rPr>
          <w:rFonts w:ascii="Times New Roman" w:hAnsi="Times New Roman" w:cs="Times New Roman"/>
          <w:sz w:val="24"/>
          <w:szCs w:val="24"/>
        </w:rPr>
        <w:t>prostora koji je nekada koristila Udruga hrvatskih branitelja dragovoljaca domovinskog rata, a koja je sada pres</w:t>
      </w:r>
      <w:r>
        <w:rPr>
          <w:rFonts w:ascii="Times New Roman" w:hAnsi="Times New Roman" w:cs="Times New Roman"/>
          <w:sz w:val="24"/>
          <w:szCs w:val="24"/>
        </w:rPr>
        <w:t>eljena u Šenoinu 11, nije bilo udovoljeno</w:t>
      </w:r>
      <w:r w:rsidR="002B53B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nadamo se</w:t>
      </w:r>
      <w:r w:rsidR="002B53B7">
        <w:rPr>
          <w:rFonts w:ascii="Times New Roman" w:hAnsi="Times New Roman" w:cs="Times New Roman"/>
          <w:sz w:val="24"/>
          <w:szCs w:val="24"/>
        </w:rPr>
        <w:t xml:space="preserve"> će V</w:t>
      </w:r>
      <w:r>
        <w:rPr>
          <w:rFonts w:ascii="Times New Roman" w:hAnsi="Times New Roman" w:cs="Times New Roman"/>
          <w:sz w:val="24"/>
          <w:szCs w:val="24"/>
        </w:rPr>
        <w:t>ijeće Gradske četvrti Donji grad</w:t>
      </w:r>
      <w:r w:rsidR="002B53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 nadležni Gradski uredi</w:t>
      </w:r>
      <w:r w:rsidR="002B53B7">
        <w:rPr>
          <w:rFonts w:ascii="Times New Roman" w:hAnsi="Times New Roman" w:cs="Times New Roman"/>
          <w:sz w:val="24"/>
          <w:szCs w:val="24"/>
        </w:rPr>
        <w:t xml:space="preserve"> ipak udovoljiti molbi naših sugrađana D. F. i L. K. koji su nam se već obraćali po ovom pitanju. </w:t>
      </w:r>
    </w:p>
    <w:p w14:paraId="023AFDA6" w14:textId="46B475D5" w:rsidR="002B53B7" w:rsidRDefault="00954F9B" w:rsidP="00C56458">
      <w:pPr>
        <w:spacing w:line="254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B53B7">
        <w:rPr>
          <w:rFonts w:ascii="Times New Roman" w:hAnsi="Times New Roman" w:cs="Times New Roman"/>
          <w:sz w:val="24"/>
          <w:szCs w:val="24"/>
        </w:rPr>
        <w:t xml:space="preserve">Kako Udruga više ne koristi ta mjesta, a ključevi rampi su podijeljeni pojedincima </w:t>
      </w:r>
      <w:r w:rsidR="006C213E">
        <w:rPr>
          <w:rFonts w:ascii="Times New Roman" w:hAnsi="Times New Roman" w:cs="Times New Roman"/>
          <w:sz w:val="24"/>
          <w:szCs w:val="24"/>
        </w:rPr>
        <w:t xml:space="preserve">koji iskorištavajući ovaj neregulirani status parkirnih mjesta ista zloupotrebljavaju i oštećuju </w:t>
      </w:r>
      <w:r>
        <w:rPr>
          <w:rFonts w:ascii="Times New Roman" w:hAnsi="Times New Roman" w:cs="Times New Roman"/>
          <w:sz w:val="24"/>
          <w:szCs w:val="24"/>
        </w:rPr>
        <w:t>G</w:t>
      </w:r>
      <w:r w:rsidR="006C213E">
        <w:rPr>
          <w:rFonts w:ascii="Times New Roman" w:hAnsi="Times New Roman" w:cs="Times New Roman"/>
          <w:sz w:val="24"/>
          <w:szCs w:val="24"/>
        </w:rPr>
        <w:t>radski proračun</w:t>
      </w:r>
      <w:r w:rsidR="00C56458">
        <w:rPr>
          <w:rFonts w:ascii="Times New Roman" w:hAnsi="Times New Roman" w:cs="Times New Roman"/>
          <w:sz w:val="24"/>
          <w:szCs w:val="24"/>
        </w:rPr>
        <w:t xml:space="preserve"> izbjegavanjem plaćanja naknade za korištenje javne gradske površine – parkirnog mjesta</w:t>
      </w:r>
      <w:r w:rsidR="006C213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Vijeće Mjesnog odbora „Kralj Petar Svačić“ </w:t>
      </w:r>
      <w:r w:rsidR="006C213E">
        <w:rPr>
          <w:rFonts w:ascii="Times New Roman" w:hAnsi="Times New Roman" w:cs="Times New Roman"/>
          <w:sz w:val="24"/>
          <w:szCs w:val="24"/>
        </w:rPr>
        <w:t xml:space="preserve"> jednoglasno donosi sljedeći </w:t>
      </w:r>
    </w:p>
    <w:p w14:paraId="51C2E0FC" w14:textId="77777777" w:rsidR="00921372" w:rsidRDefault="00921372" w:rsidP="00C56458">
      <w:pPr>
        <w:spacing w:line="254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12E90A3" w14:textId="77777777" w:rsidR="00921372" w:rsidRDefault="00921372" w:rsidP="00C56458">
      <w:pPr>
        <w:spacing w:line="254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8C61F8A" w14:textId="77777777" w:rsidR="00954F9B" w:rsidRDefault="00954F9B" w:rsidP="00954F9B">
      <w:pPr>
        <w:rPr>
          <w:rFonts w:ascii="Times New Roman" w:hAnsi="Times New Roman" w:cs="Times New Roman"/>
          <w:sz w:val="24"/>
          <w:szCs w:val="24"/>
        </w:rPr>
      </w:pPr>
    </w:p>
    <w:p w14:paraId="73B4C07B" w14:textId="77777777" w:rsidR="00954F9B" w:rsidRPr="00374F05" w:rsidRDefault="00954F9B" w:rsidP="00954F9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Pr="00374F05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14:paraId="7849163B" w14:textId="77777777" w:rsidR="00954F9B" w:rsidRDefault="00954F9B" w:rsidP="00954F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ukidanju rezerviranih parkirnih mjesta na uglu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Žerjavićeve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Gundlulićeve</w:t>
      </w:r>
      <w:proofErr w:type="spellEnd"/>
    </w:p>
    <w:p w14:paraId="26E6D6D6" w14:textId="77777777" w:rsidR="00954F9B" w:rsidRPr="00374F05" w:rsidRDefault="00954F9B" w:rsidP="00954F9B">
      <w:pPr>
        <w:rPr>
          <w:rFonts w:ascii="Times New Roman" w:hAnsi="Times New Roman" w:cs="Times New Roman"/>
          <w:b/>
          <w:sz w:val="24"/>
          <w:szCs w:val="24"/>
        </w:rPr>
      </w:pPr>
    </w:p>
    <w:p w14:paraId="00CC9DE6" w14:textId="6B0DD22F" w:rsidR="00954F9B" w:rsidRPr="00BE7BAA" w:rsidRDefault="00BE7BAA" w:rsidP="00BE7BAA">
      <w:pPr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54F9B">
        <w:rPr>
          <w:rFonts w:ascii="Times New Roman" w:hAnsi="Times New Roman" w:cs="Times New Roman"/>
          <w:sz w:val="24"/>
          <w:szCs w:val="24"/>
        </w:rPr>
        <w:t xml:space="preserve"> 1.  Vijeće Mjesnog odbora „Kralj Petar Svačić“ nije dobilo odgovor o ukidanju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54F9B">
        <w:rPr>
          <w:rFonts w:ascii="Times New Roman" w:hAnsi="Times New Roman" w:cs="Times New Roman"/>
          <w:sz w:val="24"/>
          <w:szCs w:val="24"/>
        </w:rPr>
        <w:t xml:space="preserve">rezerviranih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54F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54F9B">
        <w:rPr>
          <w:rFonts w:ascii="Times New Roman" w:hAnsi="Times New Roman" w:cs="Times New Roman"/>
          <w:sz w:val="24"/>
          <w:szCs w:val="24"/>
        </w:rPr>
        <w:t xml:space="preserve">parkirnih mjesta na uglu </w:t>
      </w:r>
      <w:proofErr w:type="spellStart"/>
      <w:r w:rsidR="00954F9B">
        <w:rPr>
          <w:rFonts w:ascii="Times New Roman" w:hAnsi="Times New Roman" w:cs="Times New Roman"/>
          <w:sz w:val="24"/>
          <w:szCs w:val="24"/>
        </w:rPr>
        <w:t>Žerjavićeve</w:t>
      </w:r>
      <w:proofErr w:type="spellEnd"/>
      <w:r w:rsidR="00954F9B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954F9B">
        <w:rPr>
          <w:rFonts w:ascii="Times New Roman" w:hAnsi="Times New Roman" w:cs="Times New Roman"/>
          <w:sz w:val="24"/>
          <w:szCs w:val="24"/>
        </w:rPr>
        <w:t>Gundulićeve</w:t>
      </w:r>
      <w:proofErr w:type="spellEnd"/>
      <w:r w:rsidR="00954F9B">
        <w:rPr>
          <w:rFonts w:ascii="Times New Roman" w:hAnsi="Times New Roman" w:cs="Times New Roman"/>
          <w:sz w:val="24"/>
          <w:szCs w:val="24"/>
        </w:rPr>
        <w:t xml:space="preserve"> ulice koje uputilo na osnovi molbi građana D.F. i L.K.</w:t>
      </w:r>
    </w:p>
    <w:p w14:paraId="0A26175C" w14:textId="7C258FB9" w:rsidR="006857F7" w:rsidRPr="006857F7" w:rsidRDefault="00954F9B" w:rsidP="006857F7">
      <w:pPr>
        <w:spacing w:after="200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2. </w:t>
      </w:r>
      <w:r w:rsidRPr="00A06BFC">
        <w:rPr>
          <w:rFonts w:ascii="Times New Roman" w:hAnsi="Times New Roman" w:cs="Times New Roman"/>
          <w:sz w:val="24"/>
          <w:szCs w:val="24"/>
        </w:rPr>
        <w:t xml:space="preserve"> Vijeće Mjesnog odbora „Kralj Petar Svačić“ </w:t>
      </w:r>
      <w:r>
        <w:rPr>
          <w:rFonts w:ascii="Times New Roman" w:hAnsi="Times New Roman" w:cs="Times New Roman"/>
          <w:sz w:val="24"/>
          <w:szCs w:val="24"/>
        </w:rPr>
        <w:t xml:space="preserve">ponavlja Zahtjev za ukidanje rezerviranih parkirnih mjesta na uglu </w:t>
      </w:r>
      <w:proofErr w:type="spellStart"/>
      <w:r>
        <w:rPr>
          <w:rFonts w:ascii="Times New Roman" w:hAnsi="Times New Roman" w:cs="Times New Roman"/>
          <w:sz w:val="24"/>
          <w:szCs w:val="24"/>
        </w:rPr>
        <w:t>Žerjavićeve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Gundulićeve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ulice</w:t>
      </w:r>
      <w:r w:rsidR="000F01D8">
        <w:rPr>
          <w:rFonts w:ascii="Times New Roman" w:hAnsi="Times New Roman" w:cs="Times New Roman"/>
          <w:sz w:val="24"/>
          <w:szCs w:val="24"/>
        </w:rPr>
        <w:t>.</w:t>
      </w:r>
    </w:p>
    <w:p w14:paraId="4BFB2CEB" w14:textId="373E9DE5" w:rsidR="00954F9B" w:rsidRDefault="00954F9B" w:rsidP="00954F9B">
      <w:pPr>
        <w:ind w:left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  </w:t>
      </w:r>
      <w:r w:rsidRPr="002B59BD">
        <w:rPr>
          <w:rFonts w:ascii="Times New Roman" w:hAnsi="Times New Roman" w:cs="Times New Roman"/>
          <w:sz w:val="24"/>
          <w:szCs w:val="24"/>
        </w:rPr>
        <w:t xml:space="preserve">Ovaj Zaključak dostavlja se Vijeću Gradske četvrti Donji grad i </w:t>
      </w:r>
      <w:r w:rsidRPr="002B59BD">
        <w:rPr>
          <w:rFonts w:ascii="Times New Roman" w:eastAsia="Calibri" w:hAnsi="Times New Roman" w:cs="Times New Roman"/>
          <w:sz w:val="24"/>
          <w:szCs w:val="24"/>
        </w:rPr>
        <w:t>Gradskom ured</w:t>
      </w:r>
      <w:r w:rsidR="00474053">
        <w:rPr>
          <w:rFonts w:ascii="Times New Roman" w:eastAsia="Calibri" w:hAnsi="Times New Roman" w:cs="Times New Roman"/>
          <w:sz w:val="24"/>
          <w:szCs w:val="24"/>
        </w:rPr>
        <w:t>u</w:t>
      </w:r>
      <w:r w:rsidRPr="002B59BD">
        <w:rPr>
          <w:rFonts w:ascii="Times New Roman" w:eastAsia="Calibri" w:hAnsi="Times New Roman" w:cs="Times New Roman"/>
          <w:sz w:val="24"/>
          <w:szCs w:val="24"/>
        </w:rPr>
        <w:t xml:space="preserve"> za obnovu, izgradnju, prostorno uređenje, graditeljstvo i komunalne poslove</w:t>
      </w:r>
      <w:r>
        <w:rPr>
          <w:rFonts w:ascii="Times New Roman" w:eastAsia="Calibri" w:hAnsi="Times New Roman" w:cs="Times New Roman"/>
          <w:sz w:val="24"/>
          <w:szCs w:val="24"/>
        </w:rPr>
        <w:t>- Sektoru za promet</w:t>
      </w:r>
      <w:r w:rsidRPr="002B59BD">
        <w:rPr>
          <w:rFonts w:ascii="Times New Roman" w:eastAsia="Calibri" w:hAnsi="Times New Roman" w:cs="Times New Roman"/>
          <w:sz w:val="24"/>
          <w:szCs w:val="24"/>
        </w:rPr>
        <w:t xml:space="preserve"> na daljnje postupanje</w:t>
      </w:r>
      <w:r w:rsidR="000F01D8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B958F3F" w14:textId="77777777" w:rsidR="00C56458" w:rsidRDefault="00C56458" w:rsidP="006C213E">
      <w:pPr>
        <w:spacing w:line="254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7C229703" w14:textId="039CE9F4" w:rsidR="00F54B0F" w:rsidRDefault="00F54B0F" w:rsidP="00C56458">
      <w:pPr>
        <w:numPr>
          <w:ilvl w:val="0"/>
          <w:numId w:val="8"/>
        </w:numPr>
        <w:spacing w:line="254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5645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Zaključak o neispravnom rasvjeti u parku na Trgu kralja Petra Svačića prema zahtjevu građanke R. Z. </w:t>
      </w:r>
    </w:p>
    <w:p w14:paraId="35C7D530" w14:textId="77777777" w:rsidR="000F01D8" w:rsidRDefault="000F01D8" w:rsidP="000F01D8">
      <w:pPr>
        <w:spacing w:line="254" w:lineRule="auto"/>
        <w:ind w:left="72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BCE1BCE" w14:textId="2C3ACB79" w:rsidR="00A931D5" w:rsidRDefault="00BE7BAA" w:rsidP="00A931D5">
      <w:pPr>
        <w:spacing w:line="254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A931D5">
        <w:rPr>
          <w:rFonts w:ascii="Times New Roman" w:hAnsi="Times New Roman" w:cs="Times New Roman"/>
          <w:sz w:val="24"/>
          <w:szCs w:val="24"/>
        </w:rPr>
        <w:t xml:space="preserve">U sjevernom dijelu parka na Trgu kralja Petra Svačića postoje svjetiljke koje na rade, a na što smo više puta upozorili </w:t>
      </w:r>
      <w:proofErr w:type="spellStart"/>
      <w:r w:rsidR="00A931D5">
        <w:rPr>
          <w:rFonts w:ascii="Times New Roman" w:hAnsi="Times New Roman" w:cs="Times New Roman"/>
          <w:sz w:val="24"/>
          <w:szCs w:val="24"/>
        </w:rPr>
        <w:t>Elicom</w:t>
      </w:r>
      <w:proofErr w:type="spellEnd"/>
      <w:r w:rsidR="00A931D5">
        <w:rPr>
          <w:rFonts w:ascii="Times New Roman" w:hAnsi="Times New Roman" w:cs="Times New Roman"/>
          <w:sz w:val="24"/>
          <w:szCs w:val="24"/>
        </w:rPr>
        <w:t xml:space="preserve"> d.o.o. koji se poziva na problem javne nabave. </w:t>
      </w:r>
      <w:r>
        <w:rPr>
          <w:rFonts w:ascii="Times New Roman" w:hAnsi="Times New Roman" w:cs="Times New Roman"/>
          <w:sz w:val="24"/>
          <w:szCs w:val="24"/>
        </w:rPr>
        <w:t>Bez obzira</w:t>
      </w:r>
      <w:r w:rsidR="00A931D5">
        <w:rPr>
          <w:rFonts w:ascii="Times New Roman" w:hAnsi="Times New Roman" w:cs="Times New Roman"/>
          <w:sz w:val="24"/>
          <w:szCs w:val="24"/>
        </w:rPr>
        <w:t xml:space="preserve">, građani su nas više puta na to upozorili, pa tako i građanka R. Z., budući da je parkom neugodno šetati noću, a u ljetno vrijeme imamo i problem vandalizma i skitnje. </w:t>
      </w:r>
    </w:p>
    <w:p w14:paraId="2F9030EA" w14:textId="52FC3C27" w:rsidR="00A931D5" w:rsidRDefault="00A931D5" w:rsidP="00A931D5">
      <w:pPr>
        <w:spacing w:line="254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</w:t>
      </w:r>
      <w:r w:rsidR="00BE7BAA">
        <w:rPr>
          <w:rFonts w:ascii="Times New Roman" w:hAnsi="Times New Roman" w:cs="Times New Roman"/>
          <w:sz w:val="24"/>
          <w:szCs w:val="24"/>
        </w:rPr>
        <w:t>Mjesnog odbora „Kralj Petar Svačić“</w:t>
      </w:r>
      <w:r>
        <w:rPr>
          <w:rFonts w:ascii="Times New Roman" w:hAnsi="Times New Roman" w:cs="Times New Roman"/>
          <w:sz w:val="24"/>
          <w:szCs w:val="24"/>
        </w:rPr>
        <w:t xml:space="preserve"> jednoglasno donosi sljedeći</w:t>
      </w:r>
      <w:r w:rsidR="00BE7BAA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9C85BA" w14:textId="509A4DE8" w:rsidR="00C108EB" w:rsidRDefault="00C108EB" w:rsidP="00A931D5">
      <w:pPr>
        <w:spacing w:line="254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AAB9BC4" w14:textId="348389EB" w:rsidR="00C30CEF" w:rsidRDefault="00C30CEF" w:rsidP="00A931D5">
      <w:pPr>
        <w:spacing w:line="254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354EBC70" w14:textId="77777777" w:rsidR="00C30CEF" w:rsidRDefault="00C30CEF" w:rsidP="00A931D5">
      <w:pPr>
        <w:spacing w:line="254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38D2F28" w14:textId="77777777" w:rsidR="00C30CEF" w:rsidRPr="00C30CEF" w:rsidRDefault="00C30CEF" w:rsidP="00C30CEF">
      <w:pPr>
        <w:spacing w:after="200"/>
        <w:rPr>
          <w:rFonts w:ascii="Times New Roman" w:eastAsia="Calibri" w:hAnsi="Times New Roman" w:cs="Times New Roman"/>
          <w:b/>
          <w:sz w:val="24"/>
          <w:szCs w:val="24"/>
        </w:rPr>
      </w:pPr>
      <w:r w:rsidRPr="00C30CEF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</w:t>
      </w:r>
      <w:r w:rsidRPr="00C30CEF">
        <w:rPr>
          <w:rFonts w:ascii="Times New Roman" w:eastAsia="Calibri" w:hAnsi="Times New Roman" w:cs="Times New Roman"/>
          <w:b/>
          <w:sz w:val="24"/>
          <w:szCs w:val="24"/>
        </w:rPr>
        <w:t>Z A K L J U Č A K</w:t>
      </w:r>
    </w:p>
    <w:p w14:paraId="1A56F4D0" w14:textId="77777777" w:rsidR="00C30CEF" w:rsidRPr="00C30CEF" w:rsidRDefault="00C30CEF" w:rsidP="00C30CEF">
      <w:pPr>
        <w:spacing w:after="20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30CEF">
        <w:rPr>
          <w:rFonts w:ascii="Times New Roman" w:eastAsia="Calibri" w:hAnsi="Times New Roman" w:cs="Times New Roman"/>
          <w:b/>
          <w:sz w:val="24"/>
          <w:szCs w:val="24"/>
        </w:rPr>
        <w:t>o rješavanju problema rasvjete u Parku na Trgu kralja Petra Svačića</w:t>
      </w:r>
    </w:p>
    <w:p w14:paraId="14FA9CE4" w14:textId="77777777" w:rsidR="00C30CEF" w:rsidRPr="00C30CEF" w:rsidRDefault="00C30CEF" w:rsidP="00C30CEF">
      <w:pPr>
        <w:spacing w:after="20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D619BAF" w14:textId="77777777" w:rsidR="00C30CEF" w:rsidRPr="00C30CEF" w:rsidRDefault="00C30CEF" w:rsidP="00C30CEF">
      <w:pPr>
        <w:spacing w:after="200"/>
        <w:rPr>
          <w:rFonts w:ascii="Times New Roman" w:eastAsia="Calibri" w:hAnsi="Times New Roman" w:cs="Times New Roman"/>
          <w:b/>
          <w:sz w:val="24"/>
          <w:szCs w:val="24"/>
        </w:rPr>
      </w:pPr>
      <w:r w:rsidRPr="00C30CEF">
        <w:rPr>
          <w:rFonts w:ascii="Times New Roman" w:eastAsia="Calibri" w:hAnsi="Times New Roman" w:cs="Times New Roman"/>
          <w:sz w:val="24"/>
          <w:szCs w:val="24"/>
        </w:rPr>
        <w:t xml:space="preserve">       1.  Vijeće Mjesnog odbora „Kralj Petar Svačić zaprimilo je informaciju od građanke R.Z. o neispravnim svjetiljkama u sjevernom djelu parka na Trgu kralja Petra Svačića.</w:t>
      </w:r>
    </w:p>
    <w:p w14:paraId="549E8601" w14:textId="77777777" w:rsidR="00C30CEF" w:rsidRPr="00C30CEF" w:rsidRDefault="00C30CEF" w:rsidP="00C30CEF">
      <w:pPr>
        <w:spacing w:after="200"/>
        <w:ind w:left="142"/>
        <w:rPr>
          <w:rFonts w:ascii="Times New Roman" w:eastAsia="Calibri" w:hAnsi="Times New Roman" w:cs="Times New Roman"/>
          <w:b/>
          <w:sz w:val="24"/>
          <w:szCs w:val="24"/>
        </w:rPr>
      </w:pPr>
      <w:r w:rsidRPr="00C30CEF">
        <w:rPr>
          <w:rFonts w:ascii="Times New Roman" w:eastAsia="Calibri" w:hAnsi="Times New Roman" w:cs="Times New Roman"/>
          <w:b/>
          <w:sz w:val="24"/>
          <w:szCs w:val="24"/>
        </w:rPr>
        <w:t xml:space="preserve">    2. </w:t>
      </w:r>
      <w:r w:rsidRPr="00C30CEF">
        <w:rPr>
          <w:rFonts w:ascii="Times New Roman" w:eastAsia="Calibri" w:hAnsi="Times New Roman" w:cs="Times New Roman"/>
          <w:sz w:val="24"/>
          <w:szCs w:val="24"/>
        </w:rPr>
        <w:t xml:space="preserve"> Vijeće Mjesnog odbora „Kralj Petar Svačić“ zaključilo je da postoji potreba za hitno rješavanje rasvjete u sjevernom djelu Parka na Trgu kralja Petra Svačića. obzirom da je neugodno šetati noću te zbog problema skitnica i vandalizma.</w:t>
      </w:r>
    </w:p>
    <w:p w14:paraId="6087B0E6" w14:textId="77777777" w:rsidR="00C30CEF" w:rsidRPr="00C30CEF" w:rsidRDefault="00C30CEF" w:rsidP="00C30CEF">
      <w:pPr>
        <w:ind w:left="284"/>
        <w:rPr>
          <w:rFonts w:ascii="Times New Roman" w:eastAsia="Calibri" w:hAnsi="Times New Roman" w:cs="Times New Roman"/>
          <w:sz w:val="24"/>
          <w:szCs w:val="24"/>
        </w:rPr>
      </w:pPr>
      <w:r w:rsidRPr="00C30CEF">
        <w:rPr>
          <w:rFonts w:ascii="Times New Roman" w:eastAsia="Calibri" w:hAnsi="Times New Roman" w:cs="Times New Roman"/>
          <w:sz w:val="24"/>
          <w:szCs w:val="24"/>
        </w:rPr>
        <w:t>3.    Ovaj Zaključak dostavlja se Vijeću Gradske četvrti Donji grad daljnje postupanje.</w:t>
      </w:r>
    </w:p>
    <w:p w14:paraId="3E8D912F" w14:textId="58078686" w:rsidR="00C108EB" w:rsidRDefault="00C108EB" w:rsidP="00A931D5">
      <w:pPr>
        <w:spacing w:line="254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3EE0465A" w14:textId="289FD3C7" w:rsidR="00C108EB" w:rsidRDefault="00C108EB" w:rsidP="00A931D5">
      <w:pPr>
        <w:spacing w:line="254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6083FAE" w14:textId="77777777" w:rsidR="00F54B0F" w:rsidRDefault="00F54B0F" w:rsidP="00C56458">
      <w:pPr>
        <w:numPr>
          <w:ilvl w:val="0"/>
          <w:numId w:val="8"/>
        </w:numPr>
        <w:spacing w:line="254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931D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Zaključak o čišćenju </w:t>
      </w:r>
      <w:proofErr w:type="spellStart"/>
      <w:r w:rsidRPr="00A931D5">
        <w:rPr>
          <w:rFonts w:ascii="Times New Roman" w:hAnsi="Times New Roman" w:cs="Times New Roman"/>
          <w:b/>
          <w:bCs/>
          <w:sz w:val="24"/>
          <w:szCs w:val="24"/>
          <w:u w:val="single"/>
        </w:rPr>
        <w:t>Miramarskog</w:t>
      </w:r>
      <w:proofErr w:type="spellEnd"/>
      <w:r w:rsidRPr="00A931D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podvožnjaka prema zahtjevu građanke A. Š. </w:t>
      </w:r>
    </w:p>
    <w:p w14:paraId="363FE50E" w14:textId="77777777" w:rsidR="00C30CEF" w:rsidRDefault="00C30CEF" w:rsidP="00C30CEF">
      <w:pPr>
        <w:spacing w:line="254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027236" w:rsidRPr="00027236">
        <w:rPr>
          <w:rFonts w:ascii="Times New Roman" w:hAnsi="Times New Roman" w:cs="Times New Roman"/>
          <w:sz w:val="24"/>
          <w:szCs w:val="24"/>
        </w:rPr>
        <w:t xml:space="preserve">Građanka A. Š. obratila nam se </w:t>
      </w:r>
      <w:r w:rsidR="00027236">
        <w:rPr>
          <w:rFonts w:ascii="Times New Roman" w:hAnsi="Times New Roman" w:cs="Times New Roman"/>
          <w:sz w:val="24"/>
          <w:szCs w:val="24"/>
        </w:rPr>
        <w:t xml:space="preserve">kako bi se očistio </w:t>
      </w:r>
      <w:proofErr w:type="spellStart"/>
      <w:r w:rsidR="00027236">
        <w:rPr>
          <w:rFonts w:ascii="Times New Roman" w:hAnsi="Times New Roman" w:cs="Times New Roman"/>
          <w:sz w:val="24"/>
          <w:szCs w:val="24"/>
        </w:rPr>
        <w:t>Miramarski</w:t>
      </w:r>
      <w:proofErr w:type="spellEnd"/>
      <w:r w:rsidR="00027236">
        <w:rPr>
          <w:rFonts w:ascii="Times New Roman" w:hAnsi="Times New Roman" w:cs="Times New Roman"/>
          <w:sz w:val="24"/>
          <w:szCs w:val="24"/>
        </w:rPr>
        <w:t xml:space="preserve"> podvožnjak koji je prepun smeća, prašine, a sa stropova visi višegodišnja nepregledna paučina. Takvo</w:t>
      </w:r>
      <w:r>
        <w:rPr>
          <w:rFonts w:ascii="Times New Roman" w:hAnsi="Times New Roman" w:cs="Times New Roman"/>
          <w:sz w:val="24"/>
          <w:szCs w:val="24"/>
        </w:rPr>
        <w:t xml:space="preserve"> stanje ne služi na čast našem Mjesnom odboru, ni Gradu Zagrebu. </w:t>
      </w:r>
    </w:p>
    <w:p w14:paraId="0954845A" w14:textId="62CB067D" w:rsidR="00C30CEF" w:rsidRDefault="00C30CEF" w:rsidP="00C30CEF">
      <w:pPr>
        <w:spacing w:line="254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Nakon rasprave Vijeće Mjesnog odbora </w:t>
      </w:r>
      <w:r w:rsidR="000F01D8">
        <w:rPr>
          <w:rFonts w:ascii="Times New Roman" w:hAnsi="Times New Roman" w:cs="Times New Roman"/>
          <w:sz w:val="24"/>
          <w:szCs w:val="24"/>
        </w:rPr>
        <w:t>„Kralj Petar Svačić“ jednoglasno</w:t>
      </w:r>
      <w:r>
        <w:rPr>
          <w:rFonts w:ascii="Times New Roman" w:hAnsi="Times New Roman" w:cs="Times New Roman"/>
          <w:sz w:val="24"/>
          <w:szCs w:val="24"/>
        </w:rPr>
        <w:t xml:space="preserve"> donosi;</w:t>
      </w:r>
      <w:r w:rsidR="0002723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E89048" w14:textId="77777777" w:rsidR="00C30CEF" w:rsidRDefault="00C30CEF" w:rsidP="00027236">
      <w:pPr>
        <w:spacing w:line="254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171D9D4" w14:textId="77777777" w:rsidR="00C30CEF" w:rsidRPr="00374F05" w:rsidRDefault="00C30CEF" w:rsidP="00C30CE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Pr="00374F05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14:paraId="17BE6A91" w14:textId="77777777" w:rsidR="00C30CEF" w:rsidRDefault="00C30CEF" w:rsidP="00C30C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4F05">
        <w:rPr>
          <w:rFonts w:ascii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hAnsi="Times New Roman" w:cs="Times New Roman"/>
          <w:b/>
          <w:sz w:val="24"/>
          <w:szCs w:val="24"/>
        </w:rPr>
        <w:t xml:space="preserve">čišćenju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Miramarskog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podvožnjaka</w:t>
      </w:r>
    </w:p>
    <w:p w14:paraId="7F0AFA43" w14:textId="77777777" w:rsidR="00C30CEF" w:rsidRPr="00374F05" w:rsidRDefault="00C30CEF" w:rsidP="00C30CEF">
      <w:pPr>
        <w:rPr>
          <w:rFonts w:ascii="Times New Roman" w:hAnsi="Times New Roman" w:cs="Times New Roman"/>
          <w:b/>
          <w:sz w:val="24"/>
          <w:szCs w:val="24"/>
        </w:rPr>
      </w:pPr>
    </w:p>
    <w:p w14:paraId="632FE861" w14:textId="7F4CC1E8" w:rsidR="00C30CEF" w:rsidRPr="00C30CEF" w:rsidRDefault="00C30CEF" w:rsidP="00C30C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1.    Vijeću Mjesnog odbora „Kralj Petar Svačić“ obratila se građanka A.Š. s molbom da se     očisti </w:t>
      </w:r>
      <w:proofErr w:type="spellStart"/>
      <w:r>
        <w:rPr>
          <w:rFonts w:ascii="Times New Roman" w:hAnsi="Times New Roman" w:cs="Times New Roman"/>
          <w:sz w:val="24"/>
          <w:szCs w:val="24"/>
        </w:rPr>
        <w:t>Miramarski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podvožnjak.</w:t>
      </w:r>
    </w:p>
    <w:p w14:paraId="3FF2BDCF" w14:textId="2B899BE9" w:rsidR="00C30CEF" w:rsidRPr="00A06BFC" w:rsidRDefault="00C30CEF" w:rsidP="00C30CEF">
      <w:pPr>
        <w:ind w:lef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C30CEF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A06BFC">
        <w:rPr>
          <w:rFonts w:ascii="Times New Roman" w:hAnsi="Times New Roman" w:cs="Times New Roman"/>
          <w:sz w:val="24"/>
          <w:szCs w:val="24"/>
        </w:rPr>
        <w:t xml:space="preserve">Vijeće Mjesnog odbora „Kralj Petar Svačić“ </w:t>
      </w:r>
      <w:r>
        <w:rPr>
          <w:rFonts w:ascii="Times New Roman" w:hAnsi="Times New Roman" w:cs="Times New Roman"/>
          <w:sz w:val="24"/>
          <w:szCs w:val="24"/>
        </w:rPr>
        <w:t xml:space="preserve">zaključilo je da </w:t>
      </w:r>
      <w:proofErr w:type="spellStart"/>
      <w:r>
        <w:rPr>
          <w:rFonts w:ascii="Times New Roman" w:hAnsi="Times New Roman" w:cs="Times New Roman"/>
          <w:sz w:val="24"/>
          <w:szCs w:val="24"/>
        </w:rPr>
        <w:t>Miramarski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podvožnjak pun smeća te da sa stropova visi nepregledna paučina te  je potrebno temeljito čišćenje.</w:t>
      </w:r>
    </w:p>
    <w:p w14:paraId="5E688F9B" w14:textId="3E6FE5A2" w:rsidR="00C30CEF" w:rsidRPr="00C05076" w:rsidRDefault="00C30CEF" w:rsidP="00C30CEF">
      <w:pPr>
        <w:ind w:left="709"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3. </w:t>
      </w:r>
      <w:r w:rsidRPr="00C05076">
        <w:rPr>
          <w:rFonts w:ascii="Times New Roman" w:hAnsi="Times New Roman" w:cs="Times New Roman"/>
          <w:sz w:val="24"/>
          <w:szCs w:val="24"/>
        </w:rPr>
        <w:t xml:space="preserve"> Ovaj Zaključak dostavlja se Vijeću Gradske četvrti</w:t>
      </w:r>
      <w:r>
        <w:rPr>
          <w:rFonts w:ascii="Times New Roman" w:hAnsi="Times New Roman" w:cs="Times New Roman"/>
          <w:sz w:val="24"/>
          <w:szCs w:val="24"/>
        </w:rPr>
        <w:t xml:space="preserve"> Donji grad</w:t>
      </w:r>
      <w:r w:rsidRPr="00C050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 daljnje postupanje.</w:t>
      </w:r>
    </w:p>
    <w:p w14:paraId="306C900B" w14:textId="65C941F4" w:rsidR="00A931D5" w:rsidRDefault="00A931D5" w:rsidP="00C30CEF">
      <w:pPr>
        <w:spacing w:line="254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4F42021" w14:textId="548180CE" w:rsidR="00C30CEF" w:rsidRDefault="00C30CEF" w:rsidP="00C30CEF">
      <w:pPr>
        <w:spacing w:line="254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737518E" w14:textId="70406B95" w:rsidR="00C30CEF" w:rsidRDefault="00C30CEF" w:rsidP="00C30CEF">
      <w:pPr>
        <w:spacing w:line="254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26C1967" w14:textId="38178260" w:rsidR="00C30CEF" w:rsidRDefault="00C30CEF" w:rsidP="00C30CEF">
      <w:pPr>
        <w:spacing w:line="254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CA10E84" w14:textId="7F059A83" w:rsidR="00C30CEF" w:rsidRPr="00A931D5" w:rsidRDefault="00C30CEF" w:rsidP="00C30CEF">
      <w:pPr>
        <w:spacing w:line="254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57FDE24" w14:textId="77777777" w:rsidR="00F54B0F" w:rsidRDefault="00F54B0F" w:rsidP="00C56458">
      <w:pPr>
        <w:numPr>
          <w:ilvl w:val="0"/>
          <w:numId w:val="8"/>
        </w:numPr>
        <w:spacing w:line="254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27236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Zaključak o povremenom korištenju prostora mjesne samouprave – politička stranka GLAS </w:t>
      </w:r>
    </w:p>
    <w:p w14:paraId="30115DC4" w14:textId="51C976B1" w:rsidR="00C30CEF" w:rsidRPr="004D4AD6" w:rsidRDefault="00C30CEF" w:rsidP="002958DF">
      <w:pPr>
        <w:spacing w:line="254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 bez rasprave jednoglasno donosi;</w:t>
      </w:r>
    </w:p>
    <w:p w14:paraId="46B21279" w14:textId="77777777" w:rsidR="00DF6F21" w:rsidRDefault="00DF6F21" w:rsidP="00DF6F21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76CB6924" w14:textId="11966969" w:rsidR="00DF6F21" w:rsidRDefault="00DF6F21" w:rsidP="002958DF">
      <w:pPr>
        <w:tabs>
          <w:tab w:val="left" w:pos="1080"/>
        </w:tabs>
        <w:spacing w:after="0"/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>o povremenom korištenju prostorija Mjesnog odbora „Kralj Petar Svačić””</w:t>
      </w:r>
    </w:p>
    <w:p w14:paraId="748D7034" w14:textId="77777777" w:rsidR="00DF6F21" w:rsidRDefault="00DF6F21" w:rsidP="00DF6F21">
      <w:pPr>
        <w:tabs>
          <w:tab w:val="left" w:pos="1701"/>
          <w:tab w:val="left" w:pos="7088"/>
        </w:tabs>
        <w:spacing w:after="0"/>
        <w:ind w:left="1701" w:right="2266" w:hanging="170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71166AE8" w14:textId="77777777" w:rsidR="00DF6F21" w:rsidRDefault="00DF6F21" w:rsidP="00DF6F21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</w:p>
    <w:p w14:paraId="04103567" w14:textId="5E85B53B" w:rsidR="00DF6F21" w:rsidRDefault="00DF6F21" w:rsidP="00DF6F21">
      <w:pPr>
        <w:pStyle w:val="ListParagraph"/>
        <w:numPr>
          <w:ilvl w:val="0"/>
          <w:numId w:val="1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Građansko – liberalnom savez GLAS - </w:t>
      </w:r>
      <w:r w:rsidRPr="00C938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odobrava se povremeno korištenje dvorane u objektu mjesne samouprave, </w:t>
      </w:r>
      <w:r w:rsidR="00A01C04">
        <w:rPr>
          <w:rFonts w:ascii="Times New Roman" w:eastAsia="Times New Roman" w:hAnsi="Times New Roman" w:cs="Times New Roman"/>
          <w:sz w:val="24"/>
          <w:szCs w:val="24"/>
          <w:lang w:eastAsia="hr-HR"/>
        </w:rPr>
        <w:t>Preradovićeva 29</w:t>
      </w:r>
      <w:r w:rsidRPr="00C938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u terminu </w:t>
      </w:r>
      <w:r w:rsidR="00F85343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9B3575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F8534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3</w:t>
      </w:r>
      <w:r w:rsidR="009B3575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F8534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ponedjeljak u  mjesecu</w:t>
      </w:r>
      <w:r w:rsidRPr="00C938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</w:t>
      </w:r>
      <w:r w:rsidR="00F85343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.00</w:t>
      </w:r>
      <w:r w:rsidRPr="00C938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– </w:t>
      </w:r>
      <w:r w:rsidR="00F85343">
        <w:rPr>
          <w:rFonts w:ascii="Times New Roman" w:eastAsia="Times New Roman" w:hAnsi="Times New Roman" w:cs="Times New Roman"/>
          <w:sz w:val="24"/>
          <w:szCs w:val="24"/>
          <w:lang w:eastAsia="hr-HR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.00</w:t>
      </w:r>
      <w:r w:rsidRPr="00C938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i.</w:t>
      </w:r>
      <w:r w:rsidRPr="00C938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7CDD7247" w14:textId="77777777" w:rsidR="00DF6F21" w:rsidRPr="00C938EE" w:rsidRDefault="00DF6F21" w:rsidP="00DF6F21">
      <w:pPr>
        <w:pStyle w:val="ListParagraph"/>
        <w:spacing w:after="0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6760108" w14:textId="77777777" w:rsidR="00DF6F21" w:rsidRPr="00BE3DD6" w:rsidRDefault="00DF6F21" w:rsidP="00DF6F21">
      <w:pPr>
        <w:pStyle w:val="ListParagraph"/>
        <w:numPr>
          <w:ilvl w:val="0"/>
          <w:numId w:val="1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A596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Prostor iz točke 1. ovog zaključka koristit će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Građansko – liberalni savez GLAS </w:t>
      </w:r>
      <w:r w:rsidRPr="00BE3DD6">
        <w:rPr>
          <w:rFonts w:ascii="Times New Roman" w:eastAsia="Times New Roman" w:hAnsi="Times New Roman" w:cs="Times New Roman"/>
          <w:sz w:val="24"/>
          <w:szCs w:val="24"/>
          <w:lang w:eastAsia="hr-HR"/>
        </w:rPr>
        <w:t>bez naknade.</w:t>
      </w:r>
    </w:p>
    <w:p w14:paraId="081277D6" w14:textId="77777777" w:rsidR="00DF6F21" w:rsidRPr="00EA596A" w:rsidRDefault="00DF6F21" w:rsidP="00DF6F2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78BFDBF" w14:textId="77777777" w:rsidR="00DF6F21" w:rsidRDefault="00DF6F21" w:rsidP="00DF6F21">
      <w:pPr>
        <w:pStyle w:val="ListParagraph"/>
        <w:numPr>
          <w:ilvl w:val="0"/>
          <w:numId w:val="1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15A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Građansko – liberalni savez GLAS </w:t>
      </w:r>
      <w:r w:rsidRPr="00EA596A">
        <w:rPr>
          <w:rFonts w:ascii="Times New Roman" w:eastAsia="Times New Roman" w:hAnsi="Times New Roman" w:cs="Times New Roman"/>
          <w:sz w:val="24"/>
          <w:szCs w:val="24"/>
          <w:lang w:eastAsia="hr-HR"/>
        </w:rPr>
        <w:t>obvezuje se prilikom korištenja prostor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ij</w:t>
      </w:r>
      <w:r w:rsidRPr="00EA596A">
        <w:rPr>
          <w:rFonts w:ascii="Times New Roman" w:eastAsia="Times New Roman" w:hAnsi="Times New Roman" w:cs="Times New Roman"/>
          <w:sz w:val="24"/>
          <w:szCs w:val="24"/>
          <w:lang w:eastAsia="hr-HR"/>
        </w:rPr>
        <w:t>a postupati s pažnjom dobrog gospodara.</w:t>
      </w:r>
    </w:p>
    <w:p w14:paraId="60925A48" w14:textId="77777777" w:rsidR="00DF6F21" w:rsidRDefault="00DF6F21" w:rsidP="00DF6F21">
      <w:pPr>
        <w:pStyle w:val="ListParagraph"/>
        <w:spacing w:after="0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99E6A73" w14:textId="7D66A600" w:rsidR="00DF6F21" w:rsidRDefault="00DF6F21" w:rsidP="00DF6F21">
      <w:pPr>
        <w:pStyle w:val="ListParagraph"/>
        <w:numPr>
          <w:ilvl w:val="0"/>
          <w:numId w:val="1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20C5C">
        <w:rPr>
          <w:rFonts w:ascii="Times New Roman" w:eastAsia="Times New Roman" w:hAnsi="Times New Roman" w:cs="Times New Roman"/>
          <w:sz w:val="24"/>
          <w:szCs w:val="24"/>
          <w:lang w:eastAsia="hr-HR"/>
        </w:rPr>
        <w:t>O povremenom korištenju prostor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ij</w:t>
      </w:r>
      <w:r w:rsidRPr="00A20C5C">
        <w:rPr>
          <w:rFonts w:ascii="Times New Roman" w:eastAsia="Times New Roman" w:hAnsi="Times New Roman" w:cs="Times New Roman"/>
          <w:sz w:val="24"/>
          <w:szCs w:val="24"/>
          <w:lang w:eastAsia="hr-HR"/>
        </w:rPr>
        <w:t>a iz točke l. ovog zaključka Gradski ured za mjesnu samoupravu, civilnu zaštitu i sigurnost izdat će odobrenje o korištenju, a u skladu s ovim zaključkom.</w:t>
      </w:r>
    </w:p>
    <w:p w14:paraId="65FB413D" w14:textId="4C4B36D2" w:rsidR="00DF6F21" w:rsidRDefault="00DF6F21" w:rsidP="00DF6F2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C82F705" w14:textId="77777777" w:rsidR="00DF6F21" w:rsidRPr="00DF6F21" w:rsidRDefault="00DF6F21" w:rsidP="00DF6F2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579BC14" w14:textId="77777777" w:rsidR="00F54B0F" w:rsidRDefault="00F54B0F" w:rsidP="00C56458">
      <w:pPr>
        <w:numPr>
          <w:ilvl w:val="0"/>
          <w:numId w:val="8"/>
        </w:numPr>
        <w:spacing w:line="254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93076">
        <w:rPr>
          <w:rFonts w:ascii="Times New Roman" w:hAnsi="Times New Roman" w:cs="Times New Roman"/>
          <w:b/>
          <w:bCs/>
          <w:sz w:val="24"/>
          <w:szCs w:val="24"/>
          <w:u w:val="single"/>
        </w:rPr>
        <w:t>Pitanja i prijedlozi</w:t>
      </w:r>
    </w:p>
    <w:p w14:paraId="66853910" w14:textId="71F5852A" w:rsidR="00E300A7" w:rsidRDefault="000F01D8" w:rsidP="002958DF">
      <w:pPr>
        <w:spacing w:line="254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 ovom točkom nije bilo rasprave.</w:t>
      </w:r>
    </w:p>
    <w:p w14:paraId="730298DC" w14:textId="77777777" w:rsidR="00ED7411" w:rsidRDefault="00ED7411" w:rsidP="002958DF">
      <w:pPr>
        <w:spacing w:line="254" w:lineRule="auto"/>
        <w:ind w:left="36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2B5B4403" w14:textId="25C46779" w:rsidR="00957A42" w:rsidRPr="00B02AFA" w:rsidRDefault="00957A42" w:rsidP="00ED74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 xml:space="preserve">Sjednica je završena u </w:t>
      </w:r>
      <w:r w:rsidR="000F01D8">
        <w:rPr>
          <w:rFonts w:ascii="Times New Roman" w:hAnsi="Times New Roman" w:cs="Times New Roman"/>
          <w:sz w:val="24"/>
          <w:szCs w:val="24"/>
        </w:rPr>
        <w:t>12</w:t>
      </w:r>
      <w:r w:rsidR="00FD31A5">
        <w:rPr>
          <w:rFonts w:ascii="Times New Roman" w:hAnsi="Times New Roman" w:cs="Times New Roman"/>
          <w:sz w:val="24"/>
          <w:szCs w:val="24"/>
        </w:rPr>
        <w:t>,30</w:t>
      </w:r>
      <w:r w:rsidR="00E300A7">
        <w:rPr>
          <w:rFonts w:ascii="Times New Roman" w:hAnsi="Times New Roman" w:cs="Times New Roman"/>
          <w:sz w:val="24"/>
          <w:szCs w:val="24"/>
        </w:rPr>
        <w:t xml:space="preserve"> sati.</w:t>
      </w:r>
    </w:p>
    <w:p w14:paraId="6ECFE1DB" w14:textId="7682B773" w:rsidR="00BB4520" w:rsidRDefault="00957A42" w:rsidP="00ED74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>Zapisnik vodila:</w:t>
      </w:r>
      <w:r w:rsidR="000A661B" w:rsidRPr="00B02AFA">
        <w:rPr>
          <w:rFonts w:ascii="Times New Roman" w:hAnsi="Times New Roman" w:cs="Times New Roman"/>
          <w:sz w:val="24"/>
          <w:szCs w:val="24"/>
        </w:rPr>
        <w:t xml:space="preserve"> Ana-Marija Huzjan</w:t>
      </w:r>
    </w:p>
    <w:p w14:paraId="7431A4EC" w14:textId="76A4FC9B" w:rsidR="00151E20" w:rsidRDefault="00151E20" w:rsidP="00BB4520">
      <w:pPr>
        <w:rPr>
          <w:rFonts w:ascii="Times New Roman" w:hAnsi="Times New Roman" w:cs="Times New Roman"/>
          <w:sz w:val="24"/>
          <w:szCs w:val="24"/>
        </w:rPr>
      </w:pPr>
    </w:p>
    <w:p w14:paraId="12C8C5C4" w14:textId="03DD6056" w:rsidR="00E81A6A" w:rsidRDefault="00E81A6A" w:rsidP="00E81A6A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</w:t>
      </w:r>
    </w:p>
    <w:p w14:paraId="4817CC0A" w14:textId="77777777" w:rsidR="00E81A6A" w:rsidRDefault="00BB4520" w:rsidP="00E81A6A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4520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Vijeća Mjes</w:t>
      </w:r>
      <w:r w:rsidR="00E81A6A">
        <w:rPr>
          <w:rFonts w:ascii="Times New Roman" w:eastAsia="Times New Roman" w:hAnsi="Times New Roman" w:cs="Times New Roman"/>
          <w:sz w:val="24"/>
          <w:szCs w:val="24"/>
          <w:lang w:eastAsia="hr-HR"/>
        </w:rPr>
        <w:t>nog odbora</w:t>
      </w:r>
    </w:p>
    <w:p w14:paraId="2034AC24" w14:textId="7A8B2BAF" w:rsidR="00BB4520" w:rsidRPr="00BB4520" w:rsidRDefault="00BB4520" w:rsidP="00E81A6A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4520">
        <w:rPr>
          <w:rFonts w:ascii="Times New Roman" w:eastAsia="Times New Roman" w:hAnsi="Times New Roman" w:cs="Times New Roman"/>
          <w:sz w:val="24"/>
          <w:szCs w:val="24"/>
          <w:lang w:eastAsia="hr-HR"/>
        </w:rPr>
        <w:t>„Kralj Petar Svačić“</w:t>
      </w:r>
    </w:p>
    <w:p w14:paraId="1FBCB1EE" w14:textId="77777777" w:rsidR="00BB4520" w:rsidRPr="00BB4520" w:rsidRDefault="00BB4520" w:rsidP="00BB4520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73EC36B" w14:textId="49BBCB8D" w:rsidR="002958DF" w:rsidRDefault="00BB4520" w:rsidP="0011303A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4520">
        <w:rPr>
          <w:rFonts w:ascii="Times New Roman" w:eastAsia="Times New Roman" w:hAnsi="Times New Roman" w:cs="Times New Roman"/>
          <w:sz w:val="24"/>
          <w:szCs w:val="24"/>
          <w:lang w:eastAsia="hr-HR"/>
        </w:rPr>
        <w:t>Ana-Marija Huzja</w:t>
      </w:r>
      <w:r w:rsidR="0011303A">
        <w:rPr>
          <w:rFonts w:ascii="Times New Roman" w:eastAsia="Times New Roman" w:hAnsi="Times New Roman" w:cs="Times New Roman"/>
          <w:sz w:val="24"/>
          <w:szCs w:val="24"/>
          <w:lang w:eastAsia="hr-HR"/>
        </w:rPr>
        <w:t>n</w:t>
      </w:r>
      <w:r w:rsidR="00325DC7">
        <w:rPr>
          <w:rFonts w:ascii="Times New Roman" w:eastAsia="Times New Roman" w:hAnsi="Times New Roman" w:cs="Times New Roman"/>
          <w:sz w:val="24"/>
          <w:szCs w:val="24"/>
          <w:lang w:eastAsia="hr-HR"/>
        </w:rPr>
        <w:t>, v.r.</w:t>
      </w:r>
    </w:p>
    <w:p w14:paraId="7D9C07DB" w14:textId="2715C98A" w:rsidR="002958DF" w:rsidRPr="002958DF" w:rsidRDefault="002958DF" w:rsidP="002958DF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13C242E" w14:textId="65E65A5C" w:rsidR="002958DF" w:rsidRDefault="002958DF" w:rsidP="002958DF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1C9E34A" w14:textId="3D33C735" w:rsidR="002958DF" w:rsidRDefault="002958DF" w:rsidP="002958D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024-08/23-003/1207</w:t>
      </w:r>
    </w:p>
    <w:p w14:paraId="692183E5" w14:textId="77777777" w:rsidR="002958DF" w:rsidRDefault="002958DF" w:rsidP="002958D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251-13-11-1/002-23-2</w:t>
      </w:r>
    </w:p>
    <w:p w14:paraId="45CDC554" w14:textId="5A79E15D" w:rsidR="002958DF" w:rsidRPr="00E37B8D" w:rsidRDefault="002958DF" w:rsidP="002958D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Zagrebu, 12. lipnja 2023.</w:t>
      </w:r>
    </w:p>
    <w:p w14:paraId="51257AB9" w14:textId="77777777" w:rsidR="0011303A" w:rsidRPr="002958DF" w:rsidRDefault="0011303A" w:rsidP="002958DF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sectPr w:rsidR="0011303A" w:rsidRPr="002958DF" w:rsidSect="00CF78C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7BA676" w14:textId="77777777" w:rsidR="00C108EB" w:rsidRDefault="00C108EB" w:rsidP="00C108EB">
      <w:pPr>
        <w:spacing w:after="0" w:line="240" w:lineRule="auto"/>
      </w:pPr>
      <w:r>
        <w:separator/>
      </w:r>
    </w:p>
  </w:endnote>
  <w:endnote w:type="continuationSeparator" w:id="0">
    <w:p w14:paraId="376CDCE8" w14:textId="77777777" w:rsidR="00C108EB" w:rsidRDefault="00C108EB" w:rsidP="00C108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87A9B9" w14:textId="77777777" w:rsidR="00C108EB" w:rsidRDefault="00C108E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1F857B" w14:textId="77777777" w:rsidR="00C108EB" w:rsidRDefault="00C108E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73844E" w14:textId="77777777" w:rsidR="00C108EB" w:rsidRDefault="00C108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6776CA" w14:textId="77777777" w:rsidR="00C108EB" w:rsidRDefault="00C108EB" w:rsidP="00C108EB">
      <w:pPr>
        <w:spacing w:after="0" w:line="240" w:lineRule="auto"/>
      </w:pPr>
      <w:r>
        <w:separator/>
      </w:r>
    </w:p>
  </w:footnote>
  <w:footnote w:type="continuationSeparator" w:id="0">
    <w:p w14:paraId="64E2DAE9" w14:textId="77777777" w:rsidR="00C108EB" w:rsidRDefault="00C108EB" w:rsidP="00C108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4F749D" w14:textId="77777777" w:rsidR="00C108EB" w:rsidRDefault="00C108E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C91AD1" w14:textId="77777777" w:rsidR="00C108EB" w:rsidRDefault="00C108E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9A9F8" w14:textId="77777777" w:rsidR="00C108EB" w:rsidRDefault="00C108E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3342E"/>
    <w:multiLevelType w:val="hybridMultilevel"/>
    <w:tmpl w:val="7C7AE346"/>
    <w:lvl w:ilvl="0" w:tplc="28DE46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96F51"/>
    <w:multiLevelType w:val="hybridMultilevel"/>
    <w:tmpl w:val="7570B45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4729ED"/>
    <w:multiLevelType w:val="hybridMultilevel"/>
    <w:tmpl w:val="D73EF658"/>
    <w:lvl w:ilvl="0" w:tplc="A0D44D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B209A2"/>
    <w:multiLevelType w:val="hybridMultilevel"/>
    <w:tmpl w:val="F6C21DB6"/>
    <w:lvl w:ilvl="0" w:tplc="BB60F49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63D4EDC"/>
    <w:multiLevelType w:val="hybridMultilevel"/>
    <w:tmpl w:val="EB9E8EE6"/>
    <w:lvl w:ilvl="0" w:tplc="28DE46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493830"/>
    <w:multiLevelType w:val="hybridMultilevel"/>
    <w:tmpl w:val="9E48B9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EA357B"/>
    <w:multiLevelType w:val="hybridMultilevel"/>
    <w:tmpl w:val="7570B45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3B4F89"/>
    <w:multiLevelType w:val="hybridMultilevel"/>
    <w:tmpl w:val="8EFC05EC"/>
    <w:lvl w:ilvl="0" w:tplc="FB848B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9A06844"/>
    <w:multiLevelType w:val="hybridMultilevel"/>
    <w:tmpl w:val="F6C21DB6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6A0B6EED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6B254221"/>
    <w:multiLevelType w:val="hybridMultilevel"/>
    <w:tmpl w:val="818EA894"/>
    <w:lvl w:ilvl="0" w:tplc="28DE4696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DE2CA2"/>
    <w:multiLevelType w:val="hybridMultilevel"/>
    <w:tmpl w:val="7486A00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AB365E"/>
    <w:multiLevelType w:val="hybridMultilevel"/>
    <w:tmpl w:val="7486A0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251C27"/>
    <w:multiLevelType w:val="hybridMultilevel"/>
    <w:tmpl w:val="36829816"/>
    <w:lvl w:ilvl="0" w:tplc="28DE46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2"/>
  </w:num>
  <w:num w:numId="4">
    <w:abstractNumId w:val="5"/>
  </w:num>
  <w:num w:numId="5">
    <w:abstractNumId w:val="2"/>
  </w:num>
  <w:num w:numId="6">
    <w:abstractNumId w:val="11"/>
  </w:num>
  <w:num w:numId="7">
    <w:abstractNumId w:val="7"/>
  </w:num>
  <w:num w:numId="8">
    <w:abstractNumId w:val="10"/>
  </w:num>
  <w:num w:numId="9">
    <w:abstractNumId w:val="13"/>
  </w:num>
  <w:num w:numId="10">
    <w:abstractNumId w:val="4"/>
  </w:num>
  <w:num w:numId="11">
    <w:abstractNumId w:val="0"/>
  </w:num>
  <w:num w:numId="12">
    <w:abstractNumId w:val="1"/>
  </w:num>
  <w:num w:numId="13">
    <w:abstractNumId w:val="6"/>
  </w:num>
  <w:num w:numId="14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EE0"/>
    <w:rsid w:val="0001640B"/>
    <w:rsid w:val="00027236"/>
    <w:rsid w:val="00027743"/>
    <w:rsid w:val="00056093"/>
    <w:rsid w:val="00075BCE"/>
    <w:rsid w:val="00093076"/>
    <w:rsid w:val="000A30AB"/>
    <w:rsid w:val="000A661B"/>
    <w:rsid w:val="000C20C9"/>
    <w:rsid w:val="000D07EF"/>
    <w:rsid w:val="000F01D8"/>
    <w:rsid w:val="000F5ADE"/>
    <w:rsid w:val="000F672D"/>
    <w:rsid w:val="000F7E99"/>
    <w:rsid w:val="001075DC"/>
    <w:rsid w:val="0011303A"/>
    <w:rsid w:val="00125E0D"/>
    <w:rsid w:val="00151E20"/>
    <w:rsid w:val="001710D7"/>
    <w:rsid w:val="001931D7"/>
    <w:rsid w:val="001A04BD"/>
    <w:rsid w:val="001C7098"/>
    <w:rsid w:val="00211A53"/>
    <w:rsid w:val="00223C0E"/>
    <w:rsid w:val="002535B8"/>
    <w:rsid w:val="00281585"/>
    <w:rsid w:val="002958DF"/>
    <w:rsid w:val="00295D0E"/>
    <w:rsid w:val="00296764"/>
    <w:rsid w:val="002B53B7"/>
    <w:rsid w:val="002C6CAA"/>
    <w:rsid w:val="00307FC2"/>
    <w:rsid w:val="00325DC7"/>
    <w:rsid w:val="00356CFA"/>
    <w:rsid w:val="0035729A"/>
    <w:rsid w:val="0036656E"/>
    <w:rsid w:val="0039787F"/>
    <w:rsid w:val="003A4F66"/>
    <w:rsid w:val="003C5AD7"/>
    <w:rsid w:val="003E6B77"/>
    <w:rsid w:val="00424674"/>
    <w:rsid w:val="00463455"/>
    <w:rsid w:val="00474053"/>
    <w:rsid w:val="0047741D"/>
    <w:rsid w:val="0049230B"/>
    <w:rsid w:val="00494174"/>
    <w:rsid w:val="004A5258"/>
    <w:rsid w:val="004B5105"/>
    <w:rsid w:val="004D3DA3"/>
    <w:rsid w:val="004D4AD6"/>
    <w:rsid w:val="00503E51"/>
    <w:rsid w:val="00521FA3"/>
    <w:rsid w:val="00525AC1"/>
    <w:rsid w:val="00553767"/>
    <w:rsid w:val="00553F07"/>
    <w:rsid w:val="00555B61"/>
    <w:rsid w:val="00566A6E"/>
    <w:rsid w:val="005873A2"/>
    <w:rsid w:val="005943FC"/>
    <w:rsid w:val="005A3211"/>
    <w:rsid w:val="005B1E81"/>
    <w:rsid w:val="005B5715"/>
    <w:rsid w:val="005D6677"/>
    <w:rsid w:val="005E0D33"/>
    <w:rsid w:val="005F1A56"/>
    <w:rsid w:val="005F420B"/>
    <w:rsid w:val="0060671F"/>
    <w:rsid w:val="00654FF1"/>
    <w:rsid w:val="006857F7"/>
    <w:rsid w:val="006C213E"/>
    <w:rsid w:val="00714916"/>
    <w:rsid w:val="00724B01"/>
    <w:rsid w:val="00727E70"/>
    <w:rsid w:val="00741A99"/>
    <w:rsid w:val="0074433D"/>
    <w:rsid w:val="00777FCE"/>
    <w:rsid w:val="007D235B"/>
    <w:rsid w:val="007E1613"/>
    <w:rsid w:val="007F04DE"/>
    <w:rsid w:val="007F094E"/>
    <w:rsid w:val="007F3B8F"/>
    <w:rsid w:val="007F45D4"/>
    <w:rsid w:val="007F5879"/>
    <w:rsid w:val="00811769"/>
    <w:rsid w:val="00811C3A"/>
    <w:rsid w:val="00883EBD"/>
    <w:rsid w:val="008A00A5"/>
    <w:rsid w:val="008A41B6"/>
    <w:rsid w:val="008A7002"/>
    <w:rsid w:val="008B68C4"/>
    <w:rsid w:val="008D1520"/>
    <w:rsid w:val="008D3057"/>
    <w:rsid w:val="008E2525"/>
    <w:rsid w:val="009011BF"/>
    <w:rsid w:val="009111FC"/>
    <w:rsid w:val="00917BA4"/>
    <w:rsid w:val="00921372"/>
    <w:rsid w:val="00930668"/>
    <w:rsid w:val="0093250F"/>
    <w:rsid w:val="00954F9B"/>
    <w:rsid w:val="00957A42"/>
    <w:rsid w:val="00961106"/>
    <w:rsid w:val="009640FC"/>
    <w:rsid w:val="0099582F"/>
    <w:rsid w:val="009A028B"/>
    <w:rsid w:val="009A27B2"/>
    <w:rsid w:val="009A7DCC"/>
    <w:rsid w:val="009B3575"/>
    <w:rsid w:val="009C0169"/>
    <w:rsid w:val="009D3E04"/>
    <w:rsid w:val="009F6E64"/>
    <w:rsid w:val="00A01C04"/>
    <w:rsid w:val="00A07EEF"/>
    <w:rsid w:val="00A46467"/>
    <w:rsid w:val="00A504B0"/>
    <w:rsid w:val="00A921FB"/>
    <w:rsid w:val="00A931D5"/>
    <w:rsid w:val="00AA579A"/>
    <w:rsid w:val="00AE6583"/>
    <w:rsid w:val="00AF3A00"/>
    <w:rsid w:val="00B02AFA"/>
    <w:rsid w:val="00B03F5F"/>
    <w:rsid w:val="00B20598"/>
    <w:rsid w:val="00B3618A"/>
    <w:rsid w:val="00B433F5"/>
    <w:rsid w:val="00B679C4"/>
    <w:rsid w:val="00B84D84"/>
    <w:rsid w:val="00BB4520"/>
    <w:rsid w:val="00BB7335"/>
    <w:rsid w:val="00BD329A"/>
    <w:rsid w:val="00BE3501"/>
    <w:rsid w:val="00BE7BAA"/>
    <w:rsid w:val="00BF0CFC"/>
    <w:rsid w:val="00C108EB"/>
    <w:rsid w:val="00C13B01"/>
    <w:rsid w:val="00C26C5D"/>
    <w:rsid w:val="00C30CEF"/>
    <w:rsid w:val="00C56458"/>
    <w:rsid w:val="00CA054D"/>
    <w:rsid w:val="00CA1A8D"/>
    <w:rsid w:val="00CA2280"/>
    <w:rsid w:val="00CA7F22"/>
    <w:rsid w:val="00CC0D82"/>
    <w:rsid w:val="00CD59A7"/>
    <w:rsid w:val="00CF78C5"/>
    <w:rsid w:val="00D04D7B"/>
    <w:rsid w:val="00D07724"/>
    <w:rsid w:val="00D07887"/>
    <w:rsid w:val="00D43FF6"/>
    <w:rsid w:val="00D452A6"/>
    <w:rsid w:val="00D56ED4"/>
    <w:rsid w:val="00D63F15"/>
    <w:rsid w:val="00D75423"/>
    <w:rsid w:val="00D80903"/>
    <w:rsid w:val="00D8507F"/>
    <w:rsid w:val="00DA2FD1"/>
    <w:rsid w:val="00DB7136"/>
    <w:rsid w:val="00DC003D"/>
    <w:rsid w:val="00DC3EA8"/>
    <w:rsid w:val="00DD37C3"/>
    <w:rsid w:val="00DE1B90"/>
    <w:rsid w:val="00DF2C13"/>
    <w:rsid w:val="00DF6F21"/>
    <w:rsid w:val="00E300A7"/>
    <w:rsid w:val="00E4383F"/>
    <w:rsid w:val="00E4766F"/>
    <w:rsid w:val="00E50AD7"/>
    <w:rsid w:val="00E81A6A"/>
    <w:rsid w:val="00EA28CE"/>
    <w:rsid w:val="00ED5601"/>
    <w:rsid w:val="00ED7411"/>
    <w:rsid w:val="00F04192"/>
    <w:rsid w:val="00F11471"/>
    <w:rsid w:val="00F20EE0"/>
    <w:rsid w:val="00F424C8"/>
    <w:rsid w:val="00F54B0F"/>
    <w:rsid w:val="00F57B2A"/>
    <w:rsid w:val="00F636E8"/>
    <w:rsid w:val="00F85343"/>
    <w:rsid w:val="00FB253D"/>
    <w:rsid w:val="00FB5C11"/>
    <w:rsid w:val="00FB6EFB"/>
    <w:rsid w:val="00FD31A5"/>
    <w:rsid w:val="00FF6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47CDB"/>
  <w15:chartTrackingRefBased/>
  <w15:docId w15:val="{ED58C433-B3F1-4BD7-B2CD-995EAD88A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56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361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618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61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61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618A"/>
    <w:rPr>
      <w:b/>
      <w:bCs/>
      <w:sz w:val="20"/>
      <w:szCs w:val="20"/>
    </w:rPr>
  </w:style>
  <w:style w:type="paragraph" w:styleId="ListParagraph">
    <w:name w:val="List Paragraph"/>
    <w:basedOn w:val="Normal"/>
    <w:qFormat/>
    <w:rsid w:val="009A02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A2F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2FD1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39787F"/>
    <w:pPr>
      <w:widowControl w:val="0"/>
      <w:spacing w:after="0" w:line="240" w:lineRule="auto"/>
      <w:ind w:left="1432"/>
    </w:pPr>
    <w:rPr>
      <w:rFonts w:ascii="Times New Roman" w:eastAsia="Times New Roman" w:hAnsi="Times New Roman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39787F"/>
    <w:rPr>
      <w:rFonts w:ascii="Times New Roman" w:eastAsia="Times New Roman" w:hAnsi="Times New Roman"/>
      <w:lang w:val="en-US"/>
    </w:rPr>
  </w:style>
  <w:style w:type="character" w:styleId="Emphasis">
    <w:name w:val="Emphasis"/>
    <w:basedOn w:val="DefaultParagraphFont"/>
    <w:uiPriority w:val="20"/>
    <w:qFormat/>
    <w:rsid w:val="009640FC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C108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8EB"/>
  </w:style>
  <w:style w:type="paragraph" w:styleId="Footer">
    <w:name w:val="footer"/>
    <w:basedOn w:val="Normal"/>
    <w:link w:val="FooterChar"/>
    <w:uiPriority w:val="99"/>
    <w:unhideWhenUsed/>
    <w:rsid w:val="00C108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8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9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3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A673D4-A919-43E0-8080-6C152F1C1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7</Pages>
  <Words>1595</Words>
  <Characters>9095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Marija</dc:creator>
  <cp:keywords/>
  <dc:description/>
  <cp:lastModifiedBy>Goran Asanović</cp:lastModifiedBy>
  <cp:revision>17</cp:revision>
  <cp:lastPrinted>2023-06-29T10:20:00Z</cp:lastPrinted>
  <dcterms:created xsi:type="dcterms:W3CDTF">2023-06-29T09:28:00Z</dcterms:created>
  <dcterms:modified xsi:type="dcterms:W3CDTF">2023-08-17T09:07:00Z</dcterms:modified>
</cp:coreProperties>
</file>