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562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2707907" w14:textId="4524E240" w:rsidR="003E5756" w:rsidRDefault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0C775F">
        <w:rPr>
          <w:b/>
          <w:sz w:val="28"/>
          <w:szCs w:val="28"/>
        </w:rPr>
        <w:t>8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14:paraId="2FDFBA44" w14:textId="61FF69D9"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C775F">
        <w:rPr>
          <w:b/>
          <w:sz w:val="28"/>
          <w:szCs w:val="28"/>
        </w:rPr>
        <w:t>30</w:t>
      </w:r>
      <w:r w:rsidR="007218AC">
        <w:rPr>
          <w:b/>
          <w:sz w:val="28"/>
          <w:szCs w:val="28"/>
        </w:rPr>
        <w:t>.</w:t>
      </w:r>
      <w:r w:rsidR="00457058">
        <w:rPr>
          <w:b/>
          <w:sz w:val="28"/>
          <w:szCs w:val="28"/>
        </w:rPr>
        <w:t xml:space="preserve"> </w:t>
      </w:r>
      <w:r w:rsidR="000C775F">
        <w:rPr>
          <w:b/>
          <w:sz w:val="28"/>
          <w:szCs w:val="28"/>
        </w:rPr>
        <w:t>kolovoza</w:t>
      </w:r>
      <w:r w:rsidR="007218AC">
        <w:rPr>
          <w:b/>
          <w:sz w:val="28"/>
          <w:szCs w:val="28"/>
        </w:rPr>
        <w:t xml:space="preserve"> 2024</w:t>
      </w:r>
      <w:r w:rsidR="00991589">
        <w:rPr>
          <w:b/>
          <w:color w:val="000000"/>
          <w:sz w:val="28"/>
          <w:szCs w:val="28"/>
        </w:rPr>
        <w:t>.</w:t>
      </w:r>
    </w:p>
    <w:p w14:paraId="34F98970" w14:textId="77777777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641A6A26" w14:textId="12D96D18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AA1B87"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6467133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746B05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E796D4" w14:textId="68E7192B"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  <w:r w:rsidR="00F56CB4">
        <w:rPr>
          <w:b/>
          <w:color w:val="000000"/>
        </w:rPr>
        <w:t xml:space="preserve"> i Nikola Glasnović</w:t>
      </w:r>
    </w:p>
    <w:p w14:paraId="789216B5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E19D7" w14:textId="1A6A445B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14:paraId="5BB1F8CA" w14:textId="6F368A73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AA1B87">
        <w:rPr>
          <w:b/>
          <w:color w:val="000000"/>
        </w:rPr>
        <w:t>Josip Berišić</w:t>
      </w:r>
      <w:r w:rsidR="00AA1B87">
        <w:rPr>
          <w:color w:val="000000"/>
        </w:rPr>
        <w:t>, predsjednik Vijeća</w:t>
      </w:r>
    </w:p>
    <w:p w14:paraId="4A94FE3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A116C" w14:textId="03DF80A1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CA1B50">
        <w:rPr>
          <w:b/>
          <w:color w:val="000000"/>
        </w:rPr>
        <w:t>5</w:t>
      </w:r>
      <w:r w:rsidR="00376F07"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 w:rsidR="00CA1B50">
        <w:rPr>
          <w:b/>
          <w:color w:val="000000"/>
        </w:rPr>
        <w:t>5</w:t>
      </w:r>
      <w:r w:rsidR="00457058">
        <w:rPr>
          <w:b/>
          <w:color w:val="000000"/>
        </w:rPr>
        <w:t xml:space="preserve"> </w:t>
      </w:r>
      <w:r>
        <w:rPr>
          <w:color w:val="000000"/>
        </w:rPr>
        <w:t>članova Vijeća, što znači da Vijeće može pravovaljano odlučivati te otvara</w:t>
      </w:r>
      <w:r w:rsidR="007218AC">
        <w:t xml:space="preserve"> 3</w:t>
      </w:r>
      <w:r w:rsidR="00DB5985">
        <w:t>8</w:t>
      </w:r>
      <w:r w:rsidR="00CA1B50">
        <w:t xml:space="preserve">. </w:t>
      </w:r>
      <w:r>
        <w:rPr>
          <w:color w:val="000000"/>
        </w:rPr>
        <w:t>sjednicu Vijeća Mjesnog odbora.</w:t>
      </w:r>
    </w:p>
    <w:p w14:paraId="3EAB3CF8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EBCAD" w14:textId="4CA0EB94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7218AC">
        <w:rPr>
          <w:color w:val="000000"/>
        </w:rPr>
        <w:t>3</w:t>
      </w:r>
      <w:r w:rsidR="000C775F">
        <w:rPr>
          <w:color w:val="000000"/>
        </w:rPr>
        <w:t>7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AA1B87">
        <w:t>2</w:t>
      </w:r>
      <w:r w:rsidR="000C775F">
        <w:t>6</w:t>
      </w:r>
      <w:r w:rsidR="007218AC">
        <w:t>.</w:t>
      </w:r>
      <w:r w:rsidR="00457058">
        <w:t xml:space="preserve"> </w:t>
      </w:r>
      <w:r w:rsidR="000C775F">
        <w:t>srpnja</w:t>
      </w:r>
      <w:r w:rsidR="00AA1B87">
        <w:t xml:space="preserve"> </w:t>
      </w:r>
      <w:r w:rsidR="00457058">
        <w:t>2024</w:t>
      </w:r>
      <w:r w:rsidR="00B91980" w:rsidRPr="00B91980">
        <w:t>.</w:t>
      </w:r>
      <w:r w:rsidR="00AA1B87"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363D0410" w14:textId="6A25AA36" w:rsidR="003E5756" w:rsidRDefault="00991589" w:rsidP="00AA1B87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14:paraId="5DD1AE2E" w14:textId="77777777"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501408C8" w14:textId="77777777" w:rsidR="00CA51CD" w:rsidRDefault="00CA51CD" w:rsidP="00CA51CD">
      <w:pPr>
        <w:pStyle w:val="Normal1"/>
      </w:pPr>
    </w:p>
    <w:p w14:paraId="28A650F1" w14:textId="77777777" w:rsidR="000C775F" w:rsidRDefault="000C775F" w:rsidP="000C775F">
      <w:pPr>
        <w:numPr>
          <w:ilvl w:val="0"/>
          <w:numId w:val="23"/>
        </w:numPr>
        <w:rPr>
          <w:lang w:eastAsia="x-none"/>
        </w:rPr>
      </w:pPr>
      <w:r>
        <w:t>Godišnji izvještaj o izvršenju Financijskog plana Mjesnog odbora Granešina za 2023.</w:t>
      </w:r>
    </w:p>
    <w:p w14:paraId="0F7BE42D" w14:textId="77777777" w:rsidR="000C775F" w:rsidRDefault="000C775F" w:rsidP="000C775F">
      <w:pPr>
        <w:numPr>
          <w:ilvl w:val="0"/>
          <w:numId w:val="23"/>
        </w:numPr>
        <w:rPr>
          <w:lang w:eastAsia="x-none"/>
        </w:rPr>
      </w:pPr>
      <w:r>
        <w:t>Izmjena Financijskog plana Mjesnog odbora Granešina za 2024.</w:t>
      </w:r>
    </w:p>
    <w:p w14:paraId="1EED55C9" w14:textId="77777777" w:rsidR="000C775F" w:rsidRDefault="000C775F" w:rsidP="000C775F">
      <w:pPr>
        <w:numPr>
          <w:ilvl w:val="0"/>
          <w:numId w:val="23"/>
        </w:numPr>
        <w:rPr>
          <w:lang w:eastAsia="x-none"/>
        </w:rPr>
      </w:pPr>
      <w:bookmarkStart w:id="0" w:name="_Hlk176193919"/>
      <w:r>
        <w:rPr>
          <w:lang w:eastAsia="x-none"/>
        </w:rPr>
        <w:t xml:space="preserve">Prijedlog za postavljanje prometnog zrcala na kraju ulice Granešina – izlazak na Miroševečku cestu </w:t>
      </w:r>
      <w:bookmarkEnd w:id="0"/>
      <w:r>
        <w:rPr>
          <w:i/>
          <w:lang w:eastAsia="x-none"/>
        </w:rPr>
        <w:t>– donošenje zaključka</w:t>
      </w:r>
    </w:p>
    <w:p w14:paraId="1200C5C8" w14:textId="77777777" w:rsidR="000C775F" w:rsidRDefault="000C775F" w:rsidP="000C775F">
      <w:pPr>
        <w:numPr>
          <w:ilvl w:val="0"/>
          <w:numId w:val="23"/>
        </w:numPr>
        <w:rPr>
          <w:lang w:eastAsia="x-none"/>
        </w:rPr>
      </w:pPr>
      <w:bookmarkStart w:id="1" w:name="_Hlk176194255"/>
      <w:r>
        <w:rPr>
          <w:lang w:eastAsia="x-none"/>
        </w:rPr>
        <w:t xml:space="preserve">Prijedlog za postavljanje prometnog zrcala na križanju </w:t>
      </w:r>
      <w:proofErr w:type="spellStart"/>
      <w:r>
        <w:rPr>
          <w:lang w:eastAsia="x-none"/>
        </w:rPr>
        <w:t>Sunekovog</w:t>
      </w:r>
      <w:proofErr w:type="spellEnd"/>
      <w:r>
        <w:rPr>
          <w:lang w:eastAsia="x-none"/>
        </w:rPr>
        <w:t xml:space="preserve"> odvojka i </w:t>
      </w:r>
      <w:proofErr w:type="spellStart"/>
      <w:r>
        <w:rPr>
          <w:lang w:eastAsia="x-none"/>
        </w:rPr>
        <w:t>Sunekovog</w:t>
      </w:r>
      <w:proofErr w:type="spellEnd"/>
      <w:r>
        <w:rPr>
          <w:lang w:eastAsia="x-none"/>
        </w:rPr>
        <w:t xml:space="preserve"> I. odvojka </w:t>
      </w:r>
      <w:r>
        <w:rPr>
          <w:i/>
          <w:lang w:eastAsia="x-none"/>
        </w:rPr>
        <w:t>– donošenje zaključka</w:t>
      </w:r>
    </w:p>
    <w:bookmarkEnd w:id="1"/>
    <w:p w14:paraId="42B04141" w14:textId="49E46173" w:rsidR="000C775F" w:rsidRDefault="000C775F" w:rsidP="000C775F">
      <w:pPr>
        <w:numPr>
          <w:ilvl w:val="0"/>
          <w:numId w:val="23"/>
        </w:numPr>
        <w:jc w:val="both"/>
      </w:pPr>
      <w:r>
        <w:t xml:space="preserve">Pitanja, prijedlozi i obavijesti  </w:t>
      </w:r>
    </w:p>
    <w:p w14:paraId="2BA1B3FA" w14:textId="77777777" w:rsidR="00CA51CD" w:rsidRPr="00CA51CD" w:rsidRDefault="00CA51CD" w:rsidP="00CA51CD">
      <w:pPr>
        <w:pStyle w:val="Normal1"/>
      </w:pPr>
    </w:p>
    <w:p w14:paraId="690CDF9E" w14:textId="1416983F" w:rsidR="00457058" w:rsidRDefault="007218A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18AC">
        <w:rPr>
          <w:color w:val="000000"/>
        </w:rPr>
        <w:t xml:space="preserve"> </w:t>
      </w:r>
    </w:p>
    <w:p w14:paraId="487A91B3" w14:textId="51E08112" w:rsidR="00C241E8" w:rsidRPr="00517ACD" w:rsidRDefault="00991589" w:rsidP="000C775F">
      <w:pPr>
        <w:rPr>
          <w:b/>
          <w:i/>
          <w:iCs/>
          <w:noProof/>
          <w:lang w:eastAsia="en-US"/>
        </w:rPr>
      </w:pPr>
      <w:bookmarkStart w:id="2" w:name="_Hlk166229957"/>
      <w:r w:rsidRPr="00517ACD">
        <w:rPr>
          <w:b/>
        </w:rPr>
        <w:t>Ad 1.</w:t>
      </w:r>
      <w:r w:rsidR="007218AC" w:rsidRPr="00517ACD">
        <w:rPr>
          <w:b/>
          <w:color w:val="000000"/>
        </w:rPr>
        <w:t xml:space="preserve"> </w:t>
      </w:r>
      <w:bookmarkEnd w:id="2"/>
      <w:r w:rsidR="000C775F" w:rsidRPr="00517ACD">
        <w:rPr>
          <w:b/>
        </w:rPr>
        <w:t>Godišnji izvještaj o izvršenju Financijskog plana Mjesnog odbora Granešina za 2023.god.</w:t>
      </w:r>
    </w:p>
    <w:p w14:paraId="1702B12C" w14:textId="4CF7F951" w:rsidR="003E5756" w:rsidRDefault="003E5756" w:rsidP="00B91980">
      <w:pPr>
        <w:rPr>
          <w:b/>
        </w:rPr>
      </w:pPr>
    </w:p>
    <w:p w14:paraId="6D629DA3" w14:textId="0F400717" w:rsidR="003E5756" w:rsidRDefault="00415C3F">
      <w:r>
        <w:t>Članovi Vijeća primili su pisani materijal uz poziv.</w:t>
      </w:r>
      <w:r w:rsidR="00991589">
        <w:tab/>
      </w:r>
    </w:p>
    <w:p w14:paraId="7B4668C7" w14:textId="77777777" w:rsidR="003E5756" w:rsidRDefault="00991589">
      <w:r>
        <w:tab/>
        <w:t>U raspravi sudjeluju svi nazočni članovi.</w:t>
      </w:r>
    </w:p>
    <w:p w14:paraId="572E9027" w14:textId="77777777" w:rsidR="003E5756" w:rsidRDefault="003E5756"/>
    <w:p w14:paraId="305D1DBB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6499A5FD" w14:textId="77777777" w:rsidR="000A7A00" w:rsidRDefault="000A7A00" w:rsidP="000A7A00">
      <w:pPr>
        <w:ind w:left="2880" w:firstLine="720"/>
        <w:rPr>
          <w:b/>
        </w:rPr>
      </w:pPr>
    </w:p>
    <w:p w14:paraId="73CF1098" w14:textId="0F51D67B" w:rsidR="007C5C1D" w:rsidRDefault="00415C3F" w:rsidP="00AA1B87">
      <w:pPr>
        <w:ind w:left="426"/>
        <w:jc w:val="center"/>
        <w:rPr>
          <w:iCs/>
          <w:noProof/>
          <w:lang w:eastAsia="en-US"/>
        </w:rPr>
      </w:pPr>
      <w:r w:rsidRPr="00415C3F">
        <w:rPr>
          <w:iCs/>
          <w:noProof/>
          <w:lang w:eastAsia="en-US"/>
        </w:rPr>
        <w:t>Godišnji izvještaj</w:t>
      </w:r>
      <w:r w:rsidR="000C775F" w:rsidRPr="00415C3F">
        <w:rPr>
          <w:iCs/>
          <w:noProof/>
          <w:lang w:eastAsia="en-US"/>
        </w:rPr>
        <w:t xml:space="preserve"> o izv</w:t>
      </w:r>
      <w:r w:rsidRPr="00415C3F">
        <w:rPr>
          <w:iCs/>
          <w:noProof/>
          <w:lang w:eastAsia="en-US"/>
        </w:rPr>
        <w:t>r</w:t>
      </w:r>
      <w:r w:rsidR="000C775F" w:rsidRPr="00415C3F">
        <w:rPr>
          <w:iCs/>
          <w:noProof/>
          <w:lang w:eastAsia="en-US"/>
        </w:rPr>
        <w:t>šenju Financijskog plana M</w:t>
      </w:r>
      <w:r w:rsidRPr="00415C3F">
        <w:rPr>
          <w:iCs/>
          <w:noProof/>
          <w:lang w:eastAsia="en-US"/>
        </w:rPr>
        <w:t>jesnog odbora Granešina za 2023.</w:t>
      </w:r>
    </w:p>
    <w:p w14:paraId="519DD478" w14:textId="58EE00D3" w:rsidR="00415C3F" w:rsidRPr="00415C3F" w:rsidRDefault="00415C3F" w:rsidP="00AA1B87">
      <w:pPr>
        <w:ind w:left="426"/>
        <w:jc w:val="center"/>
        <w:rPr>
          <w:iCs/>
          <w:noProof/>
          <w:lang w:eastAsia="en-US"/>
        </w:rPr>
      </w:pPr>
      <w:r>
        <w:rPr>
          <w:iCs/>
          <w:noProof/>
          <w:lang w:eastAsia="en-US"/>
        </w:rPr>
        <w:t>/Godišnji izvještaj nalazi se u privitku ovog Zapisnika i njegov je sastavni dio/</w:t>
      </w:r>
    </w:p>
    <w:p w14:paraId="4D9F8C05" w14:textId="7CCB8696" w:rsidR="006C0169" w:rsidRDefault="006C0169" w:rsidP="00AA1B87">
      <w:pPr>
        <w:ind w:left="426"/>
        <w:jc w:val="center"/>
        <w:rPr>
          <w:b/>
          <w:iCs/>
          <w:noProof/>
          <w:lang w:eastAsia="en-US"/>
        </w:rPr>
      </w:pPr>
    </w:p>
    <w:p w14:paraId="01C41667" w14:textId="77777777" w:rsidR="006C0169" w:rsidRDefault="006C0169" w:rsidP="006C0169">
      <w:pPr>
        <w:pStyle w:val="BodyA"/>
      </w:pPr>
    </w:p>
    <w:p w14:paraId="26F7227A" w14:textId="77777777" w:rsidR="006C0169" w:rsidRPr="006C0169" w:rsidRDefault="006C0169" w:rsidP="006C0169">
      <w:pPr>
        <w:ind w:left="426"/>
        <w:rPr>
          <w:i/>
          <w:iCs/>
          <w:noProof/>
          <w:lang w:eastAsia="en-US"/>
        </w:rPr>
      </w:pPr>
    </w:p>
    <w:p w14:paraId="34C9C8EE" w14:textId="2F611690" w:rsidR="0016064C" w:rsidRDefault="0016064C" w:rsidP="0016064C">
      <w:pPr>
        <w:jc w:val="both"/>
      </w:pPr>
    </w:p>
    <w:p w14:paraId="3AAB5EAA" w14:textId="77777777" w:rsidR="0016064C" w:rsidRPr="00926917" w:rsidRDefault="0016064C" w:rsidP="0016064C">
      <w:pPr>
        <w:jc w:val="both"/>
      </w:pPr>
    </w:p>
    <w:p w14:paraId="685B9BAA" w14:textId="77777777" w:rsidR="00517ACD" w:rsidRPr="00517ACD" w:rsidRDefault="007C5C1D" w:rsidP="00517ACD">
      <w:pPr>
        <w:rPr>
          <w:b/>
          <w:bCs/>
        </w:rPr>
      </w:pPr>
      <w:bookmarkStart w:id="3" w:name="_Hlk176193896"/>
      <w:r w:rsidRPr="00457058">
        <w:rPr>
          <w:b/>
        </w:rPr>
        <w:t xml:space="preserve">Ad </w:t>
      </w:r>
      <w:r w:rsidR="00AA1B87">
        <w:rPr>
          <w:b/>
        </w:rPr>
        <w:t>2</w:t>
      </w:r>
      <w:r w:rsidRPr="00457058">
        <w:rPr>
          <w:b/>
        </w:rPr>
        <w:t>.</w:t>
      </w:r>
      <w:r>
        <w:rPr>
          <w:b/>
        </w:rPr>
        <w:t xml:space="preserve"> </w:t>
      </w:r>
      <w:r w:rsidR="00517ACD" w:rsidRPr="00517ACD">
        <w:rPr>
          <w:b/>
          <w:bCs/>
        </w:rPr>
        <w:t>Izmjena Financijskog plana Mjesnog odbora Granešina za 2024.</w:t>
      </w:r>
    </w:p>
    <w:p w14:paraId="66816E3F" w14:textId="77777777" w:rsidR="00517ACD" w:rsidRDefault="00517ACD" w:rsidP="00517ACD"/>
    <w:p w14:paraId="035126D7" w14:textId="77777777" w:rsidR="00415C3F" w:rsidRDefault="00517ACD" w:rsidP="00415C3F">
      <w:r>
        <w:tab/>
      </w:r>
      <w:r w:rsidR="00415C3F">
        <w:t>Članovi Vijeća primili su pisani materijal uz poziv.</w:t>
      </w:r>
      <w:r w:rsidR="00415C3F">
        <w:tab/>
      </w:r>
    </w:p>
    <w:p w14:paraId="6BE133BB" w14:textId="77777777" w:rsidR="00517ACD" w:rsidRDefault="00517ACD" w:rsidP="00517ACD"/>
    <w:p w14:paraId="398A6AF8" w14:textId="77777777" w:rsidR="00517ACD" w:rsidRDefault="00517ACD" w:rsidP="00517ACD">
      <w:r>
        <w:lastRenderedPageBreak/>
        <w:tab/>
        <w:t>U raspravi sudjeluju svi nazočni članovi.</w:t>
      </w:r>
    </w:p>
    <w:p w14:paraId="0E368470" w14:textId="77777777" w:rsidR="00517ACD" w:rsidRDefault="00517ACD" w:rsidP="00517ACD"/>
    <w:p w14:paraId="5C837615" w14:textId="77777777" w:rsidR="00517ACD" w:rsidRDefault="00517ACD" w:rsidP="00517AC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3A55E2B7" w14:textId="77777777" w:rsidR="00517ACD" w:rsidRDefault="00517ACD" w:rsidP="00517ACD">
      <w:pPr>
        <w:ind w:left="2880" w:firstLine="720"/>
        <w:rPr>
          <w:b/>
        </w:rPr>
      </w:pPr>
    </w:p>
    <w:p w14:paraId="1FA63D24" w14:textId="77777777" w:rsidR="00517ACD" w:rsidRDefault="00517ACD" w:rsidP="00415C3F">
      <w:pPr>
        <w:ind w:left="426"/>
        <w:jc w:val="center"/>
        <w:rPr>
          <w:b/>
          <w:iCs/>
          <w:noProof/>
          <w:lang w:eastAsia="en-US"/>
        </w:rPr>
      </w:pPr>
    </w:p>
    <w:p w14:paraId="3904688D" w14:textId="3B963A76" w:rsidR="00517ACD" w:rsidRDefault="00415C3F" w:rsidP="00415C3F">
      <w:pPr>
        <w:pStyle w:val="BodyA"/>
        <w:jc w:val="center"/>
      </w:pPr>
      <w:r>
        <w:t>Izmjenu</w:t>
      </w:r>
      <w:r w:rsidR="00517ACD">
        <w:t xml:space="preserve"> Financijskog plana M</w:t>
      </w:r>
      <w:r>
        <w:t>jesnog odbora Granešina za 2024.</w:t>
      </w:r>
    </w:p>
    <w:p w14:paraId="0D4D9683" w14:textId="51EA5152" w:rsidR="00415C3F" w:rsidRPr="00415C3F" w:rsidRDefault="00415C3F" w:rsidP="00415C3F">
      <w:pPr>
        <w:pStyle w:val="BodyA"/>
        <w:jc w:val="center"/>
        <w:rPr>
          <w:i/>
        </w:rPr>
      </w:pPr>
      <w:r>
        <w:rPr>
          <w:i/>
        </w:rPr>
        <w:t>/izmjena Financijskog plana nalazi se u privitku ovog Zapisnika i njegov je sastavni dio/</w:t>
      </w:r>
    </w:p>
    <w:p w14:paraId="73C2A7C9" w14:textId="77777777" w:rsidR="00166A26" w:rsidRDefault="00166A26" w:rsidP="00517ACD">
      <w:pPr>
        <w:pStyle w:val="BodyA"/>
      </w:pPr>
    </w:p>
    <w:p w14:paraId="7853CDD4" w14:textId="77777777" w:rsidR="00166A26" w:rsidRDefault="00166A26" w:rsidP="00517ACD">
      <w:pPr>
        <w:pStyle w:val="BodyA"/>
      </w:pPr>
    </w:p>
    <w:bookmarkEnd w:id="3"/>
    <w:p w14:paraId="5F1859F6" w14:textId="77777777" w:rsidR="00517ACD" w:rsidRDefault="00517ACD" w:rsidP="00517ACD">
      <w:pPr>
        <w:rPr>
          <w:lang w:eastAsia="x-none"/>
        </w:rPr>
      </w:pPr>
    </w:p>
    <w:p w14:paraId="40749802" w14:textId="1849591B" w:rsidR="00517ACD" w:rsidRDefault="00517ACD" w:rsidP="00517ACD">
      <w:r w:rsidRPr="00457058">
        <w:rPr>
          <w:b/>
        </w:rPr>
        <w:t xml:space="preserve">Ad </w:t>
      </w:r>
      <w:r>
        <w:rPr>
          <w:b/>
        </w:rPr>
        <w:t>3</w:t>
      </w:r>
      <w:r w:rsidRPr="00457058">
        <w:rPr>
          <w:b/>
        </w:rPr>
        <w:t>.</w:t>
      </w:r>
      <w:r>
        <w:rPr>
          <w:b/>
        </w:rPr>
        <w:t xml:space="preserve"> </w:t>
      </w:r>
      <w:r w:rsidRPr="00517ACD">
        <w:rPr>
          <w:b/>
          <w:bCs/>
          <w:lang w:eastAsia="x-none"/>
        </w:rPr>
        <w:t>Prijedlog za postavljanje prometnog zrcala na kraju ulice Granešina – izlazak na Miroševečku cestu</w:t>
      </w:r>
    </w:p>
    <w:p w14:paraId="53F85712" w14:textId="77777777" w:rsidR="00517ACD" w:rsidRDefault="00517ACD" w:rsidP="00517ACD"/>
    <w:p w14:paraId="79313F47" w14:textId="1AB997A9" w:rsidR="00517ACD" w:rsidRPr="007C5C1D" w:rsidRDefault="00415C3F" w:rsidP="00517ACD">
      <w:pPr>
        <w:ind w:firstLine="708"/>
        <w:rPr>
          <w:bCs/>
        </w:rPr>
      </w:pPr>
      <w:r>
        <w:rPr>
          <w:bCs/>
        </w:rPr>
        <w:t>Predsjednik usmeno</w:t>
      </w:r>
      <w:r w:rsidR="00517ACD">
        <w:rPr>
          <w:bCs/>
        </w:rPr>
        <w:t xml:space="preserve"> informira </w:t>
      </w:r>
      <w:r>
        <w:rPr>
          <w:bCs/>
        </w:rPr>
        <w:t>nazočne o predmetu rasprave i odlučivanja.</w:t>
      </w:r>
    </w:p>
    <w:p w14:paraId="71557CA7" w14:textId="77777777" w:rsidR="00517ACD" w:rsidRDefault="00517ACD" w:rsidP="00517ACD">
      <w:r>
        <w:tab/>
      </w:r>
    </w:p>
    <w:p w14:paraId="779C083A" w14:textId="77777777" w:rsidR="00517ACD" w:rsidRDefault="00517ACD" w:rsidP="00517ACD">
      <w:r>
        <w:tab/>
        <w:t>U raspravi sudjeluju svi nazočni članovi.</w:t>
      </w:r>
    </w:p>
    <w:p w14:paraId="37F49920" w14:textId="77777777" w:rsidR="00517ACD" w:rsidRDefault="00517ACD" w:rsidP="00517ACD"/>
    <w:p w14:paraId="3DA32470" w14:textId="77777777" w:rsidR="00517ACD" w:rsidRDefault="00517ACD" w:rsidP="00517AC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36B99EED" w14:textId="77777777" w:rsidR="00517ACD" w:rsidRDefault="00517ACD" w:rsidP="00517ACD">
      <w:pPr>
        <w:ind w:left="2880" w:firstLine="720"/>
        <w:rPr>
          <w:b/>
        </w:rPr>
      </w:pPr>
    </w:p>
    <w:p w14:paraId="0A12B375" w14:textId="77777777" w:rsidR="00517ACD" w:rsidRDefault="00517ACD" w:rsidP="00517AC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0A7B3C51" w14:textId="2FB5964F" w:rsidR="00517ACD" w:rsidRDefault="00415C3F" w:rsidP="00517ACD">
      <w:pPr>
        <w:ind w:left="426"/>
        <w:jc w:val="center"/>
        <w:rPr>
          <w:b/>
          <w:iCs/>
          <w:noProof/>
          <w:lang w:eastAsia="en-US"/>
        </w:rPr>
      </w:pPr>
      <w:r>
        <w:rPr>
          <w:b/>
          <w:iCs/>
          <w:noProof/>
          <w:lang w:eastAsia="en-US"/>
        </w:rPr>
        <w:t xml:space="preserve">o prijedlogu za </w:t>
      </w:r>
      <w:r w:rsidR="00517ACD" w:rsidRPr="006C0169">
        <w:rPr>
          <w:b/>
          <w:iCs/>
          <w:noProof/>
          <w:lang w:eastAsia="en-US"/>
        </w:rPr>
        <w:t xml:space="preserve"> </w:t>
      </w:r>
      <w:r>
        <w:rPr>
          <w:b/>
          <w:iCs/>
          <w:noProof/>
          <w:lang w:eastAsia="en-US"/>
        </w:rPr>
        <w:t>postavljanje</w:t>
      </w:r>
      <w:r w:rsidR="00517ACD">
        <w:rPr>
          <w:b/>
          <w:iCs/>
          <w:noProof/>
          <w:lang w:eastAsia="en-US"/>
        </w:rPr>
        <w:t xml:space="preserve"> prometno</w:t>
      </w:r>
      <w:r>
        <w:rPr>
          <w:b/>
          <w:iCs/>
          <w:noProof/>
          <w:lang w:eastAsia="en-US"/>
        </w:rPr>
        <w:t xml:space="preserve">g zrcala na </w:t>
      </w:r>
      <w:r w:rsidRPr="00517ACD">
        <w:rPr>
          <w:b/>
          <w:bCs/>
          <w:lang w:eastAsia="x-none"/>
        </w:rPr>
        <w:t>kraju ulice Granešina – izlazak na Miroševečku cestu</w:t>
      </w:r>
    </w:p>
    <w:p w14:paraId="34C5945E" w14:textId="77777777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</w:p>
    <w:p w14:paraId="1AD9A2AE" w14:textId="77777777" w:rsidR="00517ACD" w:rsidRDefault="00517ACD" w:rsidP="00517ACD">
      <w:pPr>
        <w:pStyle w:val="BodyA"/>
      </w:pPr>
    </w:p>
    <w:p w14:paraId="230294A7" w14:textId="4C1982D0" w:rsidR="00166A26" w:rsidRPr="00415C3F" w:rsidRDefault="00415C3F" w:rsidP="00415C3F">
      <w:pPr>
        <w:pStyle w:val="BodyA"/>
        <w:numPr>
          <w:ilvl w:val="0"/>
          <w:numId w:val="27"/>
        </w:numPr>
      </w:pPr>
      <w:r>
        <w:t xml:space="preserve">Razmotrena je potreba postavljanja prometnog zrcala </w:t>
      </w:r>
      <w:r w:rsidRPr="00415C3F">
        <w:rPr>
          <w:iCs/>
          <w:noProof/>
          <w:lang w:eastAsia="en-US"/>
        </w:rPr>
        <w:t xml:space="preserve">na </w:t>
      </w:r>
      <w:r w:rsidRPr="00415C3F">
        <w:rPr>
          <w:bCs/>
          <w:lang w:eastAsia="x-none"/>
        </w:rPr>
        <w:t>kraju ulice Granešina – izlazak na Miroševečku cestu</w:t>
      </w:r>
      <w:r w:rsidRPr="00415C3F">
        <w:rPr>
          <w:bCs/>
          <w:lang w:eastAsia="x-none"/>
        </w:rPr>
        <w:t>.</w:t>
      </w:r>
    </w:p>
    <w:p w14:paraId="09BC3DC2" w14:textId="38B3C221" w:rsidR="00415C3F" w:rsidRPr="00415C3F" w:rsidRDefault="00415C3F" w:rsidP="00415C3F">
      <w:pPr>
        <w:pStyle w:val="BodyA"/>
        <w:numPr>
          <w:ilvl w:val="0"/>
          <w:numId w:val="27"/>
        </w:numPr>
      </w:pPr>
      <w:r>
        <w:rPr>
          <w:bCs/>
          <w:lang w:eastAsia="x-none"/>
        </w:rPr>
        <w:t>Vijeće podržava navedeni prijedlog.</w:t>
      </w:r>
    </w:p>
    <w:p w14:paraId="632B50EA" w14:textId="0274A20B" w:rsidR="00415C3F" w:rsidRDefault="00415C3F" w:rsidP="00415C3F">
      <w:pPr>
        <w:pStyle w:val="BodyA"/>
        <w:numPr>
          <w:ilvl w:val="0"/>
          <w:numId w:val="27"/>
        </w:numPr>
      </w:pPr>
      <w:r>
        <w:rPr>
          <w:bCs/>
          <w:lang w:eastAsia="x-none"/>
        </w:rPr>
        <w:t>Ovaj Zaključak dostavlja se Gradskom uredu za mjesnu samoupravu, promet, civilnu zaštitu i sigurnost na daljnje postupanje.</w:t>
      </w:r>
    </w:p>
    <w:p w14:paraId="645F0413" w14:textId="77777777" w:rsidR="00166A26" w:rsidRDefault="00166A26" w:rsidP="00166A26">
      <w:pPr>
        <w:pStyle w:val="BodyA"/>
      </w:pPr>
    </w:p>
    <w:p w14:paraId="3607CAFD" w14:textId="77777777" w:rsidR="00166A26" w:rsidRPr="00166A26" w:rsidRDefault="00166A26" w:rsidP="00166A26">
      <w:pPr>
        <w:pStyle w:val="BodyA"/>
      </w:pPr>
    </w:p>
    <w:p w14:paraId="3A19BFFE" w14:textId="394F8EEE" w:rsidR="00166A26" w:rsidRPr="00166A26" w:rsidRDefault="00517ACD" w:rsidP="00166A26">
      <w:pPr>
        <w:rPr>
          <w:b/>
          <w:lang w:eastAsia="x-none"/>
        </w:rPr>
      </w:pPr>
      <w:r w:rsidRPr="00166A26">
        <w:rPr>
          <w:b/>
        </w:rPr>
        <w:t xml:space="preserve">Ad </w:t>
      </w:r>
      <w:r w:rsidR="00166A26">
        <w:rPr>
          <w:b/>
        </w:rPr>
        <w:t>4.</w:t>
      </w:r>
      <w:r w:rsidR="00166A26" w:rsidRPr="00166A26">
        <w:rPr>
          <w:b/>
        </w:rPr>
        <w:t xml:space="preserve"> </w:t>
      </w:r>
      <w:r w:rsidR="00166A26" w:rsidRPr="00166A26">
        <w:rPr>
          <w:b/>
          <w:lang w:eastAsia="x-none"/>
        </w:rPr>
        <w:t xml:space="preserve">Prijedlog za postavljanje prometnog zrcala na križanju </w:t>
      </w:r>
      <w:proofErr w:type="spellStart"/>
      <w:r w:rsidR="00166A26" w:rsidRPr="00166A26">
        <w:rPr>
          <w:b/>
          <w:lang w:eastAsia="x-none"/>
        </w:rPr>
        <w:t>Sunekovog</w:t>
      </w:r>
      <w:proofErr w:type="spellEnd"/>
      <w:r w:rsidR="00166A26" w:rsidRPr="00166A26">
        <w:rPr>
          <w:b/>
          <w:lang w:eastAsia="x-none"/>
        </w:rPr>
        <w:t xml:space="preserve"> odvojka i </w:t>
      </w:r>
      <w:proofErr w:type="spellStart"/>
      <w:r w:rsidR="00166A26" w:rsidRPr="00166A26">
        <w:rPr>
          <w:b/>
          <w:lang w:eastAsia="x-none"/>
        </w:rPr>
        <w:t>Sunekovog</w:t>
      </w:r>
      <w:proofErr w:type="spellEnd"/>
      <w:r w:rsidR="00166A26" w:rsidRPr="00166A26">
        <w:rPr>
          <w:b/>
          <w:lang w:eastAsia="x-none"/>
        </w:rPr>
        <w:t xml:space="preserve"> I. odvojka</w:t>
      </w:r>
    </w:p>
    <w:p w14:paraId="1AAD1152" w14:textId="08E7398F" w:rsidR="00517ACD" w:rsidRPr="00166A26" w:rsidRDefault="00517ACD" w:rsidP="00517ACD">
      <w:pPr>
        <w:rPr>
          <w:b/>
        </w:rPr>
      </w:pPr>
    </w:p>
    <w:p w14:paraId="7C7E28D6" w14:textId="77777777" w:rsidR="00517ACD" w:rsidRDefault="00517ACD" w:rsidP="00517ACD"/>
    <w:p w14:paraId="4C68DE47" w14:textId="77777777" w:rsidR="00415C3F" w:rsidRPr="007C5C1D" w:rsidRDefault="00517ACD" w:rsidP="00415C3F">
      <w:pPr>
        <w:ind w:firstLine="708"/>
        <w:rPr>
          <w:bCs/>
        </w:rPr>
      </w:pPr>
      <w:r>
        <w:tab/>
      </w:r>
      <w:r w:rsidR="00415C3F">
        <w:rPr>
          <w:bCs/>
        </w:rPr>
        <w:t>Predsjednik usmeno informira nazočne o predmetu rasprave i odlučivanja.</w:t>
      </w:r>
    </w:p>
    <w:p w14:paraId="679A146A" w14:textId="77777777" w:rsidR="00517ACD" w:rsidRDefault="00517ACD" w:rsidP="00517ACD"/>
    <w:p w14:paraId="1D0E1AF3" w14:textId="77777777" w:rsidR="00517ACD" w:rsidRDefault="00517ACD" w:rsidP="00517ACD">
      <w:r>
        <w:tab/>
        <w:t>U raspravi sudjeluju svi nazočni članovi.</w:t>
      </w:r>
    </w:p>
    <w:p w14:paraId="412C9A18" w14:textId="77777777" w:rsidR="00517ACD" w:rsidRDefault="00517ACD" w:rsidP="00517ACD"/>
    <w:p w14:paraId="67205EF0" w14:textId="77777777" w:rsidR="00517ACD" w:rsidRDefault="00517ACD" w:rsidP="00517AC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5FE6FD52" w14:textId="77777777" w:rsidR="00517ACD" w:rsidRDefault="00517ACD" w:rsidP="00517ACD">
      <w:pPr>
        <w:ind w:left="2880" w:firstLine="720"/>
        <w:rPr>
          <w:b/>
        </w:rPr>
      </w:pPr>
    </w:p>
    <w:p w14:paraId="3B910E5A" w14:textId="77777777" w:rsidR="00517ACD" w:rsidRDefault="00517ACD" w:rsidP="00517AC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46E06B2F" w14:textId="2999A355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  <w:r w:rsidRPr="006C0169">
        <w:rPr>
          <w:b/>
          <w:iCs/>
          <w:noProof/>
          <w:lang w:eastAsia="en-US"/>
        </w:rPr>
        <w:t xml:space="preserve">o </w:t>
      </w:r>
      <w:r w:rsidR="00415C3F">
        <w:rPr>
          <w:b/>
          <w:iCs/>
          <w:noProof/>
          <w:lang w:eastAsia="en-US"/>
        </w:rPr>
        <w:t>prijedlogu za postavljanje</w:t>
      </w:r>
      <w:r>
        <w:rPr>
          <w:b/>
          <w:iCs/>
          <w:noProof/>
          <w:lang w:eastAsia="en-US"/>
        </w:rPr>
        <w:t xml:space="preserve"> prometno</w:t>
      </w:r>
      <w:r w:rsidR="00415C3F">
        <w:rPr>
          <w:b/>
          <w:iCs/>
          <w:noProof/>
          <w:lang w:eastAsia="en-US"/>
        </w:rPr>
        <w:t xml:space="preserve">g zrcala na </w:t>
      </w:r>
      <w:r w:rsidR="00415C3F" w:rsidRPr="00166A26">
        <w:rPr>
          <w:b/>
          <w:lang w:eastAsia="x-none"/>
        </w:rPr>
        <w:t xml:space="preserve">križanju </w:t>
      </w:r>
      <w:proofErr w:type="spellStart"/>
      <w:r w:rsidR="00415C3F" w:rsidRPr="00166A26">
        <w:rPr>
          <w:b/>
          <w:lang w:eastAsia="x-none"/>
        </w:rPr>
        <w:t>Sunekovog</w:t>
      </w:r>
      <w:proofErr w:type="spellEnd"/>
      <w:r w:rsidR="00415C3F" w:rsidRPr="00166A26">
        <w:rPr>
          <w:b/>
          <w:lang w:eastAsia="x-none"/>
        </w:rPr>
        <w:t xml:space="preserve"> odvojka i </w:t>
      </w:r>
      <w:proofErr w:type="spellStart"/>
      <w:r w:rsidR="00415C3F" w:rsidRPr="00166A26">
        <w:rPr>
          <w:b/>
          <w:lang w:eastAsia="x-none"/>
        </w:rPr>
        <w:t>Sunekovog</w:t>
      </w:r>
      <w:proofErr w:type="spellEnd"/>
      <w:r w:rsidR="00415C3F" w:rsidRPr="00166A26">
        <w:rPr>
          <w:b/>
          <w:lang w:eastAsia="x-none"/>
        </w:rPr>
        <w:t xml:space="preserve"> I. odvojka</w:t>
      </w:r>
    </w:p>
    <w:p w14:paraId="2A7CD7C5" w14:textId="77777777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</w:p>
    <w:p w14:paraId="126E7769" w14:textId="77777777" w:rsidR="00517ACD" w:rsidRDefault="00517ACD" w:rsidP="00517ACD">
      <w:pPr>
        <w:pStyle w:val="BodyA"/>
      </w:pPr>
    </w:p>
    <w:p w14:paraId="2D3F1499" w14:textId="77777777" w:rsidR="00415C3F" w:rsidRDefault="00415C3F" w:rsidP="00415C3F">
      <w:pPr>
        <w:pStyle w:val="BodyA"/>
      </w:pPr>
    </w:p>
    <w:p w14:paraId="68060C18" w14:textId="255F220B" w:rsidR="00415C3F" w:rsidRPr="00415C3F" w:rsidRDefault="00415C3F" w:rsidP="00415C3F">
      <w:pPr>
        <w:pStyle w:val="BodyA"/>
        <w:numPr>
          <w:ilvl w:val="0"/>
          <w:numId w:val="28"/>
        </w:numPr>
      </w:pPr>
      <w:r>
        <w:t xml:space="preserve">Razmotrena je potreba postavljanja prometnog zrcala </w:t>
      </w:r>
      <w:r w:rsidRPr="00415C3F">
        <w:rPr>
          <w:iCs/>
          <w:noProof/>
          <w:lang w:eastAsia="en-US"/>
        </w:rPr>
        <w:t xml:space="preserve">na </w:t>
      </w:r>
      <w:r w:rsidRPr="00415C3F">
        <w:rPr>
          <w:lang w:eastAsia="x-none"/>
        </w:rPr>
        <w:t xml:space="preserve">križanju </w:t>
      </w:r>
      <w:proofErr w:type="spellStart"/>
      <w:r w:rsidRPr="00415C3F">
        <w:rPr>
          <w:lang w:eastAsia="x-none"/>
        </w:rPr>
        <w:t>Sunekovog</w:t>
      </w:r>
      <w:proofErr w:type="spellEnd"/>
      <w:r w:rsidRPr="00415C3F">
        <w:rPr>
          <w:lang w:eastAsia="x-none"/>
        </w:rPr>
        <w:t xml:space="preserve"> </w:t>
      </w:r>
      <w:proofErr w:type="spellStart"/>
      <w:r w:rsidRPr="00415C3F">
        <w:rPr>
          <w:lang w:eastAsia="x-none"/>
        </w:rPr>
        <w:t>odvojka</w:t>
      </w:r>
      <w:proofErr w:type="spellEnd"/>
      <w:r w:rsidRPr="00415C3F">
        <w:rPr>
          <w:lang w:eastAsia="x-none"/>
        </w:rPr>
        <w:t xml:space="preserve"> i </w:t>
      </w:r>
      <w:proofErr w:type="spellStart"/>
      <w:r w:rsidRPr="00415C3F">
        <w:rPr>
          <w:lang w:eastAsia="x-none"/>
        </w:rPr>
        <w:t>Sunekovog</w:t>
      </w:r>
      <w:proofErr w:type="spellEnd"/>
      <w:r w:rsidRPr="00415C3F">
        <w:rPr>
          <w:lang w:eastAsia="x-none"/>
        </w:rPr>
        <w:t xml:space="preserve"> I. </w:t>
      </w:r>
      <w:proofErr w:type="spellStart"/>
      <w:r w:rsidRPr="00415C3F">
        <w:rPr>
          <w:lang w:eastAsia="x-none"/>
        </w:rPr>
        <w:t>odvojka</w:t>
      </w:r>
      <w:proofErr w:type="spellEnd"/>
    </w:p>
    <w:p w14:paraId="4B0ADEBE" w14:textId="77777777" w:rsidR="00415C3F" w:rsidRPr="00415C3F" w:rsidRDefault="00415C3F" w:rsidP="00415C3F">
      <w:pPr>
        <w:pStyle w:val="BodyA"/>
        <w:numPr>
          <w:ilvl w:val="0"/>
          <w:numId w:val="28"/>
        </w:numPr>
      </w:pPr>
      <w:r>
        <w:rPr>
          <w:bCs/>
          <w:lang w:eastAsia="x-none"/>
        </w:rPr>
        <w:t>Vijeće podržava navedeni prijedlog.</w:t>
      </w:r>
    </w:p>
    <w:p w14:paraId="7B0FF9AF" w14:textId="24D634C5" w:rsidR="00415C3F" w:rsidRDefault="00415C3F" w:rsidP="00415C3F">
      <w:pPr>
        <w:pStyle w:val="BodyA"/>
        <w:numPr>
          <w:ilvl w:val="0"/>
          <w:numId w:val="28"/>
        </w:numPr>
      </w:pPr>
      <w:r>
        <w:rPr>
          <w:bCs/>
          <w:lang w:eastAsia="x-none"/>
        </w:rPr>
        <w:lastRenderedPageBreak/>
        <w:t>Ovaj Zaključak dostavlja se Gradskom uredu za mjesnu samoupravu, promet, civilnu zaštitu i sigurnost na daljnje postupanje.</w:t>
      </w:r>
    </w:p>
    <w:p w14:paraId="45482665" w14:textId="77777777" w:rsidR="00517ACD" w:rsidRDefault="00517ACD" w:rsidP="007C5C1D">
      <w:pPr>
        <w:tabs>
          <w:tab w:val="center" w:pos="6336"/>
        </w:tabs>
        <w:jc w:val="both"/>
        <w:rPr>
          <w:b/>
        </w:rPr>
      </w:pPr>
    </w:p>
    <w:p w14:paraId="5AEAC12C" w14:textId="77777777" w:rsidR="00166A26" w:rsidRDefault="00166A26" w:rsidP="007C5C1D">
      <w:pPr>
        <w:tabs>
          <w:tab w:val="center" w:pos="6336"/>
        </w:tabs>
        <w:jc w:val="both"/>
        <w:rPr>
          <w:b/>
        </w:rPr>
      </w:pPr>
    </w:p>
    <w:p w14:paraId="0704987D" w14:textId="10B91C50" w:rsidR="00166A26" w:rsidRDefault="00166A26" w:rsidP="007C5C1D">
      <w:pPr>
        <w:tabs>
          <w:tab w:val="center" w:pos="6336"/>
        </w:tabs>
        <w:jc w:val="both"/>
        <w:rPr>
          <w:b/>
        </w:rPr>
      </w:pPr>
      <w:r>
        <w:rPr>
          <w:b/>
        </w:rPr>
        <w:t>Ad 5. Pitanja, prijedlozi i obavijesti</w:t>
      </w:r>
    </w:p>
    <w:p w14:paraId="4CB5265F" w14:textId="77777777" w:rsidR="00166A26" w:rsidRDefault="00166A26" w:rsidP="007C5C1D">
      <w:pPr>
        <w:tabs>
          <w:tab w:val="center" w:pos="6336"/>
        </w:tabs>
        <w:jc w:val="both"/>
        <w:rPr>
          <w:b/>
        </w:rPr>
      </w:pPr>
    </w:p>
    <w:p w14:paraId="54D22FE8" w14:textId="76E58B90" w:rsidR="001526C7" w:rsidRDefault="001526C7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 xml:space="preserve">Na aktualnoj sjednici </w:t>
      </w:r>
      <w:r w:rsidR="000B7504">
        <w:rPr>
          <w:bCs/>
        </w:rPr>
        <w:t>na</w:t>
      </w:r>
      <w:r>
        <w:rPr>
          <w:bCs/>
        </w:rPr>
        <w:t xml:space="preserve"> kojoj je bilo riječi o prometu na području MO Granešina članovi </w:t>
      </w:r>
      <w:r w:rsidR="000B7504">
        <w:rPr>
          <w:bCs/>
        </w:rPr>
        <w:t>V</w:t>
      </w:r>
      <w:r>
        <w:rPr>
          <w:bCs/>
        </w:rPr>
        <w:t>ijeća otvorili su temu ležećeg uspornika prometa na Sunekovoj ulici ispred kućnog broja 122. Naime nekoliko članova M</w:t>
      </w:r>
      <w:r w:rsidR="000B7504">
        <w:rPr>
          <w:bCs/>
        </w:rPr>
        <w:t>O</w:t>
      </w:r>
      <w:r>
        <w:rPr>
          <w:bCs/>
        </w:rPr>
        <w:t xml:space="preserve"> dobilo</w:t>
      </w:r>
      <w:r w:rsidR="000B7504">
        <w:rPr>
          <w:bCs/>
        </w:rPr>
        <w:t xml:space="preserve"> je</w:t>
      </w:r>
      <w:r>
        <w:rPr>
          <w:bCs/>
        </w:rPr>
        <w:t xml:space="preserve"> unazad duljeg vremena pritužbe od sumještana da ležeći uspornik ne daje rezultate. Naime na toj lokaciji se radi o starijem usporniku koji nije preko cijelog kolnika i gotovo niti jedno vozilo nema potrebe da uspori kako bi ga savladalo. Ta lokacija je poznata po česti</w:t>
      </w:r>
      <w:r w:rsidR="000B7504">
        <w:rPr>
          <w:bCs/>
        </w:rPr>
        <w:t>m</w:t>
      </w:r>
      <w:r>
        <w:rPr>
          <w:bCs/>
        </w:rPr>
        <w:t xml:space="preserve"> izlijetanjima vozila sa kolnika i sudarima, te se na istoj lokaciji nalazi križanje sa dvije prometnice neposredno iza brzog zavoja, te izlazak sa parkirališta jednog kafića.</w:t>
      </w:r>
    </w:p>
    <w:p w14:paraId="743A63E2" w14:textId="77777777" w:rsidR="001526C7" w:rsidRDefault="001526C7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>Molimo predsjednika GČGD da nam pomogne u realiziranju zamjene postojećeg neučinkovitog ležećeg uspornika prometa sa novim koji bi bio preko cijelog kolnika.</w:t>
      </w:r>
    </w:p>
    <w:p w14:paraId="1782602F" w14:textId="77777777" w:rsidR="001526C7" w:rsidRDefault="001526C7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>U nadi za pozitivnim ishodom ovog prijedloga.</w:t>
      </w:r>
    </w:p>
    <w:p w14:paraId="35971AB5" w14:textId="77777777" w:rsidR="001526C7" w:rsidRDefault="001526C7" w:rsidP="007C5C1D">
      <w:pPr>
        <w:tabs>
          <w:tab w:val="center" w:pos="6336"/>
        </w:tabs>
        <w:jc w:val="both"/>
        <w:rPr>
          <w:bCs/>
        </w:rPr>
      </w:pPr>
    </w:p>
    <w:p w14:paraId="0E72FF3A" w14:textId="759C2AAD" w:rsidR="007C5C1D" w:rsidRPr="007C5C1D" w:rsidRDefault="001526C7" w:rsidP="007C5C1D">
      <w:pPr>
        <w:tabs>
          <w:tab w:val="center" w:pos="6336"/>
        </w:tabs>
        <w:jc w:val="both"/>
        <w:rPr>
          <w:bCs/>
        </w:rPr>
      </w:pPr>
      <w:r>
        <w:rPr>
          <w:bCs/>
        </w:rPr>
        <w:t>Drugih pitanja i prijedloga nije bilo.</w:t>
      </w:r>
      <w:r w:rsidR="00166A26">
        <w:rPr>
          <w:bCs/>
        </w:rPr>
        <w:tab/>
      </w:r>
      <w:r w:rsidR="00166A26">
        <w:rPr>
          <w:bCs/>
        </w:rPr>
        <w:tab/>
      </w:r>
    </w:p>
    <w:p w14:paraId="4008B081" w14:textId="77777777" w:rsidR="009272E0" w:rsidRPr="00457058" w:rsidRDefault="009272E0" w:rsidP="00457058">
      <w:pPr>
        <w:tabs>
          <w:tab w:val="center" w:pos="4536"/>
          <w:tab w:val="left" w:pos="6915"/>
        </w:tabs>
      </w:pPr>
    </w:p>
    <w:p w14:paraId="36FD3210" w14:textId="2A766934" w:rsidR="00E41089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97FC4D" w14:textId="1BAEBE1E"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9272E0">
        <w:rPr>
          <w:color w:val="000000"/>
        </w:rPr>
        <w:t>2</w:t>
      </w:r>
      <w:r w:rsidR="001526C7">
        <w:rPr>
          <w:color w:val="000000"/>
        </w:rPr>
        <w:t>1</w:t>
      </w:r>
      <w:r w:rsidR="00AA1B87">
        <w:rPr>
          <w:color w:val="000000"/>
        </w:rPr>
        <w:t xml:space="preserve">:40 </w:t>
      </w:r>
      <w:r w:rsidR="00A03EAE">
        <w:rPr>
          <w:color w:val="000000"/>
        </w:rPr>
        <w:t>sati.</w:t>
      </w:r>
    </w:p>
    <w:p w14:paraId="19C050A7" w14:textId="77777777" w:rsidR="00E41089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D9BCE0" w14:textId="0D6B0FB3" w:rsidR="0016064C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KLASA: 024-08-24-003/1763</w:t>
      </w:r>
    </w:p>
    <w:p w14:paraId="3F3B20DC" w14:textId="11C58ED3" w:rsidR="00E41089" w:rsidRDefault="00E410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URBROJ: 251-13-11-5/010-24-2</w:t>
      </w:r>
      <w:bookmarkStart w:id="4" w:name="_GoBack"/>
      <w:bookmarkEnd w:id="4"/>
    </w:p>
    <w:p w14:paraId="3B164BAE" w14:textId="4550AC4B" w:rsidR="00457058" w:rsidRPr="00457058" w:rsidRDefault="00457058" w:rsidP="00457058">
      <w:pPr>
        <w:rPr>
          <w:noProof/>
          <w:sz w:val="22"/>
          <w:szCs w:val="22"/>
        </w:rPr>
      </w:pPr>
    </w:p>
    <w:p w14:paraId="267C094F" w14:textId="5D5FA8DB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Zagreb, </w:t>
      </w:r>
      <w:r w:rsidR="00415C3F">
        <w:rPr>
          <w:color w:val="000000"/>
        </w:rPr>
        <w:t>30</w:t>
      </w:r>
      <w:r>
        <w:t>.</w:t>
      </w:r>
      <w:r w:rsidR="00AA1B87">
        <w:t xml:space="preserve"> </w:t>
      </w:r>
      <w:r w:rsidR="00415C3F">
        <w:t>kolovoza</w:t>
      </w:r>
      <w:r w:rsidR="00AA1B87">
        <w:t xml:space="preserve"> </w:t>
      </w:r>
      <w:r w:rsidR="00167937">
        <w:t>2024.</w:t>
      </w:r>
    </w:p>
    <w:p w14:paraId="6D6F4195" w14:textId="77777777" w:rsidR="0016064C" w:rsidRDefault="0016064C" w:rsidP="00B91980">
      <w:pPr>
        <w:pBdr>
          <w:top w:val="nil"/>
          <w:left w:val="nil"/>
          <w:bottom w:val="nil"/>
          <w:right w:val="nil"/>
          <w:between w:val="nil"/>
        </w:pBdr>
      </w:pPr>
    </w:p>
    <w:p w14:paraId="7F7DE846" w14:textId="48664D1C" w:rsidR="00B91980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AA1B87">
        <w:rPr>
          <w:color w:val="000000"/>
        </w:rPr>
        <w:t>Josip Berišić</w:t>
      </w:r>
    </w:p>
    <w:p w14:paraId="1C44B7B3" w14:textId="77777777"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A68E14" w14:textId="748DDE59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14:paraId="199E8627" w14:textId="2AA011F6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</w:t>
      </w:r>
      <w:r w:rsidR="001E14BC">
        <w:rPr>
          <w:color w:val="000000"/>
        </w:rPr>
        <w:t xml:space="preserve">jesnog odbora </w:t>
      </w:r>
    </w:p>
    <w:p w14:paraId="134801A8" w14:textId="0439D785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1E14BC">
        <w:rPr>
          <w:color w:val="000000"/>
        </w:rPr>
        <w:t xml:space="preserve">Granešina </w:t>
      </w:r>
    </w:p>
    <w:p w14:paraId="3A0DB3E0" w14:textId="77777777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744347" w14:textId="2B76B63C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</w:t>
      </w:r>
      <w:r w:rsidR="001E14BC">
        <w:rPr>
          <w:color w:val="000000"/>
        </w:rPr>
        <w:t>Josip Berišić</w:t>
      </w:r>
    </w:p>
    <w:p w14:paraId="2345CBF1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DAB86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A1EC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9A9B3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427E28" w14:textId="77777777" w:rsidR="003E5756" w:rsidRDefault="003E5756">
      <w:pPr>
        <w:rPr>
          <w:sz w:val="22"/>
          <w:szCs w:val="22"/>
        </w:rPr>
      </w:pPr>
    </w:p>
    <w:p w14:paraId="26EE75E9" w14:textId="77777777" w:rsidR="003E5756" w:rsidRDefault="003E5756">
      <w:pPr>
        <w:rPr>
          <w:sz w:val="22"/>
          <w:szCs w:val="22"/>
        </w:rPr>
      </w:pPr>
      <w:bookmarkStart w:id="5" w:name="_heading=h.gjdgxs" w:colFirst="0" w:colLast="0"/>
      <w:bookmarkEnd w:id="5"/>
    </w:p>
    <w:p w14:paraId="252E3A06" w14:textId="77777777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974AB8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E45DF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CC04A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EE09" w14:textId="77777777" w:rsidR="001D4312" w:rsidRDefault="001D4312">
      <w:r>
        <w:separator/>
      </w:r>
    </w:p>
  </w:endnote>
  <w:endnote w:type="continuationSeparator" w:id="0">
    <w:p w14:paraId="438A7B77" w14:textId="77777777" w:rsidR="001D4312" w:rsidRDefault="001D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14AAA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F5B39" w14:textId="77777777" w:rsidR="001D4312" w:rsidRDefault="001D4312">
      <w:r>
        <w:separator/>
      </w:r>
    </w:p>
  </w:footnote>
  <w:footnote w:type="continuationSeparator" w:id="0">
    <w:p w14:paraId="1161B18A" w14:textId="77777777" w:rsidR="001D4312" w:rsidRDefault="001D4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B3EB" w14:textId="77777777"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14:paraId="62AE168F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53AD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100B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3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C1012"/>
    <w:multiLevelType w:val="hybridMultilevel"/>
    <w:tmpl w:val="5DD4F604"/>
    <w:lvl w:ilvl="0" w:tplc="6B04E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5C11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62B2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37884"/>
    <w:multiLevelType w:val="hybridMultilevel"/>
    <w:tmpl w:val="85161BF0"/>
    <w:lvl w:ilvl="0" w:tplc="6B04E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C09EF"/>
    <w:multiLevelType w:val="hybridMultilevel"/>
    <w:tmpl w:val="B748F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415D9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C23DB"/>
    <w:multiLevelType w:val="hybridMultilevel"/>
    <w:tmpl w:val="B748F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619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B12F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E2C4B"/>
    <w:multiLevelType w:val="hybridMultilevel"/>
    <w:tmpl w:val="27425E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5320B"/>
    <w:multiLevelType w:val="hybridMultilevel"/>
    <w:tmpl w:val="C1A09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5"/>
  </w:num>
  <w:num w:numId="4">
    <w:abstractNumId w:val="10"/>
  </w:num>
  <w:num w:numId="5">
    <w:abstractNumId w:val="0"/>
  </w:num>
  <w:num w:numId="6">
    <w:abstractNumId w:val="4"/>
  </w:num>
  <w:num w:numId="7">
    <w:abstractNumId w:val="20"/>
  </w:num>
  <w:num w:numId="8">
    <w:abstractNumId w:val="9"/>
  </w:num>
  <w:num w:numId="9">
    <w:abstractNumId w:val="5"/>
  </w:num>
  <w:num w:numId="10">
    <w:abstractNumId w:val="26"/>
  </w:num>
  <w:num w:numId="11">
    <w:abstractNumId w:val="13"/>
  </w:num>
  <w:num w:numId="12">
    <w:abstractNumId w:val="1"/>
  </w:num>
  <w:num w:numId="13">
    <w:abstractNumId w:val="8"/>
  </w:num>
  <w:num w:numId="14">
    <w:abstractNumId w:val="14"/>
  </w:num>
  <w:num w:numId="15">
    <w:abstractNumId w:val="17"/>
  </w:num>
  <w:num w:numId="16">
    <w:abstractNumId w:val="22"/>
  </w:num>
  <w:num w:numId="17">
    <w:abstractNumId w:val="6"/>
  </w:num>
  <w:num w:numId="18">
    <w:abstractNumId w:val="2"/>
  </w:num>
  <w:num w:numId="19">
    <w:abstractNumId w:val="11"/>
  </w:num>
  <w:num w:numId="20">
    <w:abstractNumId w:val="18"/>
  </w:num>
  <w:num w:numId="21">
    <w:abstractNumId w:val="21"/>
  </w:num>
  <w:num w:numId="22">
    <w:abstractNumId w:val="23"/>
  </w:num>
  <w:num w:numId="23">
    <w:abstractNumId w:val="14"/>
  </w:num>
  <w:num w:numId="24">
    <w:abstractNumId w:val="16"/>
  </w:num>
  <w:num w:numId="25">
    <w:abstractNumId w:val="19"/>
  </w:num>
  <w:num w:numId="26">
    <w:abstractNumId w:val="24"/>
  </w:num>
  <w:num w:numId="27">
    <w:abstractNumId w:val="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175C5"/>
    <w:rsid w:val="000A7A00"/>
    <w:rsid w:val="000B6F77"/>
    <w:rsid w:val="000B7504"/>
    <w:rsid w:val="000C775F"/>
    <w:rsid w:val="000E16C2"/>
    <w:rsid w:val="000E22D0"/>
    <w:rsid w:val="00132128"/>
    <w:rsid w:val="00143740"/>
    <w:rsid w:val="001526C7"/>
    <w:rsid w:val="0016064C"/>
    <w:rsid w:val="00166A26"/>
    <w:rsid w:val="00167937"/>
    <w:rsid w:val="00182960"/>
    <w:rsid w:val="001D4312"/>
    <w:rsid w:val="001E14BC"/>
    <w:rsid w:val="00202B66"/>
    <w:rsid w:val="00277E63"/>
    <w:rsid w:val="002969F4"/>
    <w:rsid w:val="002A44C2"/>
    <w:rsid w:val="002A7345"/>
    <w:rsid w:val="002B5322"/>
    <w:rsid w:val="002E02C5"/>
    <w:rsid w:val="002E71BE"/>
    <w:rsid w:val="0031518F"/>
    <w:rsid w:val="00376F07"/>
    <w:rsid w:val="003A4421"/>
    <w:rsid w:val="003E5756"/>
    <w:rsid w:val="00401034"/>
    <w:rsid w:val="0041512F"/>
    <w:rsid w:val="00415C3F"/>
    <w:rsid w:val="0045619C"/>
    <w:rsid w:val="00457058"/>
    <w:rsid w:val="00493D6C"/>
    <w:rsid w:val="00513066"/>
    <w:rsid w:val="00517ACD"/>
    <w:rsid w:val="00584785"/>
    <w:rsid w:val="00663DF9"/>
    <w:rsid w:val="006A329A"/>
    <w:rsid w:val="006C0169"/>
    <w:rsid w:val="007218AC"/>
    <w:rsid w:val="00750D90"/>
    <w:rsid w:val="00757630"/>
    <w:rsid w:val="00770DDE"/>
    <w:rsid w:val="00772145"/>
    <w:rsid w:val="00791C2F"/>
    <w:rsid w:val="007C5C1D"/>
    <w:rsid w:val="00877CAC"/>
    <w:rsid w:val="008A1110"/>
    <w:rsid w:val="008D3064"/>
    <w:rsid w:val="0090173F"/>
    <w:rsid w:val="009272E0"/>
    <w:rsid w:val="00965B8A"/>
    <w:rsid w:val="00991589"/>
    <w:rsid w:val="009955B6"/>
    <w:rsid w:val="009A04B9"/>
    <w:rsid w:val="00A03EAE"/>
    <w:rsid w:val="00A1459E"/>
    <w:rsid w:val="00A43B45"/>
    <w:rsid w:val="00A64405"/>
    <w:rsid w:val="00AA1B87"/>
    <w:rsid w:val="00AD18CF"/>
    <w:rsid w:val="00AE277D"/>
    <w:rsid w:val="00AF7C2B"/>
    <w:rsid w:val="00B91980"/>
    <w:rsid w:val="00BE0C8F"/>
    <w:rsid w:val="00C042B3"/>
    <w:rsid w:val="00C241E8"/>
    <w:rsid w:val="00C8176E"/>
    <w:rsid w:val="00C86D3A"/>
    <w:rsid w:val="00CA1B50"/>
    <w:rsid w:val="00CA51CD"/>
    <w:rsid w:val="00CC04A8"/>
    <w:rsid w:val="00D2334B"/>
    <w:rsid w:val="00D938AE"/>
    <w:rsid w:val="00DB5985"/>
    <w:rsid w:val="00DC2474"/>
    <w:rsid w:val="00DC2BA1"/>
    <w:rsid w:val="00DF60F0"/>
    <w:rsid w:val="00E41089"/>
    <w:rsid w:val="00E51EA1"/>
    <w:rsid w:val="00EC1068"/>
    <w:rsid w:val="00F5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7BF3"/>
  <w15:docId w15:val="{57236BB6-C594-1943-B221-EB6A47CA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6C016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4</cp:revision>
  <cp:lastPrinted>2024-09-03T06:56:00Z</cp:lastPrinted>
  <dcterms:created xsi:type="dcterms:W3CDTF">2024-09-02T17:22:00Z</dcterms:created>
  <dcterms:modified xsi:type="dcterms:W3CDTF">2024-09-03T06:56:00Z</dcterms:modified>
</cp:coreProperties>
</file>