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9A3A5E" w:rsidRDefault="00C830CF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Z A P I S N I K</w:t>
      </w:r>
    </w:p>
    <w:p w14:paraId="00000002" w14:textId="77777777" w:rsidR="009A3A5E" w:rsidRDefault="00C830CF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>13</w:t>
      </w:r>
      <w:r>
        <w:rPr>
          <w:b/>
          <w:color w:val="000000"/>
          <w:sz w:val="28"/>
          <w:szCs w:val="28"/>
        </w:rPr>
        <w:t>. sjednica Vijeća Mjesnog odbora Granešina,</w:t>
      </w:r>
    </w:p>
    <w:p w14:paraId="00000003" w14:textId="40AC1AF1" w:rsidR="009A3A5E" w:rsidRDefault="00C830CF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>29</w:t>
      </w:r>
      <w:r>
        <w:rPr>
          <w:b/>
          <w:color w:val="000000"/>
          <w:sz w:val="28"/>
          <w:szCs w:val="28"/>
        </w:rPr>
        <w:t>.</w:t>
      </w:r>
      <w:r w:rsidR="00F061C8">
        <w:rPr>
          <w:b/>
          <w:color w:val="000000"/>
          <w:sz w:val="28"/>
          <w:szCs w:val="28"/>
        </w:rPr>
        <w:t xml:space="preserve"> </w:t>
      </w:r>
      <w:r>
        <w:rPr>
          <w:b/>
          <w:sz w:val="28"/>
          <w:szCs w:val="28"/>
        </w:rPr>
        <w:t>lipnja</w:t>
      </w:r>
      <w:r>
        <w:rPr>
          <w:b/>
          <w:color w:val="000000"/>
          <w:sz w:val="28"/>
          <w:szCs w:val="28"/>
        </w:rPr>
        <w:t xml:space="preserve"> 202</w:t>
      </w:r>
      <w:r>
        <w:rPr>
          <w:b/>
          <w:sz w:val="28"/>
          <w:szCs w:val="28"/>
        </w:rPr>
        <w:t>2</w:t>
      </w:r>
      <w:r>
        <w:rPr>
          <w:b/>
          <w:color w:val="000000"/>
          <w:sz w:val="28"/>
          <w:szCs w:val="28"/>
        </w:rPr>
        <w:t>.</w:t>
      </w:r>
    </w:p>
    <w:p w14:paraId="00000004" w14:textId="77777777" w:rsidR="009A3A5E" w:rsidRDefault="00C830CF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u prostorijama Mjesne samouprave, </w:t>
      </w:r>
      <w:proofErr w:type="spellStart"/>
      <w:r>
        <w:rPr>
          <w:b/>
          <w:color w:val="000000"/>
          <w:sz w:val="28"/>
          <w:szCs w:val="28"/>
        </w:rPr>
        <w:t>Sunekova</w:t>
      </w:r>
      <w:proofErr w:type="spellEnd"/>
      <w:r>
        <w:rPr>
          <w:b/>
          <w:color w:val="000000"/>
          <w:sz w:val="28"/>
          <w:szCs w:val="28"/>
        </w:rPr>
        <w:t xml:space="preserve"> ulica 135,</w:t>
      </w:r>
    </w:p>
    <w:p w14:paraId="00000005" w14:textId="77777777" w:rsidR="009A3A5E" w:rsidRDefault="00C830CF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s početkom u 20:00 sati</w:t>
      </w:r>
    </w:p>
    <w:p w14:paraId="00000006" w14:textId="77777777" w:rsidR="009A3A5E" w:rsidRDefault="009A3A5E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00000007" w14:textId="77777777" w:rsidR="009A3A5E" w:rsidRDefault="009A3A5E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00000008" w14:textId="77777777" w:rsidR="009A3A5E" w:rsidRDefault="009A3A5E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00000009" w14:textId="77777777" w:rsidR="009A3A5E" w:rsidRDefault="00C830CF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b/>
          <w:color w:val="000000"/>
        </w:rPr>
        <w:t>NAZOČNI ČLANOVI VIJEĆA:</w:t>
      </w:r>
    </w:p>
    <w:p w14:paraId="0000000A" w14:textId="77777777" w:rsidR="009A3A5E" w:rsidRDefault="00C830CF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b/>
          <w:color w:val="000000"/>
        </w:rPr>
        <w:t xml:space="preserve">Božidar Tomkić, Josip </w:t>
      </w:r>
      <w:proofErr w:type="spellStart"/>
      <w:r>
        <w:rPr>
          <w:b/>
          <w:color w:val="000000"/>
        </w:rPr>
        <w:t>Berišić</w:t>
      </w:r>
      <w:proofErr w:type="spellEnd"/>
      <w:r>
        <w:rPr>
          <w:b/>
          <w:color w:val="000000"/>
        </w:rPr>
        <w:t xml:space="preserve">, Roberto </w:t>
      </w:r>
      <w:proofErr w:type="spellStart"/>
      <w:r>
        <w:rPr>
          <w:b/>
          <w:color w:val="000000"/>
        </w:rPr>
        <w:t>Dučkić</w:t>
      </w:r>
      <w:proofErr w:type="spellEnd"/>
      <w:r>
        <w:rPr>
          <w:b/>
          <w:color w:val="000000"/>
        </w:rPr>
        <w:t xml:space="preserve">, Vinko </w:t>
      </w:r>
      <w:proofErr w:type="spellStart"/>
      <w:r>
        <w:rPr>
          <w:b/>
          <w:color w:val="000000"/>
        </w:rPr>
        <w:t>Rodić</w:t>
      </w:r>
      <w:proofErr w:type="spellEnd"/>
      <w:r>
        <w:rPr>
          <w:b/>
          <w:color w:val="000000"/>
        </w:rPr>
        <w:t>, Ivica Šamec</w:t>
      </w:r>
    </w:p>
    <w:p w14:paraId="0000000B" w14:textId="77777777" w:rsidR="009A3A5E" w:rsidRDefault="00C830CF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Predsjedava </w:t>
      </w:r>
      <w:r>
        <w:rPr>
          <w:b/>
          <w:color w:val="000000"/>
        </w:rPr>
        <w:t xml:space="preserve">Josip </w:t>
      </w:r>
      <w:proofErr w:type="spellStart"/>
      <w:r>
        <w:rPr>
          <w:b/>
          <w:color w:val="000000"/>
        </w:rPr>
        <w:t>Berišić</w:t>
      </w:r>
      <w:proofErr w:type="spellEnd"/>
      <w:r>
        <w:rPr>
          <w:color w:val="000000"/>
        </w:rPr>
        <w:t>, predsjednik Vijeća.</w:t>
      </w:r>
    </w:p>
    <w:p w14:paraId="0000000C" w14:textId="77777777" w:rsidR="009A3A5E" w:rsidRDefault="00C830CF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Zapisnik vodi: </w:t>
      </w:r>
      <w:r>
        <w:rPr>
          <w:b/>
          <w:color w:val="000000"/>
        </w:rPr>
        <w:t>Božidar Tomkić</w:t>
      </w:r>
    </w:p>
    <w:p w14:paraId="0000000D" w14:textId="77777777" w:rsidR="009A3A5E" w:rsidRDefault="009A3A5E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0E" w14:textId="77777777" w:rsidR="009A3A5E" w:rsidRDefault="009A3A5E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0F" w14:textId="77777777" w:rsidR="009A3A5E" w:rsidRDefault="00C830CF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ab/>
        <w:t xml:space="preserve">Predsjednik konstatira da je nazočno </w:t>
      </w:r>
      <w:r>
        <w:rPr>
          <w:b/>
          <w:color w:val="000000"/>
        </w:rPr>
        <w:t>5</w:t>
      </w:r>
      <w:r>
        <w:rPr>
          <w:color w:val="000000"/>
        </w:rPr>
        <w:t xml:space="preserve"> od ukupno </w:t>
      </w:r>
      <w:r>
        <w:rPr>
          <w:b/>
          <w:color w:val="000000"/>
        </w:rPr>
        <w:t>5</w:t>
      </w:r>
      <w:r>
        <w:rPr>
          <w:color w:val="000000"/>
        </w:rPr>
        <w:t xml:space="preserve"> članova Vijeća, što znači da Vijeće može pravovaljano odlučivati te otvara</w:t>
      </w:r>
      <w:r>
        <w:t xml:space="preserve"> </w:t>
      </w:r>
      <w:r>
        <w:rPr>
          <w:b/>
        </w:rPr>
        <w:t>13</w:t>
      </w:r>
      <w:r>
        <w:rPr>
          <w:b/>
          <w:color w:val="000000"/>
        </w:rPr>
        <w:t xml:space="preserve">. </w:t>
      </w:r>
      <w:r>
        <w:rPr>
          <w:color w:val="000000"/>
        </w:rPr>
        <w:t xml:space="preserve"> sjednicu Vijeća Mjesnog odbora.</w:t>
      </w:r>
    </w:p>
    <w:p w14:paraId="00000010" w14:textId="77777777" w:rsidR="009A3A5E" w:rsidRDefault="009A3A5E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11" w14:textId="2592711C" w:rsidR="009A3A5E" w:rsidRDefault="00C830CF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</w:rPr>
      </w:pPr>
      <w:r>
        <w:rPr>
          <w:color w:val="000000"/>
        </w:rPr>
        <w:tab/>
        <w:t xml:space="preserve">Bez rasprave, </w:t>
      </w:r>
      <w:r>
        <w:rPr>
          <w:i/>
          <w:color w:val="000000"/>
        </w:rPr>
        <w:t xml:space="preserve">jednoglasno od </w:t>
      </w:r>
      <w:r>
        <w:rPr>
          <w:b/>
          <w:i/>
          <w:color w:val="000000"/>
        </w:rPr>
        <w:t>5</w:t>
      </w:r>
      <w:r>
        <w:rPr>
          <w:i/>
          <w:color w:val="000000"/>
        </w:rPr>
        <w:t xml:space="preserve"> glasova,</w:t>
      </w:r>
      <w:r>
        <w:rPr>
          <w:color w:val="000000"/>
        </w:rPr>
        <w:t xml:space="preserve"> Vijeće prihvaća tekst Zapisnika </w:t>
      </w:r>
      <w:r>
        <w:rPr>
          <w:b/>
        </w:rPr>
        <w:t>12</w:t>
      </w:r>
      <w:r>
        <w:rPr>
          <w:b/>
          <w:color w:val="000000"/>
        </w:rPr>
        <w:t>.</w:t>
      </w:r>
      <w:r>
        <w:rPr>
          <w:color w:val="000000"/>
        </w:rPr>
        <w:t xml:space="preserve"> sjednice Vijeća, održane </w:t>
      </w:r>
      <w:r>
        <w:rPr>
          <w:b/>
        </w:rPr>
        <w:t>26</w:t>
      </w:r>
      <w:r>
        <w:rPr>
          <w:b/>
          <w:color w:val="000000"/>
        </w:rPr>
        <w:t>.</w:t>
      </w:r>
      <w:r w:rsidR="00F061C8">
        <w:rPr>
          <w:b/>
          <w:color w:val="000000"/>
        </w:rPr>
        <w:t xml:space="preserve"> </w:t>
      </w:r>
      <w:r>
        <w:rPr>
          <w:b/>
        </w:rPr>
        <w:t>svibnja</w:t>
      </w:r>
      <w:r>
        <w:rPr>
          <w:b/>
          <w:color w:val="000000"/>
        </w:rPr>
        <w:t xml:space="preserve"> 202</w:t>
      </w:r>
      <w:r>
        <w:rPr>
          <w:b/>
        </w:rPr>
        <w:t>2</w:t>
      </w:r>
      <w:r>
        <w:rPr>
          <w:color w:val="000000"/>
        </w:rPr>
        <w:t xml:space="preserve">, </w:t>
      </w:r>
      <w:r>
        <w:rPr>
          <w:i/>
          <w:color w:val="000000"/>
        </w:rPr>
        <w:t>bez izmjena.</w:t>
      </w:r>
    </w:p>
    <w:p w14:paraId="00000012" w14:textId="77777777" w:rsidR="009A3A5E" w:rsidRDefault="00C830CF">
      <w:pPr>
        <w:pBdr>
          <w:top w:val="nil"/>
          <w:left w:val="nil"/>
          <w:bottom w:val="nil"/>
          <w:right w:val="nil"/>
          <w:between w:val="nil"/>
        </w:pBdr>
        <w:tabs>
          <w:tab w:val="left" w:pos="1260"/>
        </w:tabs>
        <w:rPr>
          <w:b/>
          <w:i/>
          <w:color w:val="000000"/>
        </w:rPr>
      </w:pPr>
      <w:r>
        <w:rPr>
          <w:b/>
          <w:color w:val="000000"/>
        </w:rPr>
        <w:tab/>
        <w:t xml:space="preserve"> </w:t>
      </w:r>
    </w:p>
    <w:p w14:paraId="00000013" w14:textId="77777777" w:rsidR="009A3A5E" w:rsidRDefault="00C830CF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ab/>
      </w:r>
    </w:p>
    <w:p w14:paraId="00000014" w14:textId="77777777" w:rsidR="009A3A5E" w:rsidRDefault="009A3A5E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15" w14:textId="77777777" w:rsidR="009A3A5E" w:rsidRDefault="00C830CF">
      <w:pPr>
        <w:pBdr>
          <w:top w:val="nil"/>
          <w:left w:val="nil"/>
          <w:bottom w:val="nil"/>
          <w:right w:val="nil"/>
          <w:between w:val="nil"/>
        </w:pBdr>
        <w:ind w:firstLine="720"/>
        <w:rPr>
          <w:color w:val="000000"/>
        </w:rPr>
      </w:pPr>
      <w:r>
        <w:rPr>
          <w:color w:val="000000"/>
        </w:rPr>
        <w:t xml:space="preserve">Na prijedlog predsjednika Vijeće </w:t>
      </w:r>
      <w:r>
        <w:rPr>
          <w:i/>
          <w:color w:val="000000"/>
        </w:rPr>
        <w:t>jednoglasno</w:t>
      </w:r>
      <w:r>
        <w:rPr>
          <w:color w:val="000000"/>
        </w:rPr>
        <w:t xml:space="preserve"> utvrđuje</w:t>
      </w:r>
    </w:p>
    <w:p w14:paraId="00000016" w14:textId="77777777" w:rsidR="009A3A5E" w:rsidRDefault="009A3A5E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17" w14:textId="77777777" w:rsidR="009A3A5E" w:rsidRDefault="009A3A5E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00000018" w14:textId="77777777" w:rsidR="009A3A5E" w:rsidRDefault="00C830CF">
      <w:pPr>
        <w:pStyle w:val="Naslov1"/>
        <w:keepLines w:val="0"/>
        <w:spacing w:before="0" w:after="0"/>
        <w:jc w:val="center"/>
        <w:rPr>
          <w:sz w:val="24"/>
          <w:szCs w:val="24"/>
        </w:rPr>
      </w:pPr>
      <w:r>
        <w:rPr>
          <w:sz w:val="24"/>
          <w:szCs w:val="24"/>
        </w:rPr>
        <w:t>DNEVNI    RED:</w:t>
      </w:r>
    </w:p>
    <w:p w14:paraId="00000019" w14:textId="77777777" w:rsidR="009A3A5E" w:rsidRDefault="009A3A5E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</w:p>
    <w:p w14:paraId="0000001A" w14:textId="77777777" w:rsidR="009A3A5E" w:rsidRDefault="00C830CF">
      <w:pPr>
        <w:pBdr>
          <w:top w:val="nil"/>
          <w:left w:val="nil"/>
          <w:bottom w:val="nil"/>
          <w:right w:val="nil"/>
          <w:between w:val="nil"/>
        </w:pBdr>
        <w:ind w:left="1211"/>
        <w:rPr>
          <w:b/>
        </w:rPr>
      </w:pPr>
      <w:r>
        <w:rPr>
          <w:b/>
          <w:color w:val="000000"/>
        </w:rPr>
        <w:t xml:space="preserve">1. </w:t>
      </w:r>
      <w:r>
        <w:rPr>
          <w:b/>
        </w:rPr>
        <w:t>Prijedlog prioriteta malih komunalnih akcija za Plan 2023. – donošenje zaključka</w:t>
      </w:r>
    </w:p>
    <w:p w14:paraId="0000001B" w14:textId="77777777" w:rsidR="009A3A5E" w:rsidRDefault="00C830CF">
      <w:pPr>
        <w:pBdr>
          <w:top w:val="nil"/>
          <w:left w:val="nil"/>
          <w:bottom w:val="nil"/>
          <w:right w:val="nil"/>
          <w:between w:val="nil"/>
        </w:pBdr>
        <w:ind w:left="1211"/>
        <w:rPr>
          <w:rFonts w:ascii="Calibri" w:eastAsia="Calibri" w:hAnsi="Calibri" w:cs="Calibri"/>
          <w:b/>
          <w:color w:val="000000"/>
        </w:rPr>
      </w:pPr>
      <w:r>
        <w:rPr>
          <w:b/>
          <w:color w:val="000000"/>
        </w:rPr>
        <w:t>2. Informacije, pitanja, prijedlozi i odgovori</w:t>
      </w:r>
    </w:p>
    <w:p w14:paraId="0000001C" w14:textId="77777777" w:rsidR="009A3A5E" w:rsidRDefault="009A3A5E">
      <w:pPr>
        <w:pBdr>
          <w:top w:val="nil"/>
          <w:left w:val="nil"/>
          <w:bottom w:val="nil"/>
          <w:right w:val="nil"/>
          <w:between w:val="nil"/>
        </w:pBdr>
        <w:rPr>
          <w:b/>
        </w:rPr>
      </w:pPr>
    </w:p>
    <w:p w14:paraId="0000001D" w14:textId="77777777" w:rsidR="009A3A5E" w:rsidRDefault="009A3A5E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1E" w14:textId="77777777" w:rsidR="009A3A5E" w:rsidRDefault="009A3A5E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1F" w14:textId="77777777" w:rsidR="009A3A5E" w:rsidRDefault="009A3A5E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20" w14:textId="77777777" w:rsidR="009A3A5E" w:rsidRDefault="009A3A5E">
      <w:pPr>
        <w:pBdr>
          <w:top w:val="nil"/>
          <w:left w:val="nil"/>
          <w:bottom w:val="nil"/>
          <w:right w:val="nil"/>
          <w:between w:val="nil"/>
        </w:pBdr>
      </w:pPr>
    </w:p>
    <w:p w14:paraId="00000021" w14:textId="77777777" w:rsidR="009A3A5E" w:rsidRDefault="00C830CF">
      <w:pPr>
        <w:jc w:val="center"/>
        <w:rPr>
          <w:b/>
        </w:rPr>
      </w:pPr>
      <w:r>
        <w:rPr>
          <w:b/>
        </w:rPr>
        <w:t>Ad 1.</w:t>
      </w:r>
      <w:r>
        <w:t xml:space="preserve"> </w:t>
      </w:r>
      <w:r>
        <w:rPr>
          <w:b/>
        </w:rPr>
        <w:t>Prijedlog prioriteta malih komunalnih akcija za Plan 2023. – donošenje zaključka</w:t>
      </w:r>
    </w:p>
    <w:p w14:paraId="00000022" w14:textId="77777777" w:rsidR="009A3A5E" w:rsidRDefault="009A3A5E">
      <w:pPr>
        <w:jc w:val="center"/>
        <w:rPr>
          <w:b/>
        </w:rPr>
      </w:pPr>
    </w:p>
    <w:p w14:paraId="00000023" w14:textId="77777777" w:rsidR="009A3A5E" w:rsidRDefault="009A3A5E">
      <w:pPr>
        <w:jc w:val="center"/>
        <w:rPr>
          <w:b/>
        </w:rPr>
      </w:pPr>
    </w:p>
    <w:p w14:paraId="00000024" w14:textId="77777777" w:rsidR="009A3A5E" w:rsidRDefault="009A3A5E">
      <w:pPr>
        <w:jc w:val="center"/>
        <w:rPr>
          <w:b/>
        </w:rPr>
      </w:pPr>
    </w:p>
    <w:p w14:paraId="00000025" w14:textId="77777777" w:rsidR="009A3A5E" w:rsidRDefault="009A3A5E">
      <w:pPr>
        <w:jc w:val="center"/>
        <w:rPr>
          <w:b/>
        </w:rPr>
      </w:pPr>
    </w:p>
    <w:p w14:paraId="00000026" w14:textId="77777777" w:rsidR="009A3A5E" w:rsidRDefault="009A3A5E">
      <w:pPr>
        <w:ind w:firstLine="708"/>
        <w:rPr>
          <w:b/>
        </w:rPr>
      </w:pPr>
    </w:p>
    <w:p w14:paraId="00000027" w14:textId="77777777" w:rsidR="009A3A5E" w:rsidRDefault="00C830CF">
      <w:r>
        <w:tab/>
        <w:t>Predsjednik usmeno informira nazočne o predmetu rasprave i odlučivanja.</w:t>
      </w:r>
    </w:p>
    <w:p w14:paraId="00000028" w14:textId="77777777" w:rsidR="009A3A5E" w:rsidRDefault="009A3A5E"/>
    <w:p w14:paraId="00000029" w14:textId="77777777" w:rsidR="009A3A5E" w:rsidRDefault="00C830CF">
      <w:r>
        <w:tab/>
        <w:t>U raspravi sudjeluju svi nazočni članovi.</w:t>
      </w:r>
    </w:p>
    <w:p w14:paraId="0000002A" w14:textId="77777777" w:rsidR="009A3A5E" w:rsidRDefault="009A3A5E"/>
    <w:p w14:paraId="0000002B" w14:textId="77777777" w:rsidR="009A3A5E" w:rsidRDefault="00C830CF">
      <w:r>
        <w:tab/>
        <w:t xml:space="preserve">Vijeće </w:t>
      </w:r>
      <w:r>
        <w:rPr>
          <w:i/>
        </w:rPr>
        <w:t xml:space="preserve">jednoglasno </w:t>
      </w:r>
      <w:r>
        <w:t>donosi</w:t>
      </w:r>
    </w:p>
    <w:p w14:paraId="0000002C" w14:textId="77777777" w:rsidR="009A3A5E" w:rsidRDefault="009A3A5E"/>
    <w:p w14:paraId="0000002D" w14:textId="77777777" w:rsidR="009A3A5E" w:rsidRDefault="009A3A5E">
      <w:pPr>
        <w:jc w:val="center"/>
      </w:pPr>
    </w:p>
    <w:p w14:paraId="0000002E" w14:textId="77777777" w:rsidR="009A3A5E" w:rsidRDefault="00C830CF">
      <w:pPr>
        <w:jc w:val="center"/>
      </w:pPr>
      <w:r>
        <w:t>Z A K LJ U Č A K</w:t>
      </w:r>
    </w:p>
    <w:p w14:paraId="0000002F" w14:textId="77777777" w:rsidR="009A3A5E" w:rsidRDefault="009A3A5E">
      <w:pPr>
        <w:pBdr>
          <w:top w:val="nil"/>
          <w:left w:val="nil"/>
          <w:bottom w:val="nil"/>
          <w:right w:val="nil"/>
          <w:between w:val="nil"/>
        </w:pBdr>
      </w:pPr>
    </w:p>
    <w:p w14:paraId="00000030" w14:textId="77777777" w:rsidR="009A3A5E" w:rsidRDefault="009A3A5E">
      <w:pPr>
        <w:pBdr>
          <w:top w:val="nil"/>
          <w:left w:val="nil"/>
          <w:bottom w:val="nil"/>
          <w:right w:val="nil"/>
          <w:between w:val="nil"/>
        </w:pBdr>
      </w:pPr>
    </w:p>
    <w:p w14:paraId="00000031" w14:textId="77777777" w:rsidR="009A3A5E" w:rsidRDefault="00C830C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t>parking kod OŠ Granešina</w:t>
      </w:r>
    </w:p>
    <w:p w14:paraId="00000032" w14:textId="77777777" w:rsidR="009A3A5E" w:rsidRDefault="00C830C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t xml:space="preserve">asfaltiranje </w:t>
      </w:r>
      <w:proofErr w:type="spellStart"/>
      <w:r>
        <w:t>Miroševečka</w:t>
      </w:r>
      <w:proofErr w:type="spellEnd"/>
      <w:r>
        <w:t xml:space="preserve"> cesta od OŠ Granešina prema sjeveru</w:t>
      </w:r>
    </w:p>
    <w:p w14:paraId="00000033" w14:textId="77777777" w:rsidR="009A3A5E" w:rsidRDefault="00C830C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t xml:space="preserve">izgradnja nogostupa u </w:t>
      </w:r>
      <w:proofErr w:type="spellStart"/>
      <w:r>
        <w:t>Miroševečkoj</w:t>
      </w:r>
      <w:proofErr w:type="spellEnd"/>
      <w:r>
        <w:t xml:space="preserve"> cesti od groblja prema sjeveru</w:t>
      </w:r>
    </w:p>
    <w:p w14:paraId="00000034" w14:textId="77777777" w:rsidR="009A3A5E" w:rsidRDefault="00C830C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t>revitalizacija Grada Mladih Granešina</w:t>
      </w:r>
    </w:p>
    <w:p w14:paraId="00000035" w14:textId="77777777" w:rsidR="009A3A5E" w:rsidRDefault="00C830C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t>obnova asfalta u ulici Granešina</w:t>
      </w:r>
    </w:p>
    <w:p w14:paraId="00000036" w14:textId="77777777" w:rsidR="009A3A5E" w:rsidRDefault="00C830C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t>prvih 100 m ulice Aleje Hrvatske mladeži iz jednosmjerne u dvosmjernu</w:t>
      </w:r>
    </w:p>
    <w:p w14:paraId="00000037" w14:textId="77777777" w:rsidR="009A3A5E" w:rsidRDefault="00C830C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proofErr w:type="spellStart"/>
      <w:r>
        <w:t>Sunekov</w:t>
      </w:r>
      <w:proofErr w:type="spellEnd"/>
      <w:r>
        <w:t xml:space="preserve"> odvojak od ulice </w:t>
      </w:r>
      <w:proofErr w:type="spellStart"/>
      <w:r>
        <w:t>Sunekova</w:t>
      </w:r>
      <w:proofErr w:type="spellEnd"/>
      <w:r>
        <w:t xml:space="preserve"> 150m u jednosmjernu</w:t>
      </w:r>
    </w:p>
    <w:p w14:paraId="00000038" w14:textId="77777777" w:rsidR="009A3A5E" w:rsidRDefault="00C830C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t xml:space="preserve">asfaltiranje </w:t>
      </w:r>
      <w:proofErr w:type="spellStart"/>
      <w:r>
        <w:t>Dubljevičke</w:t>
      </w:r>
      <w:proofErr w:type="spellEnd"/>
      <w:r>
        <w:t xml:space="preserve"> ulice prema </w:t>
      </w:r>
      <w:proofErr w:type="spellStart"/>
      <w:r>
        <w:t>Novoselečkom</w:t>
      </w:r>
      <w:proofErr w:type="spellEnd"/>
      <w:r>
        <w:t xml:space="preserve"> Putu (produžetak </w:t>
      </w:r>
      <w:proofErr w:type="spellStart"/>
      <w:r>
        <w:t>Ruščenice</w:t>
      </w:r>
      <w:proofErr w:type="spellEnd"/>
      <w:r>
        <w:t>)</w:t>
      </w:r>
    </w:p>
    <w:p w14:paraId="00000039" w14:textId="77777777" w:rsidR="009A3A5E" w:rsidRDefault="00C830C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t xml:space="preserve">izgradnja parka na uglu ulice </w:t>
      </w:r>
      <w:proofErr w:type="spellStart"/>
      <w:r>
        <w:t>Sunekova</w:t>
      </w:r>
      <w:proofErr w:type="spellEnd"/>
      <w:r>
        <w:t xml:space="preserve"> i Hrvatske mladeži</w:t>
      </w:r>
    </w:p>
    <w:p w14:paraId="0000003A" w14:textId="77777777" w:rsidR="009A3A5E" w:rsidRDefault="009A3A5E">
      <w:pPr>
        <w:pBdr>
          <w:top w:val="nil"/>
          <w:left w:val="nil"/>
          <w:bottom w:val="nil"/>
          <w:right w:val="nil"/>
          <w:between w:val="nil"/>
        </w:pBdr>
      </w:pPr>
    </w:p>
    <w:p w14:paraId="0000003B" w14:textId="77777777" w:rsidR="009A3A5E" w:rsidRDefault="009A3A5E">
      <w:pPr>
        <w:pBdr>
          <w:top w:val="nil"/>
          <w:left w:val="nil"/>
          <w:bottom w:val="nil"/>
          <w:right w:val="nil"/>
          <w:between w:val="nil"/>
        </w:pBdr>
      </w:pPr>
    </w:p>
    <w:p w14:paraId="0000003C" w14:textId="77777777" w:rsidR="009A3A5E" w:rsidRDefault="009A3A5E">
      <w:pPr>
        <w:pBdr>
          <w:top w:val="nil"/>
          <w:left w:val="nil"/>
          <w:bottom w:val="nil"/>
          <w:right w:val="nil"/>
          <w:between w:val="nil"/>
        </w:pBdr>
      </w:pPr>
    </w:p>
    <w:p w14:paraId="0000003D" w14:textId="77777777" w:rsidR="009A3A5E" w:rsidRDefault="00C830CF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Dovršeno u 21:</w:t>
      </w:r>
      <w:r>
        <w:t>3</w:t>
      </w:r>
      <w:r>
        <w:rPr>
          <w:color w:val="000000"/>
        </w:rPr>
        <w:t>0 sati.</w:t>
      </w:r>
    </w:p>
    <w:p w14:paraId="0000003E" w14:textId="77777777" w:rsidR="009A3A5E" w:rsidRDefault="009A3A5E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3F" w14:textId="77777777" w:rsidR="009A3A5E" w:rsidRDefault="00C830CF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Zagreb, </w:t>
      </w:r>
      <w:r>
        <w:t>29</w:t>
      </w:r>
      <w:r>
        <w:rPr>
          <w:color w:val="000000"/>
        </w:rPr>
        <w:t>.</w:t>
      </w:r>
      <w:r>
        <w:t>lipnja</w:t>
      </w:r>
      <w:r>
        <w:rPr>
          <w:color w:val="000000"/>
        </w:rPr>
        <w:t xml:space="preserve"> 202</w:t>
      </w:r>
      <w:r>
        <w:t>2</w:t>
      </w:r>
    </w:p>
    <w:p w14:paraId="00000040" w14:textId="77777777" w:rsidR="009A3A5E" w:rsidRDefault="009A3A5E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41" w14:textId="77777777" w:rsidR="009A3A5E" w:rsidRDefault="00C830CF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Zapisnik sastavio: </w:t>
      </w:r>
    </w:p>
    <w:p w14:paraId="00000042" w14:textId="238B62F4" w:rsidR="009A3A5E" w:rsidRDefault="00C830CF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Božidar Tomkić</w:t>
      </w:r>
    </w:p>
    <w:p w14:paraId="355FE217" w14:textId="3A714FB7" w:rsidR="00C830CF" w:rsidRDefault="00C830CF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43" w14:textId="77777777" w:rsidR="009A3A5E" w:rsidRDefault="009A3A5E">
      <w:pPr>
        <w:pBdr>
          <w:top w:val="nil"/>
          <w:left w:val="nil"/>
          <w:bottom w:val="nil"/>
          <w:right w:val="nil"/>
          <w:between w:val="nil"/>
        </w:pBdr>
        <w:ind w:firstLine="708"/>
        <w:rPr>
          <w:color w:val="000000"/>
        </w:rPr>
      </w:pPr>
    </w:p>
    <w:p w14:paraId="32F7FF56" w14:textId="77777777" w:rsidR="00FA5A65" w:rsidRDefault="00FA5A65" w:rsidP="00FA5A65">
      <w:pPr>
        <w:rPr>
          <w:sz w:val="22"/>
          <w:szCs w:val="22"/>
        </w:rPr>
      </w:pPr>
      <w:r w:rsidRPr="00A354F8">
        <w:rPr>
          <w:sz w:val="22"/>
          <w:szCs w:val="22"/>
        </w:rPr>
        <w:t>KLASA:</w:t>
      </w:r>
      <w:r>
        <w:rPr>
          <w:sz w:val="22"/>
          <w:szCs w:val="22"/>
        </w:rPr>
        <w:t xml:space="preserve"> 024-08/22-003/1326</w:t>
      </w:r>
    </w:p>
    <w:p w14:paraId="6F0B5F7B" w14:textId="08EC4BAD" w:rsidR="00FA5A65" w:rsidRPr="00A354F8" w:rsidRDefault="00FA5A65" w:rsidP="00FA5A65">
      <w:pPr>
        <w:rPr>
          <w:sz w:val="22"/>
          <w:szCs w:val="22"/>
        </w:rPr>
      </w:pPr>
      <w:r w:rsidRPr="00A354F8">
        <w:rPr>
          <w:sz w:val="22"/>
          <w:szCs w:val="22"/>
        </w:rPr>
        <w:t>URBROJ:</w:t>
      </w:r>
      <w:r>
        <w:rPr>
          <w:sz w:val="22"/>
          <w:szCs w:val="22"/>
        </w:rPr>
        <w:t xml:space="preserve"> 251-13-11-5-22-2</w:t>
      </w:r>
      <w:bookmarkStart w:id="0" w:name="_GoBack"/>
      <w:bookmarkEnd w:id="0"/>
    </w:p>
    <w:p w14:paraId="225AD856" w14:textId="77777777" w:rsidR="00FA5A65" w:rsidRPr="00A354F8" w:rsidRDefault="00FA5A65" w:rsidP="00FA5A65">
      <w:pPr>
        <w:rPr>
          <w:sz w:val="22"/>
          <w:szCs w:val="22"/>
        </w:rPr>
      </w:pPr>
      <w:r>
        <w:rPr>
          <w:sz w:val="22"/>
          <w:szCs w:val="22"/>
        </w:rPr>
        <w:t>Zagreb, 26. lipnja 2022.</w:t>
      </w:r>
    </w:p>
    <w:p w14:paraId="00000044" w14:textId="77777777" w:rsidR="009A3A5E" w:rsidRDefault="009A3A5E">
      <w:pPr>
        <w:rPr>
          <w:sz w:val="22"/>
          <w:szCs w:val="22"/>
        </w:rPr>
      </w:pPr>
    </w:p>
    <w:p w14:paraId="00000045" w14:textId="77777777" w:rsidR="009A3A5E" w:rsidRDefault="009A3A5E">
      <w:pPr>
        <w:rPr>
          <w:sz w:val="22"/>
          <w:szCs w:val="22"/>
        </w:rPr>
      </w:pPr>
      <w:bookmarkStart w:id="1" w:name="_heading=h.gjdgxs" w:colFirst="0" w:colLast="0"/>
      <w:bookmarkEnd w:id="1"/>
    </w:p>
    <w:p w14:paraId="00000046" w14:textId="77777777" w:rsidR="009A3A5E" w:rsidRDefault="00C830CF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      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</w:t>
      </w:r>
      <w:r>
        <w:rPr>
          <w:color w:val="000000"/>
        </w:rPr>
        <w:tab/>
        <w:t xml:space="preserve">                   Predsjednik                                             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                            </w:t>
      </w:r>
      <w:r>
        <w:rPr>
          <w:color w:val="000000"/>
        </w:rPr>
        <w:tab/>
        <w:t>Vijeća Mjesnog odbora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               </w:t>
      </w:r>
      <w:r>
        <w:rPr>
          <w:color w:val="000000"/>
        </w:rPr>
        <w:tab/>
      </w:r>
      <w:r>
        <w:rPr>
          <w:color w:val="000000"/>
        </w:rPr>
        <w:tab/>
        <w:t xml:space="preserve">                                Granešina</w:t>
      </w:r>
    </w:p>
    <w:p w14:paraId="00000047" w14:textId="77777777" w:rsidR="009A3A5E" w:rsidRDefault="009A3A5E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48" w14:textId="77777777" w:rsidR="009A3A5E" w:rsidRDefault="00C830CF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bookmarkStart w:id="2" w:name="_heading=h.30j0zll" w:colFirst="0" w:colLast="0"/>
      <w:bookmarkEnd w:id="2"/>
      <w:r>
        <w:rPr>
          <w:color w:val="000000"/>
        </w:rPr>
        <w:t xml:space="preserve">                                                                                                                   Josip </w:t>
      </w:r>
      <w:proofErr w:type="spellStart"/>
      <w:r>
        <w:rPr>
          <w:color w:val="000000"/>
        </w:rPr>
        <w:t>Berišić</w:t>
      </w:r>
      <w:proofErr w:type="spellEnd"/>
      <w:r>
        <w:rPr>
          <w:color w:val="000000"/>
        </w:rPr>
        <w:t xml:space="preserve">      </w:t>
      </w:r>
    </w:p>
    <w:p w14:paraId="00000049" w14:textId="77777777" w:rsidR="009A3A5E" w:rsidRDefault="00C830CF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                                                             </w:t>
      </w:r>
    </w:p>
    <w:p w14:paraId="0000004A" w14:textId="77777777" w:rsidR="009A3A5E" w:rsidRDefault="009A3A5E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sectPr w:rsidR="009A3A5E">
      <w:headerReference w:type="even" r:id="rId8"/>
      <w:headerReference w:type="default" r:id="rId9"/>
      <w:footerReference w:type="first" r:id="rId10"/>
      <w:pgSz w:w="11906" w:h="16838"/>
      <w:pgMar w:top="1417" w:right="1417" w:bottom="1417" w:left="1417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856F4B" w14:textId="77777777" w:rsidR="000D061B" w:rsidRDefault="00C830CF">
      <w:r>
        <w:separator/>
      </w:r>
    </w:p>
  </w:endnote>
  <w:endnote w:type="continuationSeparator" w:id="0">
    <w:p w14:paraId="054569C5" w14:textId="77777777" w:rsidR="000D061B" w:rsidRDefault="00C830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4E" w14:textId="77777777" w:rsidR="009A3A5E" w:rsidRDefault="009A3A5E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3F5DBA" w14:textId="77777777" w:rsidR="000D061B" w:rsidRDefault="00C830CF">
      <w:r>
        <w:separator/>
      </w:r>
    </w:p>
  </w:footnote>
  <w:footnote w:type="continuationSeparator" w:id="0">
    <w:p w14:paraId="20001DFE" w14:textId="77777777" w:rsidR="000D061B" w:rsidRDefault="00C830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4C" w14:textId="77777777" w:rsidR="009A3A5E" w:rsidRDefault="00C830C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0000004D" w14:textId="77777777" w:rsidR="009A3A5E" w:rsidRDefault="009A3A5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4B" w14:textId="77777777" w:rsidR="009A3A5E" w:rsidRDefault="009A3A5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717D55"/>
    <w:multiLevelType w:val="multilevel"/>
    <w:tmpl w:val="CD50114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A5E"/>
    <w:rsid w:val="000D061B"/>
    <w:rsid w:val="009A3A5E"/>
    <w:rsid w:val="00C830CF"/>
    <w:rsid w:val="00F061C8"/>
    <w:rsid w:val="00FA5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AF2A6"/>
  <w15:docId w15:val="{D1BB54DF-AA01-4165-BC09-6CF23F053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6A08"/>
  </w:style>
  <w:style w:type="paragraph" w:styleId="Naslov1">
    <w:name w:val="heading 1"/>
    <w:basedOn w:val="Normal1"/>
    <w:next w:val="Normal1"/>
    <w:rsid w:val="00E30E6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slov2">
    <w:name w:val="heading 2"/>
    <w:basedOn w:val="Normal1"/>
    <w:next w:val="Normal1"/>
    <w:rsid w:val="00E30E6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1"/>
    <w:next w:val="Normal1"/>
    <w:rsid w:val="00E30E6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1"/>
    <w:next w:val="Normal1"/>
    <w:rsid w:val="00E30E6D"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ormal1"/>
    <w:next w:val="Normal1"/>
    <w:rsid w:val="00E30E6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ormal1"/>
    <w:next w:val="Normal1"/>
    <w:rsid w:val="00E30E6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1"/>
    <w:next w:val="Normal1"/>
    <w:rsid w:val="00E30E6D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1"/>
    <w:rsid w:val="00E30E6D"/>
  </w:style>
  <w:style w:type="paragraph" w:styleId="Podnaslov">
    <w:name w:val="Subtitle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Obinitekst">
    <w:name w:val="Plain Text"/>
    <w:basedOn w:val="Normal"/>
    <w:link w:val="ObinitekstChar"/>
    <w:uiPriority w:val="99"/>
    <w:unhideWhenUsed/>
    <w:rsid w:val="00420C36"/>
    <w:rPr>
      <w:rFonts w:ascii="Calibri" w:eastAsia="Calibri" w:hAnsi="Calibri"/>
      <w:sz w:val="22"/>
      <w:szCs w:val="21"/>
      <w:lang w:eastAsia="en-US"/>
    </w:rPr>
  </w:style>
  <w:style w:type="character" w:customStyle="1" w:styleId="ObinitekstChar">
    <w:name w:val="Obični tekst Char"/>
    <w:basedOn w:val="Zadanifontodlomka"/>
    <w:link w:val="Obinitekst"/>
    <w:uiPriority w:val="99"/>
    <w:rsid w:val="00420C36"/>
    <w:rPr>
      <w:rFonts w:ascii="Calibri" w:eastAsia="Calibri" w:hAnsi="Calibri"/>
      <w:sz w:val="22"/>
      <w:szCs w:val="21"/>
      <w:lang w:eastAsia="en-US"/>
    </w:rPr>
  </w:style>
  <w:style w:type="paragraph" w:styleId="Odlomakpopisa">
    <w:name w:val="List Paragraph"/>
    <w:basedOn w:val="Normal"/>
    <w:uiPriority w:val="34"/>
    <w:qFormat/>
    <w:rsid w:val="00420C36"/>
    <w:pPr>
      <w:ind w:left="720"/>
      <w:contextualSpacing/>
    </w:pPr>
  </w:style>
  <w:style w:type="paragraph" w:customStyle="1" w:styleId="Standard">
    <w:name w:val="Standard"/>
    <w:rsid w:val="00CB19E6"/>
    <w:pPr>
      <w:widowControl w:val="0"/>
      <w:suppressAutoHyphens/>
      <w:autoSpaceDN w:val="0"/>
    </w:pPr>
    <w:rPr>
      <w:rFonts w:eastAsia="SimSun" w:cs="Mangal"/>
      <w:kern w:val="3"/>
      <w:lang w:eastAsia="zh-CN" w:bidi="hi-I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286D6D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86D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c0mO5HR2EQNGEPzk5Hu9Aqdd5eQ==">AMUW2mXF3M6eDKexnz4eXHgLKb5PJw4c6W91+kKbyXmOH7SjKCXKQ56BWAYJbOnClKZuLO6GGP3/EmLobj/t7N5BtjjHEOs4CYNlziGhSN71vo+QNi6E9HYe40trgDGAQB4f/Lrj0sTlTqYRCOGsMQd8xK8PWw9F7g==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327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Ignacio Josip</dc:creator>
  <cp:lastModifiedBy>Luka Barišić</cp:lastModifiedBy>
  <cp:revision>2</cp:revision>
  <dcterms:created xsi:type="dcterms:W3CDTF">2022-10-26T13:51:00Z</dcterms:created>
  <dcterms:modified xsi:type="dcterms:W3CDTF">2022-10-26T13:51:00Z</dcterms:modified>
</cp:coreProperties>
</file>