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E7B3D" w:rsidRDefault="00CE7B3D">
      <w:pPr>
        <w:ind w:left="1" w:hanging="3"/>
        <w:rPr>
          <w:sz w:val="28"/>
          <w:szCs w:val="28"/>
        </w:rPr>
      </w:pPr>
    </w:p>
    <w:p w14:paraId="00000002" w14:textId="77777777" w:rsidR="00CE7B3D" w:rsidRDefault="00344A5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0E2319EF" w:rsidR="00CE7B3D" w:rsidRDefault="00344A5C">
      <w:pPr>
        <w:ind w:hanging="2"/>
        <w:jc w:val="center"/>
      </w:pPr>
      <w:r>
        <w:rPr>
          <w:b/>
        </w:rPr>
        <w:t>1</w:t>
      </w:r>
      <w:r w:rsidR="009E3563">
        <w:rPr>
          <w:b/>
        </w:rPr>
        <w:t>7</w:t>
      </w:r>
      <w:r>
        <w:rPr>
          <w:b/>
        </w:rPr>
        <w:t xml:space="preserve">. sjednice Vijeća Mjesnog odbora Gajevo, održane </w:t>
      </w:r>
      <w:r w:rsidR="009E3563">
        <w:rPr>
          <w:b/>
        </w:rPr>
        <w:t>29</w:t>
      </w:r>
      <w:r>
        <w:rPr>
          <w:b/>
        </w:rPr>
        <w:t>. rujna 2022. u prostorijama Mjesne samouprave Gajevo, Ulica Augusta Prosenika 9,  s početkom u 19:00 sati</w:t>
      </w:r>
    </w:p>
    <w:p w14:paraId="00000004" w14:textId="77777777" w:rsidR="00CE7B3D" w:rsidRDefault="00CE7B3D">
      <w:pPr>
        <w:ind w:hanging="2"/>
      </w:pPr>
    </w:p>
    <w:p w14:paraId="00000005" w14:textId="31541C46" w:rsidR="00CE7B3D" w:rsidRDefault="00344A5C">
      <w:pPr>
        <w:ind w:hanging="2"/>
      </w:pPr>
      <w:bookmarkStart w:id="0" w:name="_gjdgxs" w:colFirst="0" w:colLast="0"/>
      <w:bookmarkEnd w:id="0"/>
      <w:r>
        <w:rPr>
          <w:b/>
        </w:rPr>
        <w:t>NAZOČNI ČLANOVI VIJEĆA:</w:t>
      </w:r>
      <w:r>
        <w:t xml:space="preserve"> Liliana Čuk, Ivan Kartelo, Sanda Malbaša, Sandra Prlenda Perkovac, Tihana Soljankić, Danijel Vrkljan</w:t>
      </w:r>
    </w:p>
    <w:p w14:paraId="00000006" w14:textId="77777777" w:rsidR="00CE7B3D" w:rsidRDefault="00CE7B3D">
      <w:pPr>
        <w:ind w:hanging="2"/>
        <w:jc w:val="both"/>
      </w:pPr>
    </w:p>
    <w:p w14:paraId="00000007" w14:textId="77777777" w:rsidR="00CE7B3D" w:rsidRDefault="00344A5C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77777777" w:rsidR="00CE7B3D" w:rsidRDefault="00344A5C">
      <w:pPr>
        <w:ind w:hanging="2"/>
      </w:pPr>
      <w:r>
        <w:rPr>
          <w:b/>
        </w:rPr>
        <w:t xml:space="preserve">OSTALI NAZOČNI: </w:t>
      </w:r>
      <w:r>
        <w:t>nema</w:t>
      </w:r>
    </w:p>
    <w:p w14:paraId="00000009" w14:textId="77777777" w:rsidR="00CE7B3D" w:rsidRDefault="00CE7B3D">
      <w:pPr>
        <w:ind w:hanging="2"/>
      </w:pPr>
    </w:p>
    <w:p w14:paraId="0000000A" w14:textId="77777777" w:rsidR="00CE7B3D" w:rsidRDefault="00344A5C">
      <w:pPr>
        <w:ind w:hanging="2"/>
      </w:pPr>
      <w:bookmarkStart w:id="1" w:name="_30j0zll" w:colFirst="0" w:colLast="0"/>
      <w:bookmarkEnd w:id="1"/>
      <w:r>
        <w:t xml:space="preserve">Predsjedava: </w:t>
      </w:r>
      <w:bookmarkStart w:id="2" w:name="_Hlk115418546"/>
      <w:r>
        <w:t>Tihana Soljankić, predsjednica Vijeća</w:t>
      </w:r>
      <w:bookmarkEnd w:id="2"/>
    </w:p>
    <w:p w14:paraId="0000000B" w14:textId="1893AE94" w:rsidR="00CE7B3D" w:rsidRDefault="00344A5C">
      <w:pPr>
        <w:ind w:hanging="2"/>
      </w:pPr>
      <w:r>
        <w:t xml:space="preserve">Zapisnik vodi: </w:t>
      </w:r>
      <w:r w:rsidR="009E3563">
        <w:t>Tihana Soljankić, predsjednica Vijeća</w:t>
      </w:r>
    </w:p>
    <w:p w14:paraId="0000000C" w14:textId="2313C38F" w:rsidR="00CE7B3D" w:rsidRDefault="00344A5C">
      <w:pPr>
        <w:ind w:hanging="2"/>
        <w:jc w:val="both"/>
      </w:pPr>
      <w:r>
        <w:t xml:space="preserve">Predsjednica konstatira da je nazočno </w:t>
      </w:r>
      <w:r w:rsidR="009E3563">
        <w:t>6</w:t>
      </w:r>
      <w:r>
        <w:t xml:space="preserve"> od ukupno 9 članova Vijeća, što znači da Vijeće može pravovaljano odlučivati, te otvara 1</w:t>
      </w:r>
      <w:r w:rsidR="009E3563">
        <w:t>7</w:t>
      </w:r>
      <w:r>
        <w:t>. sjednicu Vijeća Mjesnog odbora.</w:t>
      </w:r>
    </w:p>
    <w:p w14:paraId="6F93E59F" w14:textId="0698D6B7" w:rsidR="00866C17" w:rsidRPr="00866C17" w:rsidRDefault="00344A5C" w:rsidP="00D229C3">
      <w:pPr>
        <w:ind w:hanging="2"/>
        <w:jc w:val="both"/>
      </w:pPr>
      <w:r>
        <w:t>Vijeće jednoglasno, bez izmjene, prihvaća tekst zapisnika 1</w:t>
      </w:r>
      <w:r w:rsidR="009E3563">
        <w:t>6</w:t>
      </w:r>
      <w:r>
        <w:t xml:space="preserve">. sjednice Vijeća od </w:t>
      </w:r>
      <w:r w:rsidR="009E3563">
        <w:t>20</w:t>
      </w:r>
      <w:r>
        <w:t xml:space="preserve">. </w:t>
      </w:r>
      <w:r w:rsidR="009E3563">
        <w:t>rujna</w:t>
      </w:r>
      <w:r>
        <w:t xml:space="preserve"> 2022. godine.</w:t>
      </w:r>
    </w:p>
    <w:p w14:paraId="0000000F" w14:textId="77777777" w:rsidR="00CE7B3D" w:rsidRDefault="00344A5C">
      <w:pPr>
        <w:ind w:firstLine="0"/>
        <w:jc w:val="center"/>
        <w:rPr>
          <w:b/>
        </w:rPr>
      </w:pPr>
      <w:r>
        <w:rPr>
          <w:b/>
        </w:rPr>
        <w:t>DNEVNI RED</w:t>
      </w:r>
    </w:p>
    <w:p w14:paraId="00000010" w14:textId="77777777" w:rsidR="00CE7B3D" w:rsidRDefault="00CE7B3D">
      <w:pPr>
        <w:tabs>
          <w:tab w:val="left" w:pos="0"/>
        </w:tabs>
        <w:ind w:firstLine="0"/>
      </w:pPr>
    </w:p>
    <w:p w14:paraId="66896880" w14:textId="3B9A03E1" w:rsidR="009E3563" w:rsidRDefault="009E3563" w:rsidP="009E3563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/>
          <w:lang w:eastAsia="en-US"/>
        </w:rPr>
      </w:pPr>
      <w:bookmarkStart w:id="3" w:name="_1fob9te" w:colFirst="0" w:colLast="0"/>
      <w:bookmarkStart w:id="4" w:name="_Hlk115418874"/>
      <w:bookmarkEnd w:id="3"/>
      <w:r w:rsidRPr="009E3563">
        <w:rPr>
          <w:rFonts w:eastAsia="Calibri"/>
          <w:lang w:eastAsia="en-US"/>
        </w:rPr>
        <w:t>Skrb o prostoru mjesne samouprave – izbor novog domara</w:t>
      </w:r>
    </w:p>
    <w:bookmarkEnd w:id="4"/>
    <w:p w14:paraId="4263F005" w14:textId="407AF02F" w:rsidR="009E3563" w:rsidRPr="009E3563" w:rsidRDefault="009E3563" w:rsidP="009E3563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9E3563">
        <w:t>Pitanja, prijedlozi i obavijesti</w:t>
      </w:r>
    </w:p>
    <w:p w14:paraId="6CA201A2" w14:textId="77777777" w:rsidR="009E3563" w:rsidRDefault="009E3563">
      <w:pPr>
        <w:spacing w:line="276" w:lineRule="auto"/>
        <w:ind w:hanging="2"/>
        <w:rPr>
          <w:color w:val="000000"/>
        </w:rPr>
      </w:pPr>
    </w:p>
    <w:p w14:paraId="00000018" w14:textId="3C6F3D2F" w:rsidR="00CE7B3D" w:rsidRPr="009E3563" w:rsidRDefault="00344A5C" w:rsidP="009E3563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b/>
          <w:u w:val="single"/>
          <w:lang w:eastAsia="en-US"/>
        </w:rPr>
      </w:pPr>
      <w:r w:rsidRPr="009E3563">
        <w:rPr>
          <w:b/>
          <w:u w:val="single"/>
        </w:rPr>
        <w:t xml:space="preserve">Ad.1. </w:t>
      </w:r>
      <w:r w:rsidR="009E3563" w:rsidRPr="009E3563">
        <w:rPr>
          <w:rFonts w:eastAsia="Calibri"/>
          <w:b/>
          <w:u w:val="single"/>
          <w:lang w:eastAsia="en-US"/>
        </w:rPr>
        <w:t>Skrb o prostoru mjesne samouprave – izbor novog domara</w:t>
      </w:r>
    </w:p>
    <w:p w14:paraId="00000019" w14:textId="77777777" w:rsidR="00CE7B3D" w:rsidRDefault="00344A5C">
      <w:pPr>
        <w:spacing w:line="276" w:lineRule="auto"/>
        <w:ind w:hanging="2"/>
      </w:pPr>
      <w:r>
        <w:t xml:space="preserve">Članovi Vijeća primili su pisani materijal uz poziv. </w:t>
      </w:r>
    </w:p>
    <w:p w14:paraId="0000001A" w14:textId="77777777" w:rsidR="00CE7B3D" w:rsidRDefault="00344A5C">
      <w:pPr>
        <w:ind w:hanging="2"/>
      </w:pPr>
      <w:r>
        <w:t>Predsjednica usmeno informira nazočne o predmetu rasprave i odlučivanja.</w:t>
      </w:r>
    </w:p>
    <w:p w14:paraId="0000001B" w14:textId="47586334" w:rsidR="00CE7B3D" w:rsidRDefault="00344A5C">
      <w:pPr>
        <w:ind w:hanging="2"/>
      </w:pPr>
      <w:bookmarkStart w:id="5" w:name="_2et92p0" w:colFirst="0" w:colLast="0"/>
      <w:bookmarkEnd w:id="5"/>
      <w:r>
        <w:t xml:space="preserve">U raspravi sudjeluju Liliana Čuk, </w:t>
      </w:r>
      <w:r w:rsidR="009E3563">
        <w:t>Tihana Soljankić</w:t>
      </w:r>
    </w:p>
    <w:p w14:paraId="0000001C" w14:textId="73D7D563" w:rsidR="00CE7B3D" w:rsidRDefault="00344A5C">
      <w:pPr>
        <w:ind w:hanging="2"/>
      </w:pPr>
      <w:r>
        <w:t xml:space="preserve">Vijeće </w:t>
      </w:r>
      <w:r w:rsidR="00D229C3">
        <w:t>jednoglasno</w:t>
      </w:r>
      <w:r w:rsidR="009E3563">
        <w:t xml:space="preserve"> donosi</w:t>
      </w:r>
    </w:p>
    <w:p w14:paraId="79EB9936" w14:textId="77777777" w:rsidR="0026217E" w:rsidRDefault="0026217E">
      <w:pPr>
        <w:ind w:hanging="2"/>
      </w:pPr>
    </w:p>
    <w:p w14:paraId="7F204604" w14:textId="77777777" w:rsidR="009E3563" w:rsidRPr="009E3563" w:rsidRDefault="009E3563" w:rsidP="009E3563">
      <w:pPr>
        <w:ind w:firstLine="0"/>
        <w:jc w:val="center"/>
        <w:rPr>
          <w:b/>
          <w:color w:val="000000"/>
        </w:rPr>
      </w:pPr>
      <w:r w:rsidRPr="009E3563">
        <w:rPr>
          <w:b/>
          <w:color w:val="000000"/>
        </w:rPr>
        <w:t>Z A K LJ U Č A K</w:t>
      </w:r>
    </w:p>
    <w:p w14:paraId="52ABFFF3" w14:textId="4B8916F0" w:rsidR="009E3563" w:rsidRPr="009E3563" w:rsidRDefault="009E3563" w:rsidP="00D229C3">
      <w:pPr>
        <w:ind w:firstLine="0"/>
        <w:jc w:val="center"/>
        <w:rPr>
          <w:b/>
          <w:color w:val="000000"/>
        </w:rPr>
      </w:pPr>
      <w:r w:rsidRPr="009E3563">
        <w:rPr>
          <w:b/>
          <w:color w:val="000000"/>
        </w:rPr>
        <w:t xml:space="preserve"> o skrbi  prostora MO Gajevo</w:t>
      </w:r>
    </w:p>
    <w:p w14:paraId="2B86E758" w14:textId="77777777" w:rsidR="009E3563" w:rsidRPr="009E3563" w:rsidRDefault="009E3563" w:rsidP="009E3563">
      <w:pPr>
        <w:ind w:firstLine="0"/>
        <w:jc w:val="both"/>
        <w:rPr>
          <w:b/>
          <w:color w:val="000000"/>
        </w:rPr>
      </w:pPr>
    </w:p>
    <w:p w14:paraId="7165DB2E" w14:textId="77777777" w:rsidR="009E3563" w:rsidRPr="009E3563" w:rsidRDefault="009E3563" w:rsidP="009E3563">
      <w:pPr>
        <w:numPr>
          <w:ilvl w:val="0"/>
          <w:numId w:val="11"/>
        </w:numPr>
        <w:spacing w:after="120"/>
        <w:jc w:val="both"/>
        <w:rPr>
          <w:rFonts w:eastAsia="Calibri"/>
        </w:rPr>
      </w:pPr>
      <w:r w:rsidRPr="009E3563">
        <w:rPr>
          <w:rFonts w:eastAsia="Calibri"/>
          <w:lang w:eastAsia="en-US"/>
        </w:rPr>
        <w:t>Vijeće Mjesnog odbora Gajevo od 1.10.2022. za novu domarku predlaže gospođu Mariju Ladišić, koja se ujedno mora brinuti o prostoru MO Jarun sukladno prethodnoj odluci na nivou Gradske četvrti Trešnjevka-jug</w:t>
      </w:r>
      <w:r w:rsidRPr="009E3563">
        <w:rPr>
          <w:rFonts w:eastAsia="Calibri"/>
        </w:rPr>
        <w:t>.</w:t>
      </w:r>
    </w:p>
    <w:p w14:paraId="6B966719" w14:textId="77777777" w:rsidR="009E3563" w:rsidRPr="009E3563" w:rsidRDefault="009E3563" w:rsidP="009E3563">
      <w:pPr>
        <w:numPr>
          <w:ilvl w:val="0"/>
          <w:numId w:val="11"/>
        </w:numPr>
        <w:spacing w:after="120"/>
        <w:ind w:left="714" w:hanging="357"/>
        <w:jc w:val="both"/>
      </w:pPr>
      <w:r w:rsidRPr="009E3563">
        <w:t>Ovaj zaključak se dostavlja Gradskom uredu za mjesnu samoupravu, civilnu zaštitu i sigurnost, Vijeću Gradske četvrti Trešnjevka-jug i Vijeću Mjesnog odbora Jarun.</w:t>
      </w:r>
    </w:p>
    <w:p w14:paraId="03FE1FCC" w14:textId="77777777" w:rsidR="009E3563" w:rsidRPr="009E3563" w:rsidRDefault="009E3563" w:rsidP="009E3563">
      <w:pPr>
        <w:spacing w:after="160" w:line="256" w:lineRule="auto"/>
        <w:ind w:left="720" w:firstLine="0"/>
        <w:contextualSpacing/>
        <w:jc w:val="both"/>
        <w:rPr>
          <w:rFonts w:eastAsia="Calibri"/>
          <w:lang w:eastAsia="en-US"/>
        </w:rPr>
      </w:pPr>
    </w:p>
    <w:p w14:paraId="00000069" w14:textId="6586E7D3" w:rsidR="00CE7B3D" w:rsidRDefault="00344A5C" w:rsidP="009E3563">
      <w:pPr>
        <w:spacing w:line="276" w:lineRule="auto"/>
        <w:ind w:firstLine="0"/>
        <w:rPr>
          <w:b/>
          <w:u w:val="single"/>
        </w:rPr>
      </w:pPr>
      <w:bookmarkStart w:id="6" w:name="_tyjcwt" w:colFirst="0" w:colLast="0"/>
      <w:bookmarkEnd w:id="6"/>
      <w:r>
        <w:rPr>
          <w:b/>
          <w:u w:val="single"/>
        </w:rPr>
        <w:t>Ad.</w:t>
      </w:r>
      <w:r w:rsidR="009E3563">
        <w:rPr>
          <w:b/>
          <w:u w:val="single"/>
        </w:rPr>
        <w:t>2</w:t>
      </w:r>
      <w:r>
        <w:rPr>
          <w:b/>
          <w:u w:val="single"/>
        </w:rPr>
        <w:t>. Pitanja, prijedlozi i obavijesti</w:t>
      </w:r>
    </w:p>
    <w:p w14:paraId="0000006C" w14:textId="02540115" w:rsidR="00CE7B3D" w:rsidRDefault="009E3563">
      <w:pPr>
        <w:ind w:hanging="2"/>
        <w:jc w:val="both"/>
      </w:pPr>
      <w:r>
        <w:t>Nema pitanja</w:t>
      </w:r>
      <w:r w:rsidR="00410481">
        <w:t>.</w:t>
      </w:r>
      <w:bookmarkStart w:id="7" w:name="_GoBack"/>
      <w:bookmarkEnd w:id="7"/>
    </w:p>
    <w:p w14:paraId="5FC9B59C" w14:textId="77777777" w:rsidR="009E3563" w:rsidRDefault="009E3563">
      <w:pPr>
        <w:ind w:hanging="2"/>
        <w:jc w:val="both"/>
      </w:pPr>
    </w:p>
    <w:p w14:paraId="0000006D" w14:textId="303900CE" w:rsidR="00CE7B3D" w:rsidRDefault="00344A5C">
      <w:pPr>
        <w:ind w:hanging="2"/>
        <w:jc w:val="both"/>
      </w:pPr>
      <w:r>
        <w:t>Sjednica završava u 19:</w:t>
      </w:r>
      <w:r w:rsidR="009E3563">
        <w:t>05</w:t>
      </w:r>
      <w:r>
        <w:t xml:space="preserve"> sati. </w:t>
      </w:r>
    </w:p>
    <w:p w14:paraId="0000006E" w14:textId="77777777" w:rsidR="00CE7B3D" w:rsidRDefault="00CE7B3D">
      <w:pPr>
        <w:ind w:firstLine="0"/>
      </w:pPr>
    </w:p>
    <w:p w14:paraId="0000006F" w14:textId="40C155A3" w:rsidR="00CE7B3D" w:rsidRPr="00866C17" w:rsidRDefault="00344A5C">
      <w:r w:rsidRPr="00866C17">
        <w:t xml:space="preserve">KLASA:  </w:t>
      </w:r>
      <w:r w:rsidR="00D229C3">
        <w:t>024-08/22-003/1957</w:t>
      </w:r>
    </w:p>
    <w:p w14:paraId="00000070" w14:textId="7CE95A9C" w:rsidR="00CE7B3D" w:rsidRPr="00866C17" w:rsidRDefault="00344A5C">
      <w:r w:rsidRPr="00866C17">
        <w:t xml:space="preserve">URBROJ: </w:t>
      </w:r>
      <w:r w:rsidR="00D229C3">
        <w:t>251-13-11-15-22-2</w:t>
      </w:r>
    </w:p>
    <w:p w14:paraId="00000071" w14:textId="677E8903" w:rsidR="00CE7B3D" w:rsidRPr="00866C17" w:rsidRDefault="00344A5C">
      <w:r w:rsidRPr="00866C17">
        <w:t>Zagreb, 2</w:t>
      </w:r>
      <w:r w:rsidR="009E3563">
        <w:t>9</w:t>
      </w:r>
      <w:r w:rsidRPr="00866C17">
        <w:t>. rujna 2022.</w:t>
      </w:r>
    </w:p>
    <w:p w14:paraId="00000072" w14:textId="77777777" w:rsidR="00CE7B3D" w:rsidRDefault="00CE7B3D">
      <w:pPr>
        <w:ind w:hanging="2"/>
      </w:pPr>
    </w:p>
    <w:p w14:paraId="00000073" w14:textId="1E6D7678" w:rsidR="00CE7B3D" w:rsidRDefault="00344A5C">
      <w:pPr>
        <w:ind w:hanging="2"/>
      </w:pPr>
      <w:r>
        <w:t>Zapisnik sastav</w:t>
      </w:r>
      <w:r w:rsidR="009E3563">
        <w:t>ila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74" w14:textId="5D3DD955" w:rsidR="00CE7B3D" w:rsidRDefault="00D229C3">
      <w:pPr>
        <w:ind w:hanging="2"/>
      </w:pPr>
      <w:r>
        <w:t>Tihana Soljankić</w:t>
      </w:r>
      <w:r w:rsidR="009E3563">
        <w:t xml:space="preserve"> </w:t>
      </w:r>
      <w:r w:rsidR="00344A5C">
        <w:tab/>
      </w:r>
      <w:r w:rsidR="00344A5C">
        <w:tab/>
      </w:r>
      <w:r w:rsidR="00344A5C">
        <w:tab/>
      </w:r>
      <w:r w:rsidR="00344A5C">
        <w:tab/>
      </w:r>
      <w:r w:rsidR="00344A5C">
        <w:tab/>
      </w:r>
    </w:p>
    <w:p w14:paraId="00000075" w14:textId="77777777" w:rsidR="00CE7B3D" w:rsidRDefault="00344A5C">
      <w:pPr>
        <w:ind w:left="720" w:firstLine="5659"/>
      </w:pPr>
      <w:r>
        <w:t xml:space="preserve">Predsjednica </w:t>
      </w:r>
    </w:p>
    <w:p w14:paraId="00000076" w14:textId="77777777" w:rsidR="00CE7B3D" w:rsidRDefault="00344A5C">
      <w:pPr>
        <w:ind w:left="720" w:firstLine="0"/>
      </w:pPr>
      <w:r>
        <w:t xml:space="preserve">                                                                                     Vijeća Mjesnog odbora </w:t>
      </w:r>
    </w:p>
    <w:p w14:paraId="00000077" w14:textId="77777777" w:rsidR="00CE7B3D" w:rsidRDefault="00344A5C">
      <w:pPr>
        <w:ind w:left="720" w:firstLine="0"/>
      </w:pPr>
      <w:r>
        <w:t xml:space="preserve">                                                                                                   Gajevo</w:t>
      </w:r>
    </w:p>
    <w:p w14:paraId="00000078" w14:textId="77777777" w:rsidR="00CE7B3D" w:rsidRDefault="00CE7B3D">
      <w:pPr>
        <w:ind w:left="720" w:firstLine="0"/>
      </w:pPr>
    </w:p>
    <w:p w14:paraId="00000079" w14:textId="77777777" w:rsidR="00CE7B3D" w:rsidRDefault="00344A5C">
      <w:pPr>
        <w:ind w:left="5040" w:firstLine="720"/>
      </w:pPr>
      <w:r>
        <w:t xml:space="preserve">       Tihana Soljankić</w:t>
      </w:r>
    </w:p>
    <w:sectPr w:rsidR="00CE7B3D">
      <w:headerReference w:type="even" r:id="rId7"/>
      <w:footerReference w:type="default" r:id="rId8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AA239" w14:textId="77777777" w:rsidR="0007014A" w:rsidRDefault="00344A5C">
      <w:r>
        <w:separator/>
      </w:r>
    </w:p>
  </w:endnote>
  <w:endnote w:type="continuationSeparator" w:id="0">
    <w:p w14:paraId="20713A59" w14:textId="77777777" w:rsidR="0007014A" w:rsidRDefault="003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C" w14:textId="6DF2BA6F" w:rsidR="00CE7B3D" w:rsidRDefault="00344A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1700">
      <w:rPr>
        <w:noProof/>
        <w:color w:val="000000"/>
      </w:rPr>
      <w:t>4</w:t>
    </w:r>
    <w:r>
      <w:rPr>
        <w:color w:val="000000"/>
      </w:rPr>
      <w:fldChar w:fldCharType="end"/>
    </w:r>
  </w:p>
  <w:p w14:paraId="0000007D" w14:textId="77777777" w:rsidR="00CE7B3D" w:rsidRDefault="00CE7B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8E584" w14:textId="77777777" w:rsidR="0007014A" w:rsidRDefault="00344A5C">
      <w:r>
        <w:separator/>
      </w:r>
    </w:p>
  </w:footnote>
  <w:footnote w:type="continuationSeparator" w:id="0">
    <w:p w14:paraId="1791AD5E" w14:textId="77777777" w:rsidR="0007014A" w:rsidRDefault="0034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A" w14:textId="77777777" w:rsidR="00CE7B3D" w:rsidRDefault="00344A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B" w14:textId="77777777" w:rsidR="00CE7B3D" w:rsidRDefault="00CE7B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C43"/>
    <w:multiLevelType w:val="multilevel"/>
    <w:tmpl w:val="55840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B596DC90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57783"/>
    <w:multiLevelType w:val="multilevel"/>
    <w:tmpl w:val="624A1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63EB"/>
    <w:multiLevelType w:val="hybridMultilevel"/>
    <w:tmpl w:val="B596DC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D4CFD"/>
    <w:multiLevelType w:val="multilevel"/>
    <w:tmpl w:val="9C90C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4609B"/>
    <w:multiLevelType w:val="multilevel"/>
    <w:tmpl w:val="BFF6C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21420"/>
    <w:multiLevelType w:val="multilevel"/>
    <w:tmpl w:val="965E2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518D9"/>
    <w:multiLevelType w:val="multilevel"/>
    <w:tmpl w:val="CA5CB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12"/>
  </w:num>
  <w:num w:numId="10">
    <w:abstractNumId w:val="9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3D"/>
    <w:rsid w:val="0007014A"/>
    <w:rsid w:val="0026217E"/>
    <w:rsid w:val="00344A5C"/>
    <w:rsid w:val="003453A0"/>
    <w:rsid w:val="003B785F"/>
    <w:rsid w:val="00410481"/>
    <w:rsid w:val="00516DD0"/>
    <w:rsid w:val="00866C17"/>
    <w:rsid w:val="009E3563"/>
    <w:rsid w:val="00A7763E"/>
    <w:rsid w:val="00CE7B3D"/>
    <w:rsid w:val="00D229C3"/>
    <w:rsid w:val="00D86AB7"/>
    <w:rsid w:val="00F01F5E"/>
    <w:rsid w:val="00F51700"/>
    <w:rsid w:val="00F5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AAB3"/>
  <w15:docId w15:val="{EA7A4C58-2CAF-44B2-90EB-786E7534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F01F5E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3</cp:revision>
  <dcterms:created xsi:type="dcterms:W3CDTF">2022-09-30T06:56:00Z</dcterms:created>
  <dcterms:modified xsi:type="dcterms:W3CDTF">2022-09-30T06:57:00Z</dcterms:modified>
</cp:coreProperties>
</file>