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19AFA8" w14:textId="77777777" w:rsidR="00322E3B" w:rsidRPr="007E3F0B" w:rsidRDefault="00322E3B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E3F0B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Z A P I S N I K</w:t>
      </w:r>
    </w:p>
    <w:p w14:paraId="4974A2F0" w14:textId="3CD77D5F" w:rsidR="00322E3B" w:rsidRPr="007E3F0B" w:rsidRDefault="002F3A40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E3F0B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4</w:t>
      </w:r>
      <w:r w:rsidR="00A874F3" w:rsidRPr="007E3F0B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3</w:t>
      </w:r>
      <w:r w:rsidR="00322E3B" w:rsidRPr="007E3F0B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 xml:space="preserve">. sjednice Vijeća Mjesnog odbora Gornja </w:t>
      </w:r>
      <w:proofErr w:type="spellStart"/>
      <w:r w:rsidR="00322E3B" w:rsidRPr="007E3F0B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Kustošija</w:t>
      </w:r>
      <w:proofErr w:type="spellEnd"/>
      <w:r w:rsidR="00322E3B" w:rsidRPr="007E3F0B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,</w:t>
      </w:r>
    </w:p>
    <w:p w14:paraId="1A9BA20A" w14:textId="3B5C2A7E" w:rsidR="00322E3B" w:rsidRPr="007E3F0B" w:rsidRDefault="00A874F3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E3F0B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17. prosinca</w:t>
      </w:r>
      <w:r w:rsidR="00322E3B" w:rsidRPr="007E3F0B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 xml:space="preserve"> 2024.</w:t>
      </w:r>
    </w:p>
    <w:p w14:paraId="5FA40CBB" w14:textId="77777777" w:rsidR="00322E3B" w:rsidRPr="007E3F0B" w:rsidRDefault="00322E3B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E3F0B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 xml:space="preserve">u prostorijama MS, </w:t>
      </w:r>
      <w:proofErr w:type="spellStart"/>
      <w:r w:rsidRPr="007E3F0B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Kustošijanska</w:t>
      </w:r>
      <w:proofErr w:type="spellEnd"/>
      <w:r w:rsidRPr="007E3F0B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 xml:space="preserve"> 276,</w:t>
      </w:r>
    </w:p>
    <w:p w14:paraId="33895D7E" w14:textId="2FB4C219" w:rsidR="00322E3B" w:rsidRPr="007E3F0B" w:rsidRDefault="00322E3B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E3F0B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s početkom u 1</w:t>
      </w:r>
      <w:r w:rsidR="00DE38D1" w:rsidRPr="007E3F0B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8</w:t>
      </w:r>
      <w:r w:rsidRPr="007E3F0B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.00 sati</w:t>
      </w:r>
    </w:p>
    <w:p w14:paraId="37D47268" w14:textId="77777777" w:rsidR="00322E3B" w:rsidRPr="007E3F0B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66E511B6" w14:textId="0CCAB331" w:rsidR="00322E3B" w:rsidRPr="007E3F0B" w:rsidRDefault="00322E3B" w:rsidP="00322E3B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7E3F0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NAZOČNI ČLANOVI VIJEĆA: </w:t>
      </w:r>
      <w:r w:rsidR="00FA2D5E" w:rsidRPr="007E3F0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Valentina Šipek, Dijana </w:t>
      </w:r>
      <w:proofErr w:type="spellStart"/>
      <w:r w:rsidR="00FA2D5E" w:rsidRPr="007E3F0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Zović</w:t>
      </w:r>
      <w:proofErr w:type="spellEnd"/>
      <w:r w:rsidR="00FA2D5E" w:rsidRPr="007E3F0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, Krunoslav Milas, Damir Krznarić, Iva Buljan </w:t>
      </w:r>
      <w:proofErr w:type="spellStart"/>
      <w:r w:rsidR="00FA2D5E" w:rsidRPr="007E3F0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Meić</w:t>
      </w:r>
      <w:proofErr w:type="spellEnd"/>
      <w:r w:rsidR="00FA2D5E" w:rsidRPr="007E3F0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, Damir </w:t>
      </w:r>
      <w:proofErr w:type="spellStart"/>
      <w:r w:rsidR="00FA2D5E" w:rsidRPr="007E3F0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Puhalović</w:t>
      </w:r>
      <w:proofErr w:type="spellEnd"/>
      <w:r w:rsidR="00FA2D5E" w:rsidRPr="007E3F0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, </w:t>
      </w:r>
      <w:r w:rsidR="00FA2D5E" w:rsidRPr="007E3F0B">
        <w:rPr>
          <w:rFonts w:ascii="Times New Roman" w:hAnsi="Times New Roman" w:cs="Times New Roman"/>
        </w:rPr>
        <w:t xml:space="preserve">Igor </w:t>
      </w:r>
      <w:proofErr w:type="spellStart"/>
      <w:r w:rsidR="00FA2D5E" w:rsidRPr="007E3F0B">
        <w:rPr>
          <w:rFonts w:ascii="Times New Roman" w:hAnsi="Times New Roman" w:cs="Times New Roman"/>
        </w:rPr>
        <w:t>Martek</w:t>
      </w:r>
      <w:proofErr w:type="spellEnd"/>
      <w:r w:rsidR="00FA2D5E" w:rsidRPr="007E3F0B">
        <w:rPr>
          <w:rFonts w:ascii="Times New Roman" w:hAnsi="Times New Roman" w:cs="Times New Roman"/>
        </w:rPr>
        <w:t xml:space="preserve">, </w:t>
      </w:r>
      <w:r w:rsidR="00FA2D5E" w:rsidRPr="007E3F0B">
        <w:rPr>
          <w:rFonts w:ascii="Times New Roman" w:hAnsi="Times New Roman" w:cs="Times New Roman"/>
          <w:color w:val="000000"/>
        </w:rPr>
        <w:t xml:space="preserve">Lovro </w:t>
      </w:r>
      <w:proofErr w:type="spellStart"/>
      <w:r w:rsidR="00FA2D5E" w:rsidRPr="007E3F0B">
        <w:rPr>
          <w:rFonts w:ascii="Times New Roman" w:hAnsi="Times New Roman" w:cs="Times New Roman"/>
          <w:color w:val="000000"/>
        </w:rPr>
        <w:t>Catela</w:t>
      </w:r>
      <w:proofErr w:type="spellEnd"/>
    </w:p>
    <w:p w14:paraId="35294F0F" w14:textId="77777777" w:rsidR="00FA2D5E" w:rsidRPr="007E3F0B" w:rsidRDefault="00FA2D5E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7CE5598A" w14:textId="18B296DB" w:rsidR="00322E3B" w:rsidRPr="007E3F0B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E3F0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Potpredsjednica  konstatira da je nazočno </w:t>
      </w:r>
      <w:r w:rsidR="00FA2D5E" w:rsidRPr="007E3F0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8</w:t>
      </w:r>
      <w:r w:rsidRPr="007E3F0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od ukupno 9 članova Vijeća, što znači da Vijeće može pravovaljano odlučivati, te otvara </w:t>
      </w:r>
      <w:r w:rsidR="00120F97" w:rsidRPr="007E3F0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4</w:t>
      </w:r>
      <w:r w:rsidR="002125E9" w:rsidRPr="007E3F0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3</w:t>
      </w:r>
      <w:r w:rsidRPr="007E3F0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. sjednicu Vijeća Mjesnog odbora.</w:t>
      </w:r>
    </w:p>
    <w:p w14:paraId="05A90EF4" w14:textId="24523DA3" w:rsidR="00322E3B" w:rsidRPr="007E3F0B" w:rsidRDefault="00FF2822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E3F0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Vijeće </w:t>
      </w:r>
      <w:r w:rsidR="00322E3B" w:rsidRPr="007E3F0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jednoglasno usvaja Zapisnik </w:t>
      </w:r>
      <w:r w:rsidRPr="007E3F0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4</w:t>
      </w:r>
      <w:r w:rsidR="00EA699A" w:rsidRPr="007E3F0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2</w:t>
      </w:r>
      <w:r w:rsidR="00322E3B" w:rsidRPr="007E3F0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.  sjednice.</w:t>
      </w:r>
    </w:p>
    <w:p w14:paraId="41AF5805" w14:textId="77777777" w:rsidR="00322E3B" w:rsidRPr="007E3F0B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7ED08630" w14:textId="195E365E" w:rsidR="00322E3B" w:rsidRPr="007E3F0B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E3F0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Vijeće</w:t>
      </w:r>
      <w:r w:rsidR="00FF2822" w:rsidRPr="007E3F0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</w:t>
      </w:r>
      <w:r w:rsidRPr="007E3F0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jednoglasno usvaja</w:t>
      </w:r>
    </w:p>
    <w:p w14:paraId="5074FD9B" w14:textId="77777777" w:rsidR="00E220C9" w:rsidRPr="007E3F0B" w:rsidRDefault="00E220C9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</w:pPr>
    </w:p>
    <w:p w14:paraId="36EA44BB" w14:textId="2CAFEB95" w:rsidR="00322E3B" w:rsidRPr="007E3F0B" w:rsidRDefault="00322E3B" w:rsidP="008710C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E3F0B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DNEVNI RED</w:t>
      </w:r>
    </w:p>
    <w:p w14:paraId="10C35D50" w14:textId="77777777" w:rsidR="00A874F3" w:rsidRPr="007E3F0B" w:rsidRDefault="00A874F3" w:rsidP="00A874F3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lang w:val="en-AU" w:eastAsia="hr-HR"/>
          <w14:ligatures w14:val="none"/>
        </w:rPr>
      </w:pPr>
      <w:r w:rsidRPr="007E3F0B">
        <w:rPr>
          <w:rFonts w:ascii="Times New Roman" w:eastAsia="Calibri" w:hAnsi="Times New Roman" w:cs="Times New Roman"/>
          <w:kern w:val="0"/>
          <w:lang w:val="en-AU" w:eastAsia="hr-HR"/>
          <w14:ligatures w14:val="none"/>
        </w:rPr>
        <w:t xml:space="preserve">Plan </w:t>
      </w:r>
      <w:proofErr w:type="spellStart"/>
      <w:r w:rsidRPr="007E3F0B">
        <w:rPr>
          <w:rFonts w:ascii="Times New Roman" w:eastAsia="Calibri" w:hAnsi="Times New Roman" w:cs="Times New Roman"/>
          <w:kern w:val="0"/>
          <w:lang w:val="en-AU" w:eastAsia="hr-HR"/>
          <w14:ligatures w14:val="none"/>
        </w:rPr>
        <w:t>potreba</w:t>
      </w:r>
      <w:proofErr w:type="spellEnd"/>
      <w:r w:rsidRPr="007E3F0B">
        <w:rPr>
          <w:rFonts w:ascii="Times New Roman" w:eastAsia="Calibri" w:hAnsi="Times New Roman" w:cs="Times New Roman"/>
          <w:kern w:val="0"/>
          <w:lang w:val="en-AU" w:eastAsia="hr-HR"/>
          <w14:ligatures w14:val="none"/>
        </w:rPr>
        <w:t xml:space="preserve"> </w:t>
      </w:r>
      <w:proofErr w:type="spellStart"/>
      <w:r w:rsidRPr="007E3F0B">
        <w:rPr>
          <w:rFonts w:ascii="Times New Roman" w:eastAsia="Calibri" w:hAnsi="Times New Roman" w:cs="Times New Roman"/>
          <w:kern w:val="0"/>
          <w:lang w:val="en-AU" w:eastAsia="hr-HR"/>
          <w14:ligatures w14:val="none"/>
        </w:rPr>
        <w:t>za</w:t>
      </w:r>
      <w:proofErr w:type="spellEnd"/>
      <w:r w:rsidRPr="007E3F0B">
        <w:rPr>
          <w:rFonts w:ascii="Times New Roman" w:eastAsia="Calibri" w:hAnsi="Times New Roman" w:cs="Times New Roman"/>
          <w:kern w:val="0"/>
          <w:lang w:val="en-AU" w:eastAsia="hr-HR"/>
          <w14:ligatures w14:val="none"/>
        </w:rPr>
        <w:t xml:space="preserve"> </w:t>
      </w:r>
      <w:proofErr w:type="spellStart"/>
      <w:r w:rsidRPr="007E3F0B">
        <w:rPr>
          <w:rFonts w:ascii="Times New Roman" w:eastAsia="Calibri" w:hAnsi="Times New Roman" w:cs="Times New Roman"/>
          <w:kern w:val="0"/>
          <w:lang w:val="en-AU" w:eastAsia="hr-HR"/>
          <w14:ligatures w14:val="none"/>
        </w:rPr>
        <w:t>aktivnostima</w:t>
      </w:r>
      <w:proofErr w:type="spellEnd"/>
      <w:r w:rsidRPr="007E3F0B">
        <w:rPr>
          <w:rFonts w:ascii="Times New Roman" w:eastAsia="Calibri" w:hAnsi="Times New Roman" w:cs="Times New Roman"/>
          <w:kern w:val="0"/>
          <w:lang w:val="en-AU" w:eastAsia="hr-HR"/>
          <w14:ligatures w14:val="none"/>
        </w:rPr>
        <w:t xml:space="preserve">, </w:t>
      </w:r>
      <w:proofErr w:type="spellStart"/>
      <w:r w:rsidRPr="007E3F0B">
        <w:rPr>
          <w:rFonts w:ascii="Times New Roman" w:eastAsia="Calibri" w:hAnsi="Times New Roman" w:cs="Times New Roman"/>
          <w:kern w:val="0"/>
          <w:lang w:val="en-AU" w:eastAsia="hr-HR"/>
          <w14:ligatures w14:val="none"/>
        </w:rPr>
        <w:t>programima</w:t>
      </w:r>
      <w:proofErr w:type="spellEnd"/>
      <w:r w:rsidRPr="007E3F0B">
        <w:rPr>
          <w:rFonts w:ascii="Times New Roman" w:eastAsia="Calibri" w:hAnsi="Times New Roman" w:cs="Times New Roman"/>
          <w:kern w:val="0"/>
          <w:lang w:val="en-AU" w:eastAsia="hr-HR"/>
          <w14:ligatures w14:val="none"/>
        </w:rPr>
        <w:t xml:space="preserve"> </w:t>
      </w:r>
      <w:proofErr w:type="spellStart"/>
      <w:r w:rsidRPr="007E3F0B">
        <w:rPr>
          <w:rFonts w:ascii="Times New Roman" w:eastAsia="Calibri" w:hAnsi="Times New Roman" w:cs="Times New Roman"/>
          <w:kern w:val="0"/>
          <w:lang w:val="en-AU" w:eastAsia="hr-HR"/>
          <w14:ligatures w14:val="none"/>
        </w:rPr>
        <w:t>i</w:t>
      </w:r>
      <w:proofErr w:type="spellEnd"/>
      <w:r w:rsidRPr="007E3F0B">
        <w:rPr>
          <w:rFonts w:ascii="Times New Roman" w:eastAsia="Calibri" w:hAnsi="Times New Roman" w:cs="Times New Roman"/>
          <w:kern w:val="0"/>
          <w:lang w:val="en-AU" w:eastAsia="hr-HR"/>
          <w14:ligatures w14:val="none"/>
        </w:rPr>
        <w:t xml:space="preserve"> </w:t>
      </w:r>
      <w:proofErr w:type="spellStart"/>
      <w:r w:rsidRPr="007E3F0B">
        <w:rPr>
          <w:rFonts w:ascii="Times New Roman" w:eastAsia="Calibri" w:hAnsi="Times New Roman" w:cs="Times New Roman"/>
          <w:kern w:val="0"/>
          <w:lang w:val="en-AU" w:eastAsia="hr-HR"/>
          <w14:ligatures w14:val="none"/>
        </w:rPr>
        <w:t>projektima</w:t>
      </w:r>
      <w:proofErr w:type="spellEnd"/>
      <w:r w:rsidRPr="007E3F0B">
        <w:rPr>
          <w:rFonts w:ascii="Times New Roman" w:eastAsia="Calibri" w:hAnsi="Times New Roman" w:cs="Times New Roman"/>
          <w:kern w:val="0"/>
          <w:lang w:val="en-AU" w:eastAsia="hr-HR"/>
          <w14:ligatures w14:val="none"/>
        </w:rPr>
        <w:t xml:space="preserve"> </w:t>
      </w:r>
      <w:proofErr w:type="spellStart"/>
      <w:r w:rsidRPr="007E3F0B">
        <w:rPr>
          <w:rFonts w:ascii="Times New Roman" w:eastAsia="Calibri" w:hAnsi="Times New Roman" w:cs="Times New Roman"/>
          <w:kern w:val="0"/>
          <w:lang w:val="en-AU" w:eastAsia="hr-HR"/>
          <w14:ligatures w14:val="none"/>
        </w:rPr>
        <w:t>unapređenja</w:t>
      </w:r>
      <w:proofErr w:type="spellEnd"/>
      <w:r w:rsidRPr="007E3F0B">
        <w:rPr>
          <w:rFonts w:ascii="Times New Roman" w:eastAsia="Calibri" w:hAnsi="Times New Roman" w:cs="Times New Roman"/>
          <w:kern w:val="0"/>
          <w:lang w:val="en-AU" w:eastAsia="hr-HR"/>
          <w14:ligatures w14:val="none"/>
        </w:rPr>
        <w:t xml:space="preserve"> </w:t>
      </w:r>
      <w:proofErr w:type="spellStart"/>
      <w:r w:rsidRPr="007E3F0B">
        <w:rPr>
          <w:rFonts w:ascii="Times New Roman" w:eastAsia="Calibri" w:hAnsi="Times New Roman" w:cs="Times New Roman"/>
          <w:kern w:val="0"/>
          <w:lang w:val="en-AU" w:eastAsia="hr-HR"/>
          <w14:ligatures w14:val="none"/>
        </w:rPr>
        <w:t>kvalitete</w:t>
      </w:r>
      <w:proofErr w:type="spellEnd"/>
      <w:r w:rsidRPr="007E3F0B">
        <w:rPr>
          <w:rFonts w:ascii="Times New Roman" w:eastAsia="Calibri" w:hAnsi="Times New Roman" w:cs="Times New Roman"/>
          <w:kern w:val="0"/>
          <w:lang w:val="en-AU" w:eastAsia="hr-HR"/>
          <w14:ligatures w14:val="none"/>
        </w:rPr>
        <w:t xml:space="preserve"> </w:t>
      </w:r>
      <w:proofErr w:type="spellStart"/>
      <w:r w:rsidRPr="007E3F0B">
        <w:rPr>
          <w:rFonts w:ascii="Times New Roman" w:eastAsia="Calibri" w:hAnsi="Times New Roman" w:cs="Times New Roman"/>
          <w:kern w:val="0"/>
          <w:lang w:val="en-AU" w:eastAsia="hr-HR"/>
          <w14:ligatures w14:val="none"/>
        </w:rPr>
        <w:t>života</w:t>
      </w:r>
      <w:proofErr w:type="spellEnd"/>
      <w:r w:rsidRPr="007E3F0B">
        <w:rPr>
          <w:rFonts w:ascii="Times New Roman" w:eastAsia="Calibri" w:hAnsi="Times New Roman" w:cs="Times New Roman"/>
          <w:kern w:val="0"/>
          <w:lang w:val="en-AU" w:eastAsia="hr-HR"/>
          <w14:ligatures w14:val="none"/>
        </w:rPr>
        <w:t xml:space="preserve"> </w:t>
      </w:r>
      <w:proofErr w:type="spellStart"/>
      <w:r w:rsidRPr="007E3F0B">
        <w:rPr>
          <w:rFonts w:ascii="Times New Roman" w:eastAsia="Calibri" w:hAnsi="Times New Roman" w:cs="Times New Roman"/>
          <w:kern w:val="0"/>
          <w:lang w:val="en-AU" w:eastAsia="hr-HR"/>
          <w14:ligatures w14:val="none"/>
        </w:rPr>
        <w:t>građana</w:t>
      </w:r>
      <w:proofErr w:type="spellEnd"/>
      <w:r w:rsidRPr="007E3F0B">
        <w:rPr>
          <w:rFonts w:ascii="Times New Roman" w:eastAsia="Calibri" w:hAnsi="Times New Roman" w:cs="Times New Roman"/>
          <w:kern w:val="0"/>
          <w:lang w:val="en-AU" w:eastAsia="hr-HR"/>
          <w14:ligatures w14:val="none"/>
        </w:rPr>
        <w:t xml:space="preserve"> </w:t>
      </w:r>
      <w:proofErr w:type="spellStart"/>
      <w:r w:rsidRPr="007E3F0B">
        <w:rPr>
          <w:rFonts w:ascii="Times New Roman" w:eastAsia="Calibri" w:hAnsi="Times New Roman" w:cs="Times New Roman"/>
          <w:kern w:val="0"/>
          <w:lang w:val="en-AU" w:eastAsia="hr-HR"/>
          <w14:ligatures w14:val="none"/>
        </w:rPr>
        <w:t>za</w:t>
      </w:r>
      <w:proofErr w:type="spellEnd"/>
      <w:r w:rsidRPr="007E3F0B">
        <w:rPr>
          <w:rFonts w:ascii="Times New Roman" w:eastAsia="Calibri" w:hAnsi="Times New Roman" w:cs="Times New Roman"/>
          <w:kern w:val="0"/>
          <w:lang w:val="en-AU" w:eastAsia="hr-HR"/>
          <w14:ligatures w14:val="none"/>
        </w:rPr>
        <w:t xml:space="preserve"> 2025. - </w:t>
      </w:r>
      <w:proofErr w:type="spellStart"/>
      <w:r w:rsidRPr="007E3F0B">
        <w:rPr>
          <w:rFonts w:ascii="Times New Roman" w:eastAsia="Calibri" w:hAnsi="Times New Roman" w:cs="Times New Roman"/>
          <w:kern w:val="0"/>
          <w:lang w:val="en-AU" w:eastAsia="hr-HR"/>
          <w14:ligatures w14:val="none"/>
        </w:rPr>
        <w:t>usvajanje</w:t>
      </w:r>
      <w:proofErr w:type="spellEnd"/>
    </w:p>
    <w:p w14:paraId="31DF854E" w14:textId="77777777" w:rsidR="00A874F3" w:rsidRPr="007E3F0B" w:rsidRDefault="00A874F3" w:rsidP="00A874F3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proofErr w:type="spellStart"/>
      <w:r w:rsidRPr="007E3F0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Asfalterski</w:t>
      </w:r>
      <w:proofErr w:type="spellEnd"/>
      <w:r w:rsidRPr="007E3F0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program Plana Malih komunalnih akcija Vijeća </w:t>
      </w:r>
      <w:proofErr w:type="spellStart"/>
      <w:r w:rsidRPr="007E3F0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Mjednog</w:t>
      </w:r>
      <w:proofErr w:type="spellEnd"/>
      <w:r w:rsidRPr="007E3F0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odbora Gornja </w:t>
      </w:r>
      <w:proofErr w:type="spellStart"/>
      <w:r w:rsidRPr="007E3F0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Kustošija</w:t>
      </w:r>
      <w:proofErr w:type="spellEnd"/>
      <w:r w:rsidRPr="007E3F0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za 2025. - usvajanje</w:t>
      </w:r>
    </w:p>
    <w:p w14:paraId="6709C080" w14:textId="77777777" w:rsidR="00A874F3" w:rsidRPr="007E3F0B" w:rsidRDefault="00A874F3" w:rsidP="00A874F3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en-AU" w:eastAsia="hr-HR"/>
          <w14:ligatures w14:val="none"/>
        </w:rPr>
      </w:pPr>
      <w:r w:rsidRPr="007E3F0B">
        <w:rPr>
          <w:rFonts w:ascii="Times New Roman" w:eastAsia="Times New Roman" w:hAnsi="Times New Roman" w:cs="Times New Roman"/>
          <w:bCs/>
          <w:kern w:val="0"/>
          <w:lang w:val="en-AU" w:eastAsia="hr-HR"/>
          <w14:ligatures w14:val="none"/>
        </w:rPr>
        <w:t xml:space="preserve">Informacije, </w:t>
      </w:r>
      <w:proofErr w:type="spellStart"/>
      <w:r w:rsidRPr="007E3F0B">
        <w:rPr>
          <w:rFonts w:ascii="Times New Roman" w:eastAsia="Times New Roman" w:hAnsi="Times New Roman" w:cs="Times New Roman"/>
          <w:bCs/>
          <w:kern w:val="0"/>
          <w:lang w:val="en-AU" w:eastAsia="hr-HR"/>
          <w14:ligatures w14:val="none"/>
        </w:rPr>
        <w:t>pitanja</w:t>
      </w:r>
      <w:proofErr w:type="spellEnd"/>
      <w:r w:rsidRPr="007E3F0B">
        <w:rPr>
          <w:rFonts w:ascii="Times New Roman" w:eastAsia="Times New Roman" w:hAnsi="Times New Roman" w:cs="Times New Roman"/>
          <w:bCs/>
          <w:kern w:val="0"/>
          <w:lang w:val="en-AU" w:eastAsia="hr-HR"/>
          <w14:ligatures w14:val="none"/>
        </w:rPr>
        <w:t xml:space="preserve"> </w:t>
      </w:r>
      <w:proofErr w:type="spellStart"/>
      <w:r w:rsidRPr="007E3F0B">
        <w:rPr>
          <w:rFonts w:ascii="Times New Roman" w:eastAsia="Times New Roman" w:hAnsi="Times New Roman" w:cs="Times New Roman"/>
          <w:bCs/>
          <w:kern w:val="0"/>
          <w:lang w:val="en-AU" w:eastAsia="hr-HR"/>
          <w14:ligatures w14:val="none"/>
        </w:rPr>
        <w:t>i</w:t>
      </w:r>
      <w:proofErr w:type="spellEnd"/>
      <w:r w:rsidRPr="007E3F0B">
        <w:rPr>
          <w:rFonts w:ascii="Times New Roman" w:eastAsia="Times New Roman" w:hAnsi="Times New Roman" w:cs="Times New Roman"/>
          <w:bCs/>
          <w:kern w:val="0"/>
          <w:lang w:val="en-AU" w:eastAsia="hr-HR"/>
          <w14:ligatures w14:val="none"/>
        </w:rPr>
        <w:t xml:space="preserve"> </w:t>
      </w:r>
      <w:proofErr w:type="spellStart"/>
      <w:r w:rsidRPr="007E3F0B">
        <w:rPr>
          <w:rFonts w:ascii="Times New Roman" w:eastAsia="Times New Roman" w:hAnsi="Times New Roman" w:cs="Times New Roman"/>
          <w:bCs/>
          <w:kern w:val="0"/>
          <w:lang w:val="en-AU" w:eastAsia="hr-HR"/>
          <w14:ligatures w14:val="none"/>
        </w:rPr>
        <w:t>prijedlozi</w:t>
      </w:r>
      <w:proofErr w:type="spellEnd"/>
    </w:p>
    <w:p w14:paraId="25679742" w14:textId="766D4BED" w:rsidR="00996DE9" w:rsidRPr="007E3F0B" w:rsidRDefault="00996DE9" w:rsidP="00996DE9">
      <w:pPr>
        <w:spacing w:after="0" w:line="240" w:lineRule="auto"/>
        <w:ind w:left="720"/>
        <w:rPr>
          <w:rFonts w:ascii="Times New Roman" w:hAnsi="Times New Roman" w:cs="Times New Roman"/>
          <w:b/>
        </w:rPr>
      </w:pPr>
    </w:p>
    <w:p w14:paraId="18DE349B" w14:textId="5B472F5F" w:rsidR="00322E3B" w:rsidRPr="007E3F0B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7E3F0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Zapisnik vodi </w:t>
      </w:r>
      <w:r w:rsidR="00195992" w:rsidRPr="007E3F0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Ivašković Ivica</w:t>
      </w:r>
    </w:p>
    <w:p w14:paraId="2A2447F0" w14:textId="77777777" w:rsidR="00EA699A" w:rsidRPr="007E3F0B" w:rsidRDefault="00322E3B" w:rsidP="00EA699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E3F0B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Ad. 1</w:t>
      </w:r>
    </w:p>
    <w:p w14:paraId="3E2C015B" w14:textId="55EB4BF2" w:rsidR="00EA699A" w:rsidRPr="007E3F0B" w:rsidRDefault="00EA699A" w:rsidP="00EA69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  <w:r w:rsidRPr="007E3F0B">
        <w:rPr>
          <w:rFonts w:ascii="Times New Roman" w:eastAsia="Calibri" w:hAnsi="Times New Roman" w:cs="Times New Roman"/>
          <w:b/>
          <w:kern w:val="0"/>
          <w:lang w:val="en-AU" w:eastAsia="hr-HR"/>
          <w14:ligatures w14:val="none"/>
        </w:rPr>
        <w:t xml:space="preserve">Plan </w:t>
      </w:r>
      <w:proofErr w:type="spellStart"/>
      <w:r w:rsidRPr="007E3F0B">
        <w:rPr>
          <w:rFonts w:ascii="Times New Roman" w:eastAsia="Calibri" w:hAnsi="Times New Roman" w:cs="Times New Roman"/>
          <w:b/>
          <w:kern w:val="0"/>
          <w:lang w:val="en-AU" w:eastAsia="hr-HR"/>
          <w14:ligatures w14:val="none"/>
        </w:rPr>
        <w:t>potreba</w:t>
      </w:r>
      <w:proofErr w:type="spellEnd"/>
      <w:r w:rsidRPr="007E3F0B">
        <w:rPr>
          <w:rFonts w:ascii="Times New Roman" w:eastAsia="Calibri" w:hAnsi="Times New Roman" w:cs="Times New Roman"/>
          <w:b/>
          <w:kern w:val="0"/>
          <w:lang w:val="en-AU" w:eastAsia="hr-HR"/>
          <w14:ligatures w14:val="none"/>
        </w:rPr>
        <w:t xml:space="preserve"> </w:t>
      </w:r>
      <w:proofErr w:type="spellStart"/>
      <w:r w:rsidRPr="007E3F0B">
        <w:rPr>
          <w:rFonts w:ascii="Times New Roman" w:eastAsia="Calibri" w:hAnsi="Times New Roman" w:cs="Times New Roman"/>
          <w:b/>
          <w:kern w:val="0"/>
          <w:lang w:val="en-AU" w:eastAsia="hr-HR"/>
          <w14:ligatures w14:val="none"/>
        </w:rPr>
        <w:t>za</w:t>
      </w:r>
      <w:proofErr w:type="spellEnd"/>
      <w:r w:rsidRPr="007E3F0B">
        <w:rPr>
          <w:rFonts w:ascii="Times New Roman" w:eastAsia="Calibri" w:hAnsi="Times New Roman" w:cs="Times New Roman"/>
          <w:b/>
          <w:kern w:val="0"/>
          <w:lang w:val="en-AU" w:eastAsia="hr-HR"/>
          <w14:ligatures w14:val="none"/>
        </w:rPr>
        <w:t xml:space="preserve"> </w:t>
      </w:r>
      <w:proofErr w:type="spellStart"/>
      <w:r w:rsidRPr="007E3F0B">
        <w:rPr>
          <w:rFonts w:ascii="Times New Roman" w:eastAsia="Calibri" w:hAnsi="Times New Roman" w:cs="Times New Roman"/>
          <w:b/>
          <w:kern w:val="0"/>
          <w:lang w:val="en-AU" w:eastAsia="hr-HR"/>
          <w14:ligatures w14:val="none"/>
        </w:rPr>
        <w:t>aktivnostima</w:t>
      </w:r>
      <w:proofErr w:type="spellEnd"/>
      <w:r w:rsidRPr="007E3F0B">
        <w:rPr>
          <w:rFonts w:ascii="Times New Roman" w:eastAsia="Calibri" w:hAnsi="Times New Roman" w:cs="Times New Roman"/>
          <w:b/>
          <w:kern w:val="0"/>
          <w:lang w:val="en-AU" w:eastAsia="hr-HR"/>
          <w14:ligatures w14:val="none"/>
        </w:rPr>
        <w:t xml:space="preserve">, </w:t>
      </w:r>
      <w:proofErr w:type="spellStart"/>
      <w:r w:rsidRPr="007E3F0B">
        <w:rPr>
          <w:rFonts w:ascii="Times New Roman" w:eastAsia="Calibri" w:hAnsi="Times New Roman" w:cs="Times New Roman"/>
          <w:b/>
          <w:kern w:val="0"/>
          <w:lang w:val="en-AU" w:eastAsia="hr-HR"/>
          <w14:ligatures w14:val="none"/>
        </w:rPr>
        <w:t>programima</w:t>
      </w:r>
      <w:proofErr w:type="spellEnd"/>
      <w:r w:rsidRPr="007E3F0B">
        <w:rPr>
          <w:rFonts w:ascii="Times New Roman" w:eastAsia="Calibri" w:hAnsi="Times New Roman" w:cs="Times New Roman"/>
          <w:b/>
          <w:kern w:val="0"/>
          <w:lang w:val="en-AU" w:eastAsia="hr-HR"/>
          <w14:ligatures w14:val="none"/>
        </w:rPr>
        <w:t xml:space="preserve"> </w:t>
      </w:r>
      <w:proofErr w:type="spellStart"/>
      <w:r w:rsidRPr="007E3F0B">
        <w:rPr>
          <w:rFonts w:ascii="Times New Roman" w:eastAsia="Calibri" w:hAnsi="Times New Roman" w:cs="Times New Roman"/>
          <w:b/>
          <w:kern w:val="0"/>
          <w:lang w:val="en-AU" w:eastAsia="hr-HR"/>
          <w14:ligatures w14:val="none"/>
        </w:rPr>
        <w:t>i</w:t>
      </w:r>
      <w:proofErr w:type="spellEnd"/>
      <w:r w:rsidRPr="007E3F0B">
        <w:rPr>
          <w:rFonts w:ascii="Times New Roman" w:eastAsia="Calibri" w:hAnsi="Times New Roman" w:cs="Times New Roman"/>
          <w:b/>
          <w:kern w:val="0"/>
          <w:lang w:val="en-AU" w:eastAsia="hr-HR"/>
          <w14:ligatures w14:val="none"/>
        </w:rPr>
        <w:t xml:space="preserve"> </w:t>
      </w:r>
      <w:proofErr w:type="spellStart"/>
      <w:r w:rsidRPr="007E3F0B">
        <w:rPr>
          <w:rFonts w:ascii="Times New Roman" w:eastAsia="Calibri" w:hAnsi="Times New Roman" w:cs="Times New Roman"/>
          <w:b/>
          <w:kern w:val="0"/>
          <w:lang w:val="en-AU" w:eastAsia="hr-HR"/>
          <w14:ligatures w14:val="none"/>
        </w:rPr>
        <w:t>projektima</w:t>
      </w:r>
      <w:proofErr w:type="spellEnd"/>
      <w:r w:rsidRPr="007E3F0B">
        <w:rPr>
          <w:rFonts w:ascii="Times New Roman" w:eastAsia="Calibri" w:hAnsi="Times New Roman" w:cs="Times New Roman"/>
          <w:b/>
          <w:kern w:val="0"/>
          <w:lang w:val="en-AU" w:eastAsia="hr-HR"/>
          <w14:ligatures w14:val="none"/>
        </w:rPr>
        <w:t xml:space="preserve"> </w:t>
      </w:r>
      <w:proofErr w:type="spellStart"/>
      <w:r w:rsidRPr="007E3F0B">
        <w:rPr>
          <w:rFonts w:ascii="Times New Roman" w:eastAsia="Calibri" w:hAnsi="Times New Roman" w:cs="Times New Roman"/>
          <w:b/>
          <w:kern w:val="0"/>
          <w:lang w:val="en-AU" w:eastAsia="hr-HR"/>
          <w14:ligatures w14:val="none"/>
        </w:rPr>
        <w:t>unapređenja</w:t>
      </w:r>
      <w:proofErr w:type="spellEnd"/>
      <w:r w:rsidRPr="007E3F0B">
        <w:rPr>
          <w:rFonts w:ascii="Times New Roman" w:eastAsia="Calibri" w:hAnsi="Times New Roman" w:cs="Times New Roman"/>
          <w:b/>
          <w:kern w:val="0"/>
          <w:lang w:val="en-AU" w:eastAsia="hr-HR"/>
          <w14:ligatures w14:val="none"/>
        </w:rPr>
        <w:t xml:space="preserve"> </w:t>
      </w:r>
      <w:proofErr w:type="spellStart"/>
      <w:r w:rsidRPr="007E3F0B">
        <w:rPr>
          <w:rFonts w:ascii="Times New Roman" w:eastAsia="Calibri" w:hAnsi="Times New Roman" w:cs="Times New Roman"/>
          <w:b/>
          <w:kern w:val="0"/>
          <w:lang w:val="en-AU" w:eastAsia="hr-HR"/>
          <w14:ligatures w14:val="none"/>
        </w:rPr>
        <w:t>kvalitete</w:t>
      </w:r>
      <w:proofErr w:type="spellEnd"/>
      <w:r w:rsidRPr="007E3F0B">
        <w:rPr>
          <w:rFonts w:ascii="Times New Roman" w:eastAsia="Calibri" w:hAnsi="Times New Roman" w:cs="Times New Roman"/>
          <w:b/>
          <w:kern w:val="0"/>
          <w:lang w:val="en-AU" w:eastAsia="hr-HR"/>
          <w14:ligatures w14:val="none"/>
        </w:rPr>
        <w:t xml:space="preserve"> </w:t>
      </w:r>
      <w:proofErr w:type="spellStart"/>
      <w:r w:rsidRPr="007E3F0B">
        <w:rPr>
          <w:rFonts w:ascii="Times New Roman" w:eastAsia="Calibri" w:hAnsi="Times New Roman" w:cs="Times New Roman"/>
          <w:b/>
          <w:kern w:val="0"/>
          <w:lang w:val="en-AU" w:eastAsia="hr-HR"/>
          <w14:ligatures w14:val="none"/>
        </w:rPr>
        <w:t>života</w:t>
      </w:r>
      <w:proofErr w:type="spellEnd"/>
      <w:r w:rsidRPr="007E3F0B">
        <w:rPr>
          <w:rFonts w:ascii="Times New Roman" w:eastAsia="Calibri" w:hAnsi="Times New Roman" w:cs="Times New Roman"/>
          <w:b/>
          <w:kern w:val="0"/>
          <w:lang w:val="en-AU" w:eastAsia="hr-HR"/>
          <w14:ligatures w14:val="none"/>
        </w:rPr>
        <w:t xml:space="preserve"> </w:t>
      </w:r>
      <w:proofErr w:type="spellStart"/>
      <w:r w:rsidRPr="007E3F0B">
        <w:rPr>
          <w:rFonts w:ascii="Times New Roman" w:eastAsia="Calibri" w:hAnsi="Times New Roman" w:cs="Times New Roman"/>
          <w:b/>
          <w:kern w:val="0"/>
          <w:lang w:val="en-AU" w:eastAsia="hr-HR"/>
          <w14:ligatures w14:val="none"/>
        </w:rPr>
        <w:t>građana</w:t>
      </w:r>
      <w:proofErr w:type="spellEnd"/>
      <w:r w:rsidRPr="007E3F0B">
        <w:rPr>
          <w:rFonts w:ascii="Times New Roman" w:eastAsia="Calibri" w:hAnsi="Times New Roman" w:cs="Times New Roman"/>
          <w:b/>
          <w:kern w:val="0"/>
          <w:lang w:val="en-AU" w:eastAsia="hr-HR"/>
          <w14:ligatures w14:val="none"/>
        </w:rPr>
        <w:t xml:space="preserve"> </w:t>
      </w:r>
      <w:proofErr w:type="spellStart"/>
      <w:r w:rsidRPr="007E3F0B">
        <w:rPr>
          <w:rFonts w:ascii="Times New Roman" w:eastAsia="Calibri" w:hAnsi="Times New Roman" w:cs="Times New Roman"/>
          <w:b/>
          <w:kern w:val="0"/>
          <w:lang w:val="en-AU" w:eastAsia="hr-HR"/>
          <w14:ligatures w14:val="none"/>
        </w:rPr>
        <w:t>za</w:t>
      </w:r>
      <w:proofErr w:type="spellEnd"/>
      <w:r w:rsidRPr="007E3F0B">
        <w:rPr>
          <w:rFonts w:ascii="Times New Roman" w:eastAsia="Calibri" w:hAnsi="Times New Roman" w:cs="Times New Roman"/>
          <w:b/>
          <w:kern w:val="0"/>
          <w:lang w:val="en-AU" w:eastAsia="hr-HR"/>
          <w14:ligatures w14:val="none"/>
        </w:rPr>
        <w:t xml:space="preserve"> 2025. - </w:t>
      </w:r>
      <w:proofErr w:type="spellStart"/>
      <w:r w:rsidRPr="007E3F0B">
        <w:rPr>
          <w:rFonts w:ascii="Times New Roman" w:eastAsia="Calibri" w:hAnsi="Times New Roman" w:cs="Times New Roman"/>
          <w:b/>
          <w:kern w:val="0"/>
          <w:lang w:val="en-AU" w:eastAsia="hr-HR"/>
          <w14:ligatures w14:val="none"/>
        </w:rPr>
        <w:t>usvajanje</w:t>
      </w:r>
      <w:proofErr w:type="spellEnd"/>
    </w:p>
    <w:p w14:paraId="18B59F2C" w14:textId="02136C3D" w:rsidR="00322E3B" w:rsidRPr="007E3F0B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7E3F0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Vijećnici su dobili pisani materijal</w:t>
      </w:r>
    </w:p>
    <w:p w14:paraId="47FBEBA5" w14:textId="77777777" w:rsidR="00500654" w:rsidRPr="007E3F0B" w:rsidRDefault="00500654" w:rsidP="0050065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7E3F0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Vijeće jednoglasno usvaja</w:t>
      </w:r>
    </w:p>
    <w:p w14:paraId="170EE6DA" w14:textId="77777777" w:rsidR="007E3F0B" w:rsidRPr="007E3F0B" w:rsidRDefault="007E3F0B" w:rsidP="004D072A">
      <w:pPr>
        <w:spacing w:after="0" w:line="265" w:lineRule="auto"/>
        <w:ind w:left="57" w:hanging="10"/>
        <w:jc w:val="center"/>
        <w:rPr>
          <w:rFonts w:ascii="Times New Roman" w:eastAsia="Calibri" w:hAnsi="Times New Roman" w:cs="Times New Roman"/>
          <w:color w:val="000000"/>
          <w:kern w:val="0"/>
          <w:lang w:eastAsia="hr-HR"/>
          <w14:ligatures w14:val="none"/>
        </w:rPr>
      </w:pPr>
      <w:r w:rsidRPr="007E3F0B">
        <w:rPr>
          <w:rFonts w:ascii="Times New Roman" w:eastAsia="Times New Roman" w:hAnsi="Times New Roman" w:cs="Times New Roman"/>
          <w:b/>
          <w:color w:val="000000"/>
          <w:kern w:val="0"/>
          <w:lang w:eastAsia="hr-HR"/>
          <w14:ligatures w14:val="none"/>
        </w:rPr>
        <w:t>PLAN</w:t>
      </w:r>
    </w:p>
    <w:p w14:paraId="31BAF597" w14:textId="77777777" w:rsidR="007E3F0B" w:rsidRPr="007E3F0B" w:rsidRDefault="007E3F0B" w:rsidP="004D072A">
      <w:pPr>
        <w:spacing w:after="0" w:line="265" w:lineRule="auto"/>
        <w:ind w:left="57" w:right="10" w:hanging="10"/>
        <w:jc w:val="center"/>
        <w:rPr>
          <w:rFonts w:ascii="Times New Roman" w:eastAsia="Calibri" w:hAnsi="Times New Roman" w:cs="Times New Roman"/>
          <w:color w:val="000000"/>
          <w:kern w:val="0"/>
          <w:lang w:eastAsia="hr-HR"/>
          <w14:ligatures w14:val="none"/>
        </w:rPr>
      </w:pPr>
      <w:r w:rsidRPr="007E3F0B">
        <w:rPr>
          <w:rFonts w:ascii="Times New Roman" w:eastAsia="Times New Roman" w:hAnsi="Times New Roman" w:cs="Times New Roman"/>
          <w:b/>
          <w:color w:val="000000"/>
          <w:kern w:val="0"/>
          <w:lang w:eastAsia="hr-HR"/>
          <w14:ligatures w14:val="none"/>
        </w:rPr>
        <w:t xml:space="preserve"> potreba za aktivnostima, programima i projektima unapređenja kvalitete života građana</w:t>
      </w:r>
    </w:p>
    <w:p w14:paraId="6C6C64C4" w14:textId="77777777" w:rsidR="007E3F0B" w:rsidRPr="007E3F0B" w:rsidRDefault="007E3F0B" w:rsidP="004D072A">
      <w:pPr>
        <w:spacing w:after="0" w:line="265" w:lineRule="auto"/>
        <w:ind w:left="57" w:right="4" w:hanging="10"/>
        <w:jc w:val="center"/>
        <w:rPr>
          <w:rFonts w:ascii="Times New Roman" w:eastAsia="Calibri" w:hAnsi="Times New Roman" w:cs="Times New Roman"/>
          <w:color w:val="000000"/>
          <w:kern w:val="0"/>
          <w:lang w:eastAsia="hr-HR"/>
          <w14:ligatures w14:val="none"/>
        </w:rPr>
      </w:pPr>
      <w:r w:rsidRPr="007E3F0B">
        <w:rPr>
          <w:rFonts w:ascii="Times New Roman" w:eastAsia="Times New Roman" w:hAnsi="Times New Roman" w:cs="Times New Roman"/>
          <w:b/>
          <w:color w:val="000000"/>
          <w:kern w:val="0"/>
          <w:lang w:eastAsia="hr-HR"/>
          <w14:ligatures w14:val="none"/>
        </w:rPr>
        <w:t xml:space="preserve">Mjesnog odbora Gornja </w:t>
      </w:r>
      <w:proofErr w:type="spellStart"/>
      <w:r w:rsidRPr="007E3F0B">
        <w:rPr>
          <w:rFonts w:ascii="Times New Roman" w:eastAsia="Times New Roman" w:hAnsi="Times New Roman" w:cs="Times New Roman"/>
          <w:b/>
          <w:color w:val="000000"/>
          <w:kern w:val="0"/>
          <w:lang w:eastAsia="hr-HR"/>
          <w14:ligatures w14:val="none"/>
        </w:rPr>
        <w:t>Kustošija</w:t>
      </w:r>
      <w:proofErr w:type="spellEnd"/>
      <w:r w:rsidRPr="007E3F0B">
        <w:rPr>
          <w:rFonts w:ascii="Times New Roman" w:eastAsia="Times New Roman" w:hAnsi="Times New Roman" w:cs="Times New Roman"/>
          <w:b/>
          <w:color w:val="000000"/>
          <w:kern w:val="0"/>
          <w:lang w:eastAsia="hr-HR"/>
          <w14:ligatures w14:val="none"/>
        </w:rPr>
        <w:t xml:space="preserve"> u 2025.</w:t>
      </w:r>
    </w:p>
    <w:p w14:paraId="156294EA" w14:textId="77777777" w:rsidR="007E3F0B" w:rsidRPr="007E3F0B" w:rsidRDefault="007E3F0B" w:rsidP="007E3F0B">
      <w:pPr>
        <w:spacing w:after="243" w:line="265" w:lineRule="auto"/>
        <w:ind w:left="52" w:hanging="10"/>
        <w:jc w:val="center"/>
        <w:rPr>
          <w:rFonts w:ascii="Times New Roman" w:eastAsia="Calibri" w:hAnsi="Times New Roman" w:cs="Times New Roman"/>
          <w:color w:val="000000"/>
          <w:kern w:val="0"/>
          <w:lang w:eastAsia="hr-HR"/>
          <w14:ligatures w14:val="none"/>
        </w:rPr>
      </w:pPr>
      <w:r w:rsidRPr="007E3F0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Članak 1.</w:t>
      </w:r>
    </w:p>
    <w:p w14:paraId="3F56EFCD" w14:textId="20E705D6" w:rsidR="007E3F0B" w:rsidRDefault="007E3F0B" w:rsidP="007E3F0B">
      <w:pPr>
        <w:spacing w:after="0" w:line="265" w:lineRule="auto"/>
        <w:ind w:left="52" w:right="42" w:hanging="10"/>
        <w:jc w:val="center"/>
        <w:rPr>
          <w:rFonts w:ascii="Times New Roman" w:eastAsia="Calibri" w:hAnsi="Times New Roman" w:cs="Times New Roman"/>
          <w:color w:val="000000"/>
          <w:kern w:val="0"/>
          <w:lang w:eastAsia="hr-HR"/>
          <w14:ligatures w14:val="none"/>
        </w:rPr>
      </w:pPr>
      <w:r w:rsidRPr="007E3F0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Ovaj plan obuhvaća iniciranje, organiziranje i provođenje aktivnosti, programa i projekata u društveno - kulturnom životu; sportsko-rekreativnim a</w:t>
      </w:r>
      <w:bookmarkStart w:id="0" w:name="_GoBack"/>
      <w:bookmarkEnd w:id="0"/>
      <w:r w:rsidRPr="007E3F0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ktivnostima; aktivnostima tehničke kulture; aktivnostima promicanja zdravlja i prevencije bolesti; akcijama očuvanja okoliša i aktivnostima u održivom razvoju; aktivnostima brige o djeci i mladima njihovu odgoju i obrazovanju, a koji su nedovoljno ili uopće nisu obuhvaćeni drugim programima.</w:t>
      </w:r>
    </w:p>
    <w:p w14:paraId="59D7A786" w14:textId="77777777" w:rsidR="007E3F0B" w:rsidRPr="007E3F0B" w:rsidRDefault="007E3F0B" w:rsidP="007E3F0B">
      <w:pPr>
        <w:spacing w:after="0" w:line="265" w:lineRule="auto"/>
        <w:ind w:left="52" w:right="42" w:hanging="10"/>
        <w:jc w:val="center"/>
        <w:rPr>
          <w:rFonts w:ascii="Times New Roman" w:eastAsia="Calibri" w:hAnsi="Times New Roman" w:cs="Times New Roman"/>
          <w:color w:val="000000"/>
          <w:kern w:val="0"/>
          <w:lang w:eastAsia="hr-HR"/>
          <w14:ligatures w14:val="none"/>
        </w:rPr>
      </w:pPr>
    </w:p>
    <w:p w14:paraId="0F6CD809" w14:textId="203F817A" w:rsidR="007E3F0B" w:rsidRPr="007E3F0B" w:rsidRDefault="007E3F0B" w:rsidP="007E3F0B">
      <w:pPr>
        <w:spacing w:after="243" w:line="265" w:lineRule="auto"/>
        <w:ind w:left="52" w:hanging="10"/>
        <w:jc w:val="center"/>
        <w:rPr>
          <w:rFonts w:ascii="Times New Roman" w:eastAsia="Calibri" w:hAnsi="Times New Roman" w:cs="Times New Roman"/>
          <w:color w:val="000000"/>
          <w:kern w:val="0"/>
          <w:lang w:eastAsia="hr-HR"/>
          <w14:ligatures w14:val="none"/>
        </w:rPr>
      </w:pPr>
      <w:r w:rsidRPr="007E3F0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Članak 2.</w:t>
      </w:r>
    </w:p>
    <w:p w14:paraId="5DA87A1B" w14:textId="77777777" w:rsidR="007E3F0B" w:rsidRPr="007E3F0B" w:rsidRDefault="007E3F0B" w:rsidP="007E3F0B">
      <w:pPr>
        <w:spacing w:after="0" w:line="265" w:lineRule="auto"/>
        <w:ind w:left="52" w:right="42" w:hanging="10"/>
        <w:jc w:val="center"/>
        <w:rPr>
          <w:rFonts w:ascii="Times New Roman" w:eastAsia="Calibri" w:hAnsi="Times New Roman" w:cs="Times New Roman"/>
          <w:color w:val="000000"/>
          <w:kern w:val="0"/>
          <w:lang w:eastAsia="hr-HR"/>
          <w14:ligatures w14:val="none"/>
        </w:rPr>
      </w:pPr>
      <w:r w:rsidRPr="007E3F0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Planirana sredstva iz članka 1. u Gradskoj četvrti, u ukupnom iznosu od 20.000,00 eura, raspoređuju se za sljedeće aktivnosti: .</w:t>
      </w:r>
    </w:p>
    <w:p w14:paraId="23614E6E" w14:textId="77777777" w:rsidR="007E3F0B" w:rsidRPr="007E3F0B" w:rsidRDefault="007E3F0B" w:rsidP="007E3F0B">
      <w:pPr>
        <w:numPr>
          <w:ilvl w:val="0"/>
          <w:numId w:val="34"/>
        </w:numPr>
        <w:spacing w:after="0" w:line="265" w:lineRule="auto"/>
        <w:ind w:right="25" w:hanging="199"/>
        <w:jc w:val="center"/>
        <w:rPr>
          <w:rFonts w:ascii="Times New Roman" w:eastAsia="Calibri" w:hAnsi="Times New Roman" w:cs="Times New Roman"/>
          <w:color w:val="000000"/>
          <w:kern w:val="0"/>
          <w:lang w:eastAsia="hr-HR"/>
          <w14:ligatures w14:val="none"/>
        </w:rPr>
      </w:pPr>
      <w:r w:rsidRPr="007E3F0B">
        <w:rPr>
          <w:rFonts w:ascii="Times New Roman" w:eastAsia="Times New Roman" w:hAnsi="Times New Roman" w:cs="Times New Roman"/>
          <w:b/>
          <w:color w:val="000000"/>
          <w:kern w:val="0"/>
          <w:lang w:eastAsia="hr-HR"/>
          <w14:ligatures w14:val="none"/>
        </w:rPr>
        <w:t>DRUŠTVENI ŽIVOT I KULTURA </w:t>
      </w:r>
    </w:p>
    <w:tbl>
      <w:tblPr>
        <w:tblStyle w:val="TableGrid0"/>
        <w:tblW w:w="9770" w:type="dxa"/>
        <w:tblInd w:w="-35" w:type="dxa"/>
        <w:tblCellMar>
          <w:top w:w="76" w:type="dxa"/>
          <w:left w:w="35" w:type="dxa"/>
          <w:bottom w:w="0" w:type="dxa"/>
          <w:right w:w="2" w:type="dxa"/>
        </w:tblCellMar>
        <w:tblLook w:val="04A0" w:firstRow="1" w:lastRow="0" w:firstColumn="1" w:lastColumn="0" w:noHBand="0" w:noVBand="1"/>
      </w:tblPr>
      <w:tblGrid>
        <w:gridCol w:w="2381"/>
        <w:gridCol w:w="7389"/>
      </w:tblGrid>
      <w:tr w:rsidR="007E3F0B" w:rsidRPr="007E3F0B" w14:paraId="0AFE3F7D" w14:textId="77777777" w:rsidTr="00F40B01">
        <w:trPr>
          <w:trHeight w:val="552"/>
        </w:trPr>
        <w:tc>
          <w:tcPr>
            <w:tcW w:w="23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70A85A9" w14:textId="77777777" w:rsidR="007E3F0B" w:rsidRPr="007E3F0B" w:rsidRDefault="007E3F0B" w:rsidP="007E3F0B">
            <w:pPr>
              <w:ind w:left="75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E3F0B">
              <w:rPr>
                <w:rFonts w:ascii="Times New Roman" w:hAnsi="Times New Roman" w:cs="Times New Roman"/>
                <w:b/>
                <w:color w:val="000000"/>
              </w:rPr>
              <w:t>Naziv aktivnosti</w:t>
            </w:r>
          </w:p>
        </w:tc>
        <w:tc>
          <w:tcPr>
            <w:tcW w:w="73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9B68AF9" w14:textId="77777777" w:rsidR="007E3F0B" w:rsidRPr="007E3F0B" w:rsidRDefault="007E3F0B" w:rsidP="007E3F0B">
            <w:pPr>
              <w:ind w:left="78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E3F0B">
              <w:rPr>
                <w:rFonts w:ascii="Times New Roman" w:hAnsi="Times New Roman" w:cs="Times New Roman"/>
                <w:b/>
                <w:color w:val="000000"/>
              </w:rPr>
              <w:t>Buvljak/razmjena</w:t>
            </w:r>
          </w:p>
        </w:tc>
      </w:tr>
      <w:tr w:rsidR="007E3F0B" w:rsidRPr="007E3F0B" w14:paraId="776A8669" w14:textId="77777777" w:rsidTr="00F40B01">
        <w:trPr>
          <w:trHeight w:val="552"/>
        </w:trPr>
        <w:tc>
          <w:tcPr>
            <w:tcW w:w="23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6D64765" w14:textId="77777777" w:rsidR="007E3F0B" w:rsidRPr="007E3F0B" w:rsidRDefault="007E3F0B" w:rsidP="007E3F0B">
            <w:pPr>
              <w:ind w:left="75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E3F0B">
              <w:rPr>
                <w:rFonts w:ascii="Times New Roman" w:hAnsi="Times New Roman" w:cs="Times New Roman"/>
                <w:b/>
                <w:color w:val="000000"/>
              </w:rPr>
              <w:t>Opis aktivnosti</w:t>
            </w:r>
          </w:p>
        </w:tc>
        <w:tc>
          <w:tcPr>
            <w:tcW w:w="73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7DD53D" w14:textId="77777777" w:rsidR="007E3F0B" w:rsidRPr="007E3F0B" w:rsidRDefault="007E3F0B" w:rsidP="007E3F0B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7E3F0B">
              <w:rPr>
                <w:rFonts w:ascii="Times New Roman" w:hAnsi="Times New Roman" w:cs="Times New Roman"/>
                <w:color w:val="000000"/>
              </w:rPr>
              <w:t>U prostoru MO (ili u slučaju dobrog vremena na otvorenom) organizirat će se prodaja/razmjena korištene odjeće, obuće ili dodataka ili razmjena stvari</w:t>
            </w:r>
          </w:p>
        </w:tc>
      </w:tr>
      <w:tr w:rsidR="007E3F0B" w:rsidRPr="007E3F0B" w14:paraId="478F2B04" w14:textId="77777777" w:rsidTr="00F40B01">
        <w:trPr>
          <w:trHeight w:val="552"/>
        </w:trPr>
        <w:tc>
          <w:tcPr>
            <w:tcW w:w="23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CB350B9" w14:textId="77777777" w:rsidR="007E3F0B" w:rsidRPr="007E3F0B" w:rsidRDefault="007E3F0B" w:rsidP="007E3F0B">
            <w:pPr>
              <w:ind w:left="75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E3F0B">
              <w:rPr>
                <w:rFonts w:ascii="Times New Roman" w:hAnsi="Times New Roman" w:cs="Times New Roman"/>
                <w:b/>
                <w:color w:val="000000"/>
              </w:rPr>
              <w:t>Cilj(</w:t>
            </w:r>
            <w:proofErr w:type="spellStart"/>
            <w:r w:rsidRPr="007E3F0B">
              <w:rPr>
                <w:rFonts w:ascii="Times New Roman" w:hAnsi="Times New Roman" w:cs="Times New Roman"/>
                <w:b/>
                <w:color w:val="000000"/>
              </w:rPr>
              <w:t>evi</w:t>
            </w:r>
            <w:proofErr w:type="spellEnd"/>
            <w:r w:rsidRPr="007E3F0B">
              <w:rPr>
                <w:rFonts w:ascii="Times New Roman" w:hAnsi="Times New Roman" w:cs="Times New Roman"/>
                <w:b/>
                <w:color w:val="000000"/>
              </w:rPr>
              <w:t>) aktivnosti</w:t>
            </w:r>
          </w:p>
        </w:tc>
        <w:tc>
          <w:tcPr>
            <w:tcW w:w="73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62C9650" w14:textId="77777777" w:rsidR="007E3F0B" w:rsidRPr="007E3F0B" w:rsidRDefault="007E3F0B" w:rsidP="007E3F0B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7E3F0B">
              <w:rPr>
                <w:rFonts w:ascii="Times New Roman" w:hAnsi="Times New Roman" w:cs="Times New Roman"/>
                <w:color w:val="000000"/>
              </w:rPr>
              <w:t xml:space="preserve">Uključivanje građana u nove aktivnosti u zajednici, promoviranje 2nd </w:t>
            </w:r>
            <w:proofErr w:type="spellStart"/>
            <w:r w:rsidRPr="007E3F0B">
              <w:rPr>
                <w:rFonts w:ascii="Times New Roman" w:hAnsi="Times New Roman" w:cs="Times New Roman"/>
                <w:color w:val="000000"/>
              </w:rPr>
              <w:t>hand</w:t>
            </w:r>
            <w:proofErr w:type="spellEnd"/>
            <w:r w:rsidRPr="007E3F0B">
              <w:rPr>
                <w:rFonts w:ascii="Times New Roman" w:hAnsi="Times New Roman" w:cs="Times New Roman"/>
                <w:color w:val="000000"/>
              </w:rPr>
              <w:t xml:space="preserve"> kupovine i zero </w:t>
            </w:r>
            <w:proofErr w:type="spellStart"/>
            <w:r w:rsidRPr="007E3F0B">
              <w:rPr>
                <w:rFonts w:ascii="Times New Roman" w:hAnsi="Times New Roman" w:cs="Times New Roman"/>
                <w:color w:val="000000"/>
              </w:rPr>
              <w:t>waste</w:t>
            </w:r>
            <w:proofErr w:type="spellEnd"/>
            <w:r w:rsidRPr="007E3F0B">
              <w:rPr>
                <w:rFonts w:ascii="Times New Roman" w:hAnsi="Times New Roman" w:cs="Times New Roman"/>
                <w:color w:val="000000"/>
              </w:rPr>
              <w:t xml:space="preserve"> koncepta. </w:t>
            </w:r>
          </w:p>
        </w:tc>
      </w:tr>
      <w:tr w:rsidR="007E3F0B" w:rsidRPr="007E3F0B" w14:paraId="51103AC4" w14:textId="77777777" w:rsidTr="00F40B01">
        <w:trPr>
          <w:trHeight w:val="552"/>
        </w:trPr>
        <w:tc>
          <w:tcPr>
            <w:tcW w:w="23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A721BE2" w14:textId="77777777" w:rsidR="007E3F0B" w:rsidRPr="007E3F0B" w:rsidRDefault="007E3F0B" w:rsidP="007E3F0B">
            <w:pPr>
              <w:ind w:left="7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E3F0B">
              <w:rPr>
                <w:rFonts w:ascii="Times New Roman" w:hAnsi="Times New Roman" w:cs="Times New Roman"/>
                <w:b/>
                <w:color w:val="000000"/>
              </w:rPr>
              <w:lastRenderedPageBreak/>
              <w:t>Datum održavanja</w:t>
            </w:r>
          </w:p>
        </w:tc>
        <w:tc>
          <w:tcPr>
            <w:tcW w:w="73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6A4885D" w14:textId="77777777" w:rsidR="007E3F0B" w:rsidRPr="007E3F0B" w:rsidRDefault="007E3F0B" w:rsidP="007E3F0B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7E3F0B" w:rsidRPr="007E3F0B" w14:paraId="0B816C8B" w14:textId="77777777" w:rsidTr="00F40B01">
        <w:trPr>
          <w:trHeight w:val="552"/>
        </w:trPr>
        <w:tc>
          <w:tcPr>
            <w:tcW w:w="23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6AB4904" w14:textId="77777777" w:rsidR="007E3F0B" w:rsidRPr="007E3F0B" w:rsidRDefault="007E3F0B" w:rsidP="007E3F0B">
            <w:pPr>
              <w:ind w:left="78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E3F0B">
              <w:rPr>
                <w:rFonts w:ascii="Times New Roman" w:hAnsi="Times New Roman" w:cs="Times New Roman"/>
                <w:b/>
                <w:color w:val="000000"/>
              </w:rPr>
              <w:t>Procijenjena vrijednost</w:t>
            </w:r>
          </w:p>
        </w:tc>
        <w:tc>
          <w:tcPr>
            <w:tcW w:w="73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41D1A29" w14:textId="77777777" w:rsidR="007E3F0B" w:rsidRPr="007E3F0B" w:rsidRDefault="007E3F0B" w:rsidP="007E3F0B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7E3F0B">
              <w:rPr>
                <w:rFonts w:ascii="Times New Roman" w:hAnsi="Times New Roman" w:cs="Times New Roman"/>
                <w:color w:val="000000"/>
              </w:rPr>
              <w:t>155,00 EUR</w:t>
            </w:r>
          </w:p>
        </w:tc>
      </w:tr>
      <w:tr w:rsidR="007E3F0B" w:rsidRPr="007E3F0B" w14:paraId="3209C3FE" w14:textId="77777777" w:rsidTr="00F40B01">
        <w:trPr>
          <w:trHeight w:val="552"/>
        </w:trPr>
        <w:tc>
          <w:tcPr>
            <w:tcW w:w="23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F2DB535" w14:textId="77777777" w:rsidR="007E3F0B" w:rsidRPr="007E3F0B" w:rsidRDefault="007E3F0B" w:rsidP="007E3F0B">
            <w:pPr>
              <w:ind w:left="16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E3F0B">
              <w:rPr>
                <w:rFonts w:ascii="Times New Roman" w:hAnsi="Times New Roman" w:cs="Times New Roman"/>
                <w:b/>
                <w:color w:val="000000"/>
              </w:rPr>
              <w:t>Naziv aktivnosti</w:t>
            </w:r>
          </w:p>
        </w:tc>
        <w:tc>
          <w:tcPr>
            <w:tcW w:w="73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78DB29C" w14:textId="77777777" w:rsidR="007E3F0B" w:rsidRPr="007E3F0B" w:rsidRDefault="007E3F0B" w:rsidP="007E3F0B">
            <w:pPr>
              <w:ind w:left="18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E3F0B">
              <w:rPr>
                <w:rFonts w:ascii="Times New Roman" w:hAnsi="Times New Roman" w:cs="Times New Roman"/>
                <w:b/>
                <w:color w:val="000000"/>
              </w:rPr>
              <w:t>Izbor najljepše okućnice</w:t>
            </w:r>
          </w:p>
        </w:tc>
      </w:tr>
      <w:tr w:rsidR="007E3F0B" w:rsidRPr="007E3F0B" w14:paraId="528B7481" w14:textId="77777777" w:rsidTr="00F40B01">
        <w:trPr>
          <w:trHeight w:val="1034"/>
        </w:trPr>
        <w:tc>
          <w:tcPr>
            <w:tcW w:w="23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BB0BF64" w14:textId="77777777" w:rsidR="007E3F0B" w:rsidRPr="007E3F0B" w:rsidRDefault="007E3F0B" w:rsidP="007E3F0B">
            <w:pPr>
              <w:ind w:left="15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E3F0B">
              <w:rPr>
                <w:rFonts w:ascii="Times New Roman" w:hAnsi="Times New Roman" w:cs="Times New Roman"/>
                <w:b/>
                <w:color w:val="000000"/>
              </w:rPr>
              <w:t>Opis aktivnosti</w:t>
            </w:r>
          </w:p>
        </w:tc>
        <w:tc>
          <w:tcPr>
            <w:tcW w:w="73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6AB2A2F" w14:textId="77777777" w:rsidR="007E3F0B" w:rsidRPr="007E3F0B" w:rsidRDefault="007E3F0B" w:rsidP="007E3F0B">
            <w:pPr>
              <w:spacing w:line="2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7E3F0B">
              <w:rPr>
                <w:rFonts w:ascii="Times New Roman" w:hAnsi="Times New Roman" w:cs="Times New Roman"/>
                <w:color w:val="000000"/>
              </w:rPr>
              <w:t xml:space="preserve">Nagrađivanje najljepše okućnice u kategorijama vrt i balkon/terasa. Pozvat ćemo građane da kandidiraju svoju okućnicu na natječaj, te obići i napraviti fotografije uređenih okućnica. </w:t>
            </w:r>
          </w:p>
          <w:p w14:paraId="6F7E1228" w14:textId="77777777" w:rsidR="007E3F0B" w:rsidRPr="007E3F0B" w:rsidRDefault="007E3F0B" w:rsidP="007E3F0B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7E3F0B">
              <w:rPr>
                <w:rFonts w:ascii="Times New Roman" w:hAnsi="Times New Roman" w:cs="Times New Roman"/>
                <w:color w:val="000000"/>
              </w:rPr>
              <w:t xml:space="preserve">Nakon toga će žiri odabrati najljepše te će biti dodijeljene prigodne nagrade. </w:t>
            </w:r>
          </w:p>
        </w:tc>
      </w:tr>
      <w:tr w:rsidR="007E3F0B" w:rsidRPr="007E3F0B" w14:paraId="6C779A6A" w14:textId="77777777" w:rsidTr="00F40B01">
        <w:trPr>
          <w:trHeight w:val="552"/>
        </w:trPr>
        <w:tc>
          <w:tcPr>
            <w:tcW w:w="23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B0148F6" w14:textId="77777777" w:rsidR="007E3F0B" w:rsidRPr="007E3F0B" w:rsidRDefault="007E3F0B" w:rsidP="007E3F0B">
            <w:pPr>
              <w:ind w:left="15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E3F0B">
              <w:rPr>
                <w:rFonts w:ascii="Times New Roman" w:hAnsi="Times New Roman" w:cs="Times New Roman"/>
                <w:b/>
                <w:color w:val="000000"/>
              </w:rPr>
              <w:t>Cilj(</w:t>
            </w:r>
            <w:proofErr w:type="spellStart"/>
            <w:r w:rsidRPr="007E3F0B">
              <w:rPr>
                <w:rFonts w:ascii="Times New Roman" w:hAnsi="Times New Roman" w:cs="Times New Roman"/>
                <w:b/>
                <w:color w:val="000000"/>
              </w:rPr>
              <w:t>evi</w:t>
            </w:r>
            <w:proofErr w:type="spellEnd"/>
            <w:r w:rsidRPr="007E3F0B">
              <w:rPr>
                <w:rFonts w:ascii="Times New Roman" w:hAnsi="Times New Roman" w:cs="Times New Roman"/>
                <w:b/>
                <w:color w:val="000000"/>
              </w:rPr>
              <w:t>) aktivnosti</w:t>
            </w:r>
          </w:p>
        </w:tc>
        <w:tc>
          <w:tcPr>
            <w:tcW w:w="73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B58E5E1" w14:textId="77777777" w:rsidR="007E3F0B" w:rsidRPr="007E3F0B" w:rsidRDefault="007E3F0B" w:rsidP="007E3F0B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7E3F0B">
              <w:rPr>
                <w:rFonts w:ascii="Times New Roman" w:hAnsi="Times New Roman" w:cs="Times New Roman"/>
                <w:color w:val="000000"/>
              </w:rPr>
              <w:t>Uključivanje građana u nove aktivnosti u zajednici, poticanje bavljenjem urbanim vrtlarstvom i uzgojem voća i povrća u vrtovima/na balkonima</w:t>
            </w:r>
          </w:p>
        </w:tc>
      </w:tr>
      <w:tr w:rsidR="007E3F0B" w:rsidRPr="007E3F0B" w14:paraId="6CC17B8C" w14:textId="77777777" w:rsidTr="00F40B01">
        <w:trPr>
          <w:trHeight w:val="553"/>
        </w:trPr>
        <w:tc>
          <w:tcPr>
            <w:tcW w:w="23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36BBEC2" w14:textId="77777777" w:rsidR="007E3F0B" w:rsidRPr="007E3F0B" w:rsidRDefault="007E3F0B" w:rsidP="007E3F0B">
            <w:pPr>
              <w:ind w:left="1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E3F0B">
              <w:rPr>
                <w:rFonts w:ascii="Times New Roman" w:hAnsi="Times New Roman" w:cs="Times New Roman"/>
                <w:b/>
                <w:color w:val="000000"/>
              </w:rPr>
              <w:t>Datum održavanja</w:t>
            </w:r>
          </w:p>
        </w:tc>
        <w:tc>
          <w:tcPr>
            <w:tcW w:w="73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781E1D6" w14:textId="77777777" w:rsidR="007E3F0B" w:rsidRPr="007E3F0B" w:rsidRDefault="007E3F0B" w:rsidP="007E3F0B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7E3F0B" w:rsidRPr="007E3F0B" w14:paraId="72538484" w14:textId="77777777" w:rsidTr="00F40B01">
        <w:trPr>
          <w:trHeight w:val="552"/>
        </w:trPr>
        <w:tc>
          <w:tcPr>
            <w:tcW w:w="23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5AD9B86" w14:textId="77777777" w:rsidR="007E3F0B" w:rsidRPr="007E3F0B" w:rsidRDefault="007E3F0B" w:rsidP="007E3F0B">
            <w:pPr>
              <w:ind w:left="18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E3F0B">
              <w:rPr>
                <w:rFonts w:ascii="Times New Roman" w:hAnsi="Times New Roman" w:cs="Times New Roman"/>
                <w:b/>
                <w:color w:val="000000"/>
              </w:rPr>
              <w:t>Procijenjena vrijednost</w:t>
            </w:r>
          </w:p>
        </w:tc>
        <w:tc>
          <w:tcPr>
            <w:tcW w:w="73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03452A7" w14:textId="77777777" w:rsidR="007E3F0B" w:rsidRPr="007E3F0B" w:rsidRDefault="007E3F0B" w:rsidP="007E3F0B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7E3F0B">
              <w:rPr>
                <w:rFonts w:ascii="Times New Roman" w:hAnsi="Times New Roman" w:cs="Times New Roman"/>
                <w:color w:val="000000"/>
              </w:rPr>
              <w:t>460,00 EUR</w:t>
            </w:r>
          </w:p>
        </w:tc>
      </w:tr>
      <w:tr w:rsidR="007E3F0B" w:rsidRPr="007E3F0B" w14:paraId="0A331061" w14:textId="77777777" w:rsidTr="00F40B01">
        <w:trPr>
          <w:trHeight w:val="552"/>
        </w:trPr>
        <w:tc>
          <w:tcPr>
            <w:tcW w:w="23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90FB079" w14:textId="77777777" w:rsidR="007E3F0B" w:rsidRPr="007E3F0B" w:rsidRDefault="007E3F0B" w:rsidP="007E3F0B">
            <w:pPr>
              <w:ind w:right="3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E3F0B">
              <w:rPr>
                <w:rFonts w:ascii="Times New Roman" w:hAnsi="Times New Roman" w:cs="Times New Roman"/>
                <w:b/>
                <w:color w:val="000000"/>
              </w:rPr>
              <w:t>Naziv aktivnosti</w:t>
            </w:r>
          </w:p>
        </w:tc>
        <w:tc>
          <w:tcPr>
            <w:tcW w:w="73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9F1BED7" w14:textId="77777777" w:rsidR="007E3F0B" w:rsidRPr="007E3F0B" w:rsidRDefault="007E3F0B" w:rsidP="007E3F0B">
            <w:pPr>
              <w:ind w:right="36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E3F0B">
              <w:rPr>
                <w:rFonts w:ascii="Times New Roman" w:hAnsi="Times New Roman" w:cs="Times New Roman"/>
                <w:b/>
                <w:color w:val="000000"/>
              </w:rPr>
              <w:t xml:space="preserve">Street art / </w:t>
            </w:r>
            <w:proofErr w:type="spellStart"/>
            <w:r w:rsidRPr="007E3F0B">
              <w:rPr>
                <w:rFonts w:ascii="Times New Roman" w:hAnsi="Times New Roman" w:cs="Times New Roman"/>
                <w:b/>
                <w:color w:val="000000"/>
              </w:rPr>
              <w:t>graffiti</w:t>
            </w:r>
            <w:proofErr w:type="spellEnd"/>
            <w:r w:rsidRPr="007E3F0B">
              <w:rPr>
                <w:rFonts w:ascii="Times New Roman" w:hAnsi="Times New Roman" w:cs="Times New Roman"/>
                <w:b/>
                <w:color w:val="000000"/>
              </w:rPr>
              <w:t xml:space="preserve"> radionica</w:t>
            </w:r>
          </w:p>
        </w:tc>
      </w:tr>
      <w:tr w:rsidR="007E3F0B" w:rsidRPr="007E3F0B" w14:paraId="3B3C1ED9" w14:textId="77777777" w:rsidTr="00F40B01">
        <w:trPr>
          <w:trHeight w:val="552"/>
        </w:trPr>
        <w:tc>
          <w:tcPr>
            <w:tcW w:w="23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4081DA5" w14:textId="77777777" w:rsidR="007E3F0B" w:rsidRPr="007E3F0B" w:rsidRDefault="007E3F0B" w:rsidP="007E3F0B">
            <w:pPr>
              <w:ind w:right="35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E3F0B">
              <w:rPr>
                <w:rFonts w:ascii="Times New Roman" w:hAnsi="Times New Roman" w:cs="Times New Roman"/>
                <w:b/>
                <w:color w:val="000000"/>
              </w:rPr>
              <w:t>Opis aktivnosti</w:t>
            </w:r>
          </w:p>
        </w:tc>
        <w:tc>
          <w:tcPr>
            <w:tcW w:w="73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6663CED" w14:textId="77777777" w:rsidR="007E3F0B" w:rsidRPr="007E3F0B" w:rsidRDefault="007E3F0B" w:rsidP="007E3F0B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7E3F0B">
              <w:rPr>
                <w:rFonts w:ascii="Times New Roman" w:hAnsi="Times New Roman" w:cs="Times New Roman"/>
                <w:color w:val="000000"/>
              </w:rPr>
              <w:t xml:space="preserve">Radionica </w:t>
            </w:r>
            <w:proofErr w:type="spellStart"/>
            <w:r w:rsidRPr="007E3F0B">
              <w:rPr>
                <w:rFonts w:ascii="Times New Roman" w:hAnsi="Times New Roman" w:cs="Times New Roman"/>
                <w:color w:val="000000"/>
              </w:rPr>
              <w:t>street</w:t>
            </w:r>
            <w:proofErr w:type="spellEnd"/>
            <w:r w:rsidRPr="007E3F0B">
              <w:rPr>
                <w:rFonts w:ascii="Times New Roman" w:hAnsi="Times New Roman" w:cs="Times New Roman"/>
                <w:color w:val="000000"/>
              </w:rPr>
              <w:t xml:space="preserve"> arta i grafita uključivala bi teorijski i praktični dio: uvod u povijest i tehnike grafita te praktično oslikavanje umjetničkih djela.</w:t>
            </w:r>
          </w:p>
        </w:tc>
      </w:tr>
      <w:tr w:rsidR="007E3F0B" w:rsidRPr="007E3F0B" w14:paraId="67CF2F47" w14:textId="77777777" w:rsidTr="00F40B01">
        <w:trPr>
          <w:trHeight w:val="552"/>
        </w:trPr>
        <w:tc>
          <w:tcPr>
            <w:tcW w:w="23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C784101" w14:textId="77777777" w:rsidR="007E3F0B" w:rsidRPr="007E3F0B" w:rsidRDefault="007E3F0B" w:rsidP="007E3F0B">
            <w:pPr>
              <w:ind w:left="79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E3F0B">
              <w:rPr>
                <w:rFonts w:ascii="Times New Roman" w:hAnsi="Times New Roman" w:cs="Times New Roman"/>
                <w:b/>
                <w:color w:val="000000"/>
              </w:rPr>
              <w:t>Cilj(</w:t>
            </w:r>
            <w:proofErr w:type="spellStart"/>
            <w:r w:rsidRPr="007E3F0B">
              <w:rPr>
                <w:rFonts w:ascii="Times New Roman" w:hAnsi="Times New Roman" w:cs="Times New Roman"/>
                <w:b/>
                <w:color w:val="000000"/>
              </w:rPr>
              <w:t>evi</w:t>
            </w:r>
            <w:proofErr w:type="spellEnd"/>
            <w:r w:rsidRPr="007E3F0B">
              <w:rPr>
                <w:rFonts w:ascii="Times New Roman" w:hAnsi="Times New Roman" w:cs="Times New Roman"/>
                <w:b/>
                <w:color w:val="000000"/>
              </w:rPr>
              <w:t>) aktivnosti</w:t>
            </w:r>
          </w:p>
        </w:tc>
        <w:tc>
          <w:tcPr>
            <w:tcW w:w="73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C62727D" w14:textId="77777777" w:rsidR="007E3F0B" w:rsidRPr="007E3F0B" w:rsidRDefault="007E3F0B" w:rsidP="007E3F0B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7E3F0B">
              <w:rPr>
                <w:rFonts w:ascii="Times New Roman" w:hAnsi="Times New Roman" w:cs="Times New Roman"/>
                <w:color w:val="000000"/>
              </w:rPr>
              <w:t>Promicati grafite kao umjetnost, potaknuti kreativno izražavanje i zajednički rad na uljepšavanju prostora u zajednici.</w:t>
            </w:r>
          </w:p>
        </w:tc>
      </w:tr>
      <w:tr w:rsidR="007E3F0B" w:rsidRPr="007E3F0B" w14:paraId="387709D3" w14:textId="77777777" w:rsidTr="00F40B01">
        <w:trPr>
          <w:trHeight w:val="552"/>
        </w:trPr>
        <w:tc>
          <w:tcPr>
            <w:tcW w:w="23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2559907" w14:textId="77777777" w:rsidR="007E3F0B" w:rsidRPr="007E3F0B" w:rsidRDefault="007E3F0B" w:rsidP="007E3F0B">
            <w:pPr>
              <w:ind w:left="81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E3F0B">
              <w:rPr>
                <w:rFonts w:ascii="Times New Roman" w:hAnsi="Times New Roman" w:cs="Times New Roman"/>
                <w:b/>
                <w:color w:val="000000"/>
              </w:rPr>
              <w:t>Datum održavanja</w:t>
            </w:r>
          </w:p>
        </w:tc>
        <w:tc>
          <w:tcPr>
            <w:tcW w:w="73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8DC5A09" w14:textId="77777777" w:rsidR="007E3F0B" w:rsidRPr="007E3F0B" w:rsidRDefault="007E3F0B" w:rsidP="007E3F0B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7E3F0B" w:rsidRPr="007E3F0B" w14:paraId="37E98265" w14:textId="77777777" w:rsidTr="00F40B01">
        <w:trPr>
          <w:trHeight w:val="552"/>
        </w:trPr>
        <w:tc>
          <w:tcPr>
            <w:tcW w:w="23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9C0B58C" w14:textId="77777777" w:rsidR="007E3F0B" w:rsidRPr="007E3F0B" w:rsidRDefault="007E3F0B" w:rsidP="007E3F0B">
            <w:pPr>
              <w:ind w:left="82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E3F0B">
              <w:rPr>
                <w:rFonts w:ascii="Times New Roman" w:hAnsi="Times New Roman" w:cs="Times New Roman"/>
                <w:b/>
                <w:color w:val="000000"/>
              </w:rPr>
              <w:t>Procijenjena vrijednost</w:t>
            </w:r>
          </w:p>
        </w:tc>
        <w:tc>
          <w:tcPr>
            <w:tcW w:w="73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101AA28" w14:textId="77777777" w:rsidR="007E3F0B" w:rsidRPr="007E3F0B" w:rsidRDefault="007E3F0B" w:rsidP="007E3F0B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7E3F0B">
              <w:rPr>
                <w:rFonts w:ascii="Times New Roman" w:hAnsi="Times New Roman" w:cs="Times New Roman"/>
                <w:color w:val="000000"/>
              </w:rPr>
              <w:t>1.225,00 EUR</w:t>
            </w:r>
          </w:p>
        </w:tc>
      </w:tr>
      <w:tr w:rsidR="007E3F0B" w:rsidRPr="007E3F0B" w14:paraId="00F802CA" w14:textId="77777777" w:rsidTr="00F40B01">
        <w:trPr>
          <w:trHeight w:val="552"/>
        </w:trPr>
        <w:tc>
          <w:tcPr>
            <w:tcW w:w="23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43C2992" w14:textId="77777777" w:rsidR="007E3F0B" w:rsidRPr="007E3F0B" w:rsidRDefault="007E3F0B" w:rsidP="007E3F0B">
            <w:pPr>
              <w:ind w:right="18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E3F0B">
              <w:rPr>
                <w:rFonts w:ascii="Times New Roman" w:hAnsi="Times New Roman" w:cs="Times New Roman"/>
                <w:b/>
                <w:color w:val="000000"/>
              </w:rPr>
              <w:t>Naziv aktivnosti</w:t>
            </w:r>
          </w:p>
        </w:tc>
        <w:tc>
          <w:tcPr>
            <w:tcW w:w="73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31392EA" w14:textId="77777777" w:rsidR="007E3F0B" w:rsidRPr="007E3F0B" w:rsidRDefault="007E3F0B" w:rsidP="007E3F0B">
            <w:pPr>
              <w:ind w:right="2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E3F0B">
              <w:rPr>
                <w:rFonts w:ascii="Times New Roman" w:hAnsi="Times New Roman" w:cs="Times New Roman"/>
                <w:b/>
                <w:color w:val="000000"/>
              </w:rPr>
              <w:t>Radionica izrade božićnih ukrasa</w:t>
            </w:r>
          </w:p>
        </w:tc>
      </w:tr>
      <w:tr w:rsidR="007E3F0B" w:rsidRPr="007E3F0B" w14:paraId="729BDD04" w14:textId="77777777" w:rsidTr="00F40B01">
        <w:trPr>
          <w:trHeight w:val="1034"/>
        </w:trPr>
        <w:tc>
          <w:tcPr>
            <w:tcW w:w="23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58FA273" w14:textId="77777777" w:rsidR="007E3F0B" w:rsidRPr="007E3F0B" w:rsidRDefault="007E3F0B" w:rsidP="007E3F0B">
            <w:pPr>
              <w:ind w:right="19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E3F0B">
              <w:rPr>
                <w:rFonts w:ascii="Times New Roman" w:hAnsi="Times New Roman" w:cs="Times New Roman"/>
                <w:b/>
                <w:color w:val="000000"/>
              </w:rPr>
              <w:t>Opis aktivnosti</w:t>
            </w:r>
          </w:p>
        </w:tc>
        <w:tc>
          <w:tcPr>
            <w:tcW w:w="73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257EFEB" w14:textId="77777777" w:rsidR="007E3F0B" w:rsidRPr="007E3F0B" w:rsidRDefault="007E3F0B" w:rsidP="007E3F0B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7E3F0B">
              <w:rPr>
                <w:rFonts w:ascii="Times New Roman" w:hAnsi="Times New Roman" w:cs="Times New Roman"/>
                <w:color w:val="000000"/>
              </w:rPr>
              <w:t xml:space="preserve">Izrada adventskog/božićnog vijenca i božićnih ukrasa od prirodnih ili recikliranih materijala, kako iskoristiti ono što već posjedujemo za izradu, koji materijali koje možemo naći u prirodi su pogodni za izradu... Svakom sudioniku osiguran je materijal i vođenje radionice. </w:t>
            </w:r>
          </w:p>
        </w:tc>
      </w:tr>
      <w:tr w:rsidR="007E3F0B" w:rsidRPr="007E3F0B" w14:paraId="416C8CEE" w14:textId="77777777" w:rsidTr="00F40B01">
        <w:trPr>
          <w:trHeight w:val="1034"/>
        </w:trPr>
        <w:tc>
          <w:tcPr>
            <w:tcW w:w="23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07AC9B4" w14:textId="77777777" w:rsidR="007E3F0B" w:rsidRPr="007E3F0B" w:rsidRDefault="007E3F0B" w:rsidP="007E3F0B">
            <w:pPr>
              <w:ind w:right="19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E3F0B">
              <w:rPr>
                <w:rFonts w:ascii="Times New Roman" w:hAnsi="Times New Roman" w:cs="Times New Roman"/>
                <w:b/>
                <w:color w:val="000000"/>
              </w:rPr>
              <w:t>Cilj(</w:t>
            </w:r>
            <w:proofErr w:type="spellStart"/>
            <w:r w:rsidRPr="007E3F0B">
              <w:rPr>
                <w:rFonts w:ascii="Times New Roman" w:hAnsi="Times New Roman" w:cs="Times New Roman"/>
                <w:b/>
                <w:color w:val="000000"/>
              </w:rPr>
              <w:t>evi</w:t>
            </w:r>
            <w:proofErr w:type="spellEnd"/>
            <w:r w:rsidRPr="007E3F0B">
              <w:rPr>
                <w:rFonts w:ascii="Times New Roman" w:hAnsi="Times New Roman" w:cs="Times New Roman"/>
                <w:b/>
                <w:color w:val="000000"/>
              </w:rPr>
              <w:t>) aktivnosti</w:t>
            </w:r>
          </w:p>
        </w:tc>
        <w:tc>
          <w:tcPr>
            <w:tcW w:w="73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198E3EB" w14:textId="77777777" w:rsidR="007E3F0B" w:rsidRPr="007E3F0B" w:rsidRDefault="007E3F0B" w:rsidP="007E3F0B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7E3F0B">
              <w:rPr>
                <w:rFonts w:ascii="Times New Roman" w:hAnsi="Times New Roman" w:cs="Times New Roman"/>
                <w:color w:val="000000"/>
              </w:rPr>
              <w:t>Cilj radionice bio bi potaknuti kreativnost, zajedništvo te svijest o održivosti tijekom blagdanske sezone. Radionica može uključivati i elemente edukacije o povijesti i značenju adventskih vjenčića ili božićnih ukrasa u različitim kulturama. Sudionici mogu naučiti o tradicijama i simbolici koja stoji iza ovih blagdanskih ukrasa.</w:t>
            </w:r>
          </w:p>
        </w:tc>
      </w:tr>
      <w:tr w:rsidR="007E3F0B" w:rsidRPr="007E3F0B" w14:paraId="03FFD16F" w14:textId="77777777" w:rsidTr="00F40B01">
        <w:trPr>
          <w:trHeight w:val="552"/>
        </w:trPr>
        <w:tc>
          <w:tcPr>
            <w:tcW w:w="23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C676923" w14:textId="77777777" w:rsidR="007E3F0B" w:rsidRPr="007E3F0B" w:rsidRDefault="007E3F0B" w:rsidP="007E3F0B">
            <w:pPr>
              <w:ind w:right="1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E3F0B">
              <w:rPr>
                <w:rFonts w:ascii="Times New Roman" w:hAnsi="Times New Roman" w:cs="Times New Roman"/>
                <w:b/>
                <w:color w:val="000000"/>
              </w:rPr>
              <w:t>Datum održavanja</w:t>
            </w:r>
          </w:p>
        </w:tc>
        <w:tc>
          <w:tcPr>
            <w:tcW w:w="73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6396C63" w14:textId="77777777" w:rsidR="007E3F0B" w:rsidRPr="007E3F0B" w:rsidRDefault="007E3F0B" w:rsidP="007E3F0B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7E3F0B" w:rsidRPr="007E3F0B" w14:paraId="54417F40" w14:textId="77777777" w:rsidTr="00F40B01">
        <w:trPr>
          <w:trHeight w:val="553"/>
        </w:trPr>
        <w:tc>
          <w:tcPr>
            <w:tcW w:w="23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8123D09" w14:textId="77777777" w:rsidR="007E3F0B" w:rsidRPr="007E3F0B" w:rsidRDefault="007E3F0B" w:rsidP="007E3F0B">
            <w:pPr>
              <w:ind w:right="16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E3F0B">
              <w:rPr>
                <w:rFonts w:ascii="Times New Roman" w:hAnsi="Times New Roman" w:cs="Times New Roman"/>
                <w:b/>
                <w:color w:val="000000"/>
              </w:rPr>
              <w:t>Procijenjena vrijednost</w:t>
            </w:r>
          </w:p>
        </w:tc>
        <w:tc>
          <w:tcPr>
            <w:tcW w:w="73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EBC2E1A" w14:textId="77777777" w:rsidR="007E3F0B" w:rsidRPr="007E3F0B" w:rsidRDefault="007E3F0B" w:rsidP="007E3F0B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7E3F0B">
              <w:rPr>
                <w:rFonts w:ascii="Times New Roman" w:hAnsi="Times New Roman" w:cs="Times New Roman"/>
                <w:color w:val="000000"/>
              </w:rPr>
              <w:t>1.560,00 EUR</w:t>
            </w:r>
          </w:p>
        </w:tc>
      </w:tr>
    </w:tbl>
    <w:p w14:paraId="6FBB91FD" w14:textId="77777777" w:rsidR="007E3F0B" w:rsidRPr="007E3F0B" w:rsidRDefault="007E3F0B" w:rsidP="007E3F0B">
      <w:pPr>
        <w:numPr>
          <w:ilvl w:val="0"/>
          <w:numId w:val="34"/>
        </w:numPr>
        <w:spacing w:after="0" w:line="265" w:lineRule="auto"/>
        <w:ind w:right="25" w:hanging="199"/>
        <w:jc w:val="center"/>
        <w:rPr>
          <w:rFonts w:ascii="Times New Roman" w:eastAsia="Calibri" w:hAnsi="Times New Roman" w:cs="Times New Roman"/>
          <w:color w:val="000000"/>
          <w:kern w:val="0"/>
          <w:lang w:eastAsia="hr-HR"/>
          <w14:ligatures w14:val="none"/>
        </w:rPr>
      </w:pPr>
      <w:r w:rsidRPr="007E3F0B">
        <w:rPr>
          <w:rFonts w:ascii="Times New Roman" w:eastAsia="Times New Roman" w:hAnsi="Times New Roman" w:cs="Times New Roman"/>
          <w:b/>
          <w:color w:val="000000"/>
          <w:kern w:val="0"/>
          <w:lang w:eastAsia="hr-HR"/>
          <w14:ligatures w14:val="none"/>
        </w:rPr>
        <w:t>OČUVANJE OKOLIŠA I ODRŽIV RAZVOJ</w:t>
      </w:r>
    </w:p>
    <w:tbl>
      <w:tblPr>
        <w:tblStyle w:val="TableGrid0"/>
        <w:tblW w:w="9770" w:type="dxa"/>
        <w:tblInd w:w="-35" w:type="dxa"/>
        <w:tblCellMar>
          <w:top w:w="64" w:type="dxa"/>
          <w:left w:w="35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2381"/>
        <w:gridCol w:w="7389"/>
      </w:tblGrid>
      <w:tr w:rsidR="007E3F0B" w:rsidRPr="007E3F0B" w14:paraId="572B121D" w14:textId="77777777" w:rsidTr="00F40B01">
        <w:trPr>
          <w:trHeight w:val="552"/>
        </w:trPr>
        <w:tc>
          <w:tcPr>
            <w:tcW w:w="23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9DC8BA7" w14:textId="77777777" w:rsidR="007E3F0B" w:rsidRPr="007E3F0B" w:rsidRDefault="007E3F0B" w:rsidP="007E3F0B">
            <w:pPr>
              <w:ind w:left="43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E3F0B">
              <w:rPr>
                <w:rFonts w:ascii="Times New Roman" w:hAnsi="Times New Roman" w:cs="Times New Roman"/>
                <w:b/>
                <w:color w:val="000000"/>
              </w:rPr>
              <w:t>Naziv aktivnosti</w:t>
            </w:r>
          </w:p>
        </w:tc>
        <w:tc>
          <w:tcPr>
            <w:tcW w:w="73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CE63924" w14:textId="77777777" w:rsidR="007E3F0B" w:rsidRPr="007E3F0B" w:rsidRDefault="007E3F0B" w:rsidP="007E3F0B">
            <w:pPr>
              <w:ind w:left="38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E3F0B">
              <w:rPr>
                <w:rFonts w:ascii="Times New Roman" w:hAnsi="Times New Roman" w:cs="Times New Roman"/>
                <w:b/>
                <w:color w:val="000000"/>
              </w:rPr>
              <w:t>Edukacija/radionica urbano vrtlarstvo + podjela sadnica i razmjena sjemena</w:t>
            </w:r>
          </w:p>
        </w:tc>
      </w:tr>
      <w:tr w:rsidR="007E3F0B" w:rsidRPr="007E3F0B" w14:paraId="34F3ACB0" w14:textId="77777777" w:rsidTr="00F40B01">
        <w:trPr>
          <w:trHeight w:val="775"/>
        </w:trPr>
        <w:tc>
          <w:tcPr>
            <w:tcW w:w="23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A62BC13" w14:textId="77777777" w:rsidR="007E3F0B" w:rsidRPr="007E3F0B" w:rsidRDefault="007E3F0B" w:rsidP="007E3F0B">
            <w:pPr>
              <w:ind w:left="43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E3F0B">
              <w:rPr>
                <w:rFonts w:ascii="Times New Roman" w:hAnsi="Times New Roman" w:cs="Times New Roman"/>
                <w:b/>
                <w:color w:val="000000"/>
              </w:rPr>
              <w:lastRenderedPageBreak/>
              <w:t>Opis aktivnosti</w:t>
            </w:r>
          </w:p>
        </w:tc>
        <w:tc>
          <w:tcPr>
            <w:tcW w:w="73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8D60111" w14:textId="77777777" w:rsidR="007E3F0B" w:rsidRPr="007E3F0B" w:rsidRDefault="007E3F0B" w:rsidP="007E3F0B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7E3F0B">
              <w:rPr>
                <w:rFonts w:ascii="Times New Roman" w:hAnsi="Times New Roman" w:cs="Times New Roman"/>
                <w:color w:val="000000"/>
              </w:rPr>
              <w:t>Edukacija urbanog vrtlarstva i radionica sadnje. Sudionicima će biti podijeljeni prigodni pokloni (sadnice ili sjeme), a potičemo i sve koji imaju višak sjemena ili sadnica da ih donesu i razmjene s ostalim sudionicima.</w:t>
            </w:r>
          </w:p>
        </w:tc>
      </w:tr>
      <w:tr w:rsidR="007E3F0B" w:rsidRPr="007E3F0B" w14:paraId="64C1CE41" w14:textId="77777777" w:rsidTr="00F40B01">
        <w:trPr>
          <w:trHeight w:val="775"/>
        </w:trPr>
        <w:tc>
          <w:tcPr>
            <w:tcW w:w="23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334A8AB" w14:textId="77777777" w:rsidR="007E3F0B" w:rsidRPr="007E3F0B" w:rsidRDefault="007E3F0B" w:rsidP="007E3F0B">
            <w:pPr>
              <w:ind w:left="43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E3F0B">
              <w:rPr>
                <w:rFonts w:ascii="Times New Roman" w:hAnsi="Times New Roman" w:cs="Times New Roman"/>
                <w:b/>
                <w:color w:val="000000"/>
              </w:rPr>
              <w:t>Cilj(</w:t>
            </w:r>
            <w:proofErr w:type="spellStart"/>
            <w:r w:rsidRPr="007E3F0B">
              <w:rPr>
                <w:rFonts w:ascii="Times New Roman" w:hAnsi="Times New Roman" w:cs="Times New Roman"/>
                <w:b/>
                <w:color w:val="000000"/>
              </w:rPr>
              <w:t>evi</w:t>
            </w:r>
            <w:proofErr w:type="spellEnd"/>
            <w:r w:rsidRPr="007E3F0B">
              <w:rPr>
                <w:rFonts w:ascii="Times New Roman" w:hAnsi="Times New Roman" w:cs="Times New Roman"/>
                <w:b/>
                <w:color w:val="000000"/>
              </w:rPr>
              <w:t>) aktivnosti</w:t>
            </w:r>
          </w:p>
        </w:tc>
        <w:tc>
          <w:tcPr>
            <w:tcW w:w="73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6375B9A" w14:textId="77777777" w:rsidR="007E3F0B" w:rsidRPr="007E3F0B" w:rsidRDefault="007E3F0B" w:rsidP="007E3F0B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7E3F0B">
              <w:rPr>
                <w:rFonts w:ascii="Times New Roman" w:hAnsi="Times New Roman" w:cs="Times New Roman"/>
                <w:color w:val="000000"/>
              </w:rPr>
              <w:t>Radionica urbanog vrtlarstva osmišljena je kako bi potaknula ljude da stvore oaze zelenila unutar gradskih prostora, promičući održive prakse i povezanost s prirodom unatoč urbanim izazovima.</w:t>
            </w:r>
          </w:p>
        </w:tc>
      </w:tr>
      <w:tr w:rsidR="007E3F0B" w:rsidRPr="007E3F0B" w14:paraId="5F71A21D" w14:textId="77777777" w:rsidTr="00F40B01">
        <w:trPr>
          <w:trHeight w:val="552"/>
        </w:trPr>
        <w:tc>
          <w:tcPr>
            <w:tcW w:w="23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A128401" w14:textId="77777777" w:rsidR="007E3F0B" w:rsidRPr="007E3F0B" w:rsidRDefault="007E3F0B" w:rsidP="007E3F0B">
            <w:pPr>
              <w:ind w:left="45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E3F0B">
              <w:rPr>
                <w:rFonts w:ascii="Times New Roman" w:hAnsi="Times New Roman" w:cs="Times New Roman"/>
                <w:b/>
                <w:color w:val="000000"/>
              </w:rPr>
              <w:t>Datum održavanja</w:t>
            </w:r>
          </w:p>
        </w:tc>
        <w:tc>
          <w:tcPr>
            <w:tcW w:w="73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35F05E3" w14:textId="77777777" w:rsidR="007E3F0B" w:rsidRPr="007E3F0B" w:rsidRDefault="007E3F0B" w:rsidP="007E3F0B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7E3F0B" w:rsidRPr="007E3F0B" w14:paraId="652D746F" w14:textId="77777777" w:rsidTr="00F40B01">
        <w:trPr>
          <w:trHeight w:val="552"/>
        </w:trPr>
        <w:tc>
          <w:tcPr>
            <w:tcW w:w="23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5652BC5" w14:textId="77777777" w:rsidR="007E3F0B" w:rsidRPr="007E3F0B" w:rsidRDefault="007E3F0B" w:rsidP="007E3F0B">
            <w:pPr>
              <w:ind w:left="46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E3F0B">
              <w:rPr>
                <w:rFonts w:ascii="Times New Roman" w:hAnsi="Times New Roman" w:cs="Times New Roman"/>
                <w:b/>
                <w:color w:val="000000"/>
              </w:rPr>
              <w:t>Procijenjena vrijednost</w:t>
            </w:r>
          </w:p>
        </w:tc>
        <w:tc>
          <w:tcPr>
            <w:tcW w:w="73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54CFA5C" w14:textId="77777777" w:rsidR="007E3F0B" w:rsidRPr="007E3F0B" w:rsidRDefault="007E3F0B" w:rsidP="007E3F0B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7E3F0B">
              <w:rPr>
                <w:rFonts w:ascii="Times New Roman" w:hAnsi="Times New Roman" w:cs="Times New Roman"/>
                <w:color w:val="000000"/>
              </w:rPr>
              <w:t>765,00 EUR</w:t>
            </w:r>
          </w:p>
        </w:tc>
      </w:tr>
      <w:tr w:rsidR="007E3F0B" w:rsidRPr="007E3F0B" w14:paraId="799E6BAD" w14:textId="77777777" w:rsidTr="00F40B01">
        <w:trPr>
          <w:trHeight w:val="552"/>
        </w:trPr>
        <w:tc>
          <w:tcPr>
            <w:tcW w:w="23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BD8BE70" w14:textId="77777777" w:rsidR="007E3F0B" w:rsidRPr="007E3F0B" w:rsidRDefault="007E3F0B" w:rsidP="007E3F0B">
            <w:pPr>
              <w:ind w:left="79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E3F0B">
              <w:rPr>
                <w:rFonts w:ascii="Times New Roman" w:hAnsi="Times New Roman" w:cs="Times New Roman"/>
                <w:b/>
                <w:color w:val="000000"/>
              </w:rPr>
              <w:t>Naziv aktivnosti</w:t>
            </w:r>
          </w:p>
        </w:tc>
        <w:tc>
          <w:tcPr>
            <w:tcW w:w="73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50E88AE" w14:textId="77777777" w:rsidR="007E3F0B" w:rsidRPr="007E3F0B" w:rsidRDefault="007E3F0B" w:rsidP="007E3F0B">
            <w:pPr>
              <w:ind w:left="81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E3F0B">
              <w:rPr>
                <w:rFonts w:ascii="Times New Roman" w:hAnsi="Times New Roman" w:cs="Times New Roman"/>
                <w:b/>
                <w:color w:val="000000"/>
              </w:rPr>
              <w:t xml:space="preserve">Ekološka radionica </w:t>
            </w:r>
            <w:proofErr w:type="spellStart"/>
            <w:r w:rsidRPr="007E3F0B">
              <w:rPr>
                <w:rFonts w:ascii="Times New Roman" w:hAnsi="Times New Roman" w:cs="Times New Roman"/>
                <w:b/>
                <w:color w:val="000000"/>
              </w:rPr>
              <w:t>Reduce-Reuse-Recycle</w:t>
            </w:r>
            <w:proofErr w:type="spellEnd"/>
          </w:p>
        </w:tc>
      </w:tr>
      <w:tr w:rsidR="007E3F0B" w:rsidRPr="007E3F0B" w14:paraId="0274AA18" w14:textId="77777777" w:rsidTr="00F40B01">
        <w:trPr>
          <w:trHeight w:val="516"/>
        </w:trPr>
        <w:tc>
          <w:tcPr>
            <w:tcW w:w="23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D95BE56" w14:textId="77777777" w:rsidR="007E3F0B" w:rsidRPr="007E3F0B" w:rsidRDefault="007E3F0B" w:rsidP="007E3F0B">
            <w:pPr>
              <w:ind w:left="79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E3F0B">
              <w:rPr>
                <w:rFonts w:ascii="Times New Roman" w:hAnsi="Times New Roman" w:cs="Times New Roman"/>
                <w:b/>
                <w:color w:val="000000"/>
              </w:rPr>
              <w:t>Opis aktivnosti</w:t>
            </w:r>
          </w:p>
        </w:tc>
        <w:tc>
          <w:tcPr>
            <w:tcW w:w="73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4B3D811" w14:textId="77777777" w:rsidR="007E3F0B" w:rsidRPr="007E3F0B" w:rsidRDefault="007E3F0B" w:rsidP="007E3F0B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7E3F0B">
              <w:rPr>
                <w:rFonts w:ascii="Times New Roman" w:hAnsi="Times New Roman" w:cs="Times New Roman"/>
                <w:color w:val="000000"/>
              </w:rPr>
              <w:t>Radionica kroz interaktivne aktivnosti i praktične primjere uči sudionike kako smanjiti otpad, ponovno koristiti predmete i reciklirati materijale za očuvanje okoliša.</w:t>
            </w:r>
          </w:p>
        </w:tc>
      </w:tr>
      <w:tr w:rsidR="007E3F0B" w:rsidRPr="007E3F0B" w14:paraId="6F9FAC29" w14:textId="77777777" w:rsidTr="00F40B01">
        <w:trPr>
          <w:trHeight w:val="775"/>
        </w:trPr>
        <w:tc>
          <w:tcPr>
            <w:tcW w:w="23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0AE0ABF" w14:textId="77777777" w:rsidR="007E3F0B" w:rsidRPr="007E3F0B" w:rsidRDefault="007E3F0B" w:rsidP="007E3F0B">
            <w:pPr>
              <w:ind w:left="79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E3F0B">
              <w:rPr>
                <w:rFonts w:ascii="Times New Roman" w:hAnsi="Times New Roman" w:cs="Times New Roman"/>
                <w:b/>
                <w:color w:val="000000"/>
              </w:rPr>
              <w:t>Cilj(</w:t>
            </w:r>
            <w:proofErr w:type="spellStart"/>
            <w:r w:rsidRPr="007E3F0B">
              <w:rPr>
                <w:rFonts w:ascii="Times New Roman" w:hAnsi="Times New Roman" w:cs="Times New Roman"/>
                <w:b/>
                <w:color w:val="000000"/>
              </w:rPr>
              <w:t>evi</w:t>
            </w:r>
            <w:proofErr w:type="spellEnd"/>
            <w:r w:rsidRPr="007E3F0B">
              <w:rPr>
                <w:rFonts w:ascii="Times New Roman" w:hAnsi="Times New Roman" w:cs="Times New Roman"/>
                <w:b/>
                <w:color w:val="000000"/>
              </w:rPr>
              <w:t>) aktivnosti</w:t>
            </w:r>
          </w:p>
        </w:tc>
        <w:tc>
          <w:tcPr>
            <w:tcW w:w="73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FDF2BCA" w14:textId="77777777" w:rsidR="007E3F0B" w:rsidRPr="007E3F0B" w:rsidRDefault="007E3F0B" w:rsidP="007E3F0B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7E3F0B">
              <w:rPr>
                <w:rFonts w:ascii="Times New Roman" w:hAnsi="Times New Roman" w:cs="Times New Roman"/>
                <w:color w:val="000000"/>
              </w:rPr>
              <w:t>Educirati sudionike o važnosti smanjenja otpada i očuvanja prirodnih resursa. Razviti ekološku svijest kroz primjenu principa "smanji, ponovno koristi, recikliraj". Poticati zajednicu na održiv način života i odgovornost prema okolišu.</w:t>
            </w:r>
          </w:p>
        </w:tc>
      </w:tr>
      <w:tr w:rsidR="007E3F0B" w:rsidRPr="007E3F0B" w14:paraId="2B0ED9B8" w14:textId="77777777" w:rsidTr="00F40B01">
        <w:trPr>
          <w:trHeight w:val="552"/>
        </w:trPr>
        <w:tc>
          <w:tcPr>
            <w:tcW w:w="23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B9CA18C" w14:textId="77777777" w:rsidR="007E3F0B" w:rsidRPr="007E3F0B" w:rsidRDefault="007E3F0B" w:rsidP="007E3F0B">
            <w:pPr>
              <w:ind w:left="81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E3F0B">
              <w:rPr>
                <w:rFonts w:ascii="Times New Roman" w:hAnsi="Times New Roman" w:cs="Times New Roman"/>
                <w:b/>
                <w:color w:val="000000"/>
              </w:rPr>
              <w:t>Datum održavanja</w:t>
            </w:r>
          </w:p>
        </w:tc>
        <w:tc>
          <w:tcPr>
            <w:tcW w:w="73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2EE4D0E" w14:textId="77777777" w:rsidR="007E3F0B" w:rsidRPr="007E3F0B" w:rsidRDefault="007E3F0B" w:rsidP="007E3F0B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7E3F0B" w:rsidRPr="007E3F0B" w14:paraId="44AFDE1B" w14:textId="77777777" w:rsidTr="00F40B01">
        <w:trPr>
          <w:trHeight w:val="553"/>
        </w:trPr>
        <w:tc>
          <w:tcPr>
            <w:tcW w:w="23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3C33431" w14:textId="77777777" w:rsidR="007E3F0B" w:rsidRPr="007E3F0B" w:rsidRDefault="007E3F0B" w:rsidP="007E3F0B">
            <w:pPr>
              <w:ind w:left="82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E3F0B">
              <w:rPr>
                <w:rFonts w:ascii="Times New Roman" w:hAnsi="Times New Roman" w:cs="Times New Roman"/>
                <w:b/>
                <w:color w:val="000000"/>
              </w:rPr>
              <w:t>Procijenjena vrijednost</w:t>
            </w:r>
          </w:p>
        </w:tc>
        <w:tc>
          <w:tcPr>
            <w:tcW w:w="73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2B63F87" w14:textId="77777777" w:rsidR="007E3F0B" w:rsidRPr="007E3F0B" w:rsidRDefault="007E3F0B" w:rsidP="007E3F0B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7E3F0B">
              <w:rPr>
                <w:rFonts w:ascii="Times New Roman" w:hAnsi="Times New Roman" w:cs="Times New Roman"/>
                <w:color w:val="000000"/>
              </w:rPr>
              <w:t>835,00 EUR</w:t>
            </w:r>
          </w:p>
        </w:tc>
      </w:tr>
    </w:tbl>
    <w:p w14:paraId="29E89743" w14:textId="77777777" w:rsidR="007E3F0B" w:rsidRPr="007E3F0B" w:rsidRDefault="007E3F0B" w:rsidP="007E3F0B">
      <w:pPr>
        <w:spacing w:after="243" w:line="265" w:lineRule="auto"/>
        <w:ind w:left="52" w:hanging="10"/>
        <w:jc w:val="center"/>
        <w:rPr>
          <w:rFonts w:ascii="Times New Roman" w:eastAsia="Calibri" w:hAnsi="Times New Roman" w:cs="Times New Roman"/>
          <w:color w:val="000000"/>
          <w:kern w:val="0"/>
          <w:lang w:eastAsia="hr-HR"/>
          <w14:ligatures w14:val="none"/>
        </w:rPr>
      </w:pPr>
      <w:r w:rsidRPr="007E3F0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Članak 3.</w:t>
      </w:r>
    </w:p>
    <w:p w14:paraId="551F2566" w14:textId="7F68E435" w:rsidR="007E3F0B" w:rsidRDefault="007E3F0B" w:rsidP="007E3F0B">
      <w:pPr>
        <w:spacing w:after="0" w:line="265" w:lineRule="auto"/>
        <w:ind w:left="52" w:right="42" w:hanging="10"/>
        <w:jc w:val="center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7E3F0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Sredstva za provedbu ovog plana osiguravat će Gradski ured za mjesnu samoupravu, promet, civilnu zaštitu i sigurnost za namjene određene ovim planom, a prema načelima štednje i racionalnog korištenja sredstava.</w:t>
      </w:r>
    </w:p>
    <w:p w14:paraId="7607BE2F" w14:textId="77777777" w:rsidR="007E3F0B" w:rsidRPr="007E3F0B" w:rsidRDefault="007E3F0B" w:rsidP="007E3F0B">
      <w:pPr>
        <w:spacing w:after="0" w:line="265" w:lineRule="auto"/>
        <w:ind w:left="52" w:right="42" w:hanging="10"/>
        <w:jc w:val="center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1FFFDD44" w14:textId="77777777" w:rsidR="007E3F0B" w:rsidRPr="007E3F0B" w:rsidRDefault="007E3F0B" w:rsidP="007E3F0B">
      <w:pPr>
        <w:spacing w:after="0" w:line="265" w:lineRule="auto"/>
        <w:ind w:left="52" w:hanging="10"/>
        <w:jc w:val="center"/>
        <w:rPr>
          <w:rFonts w:ascii="Times New Roman" w:eastAsia="Calibri" w:hAnsi="Times New Roman" w:cs="Times New Roman"/>
          <w:color w:val="000000"/>
          <w:kern w:val="0"/>
          <w:lang w:eastAsia="hr-HR"/>
          <w14:ligatures w14:val="none"/>
        </w:rPr>
      </w:pPr>
      <w:r w:rsidRPr="007E3F0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Članak 4.</w:t>
      </w:r>
    </w:p>
    <w:p w14:paraId="707D37CA" w14:textId="33A1B8AE" w:rsidR="00FF311C" w:rsidRPr="007E3F0B" w:rsidRDefault="007E3F0B" w:rsidP="007E3F0B">
      <w:pPr>
        <w:spacing w:after="428"/>
        <w:ind w:right="726"/>
        <w:jc w:val="center"/>
        <w:rPr>
          <w:rFonts w:ascii="Times New Roman" w:eastAsia="Calibri" w:hAnsi="Times New Roman" w:cs="Times New Roman"/>
          <w:color w:val="000000"/>
          <w:kern w:val="0"/>
          <w:lang w:eastAsia="hr-HR"/>
          <w14:ligatures w14:val="none"/>
        </w:rPr>
      </w:pPr>
      <w:r w:rsidRPr="007E3F0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Ovaj će Plan biti dostavljen Gradskom uredu za mjesnu samoupravu, promet, civilnu zaštitu i sigurnost.</w:t>
      </w:r>
    </w:p>
    <w:p w14:paraId="2DD49398" w14:textId="77777777" w:rsidR="00EA699A" w:rsidRPr="007E3F0B" w:rsidRDefault="00322E3B" w:rsidP="00EA69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</w:pPr>
      <w:r w:rsidRPr="007E3F0B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Ad. 2</w:t>
      </w:r>
    </w:p>
    <w:p w14:paraId="5A857621" w14:textId="6899FC34" w:rsidR="00EA699A" w:rsidRPr="007E3F0B" w:rsidRDefault="00EA699A" w:rsidP="00BE71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</w:pPr>
      <w:proofErr w:type="spellStart"/>
      <w:r w:rsidRPr="007E3F0B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Asfalterski</w:t>
      </w:r>
      <w:proofErr w:type="spellEnd"/>
      <w:r w:rsidRPr="007E3F0B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 program Plana Malih komunalnih akcija Vijeća </w:t>
      </w:r>
      <w:proofErr w:type="spellStart"/>
      <w:r w:rsidRPr="007E3F0B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Mjednog</w:t>
      </w:r>
      <w:proofErr w:type="spellEnd"/>
      <w:r w:rsidRPr="007E3F0B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 odbora Gornja </w:t>
      </w:r>
      <w:proofErr w:type="spellStart"/>
      <w:r w:rsidRPr="007E3F0B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Kustošija</w:t>
      </w:r>
      <w:proofErr w:type="spellEnd"/>
      <w:r w:rsidRPr="007E3F0B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 za 2025. - usvajanje</w:t>
      </w:r>
    </w:p>
    <w:p w14:paraId="6B6F7888" w14:textId="13DC1566" w:rsidR="00EA699A" w:rsidRPr="007E3F0B" w:rsidRDefault="00EA699A" w:rsidP="00120F9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7E3F0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Vijećnici su dobili pisani materijal</w:t>
      </w:r>
    </w:p>
    <w:p w14:paraId="69B8F888" w14:textId="459D5297" w:rsidR="00FF311C" w:rsidRPr="007E3F0B" w:rsidRDefault="00322E3B" w:rsidP="00120F9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7E3F0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Vijeće </w:t>
      </w:r>
      <w:r w:rsidR="00EA699A" w:rsidRPr="007E3F0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sa 7 glasova za i 1 suzdržanim, usvaja</w:t>
      </w:r>
    </w:p>
    <w:p w14:paraId="04677EEF" w14:textId="77777777" w:rsidR="00DE307A" w:rsidRPr="00DE307A" w:rsidRDefault="00DE307A" w:rsidP="00DE307A">
      <w:pPr>
        <w:spacing w:after="32" w:line="254" w:lineRule="auto"/>
        <w:ind w:left="117" w:hanging="10"/>
        <w:jc w:val="center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DE307A">
        <w:rPr>
          <w:rFonts w:ascii="Times New Roman" w:eastAsia="Times New Roman" w:hAnsi="Times New Roman" w:cs="Times New Roman"/>
          <w:b/>
          <w:color w:val="000000"/>
          <w:kern w:val="0"/>
          <w:lang w:eastAsia="hr-HR"/>
          <w14:ligatures w14:val="none"/>
        </w:rPr>
        <w:t>Z A K LJ U Č A K</w:t>
      </w:r>
      <w:r w:rsidRPr="00DE307A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</w:t>
      </w:r>
    </w:p>
    <w:p w14:paraId="117D4B34" w14:textId="77777777" w:rsidR="00DE307A" w:rsidRPr="00DE307A" w:rsidRDefault="00DE307A" w:rsidP="00DE307A">
      <w:pPr>
        <w:spacing w:after="0" w:line="254" w:lineRule="auto"/>
        <w:ind w:left="117" w:right="107" w:hanging="10"/>
        <w:jc w:val="center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DE307A">
        <w:rPr>
          <w:rFonts w:ascii="Times New Roman" w:eastAsia="Times New Roman" w:hAnsi="Times New Roman" w:cs="Times New Roman"/>
          <w:b/>
          <w:color w:val="000000"/>
          <w:kern w:val="0"/>
          <w:lang w:eastAsia="hr-HR"/>
          <w14:ligatures w14:val="none"/>
        </w:rPr>
        <w:t xml:space="preserve">o obavljanju komunalnih djelatnosti redovitog održavanja nerazvrstanih cesta – </w:t>
      </w:r>
      <w:proofErr w:type="spellStart"/>
      <w:r w:rsidRPr="00DE307A">
        <w:rPr>
          <w:rFonts w:ascii="Times New Roman" w:eastAsia="Times New Roman" w:hAnsi="Times New Roman" w:cs="Times New Roman"/>
          <w:b/>
          <w:color w:val="000000"/>
          <w:kern w:val="0"/>
          <w:lang w:eastAsia="hr-HR"/>
          <w14:ligatures w14:val="none"/>
        </w:rPr>
        <w:t>asfalterski</w:t>
      </w:r>
      <w:proofErr w:type="spellEnd"/>
      <w:r w:rsidRPr="00DE307A">
        <w:rPr>
          <w:rFonts w:ascii="Times New Roman" w:eastAsia="Times New Roman" w:hAnsi="Times New Roman" w:cs="Times New Roman"/>
          <w:b/>
          <w:color w:val="000000"/>
          <w:kern w:val="0"/>
          <w:lang w:eastAsia="hr-HR"/>
          <w14:ligatures w14:val="none"/>
        </w:rPr>
        <w:t xml:space="preserve"> program za 2025. godinu Mjesnog odbora Gornja </w:t>
      </w:r>
      <w:proofErr w:type="spellStart"/>
      <w:r w:rsidRPr="00DE307A">
        <w:rPr>
          <w:rFonts w:ascii="Times New Roman" w:eastAsia="Times New Roman" w:hAnsi="Times New Roman" w:cs="Times New Roman"/>
          <w:b/>
          <w:color w:val="000000"/>
          <w:kern w:val="0"/>
          <w:lang w:eastAsia="hr-HR"/>
          <w14:ligatures w14:val="none"/>
        </w:rPr>
        <w:t>Kustošija</w:t>
      </w:r>
      <w:proofErr w:type="spellEnd"/>
      <w:r w:rsidRPr="00DE307A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</w:t>
      </w:r>
    </w:p>
    <w:p w14:paraId="0EBABC19" w14:textId="77777777" w:rsidR="00DE307A" w:rsidRPr="00DE307A" w:rsidRDefault="00DE307A" w:rsidP="00DE307A">
      <w:pPr>
        <w:spacing w:after="4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DE307A">
        <w:rPr>
          <w:rFonts w:ascii="Times New Roman" w:eastAsia="Times New Roman" w:hAnsi="Times New Roman" w:cs="Times New Roman"/>
          <w:b/>
          <w:color w:val="000000"/>
          <w:kern w:val="0"/>
          <w:lang w:eastAsia="hr-HR"/>
          <w14:ligatures w14:val="none"/>
        </w:rPr>
        <w:t xml:space="preserve"> </w:t>
      </w:r>
    </w:p>
    <w:p w14:paraId="2CCEB305" w14:textId="77777777" w:rsidR="00DE307A" w:rsidRPr="00DE307A" w:rsidRDefault="00DE307A" w:rsidP="00DE307A">
      <w:pPr>
        <w:numPr>
          <w:ilvl w:val="0"/>
          <w:numId w:val="33"/>
        </w:numPr>
        <w:spacing w:after="0" w:line="249" w:lineRule="auto"/>
        <w:ind w:left="1419" w:hanging="425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DE307A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Vijeće Mjesnog odbora  Gornja </w:t>
      </w:r>
      <w:proofErr w:type="spellStart"/>
      <w:r w:rsidRPr="00DE307A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Kustošija</w:t>
      </w:r>
      <w:proofErr w:type="spellEnd"/>
      <w:r w:rsidRPr="00DE307A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u skladu s planiranim sredstvima u </w:t>
      </w:r>
    </w:p>
    <w:p w14:paraId="10B6998A" w14:textId="77777777" w:rsidR="00DE307A" w:rsidRPr="00DE307A" w:rsidRDefault="00DE307A" w:rsidP="00DE307A">
      <w:pPr>
        <w:spacing w:after="0" w:line="249" w:lineRule="auto"/>
        <w:ind w:left="1428" w:hanging="10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DE307A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Planu malih komunalnih akcija za 2025. godinu, određuje poslove i radove za obavljanje redovitog održavanja nerazvrstanih cesta u dijelu koji se odnosi na </w:t>
      </w:r>
      <w:proofErr w:type="spellStart"/>
      <w:r w:rsidRPr="00DE307A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asfalterski</w:t>
      </w:r>
      <w:proofErr w:type="spellEnd"/>
      <w:r w:rsidRPr="00DE307A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program na području Mjesnog odbora Gornja </w:t>
      </w:r>
      <w:proofErr w:type="spellStart"/>
      <w:r w:rsidRPr="00DE307A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Kustošija</w:t>
      </w:r>
      <w:proofErr w:type="spellEnd"/>
      <w:r w:rsidRPr="00DE307A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, u iznosu od 74.000,00 eura. </w:t>
      </w:r>
    </w:p>
    <w:p w14:paraId="482D0AFD" w14:textId="77777777" w:rsidR="00DE307A" w:rsidRPr="00DE307A" w:rsidRDefault="00DE307A" w:rsidP="00DE307A">
      <w:pPr>
        <w:spacing w:after="24"/>
        <w:ind w:left="994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DE307A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 </w:t>
      </w:r>
    </w:p>
    <w:p w14:paraId="030B6D2C" w14:textId="77777777" w:rsidR="00DE307A" w:rsidRPr="00DE307A" w:rsidRDefault="00DE307A" w:rsidP="00DE307A">
      <w:pPr>
        <w:numPr>
          <w:ilvl w:val="0"/>
          <w:numId w:val="33"/>
        </w:numPr>
        <w:spacing w:after="0" w:line="249" w:lineRule="auto"/>
        <w:ind w:left="1419" w:hanging="425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DE307A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lastRenderedPageBreak/>
        <w:t xml:space="preserve">Vijeće Mjesnog odbora Gornja </w:t>
      </w:r>
      <w:proofErr w:type="spellStart"/>
      <w:r w:rsidRPr="00DE307A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Kustošija</w:t>
      </w:r>
      <w:proofErr w:type="spellEnd"/>
      <w:r w:rsidRPr="00DE307A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prepušta sredstva na korištenje mjesnom odboru  Bartol Kašić kako bi se grupiranjem sredstava mjesnih odbora izvršili veći infrastrukturni zahvati koje pojedini mjesni odbori ne bi mogli samostalno financirati. </w:t>
      </w:r>
    </w:p>
    <w:p w14:paraId="6867DB9E" w14:textId="77777777" w:rsidR="00DE307A" w:rsidRPr="00DE307A" w:rsidRDefault="00DE307A" w:rsidP="00DE307A">
      <w:pPr>
        <w:spacing w:after="14"/>
        <w:ind w:left="994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DE307A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</w:t>
      </w:r>
    </w:p>
    <w:p w14:paraId="070B3C16" w14:textId="586380B8" w:rsidR="005A02B1" w:rsidRPr="007E3F0B" w:rsidRDefault="00DE307A" w:rsidP="007E3F0B">
      <w:pPr>
        <w:numPr>
          <w:ilvl w:val="0"/>
          <w:numId w:val="33"/>
        </w:numPr>
        <w:spacing w:after="30" w:line="249" w:lineRule="auto"/>
        <w:ind w:left="1419" w:hanging="425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DE307A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Ovaj se zaključak dostavlja se Gradskoj četvrti Črnomerec i Gradskom uredu za mjesnu samoupravu, promet, civilnu zaštitu i  sigurnost. </w:t>
      </w:r>
    </w:p>
    <w:p w14:paraId="65973964" w14:textId="77777777" w:rsidR="00500654" w:rsidRPr="007E3F0B" w:rsidRDefault="00500654" w:rsidP="00120F9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4ECDE7BE" w14:textId="39F1F896" w:rsidR="00322E3B" w:rsidRPr="007E3F0B" w:rsidRDefault="00322E3B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E3F0B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Ad</w:t>
      </w:r>
      <w:r w:rsidR="00BE71A0" w:rsidRPr="007E3F0B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 xml:space="preserve">. </w:t>
      </w:r>
      <w:r w:rsidR="00EA699A" w:rsidRPr="007E3F0B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3</w:t>
      </w:r>
    </w:p>
    <w:p w14:paraId="18C41181" w14:textId="551F47DD" w:rsidR="00322E3B" w:rsidRPr="007E3F0B" w:rsidRDefault="00322E3B" w:rsidP="008710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</w:pPr>
      <w:r w:rsidRPr="007E3F0B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Informacije, pitanja, prijedlozi</w:t>
      </w:r>
    </w:p>
    <w:p w14:paraId="2C14DCD3" w14:textId="77777777" w:rsidR="00E61435" w:rsidRPr="007E3F0B" w:rsidRDefault="00E61435" w:rsidP="008710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</w:pPr>
    </w:p>
    <w:p w14:paraId="344571C2" w14:textId="58661A3D" w:rsidR="005A02B1" w:rsidRPr="007E3F0B" w:rsidRDefault="00EA699A" w:rsidP="00EA699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lang w:eastAsia="hr-HR"/>
          <w14:ligatures w14:val="none"/>
        </w:rPr>
      </w:pPr>
      <w:r w:rsidRPr="007E3F0B">
        <w:rPr>
          <w:rFonts w:ascii="Times New Roman" w:eastAsia="Times New Roman" w:hAnsi="Times New Roman" w:cs="Times New Roman"/>
          <w:bCs/>
          <w:color w:val="000000"/>
          <w:kern w:val="0"/>
          <w:lang w:eastAsia="hr-HR"/>
          <w14:ligatures w14:val="none"/>
        </w:rPr>
        <w:t xml:space="preserve">Damir Krznarić </w:t>
      </w:r>
      <w:r w:rsidR="00E61435" w:rsidRPr="007E3F0B">
        <w:rPr>
          <w:rFonts w:ascii="Times New Roman" w:eastAsia="Times New Roman" w:hAnsi="Times New Roman" w:cs="Times New Roman"/>
          <w:bCs/>
          <w:color w:val="000000"/>
          <w:kern w:val="0"/>
          <w:lang w:eastAsia="hr-HR"/>
          <w14:ligatures w14:val="none"/>
        </w:rPr>
        <w:t xml:space="preserve"> postavlja pitanje </w:t>
      </w:r>
      <w:r w:rsidRPr="007E3F0B">
        <w:rPr>
          <w:rFonts w:ascii="Times New Roman" w:eastAsia="Times New Roman" w:hAnsi="Times New Roman" w:cs="Times New Roman"/>
          <w:bCs/>
          <w:color w:val="000000"/>
          <w:kern w:val="0"/>
          <w:lang w:eastAsia="hr-HR"/>
          <w14:ligatures w14:val="none"/>
        </w:rPr>
        <w:t xml:space="preserve">o postojanju rješenja za postavu stupića u </w:t>
      </w:r>
      <w:proofErr w:type="spellStart"/>
      <w:r w:rsidRPr="007E3F0B">
        <w:rPr>
          <w:rFonts w:ascii="Times New Roman" w:eastAsia="Times New Roman" w:hAnsi="Times New Roman" w:cs="Times New Roman"/>
          <w:bCs/>
          <w:color w:val="000000"/>
          <w:kern w:val="0"/>
          <w:lang w:eastAsia="hr-HR"/>
          <w14:ligatures w14:val="none"/>
        </w:rPr>
        <w:t>Kustošijanskoj</w:t>
      </w:r>
      <w:proofErr w:type="spellEnd"/>
      <w:r w:rsidRPr="007E3F0B">
        <w:rPr>
          <w:rFonts w:ascii="Times New Roman" w:eastAsia="Times New Roman" w:hAnsi="Times New Roman" w:cs="Times New Roman"/>
          <w:bCs/>
          <w:color w:val="000000"/>
          <w:kern w:val="0"/>
          <w:lang w:eastAsia="hr-HR"/>
          <w14:ligatures w14:val="none"/>
        </w:rPr>
        <w:t xml:space="preserve"> ulici kod ulice Mile Petrina</w:t>
      </w:r>
      <w:r w:rsidR="007E3F0B">
        <w:rPr>
          <w:rFonts w:ascii="Times New Roman" w:eastAsia="Times New Roman" w:hAnsi="Times New Roman" w:cs="Times New Roman"/>
          <w:bCs/>
          <w:color w:val="000000"/>
          <w:kern w:val="0"/>
          <w:lang w:eastAsia="hr-HR"/>
          <w14:ligatures w14:val="none"/>
        </w:rPr>
        <w:t>.</w:t>
      </w:r>
    </w:p>
    <w:p w14:paraId="4F151832" w14:textId="77777777" w:rsidR="005A02B1" w:rsidRPr="007E3F0B" w:rsidRDefault="005A02B1" w:rsidP="008710C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34E04F91" w14:textId="77777777" w:rsidR="00322E3B" w:rsidRPr="007E3F0B" w:rsidRDefault="00322E3B" w:rsidP="00322E3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E3F0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Sjednica je završila u 19:45</w:t>
      </w:r>
    </w:p>
    <w:p w14:paraId="1C592F04" w14:textId="3AECDA76" w:rsidR="00322E3B" w:rsidRPr="007E3F0B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7E3F0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KLASA: 024-08/24-003/</w:t>
      </w:r>
      <w:r w:rsidR="002125E9" w:rsidRPr="007E3F0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2549</w:t>
      </w:r>
    </w:p>
    <w:p w14:paraId="246D6EEB" w14:textId="720C78FC" w:rsidR="00322E3B" w:rsidRPr="007E3F0B" w:rsidRDefault="00004AED" w:rsidP="00322E3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7E3F0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URBROJ: 251-13-11-3/005-24-2</w:t>
      </w:r>
    </w:p>
    <w:p w14:paraId="1544E545" w14:textId="3A5D906C" w:rsidR="00322E3B" w:rsidRPr="007E3F0B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E3F0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Zagreb, </w:t>
      </w:r>
      <w:r w:rsidR="002125E9" w:rsidRPr="007E3F0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17. prosinca</w:t>
      </w:r>
      <w:r w:rsidR="005A7D0F" w:rsidRPr="007E3F0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</w:t>
      </w:r>
      <w:r w:rsidRPr="007E3F0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2024.</w:t>
      </w:r>
    </w:p>
    <w:p w14:paraId="0F1C4EE1" w14:textId="77777777" w:rsidR="00322E3B" w:rsidRPr="007E3F0B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E3F0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                                                                                                Predsjednica Vijeća </w:t>
      </w:r>
    </w:p>
    <w:p w14:paraId="4C0AB3CD" w14:textId="77777777" w:rsidR="00322E3B" w:rsidRPr="007E3F0B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7E3F0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                                                                                      Mjesnog odbora Gornja </w:t>
      </w:r>
      <w:proofErr w:type="spellStart"/>
      <w:r w:rsidRPr="007E3F0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Kustošija</w:t>
      </w:r>
      <w:proofErr w:type="spellEnd"/>
    </w:p>
    <w:p w14:paraId="37BC1060" w14:textId="77777777" w:rsidR="007E3F0B" w:rsidRDefault="00322E3B" w:rsidP="00322E3B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7E3F0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        </w:t>
      </w:r>
    </w:p>
    <w:p w14:paraId="52245F7E" w14:textId="57098EF3" w:rsidR="006A41A0" w:rsidRPr="007E3F0B" w:rsidRDefault="007E3F0B" w:rsidP="00322E3B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       </w:t>
      </w:r>
      <w:r w:rsidR="00322E3B" w:rsidRPr="007E3F0B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Valentina Šipek</w:t>
      </w:r>
    </w:p>
    <w:p w14:paraId="167E17B2" w14:textId="00851FC5" w:rsidR="00A75EF7" w:rsidRPr="007E3F0B" w:rsidRDefault="00A75EF7" w:rsidP="00322E3B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3B615151" w14:textId="735FE207" w:rsidR="00A75EF7" w:rsidRPr="007E3F0B" w:rsidRDefault="00A75EF7" w:rsidP="00322E3B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3F4EE561" w14:textId="0B24FFBC" w:rsidR="00322E3B" w:rsidRPr="007E3F0B" w:rsidRDefault="00322E3B" w:rsidP="00322E3B">
      <w:pPr>
        <w:spacing w:after="0" w:line="240" w:lineRule="auto"/>
        <w:ind w:left="4956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tbl>
      <w:tblPr>
        <w:tblW w:w="362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8"/>
        <w:gridCol w:w="595"/>
        <w:gridCol w:w="595"/>
        <w:gridCol w:w="596"/>
      </w:tblGrid>
      <w:tr w:rsidR="00EA699A" w:rsidRPr="007E3F0B" w14:paraId="517AED30" w14:textId="2A04E083" w:rsidTr="00EA699A">
        <w:trPr>
          <w:gridAfter w:val="1"/>
          <w:wAfter w:w="596" w:type="dxa"/>
          <w:trHeight w:val="30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C2968D" w14:textId="77777777" w:rsidR="00EA699A" w:rsidRPr="007E3F0B" w:rsidRDefault="00EA699A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7E3F0B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Članovi Vijeća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41670AB" w14:textId="64EEDCA5" w:rsidR="00EA699A" w:rsidRPr="007E3F0B" w:rsidRDefault="00EA699A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7E3F0B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Točka 1.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E2F3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BED3AF7" w14:textId="7D2DCA54" w:rsidR="00EA699A" w:rsidRPr="007E3F0B" w:rsidRDefault="00EA699A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7E3F0B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Točka 2.</w:t>
            </w:r>
          </w:p>
        </w:tc>
      </w:tr>
      <w:tr w:rsidR="00EA699A" w:rsidRPr="007E3F0B" w14:paraId="55D5DEBC" w14:textId="7F5FDCA1" w:rsidTr="00EA699A">
        <w:trPr>
          <w:gridAfter w:val="1"/>
          <w:wAfter w:w="596" w:type="dxa"/>
          <w:trHeight w:val="258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3EA19B5" w14:textId="77777777" w:rsidR="00EA699A" w:rsidRPr="007E3F0B" w:rsidRDefault="00EA699A" w:rsidP="00DD1B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7E3F0B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VALENTINA ŠIPEK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E93BB2" w14:textId="77777777" w:rsidR="00EA699A" w:rsidRPr="007E3F0B" w:rsidRDefault="00EA699A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7E3F0B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A4211C" w14:textId="362B41FF" w:rsidR="00EA699A" w:rsidRPr="007E3F0B" w:rsidRDefault="00EA699A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7E3F0B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 xml:space="preserve">+ </w:t>
            </w:r>
          </w:p>
        </w:tc>
      </w:tr>
      <w:tr w:rsidR="00EA699A" w:rsidRPr="007E3F0B" w14:paraId="3F30A322" w14:textId="660274D2" w:rsidTr="00EA699A">
        <w:trPr>
          <w:gridAfter w:val="1"/>
          <w:wAfter w:w="596" w:type="dxa"/>
          <w:trHeight w:val="33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CEA672" w14:textId="77777777" w:rsidR="00EA699A" w:rsidRPr="007E3F0B" w:rsidRDefault="00EA699A" w:rsidP="00DD1B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7E3F0B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IVA BULJAN MEIĆ 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D41636" w14:textId="45DC6542" w:rsidR="00EA699A" w:rsidRPr="007E3F0B" w:rsidRDefault="00EA699A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7E3F0B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651BAA" w14:textId="33255EEF" w:rsidR="00EA699A" w:rsidRPr="007E3F0B" w:rsidRDefault="00EA699A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7E3F0B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+</w:t>
            </w:r>
          </w:p>
        </w:tc>
      </w:tr>
      <w:tr w:rsidR="00EA699A" w:rsidRPr="007E3F0B" w14:paraId="34DE6FD9" w14:textId="06974BBC" w:rsidTr="00EA699A">
        <w:trPr>
          <w:gridAfter w:val="1"/>
          <w:wAfter w:w="596" w:type="dxa"/>
          <w:trHeight w:val="33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EF12C9" w14:textId="77777777" w:rsidR="00EA699A" w:rsidRPr="007E3F0B" w:rsidRDefault="00EA699A" w:rsidP="00DD1B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7E3F0B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DIJANA ZOVIĆ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B09524" w14:textId="77777777" w:rsidR="00EA699A" w:rsidRPr="007E3F0B" w:rsidRDefault="00EA699A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7E3F0B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56640A" w14:textId="06D994AD" w:rsidR="00EA699A" w:rsidRPr="007E3F0B" w:rsidRDefault="00EA699A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7E3F0B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EA699A" w:rsidRPr="007E3F0B" w14:paraId="6A402A39" w14:textId="5F62F6CC" w:rsidTr="00EA699A">
        <w:trPr>
          <w:gridAfter w:val="1"/>
          <w:wAfter w:w="596" w:type="dxa"/>
          <w:trHeight w:val="33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75B591" w14:textId="77777777" w:rsidR="00EA699A" w:rsidRPr="007E3F0B" w:rsidRDefault="00EA699A" w:rsidP="00DD1B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7E3F0B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DAMIR PUHALOVIĆ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C35E6E" w14:textId="7D4785C1" w:rsidR="00EA699A" w:rsidRPr="007E3F0B" w:rsidRDefault="00EA699A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7E3F0B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C0A8B3C" w14:textId="3BE345C1" w:rsidR="00EA699A" w:rsidRPr="007E3F0B" w:rsidRDefault="00EA699A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7E3F0B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+</w:t>
            </w:r>
          </w:p>
        </w:tc>
      </w:tr>
      <w:tr w:rsidR="00EA699A" w:rsidRPr="007E3F0B" w14:paraId="7F66682E" w14:textId="6C356969" w:rsidTr="00EA699A">
        <w:trPr>
          <w:gridAfter w:val="1"/>
          <w:wAfter w:w="596" w:type="dxa"/>
          <w:trHeight w:val="33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A0B442" w14:textId="77777777" w:rsidR="00EA699A" w:rsidRPr="007E3F0B" w:rsidRDefault="00EA699A" w:rsidP="00DD1B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7E3F0B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KRUNOSLAV MILAS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3022DD" w14:textId="018BC2FD" w:rsidR="00EA699A" w:rsidRPr="007E3F0B" w:rsidRDefault="00EA699A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7E3F0B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BB65EC9" w14:textId="2406D407" w:rsidR="00EA699A" w:rsidRPr="007E3F0B" w:rsidRDefault="00EA699A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7E3F0B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+</w:t>
            </w:r>
          </w:p>
        </w:tc>
      </w:tr>
      <w:tr w:rsidR="00EA699A" w:rsidRPr="007E3F0B" w14:paraId="04B64381" w14:textId="70AB0A52" w:rsidTr="00EA699A">
        <w:trPr>
          <w:gridAfter w:val="1"/>
          <w:wAfter w:w="596" w:type="dxa"/>
          <w:trHeight w:val="33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B7A7D2" w14:textId="77777777" w:rsidR="00EA699A" w:rsidRPr="007E3F0B" w:rsidRDefault="00EA699A" w:rsidP="00DD1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7E3F0B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DAMIR KRZNARIC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ADE78D" w14:textId="4D5E1943" w:rsidR="00EA699A" w:rsidRPr="007E3F0B" w:rsidRDefault="00EA699A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7E3F0B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98D1E9" w14:textId="21964554" w:rsidR="00EA699A" w:rsidRPr="007E3F0B" w:rsidRDefault="00EA699A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7E3F0B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0</w:t>
            </w:r>
          </w:p>
        </w:tc>
      </w:tr>
      <w:tr w:rsidR="00EA699A" w:rsidRPr="007E3F0B" w14:paraId="75E0E185" w14:textId="678359FB" w:rsidTr="00EA699A">
        <w:trPr>
          <w:gridAfter w:val="1"/>
          <w:wAfter w:w="596" w:type="dxa"/>
          <w:trHeight w:val="33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4863FC" w14:textId="77777777" w:rsidR="00EA699A" w:rsidRPr="007E3F0B" w:rsidRDefault="00EA699A" w:rsidP="00DD1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7E3F0B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IGOR MARTEK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309642" w14:textId="2DFBF3A3" w:rsidR="00EA699A" w:rsidRPr="007E3F0B" w:rsidRDefault="00EA699A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7E3F0B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014868" w14:textId="3A7FFEC4" w:rsidR="00EA699A" w:rsidRPr="007E3F0B" w:rsidRDefault="00EA699A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7E3F0B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EA699A" w:rsidRPr="007E3F0B" w14:paraId="17AEE4C6" w14:textId="0B72EBEF" w:rsidTr="00EA699A">
        <w:trPr>
          <w:trHeight w:val="33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389125" w14:textId="77777777" w:rsidR="00EA699A" w:rsidRPr="007E3F0B" w:rsidRDefault="00EA699A" w:rsidP="00DD1B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7E3F0B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LOVRO CATELA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8250C96" w14:textId="6DE3C7C0" w:rsidR="00EA699A" w:rsidRPr="007E3F0B" w:rsidRDefault="00EA699A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7E3F0B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60AFA8" w14:textId="5672F17B" w:rsidR="00EA699A" w:rsidRPr="007E3F0B" w:rsidRDefault="00EA699A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7E3F0B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596" w:type="dxa"/>
            <w:vAlign w:val="center"/>
          </w:tcPr>
          <w:p w14:paraId="52D1F1C3" w14:textId="7CA0D3C0" w:rsidR="00EA699A" w:rsidRPr="007E3F0B" w:rsidRDefault="00EA699A" w:rsidP="00DD1BDC">
            <w:pPr>
              <w:rPr>
                <w:rFonts w:ascii="Times New Roman" w:hAnsi="Times New Roman" w:cs="Times New Roman"/>
              </w:rPr>
            </w:pPr>
          </w:p>
        </w:tc>
      </w:tr>
      <w:tr w:rsidR="00EA699A" w:rsidRPr="007E3F0B" w14:paraId="0E9C1414" w14:textId="181A55F3" w:rsidTr="00EA699A">
        <w:trPr>
          <w:gridAfter w:val="1"/>
          <w:wAfter w:w="596" w:type="dxa"/>
          <w:trHeight w:val="330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A0C7D0" w14:textId="45717E95" w:rsidR="00EA699A" w:rsidRPr="007E3F0B" w:rsidRDefault="00EA699A" w:rsidP="00DD1BDC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kern w:val="0"/>
                <w:lang w:eastAsia="hr-HR"/>
                <w14:ligatures w14:val="none"/>
              </w:rPr>
            </w:pPr>
            <w:r w:rsidRPr="007E3F0B">
              <w:rPr>
                <w:rFonts w:ascii="Times New Roman" w:hAnsi="Times New Roman" w:cs="Times New Roman"/>
                <w:strike/>
              </w:rPr>
              <w:t>KARLO PALE-HALIĆ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1E7592" w14:textId="12A9222F" w:rsidR="00EA699A" w:rsidRPr="007E3F0B" w:rsidRDefault="00EA699A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9911105" w14:textId="32160ACD" w:rsidR="00EA699A" w:rsidRPr="007E3F0B" w:rsidRDefault="00EA699A" w:rsidP="00DD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</w:p>
        </w:tc>
      </w:tr>
    </w:tbl>
    <w:p w14:paraId="72FB5073" w14:textId="77777777" w:rsidR="00534759" w:rsidRPr="007E3F0B" w:rsidRDefault="00534759" w:rsidP="008710C9">
      <w:pPr>
        <w:rPr>
          <w:rFonts w:ascii="Times New Roman" w:hAnsi="Times New Roman" w:cs="Times New Roman"/>
        </w:rPr>
      </w:pPr>
    </w:p>
    <w:sectPr w:rsidR="00534759" w:rsidRPr="007E3F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A3AF4"/>
    <w:multiLevelType w:val="hybridMultilevel"/>
    <w:tmpl w:val="5C023360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51517"/>
    <w:multiLevelType w:val="hybridMultilevel"/>
    <w:tmpl w:val="5C023360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F0B00"/>
    <w:multiLevelType w:val="hybridMultilevel"/>
    <w:tmpl w:val="FFBEA2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13071"/>
    <w:multiLevelType w:val="hybridMultilevel"/>
    <w:tmpl w:val="9496CAA4"/>
    <w:lvl w:ilvl="0" w:tplc="4970A71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4" w15:restartNumberingAfterBreak="0">
    <w:nsid w:val="0F3354A5"/>
    <w:multiLevelType w:val="hybridMultilevel"/>
    <w:tmpl w:val="2C4CB8B6"/>
    <w:lvl w:ilvl="0" w:tplc="7E3648D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274BB4"/>
    <w:multiLevelType w:val="hybridMultilevel"/>
    <w:tmpl w:val="19BC96D4"/>
    <w:lvl w:ilvl="0" w:tplc="D326E7C4">
      <w:start w:val="1"/>
      <w:numFmt w:val="decimal"/>
      <w:lvlText w:val="%1."/>
      <w:lvlJc w:val="left"/>
      <w:pPr>
        <w:ind w:left="3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6226960">
      <w:start w:val="1"/>
      <w:numFmt w:val="lowerLetter"/>
      <w:lvlText w:val="%2"/>
      <w:lvlJc w:val="left"/>
      <w:pPr>
        <w:ind w:left="16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6946D12">
      <w:start w:val="1"/>
      <w:numFmt w:val="lowerRoman"/>
      <w:lvlText w:val="%3"/>
      <w:lvlJc w:val="left"/>
      <w:pPr>
        <w:ind w:left="23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8F60B52">
      <w:start w:val="1"/>
      <w:numFmt w:val="decimal"/>
      <w:lvlText w:val="%4"/>
      <w:lvlJc w:val="left"/>
      <w:pPr>
        <w:ind w:left="30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82CBE48">
      <w:start w:val="1"/>
      <w:numFmt w:val="lowerLetter"/>
      <w:lvlText w:val="%5"/>
      <w:lvlJc w:val="left"/>
      <w:pPr>
        <w:ind w:left="38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850A509E">
      <w:start w:val="1"/>
      <w:numFmt w:val="lowerRoman"/>
      <w:lvlText w:val="%6"/>
      <w:lvlJc w:val="left"/>
      <w:pPr>
        <w:ind w:left="45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CF29922">
      <w:start w:val="1"/>
      <w:numFmt w:val="decimal"/>
      <w:lvlText w:val="%7"/>
      <w:lvlJc w:val="left"/>
      <w:pPr>
        <w:ind w:left="52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C9A0F50">
      <w:start w:val="1"/>
      <w:numFmt w:val="lowerLetter"/>
      <w:lvlText w:val="%8"/>
      <w:lvlJc w:val="left"/>
      <w:pPr>
        <w:ind w:left="59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0A87CD6">
      <w:start w:val="1"/>
      <w:numFmt w:val="lowerRoman"/>
      <w:lvlText w:val="%9"/>
      <w:lvlJc w:val="left"/>
      <w:pPr>
        <w:ind w:left="66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16903F80"/>
    <w:multiLevelType w:val="hybridMultilevel"/>
    <w:tmpl w:val="F08A9492"/>
    <w:lvl w:ilvl="0" w:tplc="1B725D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8B91A9A"/>
    <w:multiLevelType w:val="hybridMultilevel"/>
    <w:tmpl w:val="9B3CBC78"/>
    <w:lvl w:ilvl="0" w:tplc="C29A0D2E">
      <w:start w:val="1"/>
      <w:numFmt w:val="decimal"/>
      <w:lvlText w:val="%1."/>
      <w:lvlJc w:val="left"/>
      <w:pPr>
        <w:ind w:left="1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B88A9C">
      <w:start w:val="1"/>
      <w:numFmt w:val="lowerLetter"/>
      <w:lvlText w:val="%2"/>
      <w:lvlJc w:val="left"/>
      <w:pPr>
        <w:ind w:left="2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6E0244">
      <w:start w:val="1"/>
      <w:numFmt w:val="lowerRoman"/>
      <w:lvlText w:val="%3"/>
      <w:lvlJc w:val="left"/>
      <w:pPr>
        <w:ind w:left="2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AE729E">
      <w:start w:val="1"/>
      <w:numFmt w:val="decimal"/>
      <w:lvlText w:val="%4"/>
      <w:lvlJc w:val="left"/>
      <w:pPr>
        <w:ind w:left="3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068B0A">
      <w:start w:val="1"/>
      <w:numFmt w:val="lowerLetter"/>
      <w:lvlText w:val="%5"/>
      <w:lvlJc w:val="left"/>
      <w:pPr>
        <w:ind w:left="4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BC34EE">
      <w:start w:val="1"/>
      <w:numFmt w:val="lowerRoman"/>
      <w:lvlText w:val="%6"/>
      <w:lvlJc w:val="left"/>
      <w:pPr>
        <w:ind w:left="4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32DF6C">
      <w:start w:val="1"/>
      <w:numFmt w:val="decimal"/>
      <w:lvlText w:val="%7"/>
      <w:lvlJc w:val="left"/>
      <w:pPr>
        <w:ind w:left="5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68D702">
      <w:start w:val="1"/>
      <w:numFmt w:val="lowerLetter"/>
      <w:lvlText w:val="%8"/>
      <w:lvlJc w:val="left"/>
      <w:pPr>
        <w:ind w:left="6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30EF30">
      <w:start w:val="1"/>
      <w:numFmt w:val="lowerRoman"/>
      <w:lvlText w:val="%9"/>
      <w:lvlJc w:val="left"/>
      <w:pPr>
        <w:ind w:left="7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D933A4C"/>
    <w:multiLevelType w:val="hybridMultilevel"/>
    <w:tmpl w:val="2C4CB8B6"/>
    <w:lvl w:ilvl="0" w:tplc="7E3648D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C70EE5"/>
    <w:multiLevelType w:val="hybridMultilevel"/>
    <w:tmpl w:val="1A28CC00"/>
    <w:lvl w:ilvl="0" w:tplc="5C6AE3E4">
      <w:start w:val="2"/>
      <w:numFmt w:val="decimal"/>
      <w:lvlText w:val="%1.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CD3BFB"/>
    <w:multiLevelType w:val="hybridMultilevel"/>
    <w:tmpl w:val="A4586E46"/>
    <w:lvl w:ilvl="0" w:tplc="CE9A727A">
      <w:start w:val="1"/>
      <w:numFmt w:val="decimal"/>
      <w:lvlText w:val="%1."/>
      <w:lvlJc w:val="left"/>
      <w:pPr>
        <w:ind w:left="2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ED490">
      <w:start w:val="1"/>
      <w:numFmt w:val="lowerLetter"/>
      <w:lvlText w:val="%2"/>
      <w:lvlJc w:val="left"/>
      <w:pPr>
        <w:ind w:left="40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EB62E02">
      <w:start w:val="1"/>
      <w:numFmt w:val="lowerRoman"/>
      <w:lvlText w:val="%3"/>
      <w:lvlJc w:val="left"/>
      <w:pPr>
        <w:ind w:left="47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91428B0">
      <w:start w:val="1"/>
      <w:numFmt w:val="decimal"/>
      <w:lvlText w:val="%4"/>
      <w:lvlJc w:val="left"/>
      <w:pPr>
        <w:ind w:left="54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9429D72">
      <w:start w:val="1"/>
      <w:numFmt w:val="lowerLetter"/>
      <w:lvlText w:val="%5"/>
      <w:lvlJc w:val="left"/>
      <w:pPr>
        <w:ind w:left="62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994347A">
      <w:start w:val="1"/>
      <w:numFmt w:val="lowerRoman"/>
      <w:lvlText w:val="%6"/>
      <w:lvlJc w:val="left"/>
      <w:pPr>
        <w:ind w:left="69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050F52C">
      <w:start w:val="1"/>
      <w:numFmt w:val="decimal"/>
      <w:lvlText w:val="%7"/>
      <w:lvlJc w:val="left"/>
      <w:pPr>
        <w:ind w:left="76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C88994A">
      <w:start w:val="1"/>
      <w:numFmt w:val="lowerLetter"/>
      <w:lvlText w:val="%8"/>
      <w:lvlJc w:val="left"/>
      <w:pPr>
        <w:ind w:left="83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9AC84E0">
      <w:start w:val="1"/>
      <w:numFmt w:val="lowerRoman"/>
      <w:lvlText w:val="%9"/>
      <w:lvlJc w:val="left"/>
      <w:pPr>
        <w:ind w:left="90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B062FE5"/>
    <w:multiLevelType w:val="hybridMultilevel"/>
    <w:tmpl w:val="50D0A31C"/>
    <w:lvl w:ilvl="0" w:tplc="FC3C3884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A0647E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3CB60C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7E6516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90FFE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F080D0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5C7B2E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B44F40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DC559A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EE95599"/>
    <w:multiLevelType w:val="hybridMultilevel"/>
    <w:tmpl w:val="0A747756"/>
    <w:lvl w:ilvl="0" w:tplc="9BE2ADA0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5030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EACC4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EEFD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481D7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5A70F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A235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BE844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2CB2F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41E1CC7"/>
    <w:multiLevelType w:val="hybridMultilevel"/>
    <w:tmpl w:val="CAE66452"/>
    <w:lvl w:ilvl="0" w:tplc="1C64A13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2E50C8"/>
    <w:multiLevelType w:val="hybridMultilevel"/>
    <w:tmpl w:val="2C4CB8B6"/>
    <w:lvl w:ilvl="0" w:tplc="7E3648D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7C7CCE"/>
    <w:multiLevelType w:val="hybridMultilevel"/>
    <w:tmpl w:val="6E88C2AC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131369E"/>
    <w:multiLevelType w:val="hybridMultilevel"/>
    <w:tmpl w:val="F08A9492"/>
    <w:lvl w:ilvl="0" w:tplc="1B725D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2795F77"/>
    <w:multiLevelType w:val="hybridMultilevel"/>
    <w:tmpl w:val="F5D6A10A"/>
    <w:lvl w:ilvl="0" w:tplc="E19E20C2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C93447"/>
    <w:multiLevelType w:val="hybridMultilevel"/>
    <w:tmpl w:val="2C4CB8B6"/>
    <w:lvl w:ilvl="0" w:tplc="7E3648D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EC6C61"/>
    <w:multiLevelType w:val="hybridMultilevel"/>
    <w:tmpl w:val="FB3A66DE"/>
    <w:lvl w:ilvl="0" w:tplc="B07C013E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E817F1D"/>
    <w:multiLevelType w:val="hybridMultilevel"/>
    <w:tmpl w:val="A8B810F0"/>
    <w:lvl w:ilvl="0" w:tplc="2FCCF5FA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D2C02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2E712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2E28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167B6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F80B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B8408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5281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34747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1B024EA"/>
    <w:multiLevelType w:val="hybridMultilevel"/>
    <w:tmpl w:val="F08A9492"/>
    <w:lvl w:ilvl="0" w:tplc="1B725D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952358C"/>
    <w:multiLevelType w:val="hybridMultilevel"/>
    <w:tmpl w:val="2C4CB8B6"/>
    <w:lvl w:ilvl="0" w:tplc="7E3648D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493B65"/>
    <w:multiLevelType w:val="hybridMultilevel"/>
    <w:tmpl w:val="F08A9492"/>
    <w:lvl w:ilvl="0" w:tplc="1B725D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BA303C"/>
    <w:multiLevelType w:val="hybridMultilevel"/>
    <w:tmpl w:val="F08A9492"/>
    <w:lvl w:ilvl="0" w:tplc="1B725D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22011AE"/>
    <w:multiLevelType w:val="hybridMultilevel"/>
    <w:tmpl w:val="2C4CB8B6"/>
    <w:lvl w:ilvl="0" w:tplc="7E3648D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967417"/>
    <w:multiLevelType w:val="hybridMultilevel"/>
    <w:tmpl w:val="D1F2CCC6"/>
    <w:lvl w:ilvl="0" w:tplc="56D455C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758969D0"/>
    <w:multiLevelType w:val="hybridMultilevel"/>
    <w:tmpl w:val="0610E122"/>
    <w:lvl w:ilvl="0" w:tplc="E91A23C0">
      <w:start w:val="1"/>
      <w:numFmt w:val="decimal"/>
      <w:lvlText w:val="%1."/>
      <w:lvlJc w:val="left"/>
      <w:pPr>
        <w:ind w:left="59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14" w:hanging="360"/>
      </w:pPr>
    </w:lvl>
    <w:lvl w:ilvl="2" w:tplc="041A001B" w:tentative="1">
      <w:start w:val="1"/>
      <w:numFmt w:val="lowerRoman"/>
      <w:lvlText w:val="%3."/>
      <w:lvlJc w:val="right"/>
      <w:pPr>
        <w:ind w:left="2034" w:hanging="180"/>
      </w:pPr>
    </w:lvl>
    <w:lvl w:ilvl="3" w:tplc="041A000F" w:tentative="1">
      <w:start w:val="1"/>
      <w:numFmt w:val="decimal"/>
      <w:lvlText w:val="%4."/>
      <w:lvlJc w:val="left"/>
      <w:pPr>
        <w:ind w:left="2754" w:hanging="360"/>
      </w:pPr>
    </w:lvl>
    <w:lvl w:ilvl="4" w:tplc="041A0019" w:tentative="1">
      <w:start w:val="1"/>
      <w:numFmt w:val="lowerLetter"/>
      <w:lvlText w:val="%5."/>
      <w:lvlJc w:val="left"/>
      <w:pPr>
        <w:ind w:left="3474" w:hanging="360"/>
      </w:pPr>
    </w:lvl>
    <w:lvl w:ilvl="5" w:tplc="041A001B" w:tentative="1">
      <w:start w:val="1"/>
      <w:numFmt w:val="lowerRoman"/>
      <w:lvlText w:val="%6."/>
      <w:lvlJc w:val="right"/>
      <w:pPr>
        <w:ind w:left="4194" w:hanging="180"/>
      </w:pPr>
    </w:lvl>
    <w:lvl w:ilvl="6" w:tplc="041A000F" w:tentative="1">
      <w:start w:val="1"/>
      <w:numFmt w:val="decimal"/>
      <w:lvlText w:val="%7."/>
      <w:lvlJc w:val="left"/>
      <w:pPr>
        <w:ind w:left="4914" w:hanging="360"/>
      </w:pPr>
    </w:lvl>
    <w:lvl w:ilvl="7" w:tplc="041A0019" w:tentative="1">
      <w:start w:val="1"/>
      <w:numFmt w:val="lowerLetter"/>
      <w:lvlText w:val="%8."/>
      <w:lvlJc w:val="left"/>
      <w:pPr>
        <w:ind w:left="5634" w:hanging="360"/>
      </w:pPr>
    </w:lvl>
    <w:lvl w:ilvl="8" w:tplc="041A001B" w:tentative="1">
      <w:start w:val="1"/>
      <w:numFmt w:val="lowerRoman"/>
      <w:lvlText w:val="%9."/>
      <w:lvlJc w:val="right"/>
      <w:pPr>
        <w:ind w:left="6354" w:hanging="180"/>
      </w:pPr>
    </w:lvl>
  </w:abstractNum>
  <w:num w:numId="1">
    <w:abstractNumId w:val="3"/>
  </w:num>
  <w:num w:numId="2">
    <w:abstractNumId w:val="27"/>
  </w:num>
  <w:num w:numId="3">
    <w:abstractNumId w:val="8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22"/>
  </w:num>
  <w:num w:numId="8">
    <w:abstractNumId w:val="4"/>
  </w:num>
  <w:num w:numId="9">
    <w:abstractNumId w:val="25"/>
  </w:num>
  <w:num w:numId="10">
    <w:abstractNumId w:val="18"/>
  </w:num>
  <w:num w:numId="11">
    <w:abstractNumId w:val="14"/>
  </w:num>
  <w:num w:numId="12">
    <w:abstractNumId w:val="15"/>
  </w:num>
  <w:num w:numId="13">
    <w:abstractNumId w:val="6"/>
  </w:num>
  <w:num w:numId="14">
    <w:abstractNumId w:val="17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19"/>
  </w:num>
  <w:num w:numId="23">
    <w:abstractNumId w:val="21"/>
  </w:num>
  <w:num w:numId="24">
    <w:abstractNumId w:val="24"/>
  </w:num>
  <w:num w:numId="25">
    <w:abstractNumId w:val="0"/>
  </w:num>
  <w:num w:numId="26">
    <w:abstractNumId w:val="20"/>
  </w:num>
  <w:num w:numId="27">
    <w:abstractNumId w:val="12"/>
  </w:num>
  <w:num w:numId="28">
    <w:abstractNumId w:val="9"/>
  </w:num>
  <w:num w:numId="29">
    <w:abstractNumId w:val="11"/>
  </w:num>
  <w:num w:numId="30">
    <w:abstractNumId w:val="23"/>
  </w:num>
  <w:num w:numId="31">
    <w:abstractNumId w:val="16"/>
  </w:num>
  <w:num w:numId="32">
    <w:abstractNumId w:val="26"/>
  </w:num>
  <w:num w:numId="33">
    <w:abstractNumId w:val="7"/>
  </w:num>
  <w:num w:numId="34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E3B"/>
    <w:rsid w:val="0000200B"/>
    <w:rsid w:val="00004AED"/>
    <w:rsid w:val="0000745F"/>
    <w:rsid w:val="000228B8"/>
    <w:rsid w:val="00074C07"/>
    <w:rsid w:val="00084CAE"/>
    <w:rsid w:val="00092CD0"/>
    <w:rsid w:val="000C26E6"/>
    <w:rsid w:val="000E6E8F"/>
    <w:rsid w:val="000E76EB"/>
    <w:rsid w:val="000F0BF5"/>
    <w:rsid w:val="0010789B"/>
    <w:rsid w:val="00117974"/>
    <w:rsid w:val="00120F97"/>
    <w:rsid w:val="001216FD"/>
    <w:rsid w:val="00142B14"/>
    <w:rsid w:val="00184586"/>
    <w:rsid w:val="00195992"/>
    <w:rsid w:val="001E271C"/>
    <w:rsid w:val="001E4FC7"/>
    <w:rsid w:val="00203288"/>
    <w:rsid w:val="00210D50"/>
    <w:rsid w:val="002125E9"/>
    <w:rsid w:val="002272CD"/>
    <w:rsid w:val="00240176"/>
    <w:rsid w:val="0024136C"/>
    <w:rsid w:val="00243118"/>
    <w:rsid w:val="002525B6"/>
    <w:rsid w:val="002643EB"/>
    <w:rsid w:val="00264656"/>
    <w:rsid w:val="00266FC7"/>
    <w:rsid w:val="002D0DF6"/>
    <w:rsid w:val="002F3045"/>
    <w:rsid w:val="002F3A40"/>
    <w:rsid w:val="002F4298"/>
    <w:rsid w:val="00322E3B"/>
    <w:rsid w:val="00341C27"/>
    <w:rsid w:val="00357A29"/>
    <w:rsid w:val="00376160"/>
    <w:rsid w:val="003826E2"/>
    <w:rsid w:val="00382983"/>
    <w:rsid w:val="00385228"/>
    <w:rsid w:val="00385821"/>
    <w:rsid w:val="003927A1"/>
    <w:rsid w:val="003A0C7F"/>
    <w:rsid w:val="003A4B9D"/>
    <w:rsid w:val="0040796C"/>
    <w:rsid w:val="00415AD9"/>
    <w:rsid w:val="00421BBE"/>
    <w:rsid w:val="00423816"/>
    <w:rsid w:val="004470DC"/>
    <w:rsid w:val="00457DF6"/>
    <w:rsid w:val="00467116"/>
    <w:rsid w:val="00471F5C"/>
    <w:rsid w:val="00487931"/>
    <w:rsid w:val="004A0A07"/>
    <w:rsid w:val="004B28A4"/>
    <w:rsid w:val="004C684B"/>
    <w:rsid w:val="004D072A"/>
    <w:rsid w:val="004D0E6D"/>
    <w:rsid w:val="00500654"/>
    <w:rsid w:val="00534759"/>
    <w:rsid w:val="005626D4"/>
    <w:rsid w:val="005A02B1"/>
    <w:rsid w:val="005A40F9"/>
    <w:rsid w:val="005A7D0F"/>
    <w:rsid w:val="005D2E9B"/>
    <w:rsid w:val="005E521E"/>
    <w:rsid w:val="005F1000"/>
    <w:rsid w:val="005F52F5"/>
    <w:rsid w:val="00645FDF"/>
    <w:rsid w:val="0066482F"/>
    <w:rsid w:val="00675CE6"/>
    <w:rsid w:val="00684C20"/>
    <w:rsid w:val="00695B1A"/>
    <w:rsid w:val="006971EA"/>
    <w:rsid w:val="006A41A0"/>
    <w:rsid w:val="006B592C"/>
    <w:rsid w:val="006D3D7C"/>
    <w:rsid w:val="006F018D"/>
    <w:rsid w:val="006F3482"/>
    <w:rsid w:val="006F796D"/>
    <w:rsid w:val="00712FEE"/>
    <w:rsid w:val="00724CDB"/>
    <w:rsid w:val="00724FD3"/>
    <w:rsid w:val="007365D5"/>
    <w:rsid w:val="00736698"/>
    <w:rsid w:val="00747A26"/>
    <w:rsid w:val="00750462"/>
    <w:rsid w:val="00763932"/>
    <w:rsid w:val="00765BAC"/>
    <w:rsid w:val="00797A32"/>
    <w:rsid w:val="00797FC8"/>
    <w:rsid w:val="007A2B28"/>
    <w:rsid w:val="007B69D0"/>
    <w:rsid w:val="007E3F0B"/>
    <w:rsid w:val="007E5E68"/>
    <w:rsid w:val="007E75B2"/>
    <w:rsid w:val="007F5C42"/>
    <w:rsid w:val="007F702D"/>
    <w:rsid w:val="00817295"/>
    <w:rsid w:val="008325DA"/>
    <w:rsid w:val="008604AA"/>
    <w:rsid w:val="008710C9"/>
    <w:rsid w:val="00873315"/>
    <w:rsid w:val="00883D42"/>
    <w:rsid w:val="008919AA"/>
    <w:rsid w:val="00892FC0"/>
    <w:rsid w:val="008A0A43"/>
    <w:rsid w:val="008A65BC"/>
    <w:rsid w:val="008B1EA3"/>
    <w:rsid w:val="008B4C2A"/>
    <w:rsid w:val="008B4D68"/>
    <w:rsid w:val="008D60BB"/>
    <w:rsid w:val="009033A0"/>
    <w:rsid w:val="0092084A"/>
    <w:rsid w:val="009240F2"/>
    <w:rsid w:val="00943DBD"/>
    <w:rsid w:val="00954253"/>
    <w:rsid w:val="009601B9"/>
    <w:rsid w:val="00964789"/>
    <w:rsid w:val="00975E18"/>
    <w:rsid w:val="00996DE9"/>
    <w:rsid w:val="009B3E9D"/>
    <w:rsid w:val="009D2CDC"/>
    <w:rsid w:val="00A049E9"/>
    <w:rsid w:val="00A14521"/>
    <w:rsid w:val="00A32CDE"/>
    <w:rsid w:val="00A4391F"/>
    <w:rsid w:val="00A75EF7"/>
    <w:rsid w:val="00A85354"/>
    <w:rsid w:val="00A874F3"/>
    <w:rsid w:val="00AA0249"/>
    <w:rsid w:val="00AA5135"/>
    <w:rsid w:val="00AD3F90"/>
    <w:rsid w:val="00AE3D84"/>
    <w:rsid w:val="00AF1F59"/>
    <w:rsid w:val="00B1633D"/>
    <w:rsid w:val="00B4525A"/>
    <w:rsid w:val="00B52C28"/>
    <w:rsid w:val="00B92C4E"/>
    <w:rsid w:val="00B95183"/>
    <w:rsid w:val="00BA2B8A"/>
    <w:rsid w:val="00BB1026"/>
    <w:rsid w:val="00BE1EF9"/>
    <w:rsid w:val="00BE71A0"/>
    <w:rsid w:val="00BF07CB"/>
    <w:rsid w:val="00C004D1"/>
    <w:rsid w:val="00C23CB3"/>
    <w:rsid w:val="00C2407B"/>
    <w:rsid w:val="00C307E9"/>
    <w:rsid w:val="00C967EE"/>
    <w:rsid w:val="00CB717B"/>
    <w:rsid w:val="00CC3F0B"/>
    <w:rsid w:val="00CF5C3B"/>
    <w:rsid w:val="00D021AB"/>
    <w:rsid w:val="00D021C5"/>
    <w:rsid w:val="00D1082B"/>
    <w:rsid w:val="00D1416B"/>
    <w:rsid w:val="00D15953"/>
    <w:rsid w:val="00D21539"/>
    <w:rsid w:val="00D265FB"/>
    <w:rsid w:val="00D426CD"/>
    <w:rsid w:val="00D6087B"/>
    <w:rsid w:val="00D642FD"/>
    <w:rsid w:val="00D80C19"/>
    <w:rsid w:val="00DA223D"/>
    <w:rsid w:val="00DC10A5"/>
    <w:rsid w:val="00DC27D2"/>
    <w:rsid w:val="00DD1BDC"/>
    <w:rsid w:val="00DE307A"/>
    <w:rsid w:val="00DE38D1"/>
    <w:rsid w:val="00DE6E68"/>
    <w:rsid w:val="00E13836"/>
    <w:rsid w:val="00E17781"/>
    <w:rsid w:val="00E220C9"/>
    <w:rsid w:val="00E30E13"/>
    <w:rsid w:val="00E52F8B"/>
    <w:rsid w:val="00E61435"/>
    <w:rsid w:val="00E71C20"/>
    <w:rsid w:val="00E90A6A"/>
    <w:rsid w:val="00EA699A"/>
    <w:rsid w:val="00ED582F"/>
    <w:rsid w:val="00ED7DB8"/>
    <w:rsid w:val="00EF0A73"/>
    <w:rsid w:val="00F15EF8"/>
    <w:rsid w:val="00F224A2"/>
    <w:rsid w:val="00F563A4"/>
    <w:rsid w:val="00F65C87"/>
    <w:rsid w:val="00F84B2C"/>
    <w:rsid w:val="00FA1A0A"/>
    <w:rsid w:val="00FA2D5E"/>
    <w:rsid w:val="00FB0289"/>
    <w:rsid w:val="00FC79D7"/>
    <w:rsid w:val="00FD1294"/>
    <w:rsid w:val="00FD7C21"/>
    <w:rsid w:val="00FF2822"/>
    <w:rsid w:val="00FF3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9E18E"/>
  <w15:chartTrackingRefBased/>
  <w15:docId w15:val="{8E5BE462-1AB4-4A62-A176-B565B29E3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3DBD"/>
  </w:style>
  <w:style w:type="paragraph" w:styleId="Heading1">
    <w:name w:val="heading 1"/>
    <w:basedOn w:val="Normal"/>
    <w:next w:val="Normal"/>
    <w:link w:val="Heading1Char"/>
    <w:uiPriority w:val="9"/>
    <w:qFormat/>
    <w:rsid w:val="00322E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2E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2E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2E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2E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2E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2E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2E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2E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2E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2E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2E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2E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2E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2E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2E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2E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2E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2E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2E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2E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2E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2E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2E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2E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2E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2E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2E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2E3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22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oSpacing">
    <w:name w:val="No Spacing"/>
    <w:uiPriority w:val="1"/>
    <w:qFormat/>
    <w:rsid w:val="00FF311C"/>
    <w:pPr>
      <w:spacing w:after="0" w:line="240" w:lineRule="auto"/>
    </w:pPr>
    <w:rPr>
      <w:kern w:val="0"/>
      <w14:ligatures w14:val="none"/>
    </w:rPr>
  </w:style>
  <w:style w:type="table" w:styleId="TableGrid">
    <w:name w:val="Table Grid"/>
    <w:basedOn w:val="TableNormal"/>
    <w:uiPriority w:val="39"/>
    <w:rsid w:val="00FF311C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7E3F0B"/>
    <w:pPr>
      <w:spacing w:after="0" w:line="240" w:lineRule="auto"/>
    </w:pPr>
    <w:rPr>
      <w:rFonts w:eastAsia="Times New Roman"/>
      <w:kern w:val="0"/>
      <w:lang w:eastAsia="hr-H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2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1080</Words>
  <Characters>6161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B. M.</dc:creator>
  <cp:keywords/>
  <dc:description/>
  <cp:lastModifiedBy>Ivica Ivašković</cp:lastModifiedBy>
  <cp:revision>7</cp:revision>
  <dcterms:created xsi:type="dcterms:W3CDTF">2025-01-21T09:20:00Z</dcterms:created>
  <dcterms:modified xsi:type="dcterms:W3CDTF">2025-01-21T09:35:00Z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8b1ffe9-42de-443c-aef6-86a7b9ca47f5_Enabled">
    <vt:lpwstr>true</vt:lpwstr>
  </property>
  <property fmtid="{D5CDD505-2E9C-101B-9397-08002B2CF9AE}" pid="3" name="MSIP_Label_b8b1ffe9-42de-443c-aef6-86a7b9ca47f5_SetDate">
    <vt:lpwstr>2024-05-06T08:19:28Z</vt:lpwstr>
  </property>
  <property fmtid="{D5CDD505-2E9C-101B-9397-08002B2CF9AE}" pid="4" name="MSIP_Label_b8b1ffe9-42de-443c-aef6-86a7b9ca47f5_Method">
    <vt:lpwstr>Standard</vt:lpwstr>
  </property>
  <property fmtid="{D5CDD505-2E9C-101B-9397-08002B2CF9AE}" pid="5" name="MSIP_Label_b8b1ffe9-42de-443c-aef6-86a7b9ca47f5_Name">
    <vt:lpwstr>Internal</vt:lpwstr>
  </property>
  <property fmtid="{D5CDD505-2E9C-101B-9397-08002B2CF9AE}" pid="6" name="MSIP_Label_b8b1ffe9-42de-443c-aef6-86a7b9ca47f5_SiteId">
    <vt:lpwstr>70d04d7a-e805-459b-96ac-35bc9f7762b7</vt:lpwstr>
  </property>
  <property fmtid="{D5CDD505-2E9C-101B-9397-08002B2CF9AE}" pid="7" name="MSIP_Label_b8b1ffe9-42de-443c-aef6-86a7b9ca47f5_ActionId">
    <vt:lpwstr>60a8c2a3-5802-45d5-bcd7-bda16d5d53c0</vt:lpwstr>
  </property>
  <property fmtid="{D5CDD505-2E9C-101B-9397-08002B2CF9AE}" pid="8" name="MSIP_Label_b8b1ffe9-42de-443c-aef6-86a7b9ca47f5_ContentBits">
    <vt:lpwstr>0</vt:lpwstr>
  </property>
</Properties>
</file>