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A7971" w14:textId="77777777" w:rsidR="005C7F72" w:rsidRPr="00787D5E" w:rsidRDefault="005C7F72" w:rsidP="005C7F72">
      <w:pPr>
        <w:rPr>
          <w:rFonts w:ascii="Times New Roman" w:hAnsi="Times New Roman"/>
          <w:sz w:val="24"/>
          <w:szCs w:val="24"/>
        </w:rPr>
      </w:pPr>
    </w:p>
    <w:p w14:paraId="5E31AE74" w14:textId="77777777" w:rsidR="005C7F72" w:rsidRPr="00787D5E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87D5E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14:paraId="32FE8024" w14:textId="77777777" w:rsidR="005C7F72" w:rsidRPr="00966B61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21. sjednice Vijeća Mjesnog odbora „Bartol Kašić“</w:t>
      </w:r>
    </w:p>
    <w:p w14:paraId="6886C369" w14:textId="77777777" w:rsidR="005C7F72" w:rsidRPr="00966B61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23.02.2023.</w:t>
      </w:r>
    </w:p>
    <w:p w14:paraId="15038749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369C3D3" w14:textId="77777777" w:rsidR="005C7F72" w:rsidRPr="00966B61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14:paraId="4B8A5A5B" w14:textId="77777777" w:rsidR="005C7F72" w:rsidRPr="00966B61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14:paraId="15B933B2" w14:textId="77777777" w:rsidR="005C7F72" w:rsidRPr="005C7F72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7D00F6F2" w14:textId="77777777" w:rsidR="005C7F72" w:rsidRPr="005C7F72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290EA677" w14:textId="77777777" w:rsidR="005C7F72" w:rsidRPr="005C7F72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14:paraId="3214E325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14:paraId="665AD9F5" w14:textId="63802CE1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Irena Boro</w:t>
      </w:r>
      <w:r w:rsidR="00966B61"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jević, Sabina Silić </w:t>
      </w:r>
      <w:proofErr w:type="spellStart"/>
      <w:r w:rsidR="00966B61" w:rsidRPr="00966B61">
        <w:rPr>
          <w:rFonts w:ascii="Times New Roman" w:eastAsia="Times New Roman" w:hAnsi="Times New Roman"/>
          <w:sz w:val="24"/>
          <w:szCs w:val="24"/>
          <w:lang w:eastAsia="hr-HR"/>
        </w:rPr>
        <w:t>Lozančić</w:t>
      </w:r>
      <w:proofErr w:type="spellEnd"/>
      <w:r w:rsidR="00966B61"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Zoran </w:t>
      </w:r>
      <w:proofErr w:type="spellStart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Stajčić</w:t>
      </w:r>
      <w:proofErr w:type="spellEnd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 i Denis </w:t>
      </w:r>
      <w:proofErr w:type="spellStart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Stević</w:t>
      </w:r>
      <w:proofErr w:type="spellEnd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</w:p>
    <w:p w14:paraId="46686BD6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EFDD6CC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14:paraId="5B2612B8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Dora </w:t>
      </w:r>
      <w:proofErr w:type="spellStart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Slakoper</w:t>
      </w:r>
      <w:proofErr w:type="spellEnd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, Toni </w:t>
      </w:r>
      <w:proofErr w:type="spellStart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Kaučić</w:t>
      </w:r>
      <w:proofErr w:type="spellEnd"/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, Sanja Kucan</w:t>
      </w:r>
    </w:p>
    <w:p w14:paraId="5EA9090A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5CCA990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14:paraId="6791C67D" w14:textId="77777777" w:rsidR="005C7F72" w:rsidRPr="005C7F72" w:rsidRDefault="005C7F72" w:rsidP="005C7F72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5E7886B2" w14:textId="77777777" w:rsidR="005C7F72" w:rsidRPr="00966B61" w:rsidRDefault="005C7F72" w:rsidP="005C7F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Vijećnici su materijale za 2</w:t>
      </w:r>
      <w:r w:rsidR="00966B61" w:rsidRPr="00966B61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. sjednicu z</w:t>
      </w:r>
      <w:r w:rsidR="00522F07">
        <w:rPr>
          <w:rFonts w:ascii="Times New Roman" w:eastAsia="Times New Roman" w:hAnsi="Times New Roman"/>
          <w:sz w:val="24"/>
          <w:szCs w:val="24"/>
          <w:lang w:eastAsia="hr-HR"/>
        </w:rPr>
        <w:t>aprimili uz poziv elektroničkim putem.</w:t>
      </w:r>
    </w:p>
    <w:p w14:paraId="50D439F9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8C0E117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konstatira da je nazočno 4 od ukupno </w:t>
      </w:r>
      <w:r w:rsidRPr="00966B61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otvara 21. sjednicu Vijeća Mjesnog odbora „Bartol Kašić“.</w:t>
      </w:r>
    </w:p>
    <w:p w14:paraId="1A88352E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 prihvaća tekst Zapisnika 20. sjednice Vijeća, održane 19.01.2023.</w:t>
      </w:r>
    </w:p>
    <w:p w14:paraId="766CE912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363CB1" w14:textId="77777777" w:rsidR="005C7F72" w:rsidRPr="00966B61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66B61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predsjednice, Vijeće jednoglasno utvrđuje dnevni red 21. sjednice  </w:t>
      </w:r>
    </w:p>
    <w:p w14:paraId="7AC33487" w14:textId="77777777" w:rsidR="005C7F72" w:rsidRPr="00966B61" w:rsidRDefault="005C7F72" w:rsidP="005C7F72">
      <w:pPr>
        <w:rPr>
          <w:rFonts w:ascii="Times New Roman" w:hAnsi="Times New Roman"/>
          <w:sz w:val="24"/>
          <w:szCs w:val="24"/>
        </w:rPr>
      </w:pPr>
    </w:p>
    <w:p w14:paraId="2DC32444" w14:textId="77777777" w:rsidR="005C7F72" w:rsidRDefault="005C7F72" w:rsidP="005C7F72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32531D0B" w14:textId="77777777" w:rsidR="00966B61" w:rsidRPr="005C7F72" w:rsidRDefault="00966B61" w:rsidP="005C7F72">
      <w:pPr>
        <w:spacing w:after="0" w:line="240" w:lineRule="auto"/>
        <w:ind w:right="-2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398E0EC1" w14:textId="77777777" w:rsidR="005C7F72" w:rsidRPr="00966B61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14:paraId="19D8E133" w14:textId="77777777" w:rsidR="005C7F72" w:rsidRPr="00966B61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</w:p>
    <w:p w14:paraId="30442843" w14:textId="77777777" w:rsidR="005C7F72" w:rsidRPr="00966B61" w:rsidRDefault="005C7F72" w:rsidP="005C7F7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Zahtjev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povremeno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korištenje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prostora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Bartol Kašić</w:t>
      </w:r>
    </w:p>
    <w:p w14:paraId="41C957CC" w14:textId="77777777" w:rsidR="005C7F72" w:rsidRPr="00966B61" w:rsidRDefault="005C7F72" w:rsidP="005C7F72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Red </w:t>
      </w:r>
      <w:proofErr w:type="spellStart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zlatnog</w:t>
      </w:r>
      <w:proofErr w:type="spellEnd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hmelja</w:t>
      </w:r>
      <w:proofErr w:type="spellEnd"/>
    </w:p>
    <w:p w14:paraId="643A158F" w14:textId="77777777" w:rsidR="005C7F72" w:rsidRPr="00966B61" w:rsidRDefault="005C7F72" w:rsidP="005C7F7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Financijski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plan MO “Bartol Kašić”</w:t>
      </w:r>
    </w:p>
    <w:p w14:paraId="2359F0BC" w14:textId="77777777" w:rsidR="005C7F72" w:rsidRPr="00966B61" w:rsidRDefault="005C7F72" w:rsidP="005C7F7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Izvješće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o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radu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Vijeća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“Bartol Kašić”</w:t>
      </w:r>
    </w:p>
    <w:p w14:paraId="4C751158" w14:textId="77777777" w:rsidR="005C7F72" w:rsidRPr="00966B61" w:rsidRDefault="005C7F72" w:rsidP="005C7F72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Program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rada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Vijeća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MO “Bartol Kašić”</w:t>
      </w:r>
    </w:p>
    <w:p w14:paraId="42274DE3" w14:textId="77777777" w:rsidR="005C7F72" w:rsidRPr="00966B61" w:rsidRDefault="005C7F72" w:rsidP="005C7F7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Prijedlog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izmjena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dopuna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Odluke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o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mjestima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za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trgovinu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na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malo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izvan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prodavaonica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tržnica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na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malo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koja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se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obavlja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na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pokretnim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napravama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o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vanjskom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izgledu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pokretnih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naprava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privremenih</w:t>
      </w:r>
      <w:proofErr w:type="spellEnd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966B61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građevina</w:t>
      </w:r>
      <w:proofErr w:type="spellEnd"/>
    </w:p>
    <w:p w14:paraId="78E3CD09" w14:textId="77777777" w:rsidR="005C7F72" w:rsidRPr="00966B61" w:rsidRDefault="005C7F72" w:rsidP="005C7F72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mišljenje</w:t>
      </w:r>
      <w:proofErr w:type="spellEnd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, </w:t>
      </w:r>
      <w:proofErr w:type="spellStart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traži</w:t>
      </w:r>
      <w:proofErr w:type="spellEnd"/>
      <w:r w:rsidRPr="00966B61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se</w:t>
      </w:r>
    </w:p>
    <w:p w14:paraId="563DCEB9" w14:textId="77777777" w:rsidR="005C7F72" w:rsidRPr="005C7F72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</w:p>
    <w:p w14:paraId="1C30842C" w14:textId="77777777" w:rsidR="005C7F72" w:rsidRPr="005C7F72" w:rsidRDefault="005C7F72" w:rsidP="005C7F72">
      <w:pPr>
        <w:numPr>
          <w:ilvl w:val="0"/>
          <w:numId w:val="2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proofErr w:type="spellStart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Informacije</w:t>
      </w:r>
      <w:proofErr w:type="spellEnd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, </w:t>
      </w:r>
      <w:proofErr w:type="spellStart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pitanja</w:t>
      </w:r>
      <w:proofErr w:type="spellEnd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i</w:t>
      </w:r>
      <w:proofErr w:type="spellEnd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prijedlozi</w:t>
      </w:r>
      <w:proofErr w:type="spellEnd"/>
    </w:p>
    <w:p w14:paraId="0C4B5438" w14:textId="77777777" w:rsidR="005C7F72" w:rsidRPr="005C7F72" w:rsidRDefault="005C7F72" w:rsidP="005C7F72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Stanari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stambene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zgrade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Prilaz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baruna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Filipovića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17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i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19 –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jednokratno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korištenje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prostora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mjesne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samouprave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</w:p>
    <w:p w14:paraId="40EA9FB7" w14:textId="77777777" w:rsidR="005C7F72" w:rsidRDefault="005C7F72" w:rsidP="005C7F72">
      <w:pPr>
        <w:numPr>
          <w:ilvl w:val="0"/>
          <w:numId w:val="3"/>
        </w:num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Rješenje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,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polaganje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novog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elektroenergetskog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kabla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na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križanju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Prilaz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baruna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Filipovića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proofErr w:type="gram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i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Cankareva</w:t>
      </w:r>
      <w:proofErr w:type="spellEnd"/>
      <w:proofErr w:type="gram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 xml:space="preserve"> </w:t>
      </w:r>
      <w:proofErr w:type="spellStart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ul</w:t>
      </w:r>
      <w:proofErr w:type="spellEnd"/>
      <w:r w:rsidRPr="005C7F72">
        <w:rPr>
          <w:rFonts w:ascii="Times New Roman" w:eastAsia="Times New Roman" w:hAnsi="Times New Roman"/>
          <w:i/>
          <w:sz w:val="24"/>
          <w:szCs w:val="24"/>
          <w:lang w:val="en-AU" w:eastAsia="hr-HR"/>
        </w:rPr>
        <w:t>.</w:t>
      </w:r>
    </w:p>
    <w:p w14:paraId="03FE123D" w14:textId="77777777" w:rsidR="00AB1D80" w:rsidRDefault="00AB1D80" w:rsidP="00AB1D80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450E7112" w14:textId="77777777" w:rsidR="00AB1D80" w:rsidRDefault="00AB1D80" w:rsidP="00AB1D80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5614A13F" w14:textId="77777777" w:rsidR="00AB1D80" w:rsidRDefault="00AB1D80" w:rsidP="00AB1D80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707AC254" w14:textId="77777777" w:rsidR="00AB1D80" w:rsidRDefault="00AB1D80" w:rsidP="00AB1D80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307E058E" w14:textId="77777777" w:rsidR="00AB1D80" w:rsidRDefault="00AB1D80" w:rsidP="00AB1D80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6DA7E7EF" w14:textId="77777777" w:rsidR="00AB1D80" w:rsidRPr="005C7F72" w:rsidRDefault="00AB1D80" w:rsidP="00AB1D80">
      <w:pPr>
        <w:shd w:val="clear" w:color="auto" w:fill="FFFFFF"/>
        <w:tabs>
          <w:tab w:val="left" w:pos="66"/>
        </w:tabs>
        <w:spacing w:after="0" w:line="259" w:lineRule="auto"/>
        <w:contextualSpacing/>
        <w:rPr>
          <w:rFonts w:ascii="Times New Roman" w:eastAsia="Times New Roman" w:hAnsi="Times New Roman"/>
          <w:i/>
          <w:sz w:val="24"/>
          <w:szCs w:val="24"/>
          <w:lang w:val="en-AU" w:eastAsia="hr-HR"/>
        </w:rPr>
      </w:pPr>
    </w:p>
    <w:p w14:paraId="5D79A360" w14:textId="77777777" w:rsidR="005C7F72" w:rsidRPr="005C7F72" w:rsidRDefault="005C7F72" w:rsidP="00443B50">
      <w:pPr>
        <w:spacing w:after="0" w:line="240" w:lineRule="auto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val="en-AU" w:eastAsia="hr-HR"/>
        </w:rPr>
      </w:pPr>
      <w:r w:rsidRPr="00947DEB">
        <w:rPr>
          <w:rFonts w:ascii="Times New Roman" w:hAnsi="Times New Roman"/>
          <w:color w:val="0070C0"/>
        </w:rPr>
        <w:t xml:space="preserve"> </w:t>
      </w:r>
    </w:p>
    <w:p w14:paraId="1E7D74EA" w14:textId="77777777" w:rsidR="005C7F72" w:rsidRPr="004E18DD" w:rsidRDefault="005C7F72" w:rsidP="005C7F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b/>
          <w:sz w:val="24"/>
          <w:szCs w:val="24"/>
        </w:rPr>
        <w:lastRenderedPageBreak/>
        <w:t>Ad. 1</w:t>
      </w:r>
    </w:p>
    <w:p w14:paraId="4DFB0315" w14:textId="77777777" w:rsidR="005C7F72" w:rsidRPr="004E18DD" w:rsidRDefault="005C7F72" w:rsidP="005C7F72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31B220CF" w14:textId="77777777" w:rsidR="005C7F72" w:rsidRPr="004E18DD" w:rsidRDefault="005C7F72" w:rsidP="005C7F72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en-AU" w:eastAsia="hr-HR"/>
        </w:rPr>
      </w:pPr>
      <w:proofErr w:type="spellStart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>Zahtjev</w:t>
      </w:r>
      <w:proofErr w:type="spellEnd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za </w:t>
      </w:r>
      <w:proofErr w:type="spellStart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>povremenim</w:t>
      </w:r>
      <w:proofErr w:type="spellEnd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>korištenjem</w:t>
      </w:r>
      <w:proofErr w:type="spellEnd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>prostora</w:t>
      </w:r>
      <w:proofErr w:type="spellEnd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>mjesne</w:t>
      </w:r>
      <w:proofErr w:type="spellEnd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  <w:proofErr w:type="spellStart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>samouprave</w:t>
      </w:r>
      <w:proofErr w:type="spellEnd"/>
      <w:r w:rsidRPr="004E18DD">
        <w:rPr>
          <w:rFonts w:ascii="Times New Roman" w:hAnsi="Times New Roman"/>
          <w:b/>
          <w:bCs/>
          <w:sz w:val="24"/>
          <w:szCs w:val="24"/>
          <w:lang w:val="en-AU" w:eastAsia="hr-HR"/>
        </w:rPr>
        <w:t xml:space="preserve"> </w:t>
      </w:r>
    </w:p>
    <w:p w14:paraId="19A1796C" w14:textId="77777777" w:rsidR="00700137" w:rsidRPr="004E18DD" w:rsidRDefault="00700137" w:rsidP="00700137">
      <w:pPr>
        <w:pStyle w:val="ListParagraph"/>
        <w:numPr>
          <w:ilvl w:val="0"/>
          <w:numId w:val="3"/>
        </w:num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E18DD">
        <w:rPr>
          <w:rFonts w:ascii="Times New Roman" w:hAnsi="Times New Roman"/>
          <w:b/>
          <w:i/>
          <w:sz w:val="24"/>
          <w:szCs w:val="24"/>
        </w:rPr>
        <w:t xml:space="preserve">Red zlatnog hmelja   </w:t>
      </w:r>
    </w:p>
    <w:p w14:paraId="62BBDE01" w14:textId="77777777" w:rsidR="005C7F72" w:rsidRPr="004E18DD" w:rsidRDefault="005C7F72" w:rsidP="005C7F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40A7ED" w14:textId="6EF5059A" w:rsidR="005C7F72" w:rsidRPr="004E18DD" w:rsidRDefault="005C7F72" w:rsidP="005C7F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je raspravljalo o Zahtjevu </w:t>
      </w:r>
      <w:r w:rsidRPr="00703F1F">
        <w:rPr>
          <w:rFonts w:ascii="Times New Roman" w:eastAsia="Times New Roman" w:hAnsi="Times New Roman"/>
          <w:sz w:val="24"/>
          <w:szCs w:val="24"/>
          <w:lang w:eastAsia="hr-HR"/>
        </w:rPr>
        <w:t>Udruge „</w:t>
      </w:r>
      <w:r w:rsidRPr="00703F1F">
        <w:rPr>
          <w:rFonts w:ascii="Times New Roman" w:hAnsi="Times New Roman"/>
          <w:sz w:val="24"/>
          <w:szCs w:val="24"/>
        </w:rPr>
        <w:t xml:space="preserve">Red zlatnog hmelja“ </w:t>
      </w:r>
      <w:r w:rsidRPr="00703F1F">
        <w:rPr>
          <w:rFonts w:ascii="Times New Roman" w:eastAsia="Times New Roman" w:hAnsi="Times New Roman"/>
          <w:sz w:val="24"/>
          <w:szCs w:val="24"/>
          <w:lang w:eastAsia="hr-HR"/>
        </w:rPr>
        <w:t>za</w:t>
      </w: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 povremeno korištenje prostora mjesne samouprave te jednoglasno donosi </w:t>
      </w:r>
    </w:p>
    <w:p w14:paraId="37770797" w14:textId="77777777" w:rsidR="005C7F72" w:rsidRPr="004E18DD" w:rsidRDefault="005C7F72" w:rsidP="005C7F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6AF32F" w14:textId="77777777" w:rsidR="005C7F72" w:rsidRPr="004E18DD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E18DD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14:paraId="5E004F47" w14:textId="77777777" w:rsidR="005C7F72" w:rsidRPr="004E18DD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18DD">
        <w:rPr>
          <w:rFonts w:ascii="Times New Roman" w:eastAsia="Times New Roman" w:hAnsi="Times New Roman"/>
          <w:b/>
          <w:sz w:val="24"/>
          <w:szCs w:val="24"/>
          <w:lang w:eastAsia="hr-HR"/>
        </w:rPr>
        <w:t>o korištenju prostora</w:t>
      </w:r>
    </w:p>
    <w:p w14:paraId="4CEE44B6" w14:textId="77777777" w:rsidR="005C7F72" w:rsidRPr="004E18DD" w:rsidRDefault="005C7F72" w:rsidP="005C7F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CEE5DD" w14:textId="77777777" w:rsidR="005C7F72" w:rsidRPr="004E18DD" w:rsidRDefault="005C7F72" w:rsidP="004E18D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E18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Udruzi „Red zlatnog hmelja“  </w:t>
      </w: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4E18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svaki utorak u mjesecu u vremenu od 19:00 – 22:00 sati.</w:t>
      </w:r>
      <w:r w:rsidRPr="004E18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>(prva prostorija).</w:t>
      </w:r>
    </w:p>
    <w:p w14:paraId="7B5530C3" w14:textId="77777777" w:rsidR="005C7F72" w:rsidRPr="004E18DD" w:rsidRDefault="005C7F72" w:rsidP="005C7F72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E3CB52F" w14:textId="77777777" w:rsidR="005C7F72" w:rsidRPr="004E18DD" w:rsidRDefault="005C7F72" w:rsidP="005C7F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Pr="004E18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Udruga</w:t>
      </w: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4E18D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„Red zlatnog hmelja“</w:t>
      </w:r>
      <w:r w:rsidRPr="004E18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 </w:t>
      </w: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14:paraId="49FF87CB" w14:textId="77777777" w:rsidR="005C7F72" w:rsidRPr="004E18DD" w:rsidRDefault="005C7F72" w:rsidP="005C7F72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B0947AB" w14:textId="0C917EA9" w:rsidR="005C7F72" w:rsidRPr="00846CEA" w:rsidRDefault="005C7F72" w:rsidP="005C7F72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846CEA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Udruga „Red zlatnog hmelja“, obvezuje se postupati s pažnjom dobrog gospodara u korištenju prostora.</w:t>
      </w:r>
    </w:p>
    <w:p w14:paraId="5E0F4B8D" w14:textId="77777777" w:rsidR="005C7F72" w:rsidRPr="004E18DD" w:rsidRDefault="005C7F72" w:rsidP="005C7F72">
      <w:pPr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D257BD" w14:textId="77777777" w:rsidR="005C7F72" w:rsidRPr="004E18DD" w:rsidRDefault="005C7F72" w:rsidP="005C7F72">
      <w:pPr>
        <w:numPr>
          <w:ilvl w:val="0"/>
          <w:numId w:val="4"/>
        </w:numPr>
        <w:tabs>
          <w:tab w:val="num" w:pos="567"/>
          <w:tab w:val="num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E18DD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civilnu zaštitu i sigurnost, izdati će odobrenje o korištenju, a u skladu sa ovim zaključkom.</w:t>
      </w:r>
    </w:p>
    <w:p w14:paraId="1F7C9646" w14:textId="77777777" w:rsidR="005C7F72" w:rsidRPr="005C7F72" w:rsidRDefault="005C7F72" w:rsidP="005C7F72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14:paraId="099DC025" w14:textId="77777777" w:rsidR="005C7F72" w:rsidRDefault="005C7F72" w:rsidP="005C7F72">
      <w:pPr>
        <w:spacing w:after="0" w:line="252" w:lineRule="auto"/>
        <w:rPr>
          <w:rFonts w:ascii="Times New Roman" w:hAnsi="Times New Roman"/>
          <w:color w:val="FF0000"/>
          <w:sz w:val="24"/>
          <w:szCs w:val="24"/>
        </w:rPr>
      </w:pPr>
    </w:p>
    <w:p w14:paraId="03E0EE36" w14:textId="77777777" w:rsidR="00443B50" w:rsidRDefault="00FF53D2" w:rsidP="00443B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F53D2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</w:p>
    <w:p w14:paraId="671F4BE1" w14:textId="77777777" w:rsidR="00443B50" w:rsidRDefault="00443B50" w:rsidP="00443B5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AEF4C5" w14:textId="77777777" w:rsidR="00FF53D2" w:rsidRPr="004E18DD" w:rsidRDefault="00FF53D2" w:rsidP="00443B50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4E18DD">
        <w:rPr>
          <w:rFonts w:ascii="Times New Roman" w:eastAsia="Times New Roman" w:hAnsi="Times New Roman"/>
          <w:b/>
          <w:lang w:eastAsia="hr-HR"/>
        </w:rPr>
        <w:t>Financijski plan MO “Bartol Kašić” za 2023.</w:t>
      </w:r>
    </w:p>
    <w:p w14:paraId="70F0F0F8" w14:textId="77777777" w:rsidR="00FF53D2" w:rsidRPr="004E18DD" w:rsidRDefault="00FF53D2" w:rsidP="005C7F72">
      <w:pPr>
        <w:spacing w:after="0" w:line="252" w:lineRule="auto"/>
        <w:rPr>
          <w:rFonts w:ascii="Times New Roman" w:hAnsi="Times New Roman"/>
          <w:sz w:val="24"/>
          <w:szCs w:val="24"/>
        </w:rPr>
      </w:pPr>
    </w:p>
    <w:p w14:paraId="66595E44" w14:textId="77777777" w:rsidR="00FF53D2" w:rsidRPr="004E18DD" w:rsidRDefault="00FF53D2" w:rsidP="00FF53D2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sz w:val="24"/>
          <w:szCs w:val="24"/>
        </w:rPr>
        <w:t xml:space="preserve">     Predsjednica informira nazočne o predmetu rasprave i odlučivanja.</w:t>
      </w:r>
    </w:p>
    <w:p w14:paraId="0D82406E" w14:textId="77777777" w:rsidR="005C7F72" w:rsidRPr="004E18DD" w:rsidRDefault="00FF53D2" w:rsidP="005C7F72">
      <w:pPr>
        <w:spacing w:line="252" w:lineRule="auto"/>
        <w:ind w:left="284"/>
        <w:contextualSpacing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sz w:val="24"/>
          <w:szCs w:val="24"/>
        </w:rPr>
        <w:t>U raspravi sudjeluju svi vijećnici.</w:t>
      </w:r>
    </w:p>
    <w:p w14:paraId="58EE7AC0" w14:textId="77777777" w:rsidR="00700137" w:rsidRPr="004E18DD" w:rsidRDefault="004F2D43" w:rsidP="005C7F72">
      <w:pPr>
        <w:spacing w:line="252" w:lineRule="auto"/>
        <w:ind w:left="284"/>
        <w:contextualSpacing/>
        <w:rPr>
          <w:rFonts w:ascii="Times New Roman" w:hAnsi="Times New Roman"/>
          <w:sz w:val="24"/>
          <w:szCs w:val="24"/>
        </w:rPr>
      </w:pPr>
      <w:r w:rsidRPr="004E18DD">
        <w:rPr>
          <w:rFonts w:ascii="Times New Roman" w:hAnsi="Times New Roman"/>
          <w:sz w:val="24"/>
          <w:szCs w:val="24"/>
        </w:rPr>
        <w:t xml:space="preserve">Vijeće </w:t>
      </w:r>
      <w:r w:rsidR="00522F07">
        <w:rPr>
          <w:rFonts w:ascii="Times New Roman" w:hAnsi="Times New Roman"/>
          <w:sz w:val="24"/>
          <w:szCs w:val="24"/>
        </w:rPr>
        <w:t xml:space="preserve">je </w:t>
      </w:r>
      <w:r w:rsidRPr="004E18DD">
        <w:rPr>
          <w:rFonts w:ascii="Times New Roman" w:hAnsi="Times New Roman"/>
          <w:sz w:val="24"/>
          <w:szCs w:val="24"/>
        </w:rPr>
        <w:t xml:space="preserve">jednoglasno </w:t>
      </w:r>
      <w:r w:rsidR="002748DC" w:rsidRPr="004E18DD">
        <w:rPr>
          <w:rFonts w:ascii="Times New Roman" w:hAnsi="Times New Roman"/>
          <w:sz w:val="24"/>
          <w:szCs w:val="24"/>
        </w:rPr>
        <w:t>usvojilo</w:t>
      </w:r>
      <w:r w:rsidRPr="004E18DD">
        <w:rPr>
          <w:rFonts w:ascii="Times New Roman" w:hAnsi="Times New Roman"/>
          <w:sz w:val="24"/>
          <w:szCs w:val="24"/>
        </w:rPr>
        <w:t xml:space="preserve"> Financijski plan MO “Bartol Kašić” za 2023., koji je </w:t>
      </w:r>
      <w:r w:rsidR="00443B50" w:rsidRPr="004E18DD">
        <w:rPr>
          <w:rFonts w:ascii="Times New Roman" w:hAnsi="Times New Roman"/>
          <w:sz w:val="24"/>
          <w:szCs w:val="24"/>
        </w:rPr>
        <w:t>prilog zapisniku.</w:t>
      </w:r>
    </w:p>
    <w:p w14:paraId="4FE7F9D5" w14:textId="77777777" w:rsidR="004F2D43" w:rsidRDefault="004F2D43" w:rsidP="005C7F72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1168314E" w14:textId="77777777" w:rsidR="004F2D43" w:rsidRPr="00461B5D" w:rsidRDefault="002748DC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Ad 3.</w:t>
      </w:r>
    </w:p>
    <w:p w14:paraId="65383767" w14:textId="77777777" w:rsidR="002748DC" w:rsidRDefault="002748DC" w:rsidP="005C7F72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8B261DB" w14:textId="77777777" w:rsidR="004F2D43" w:rsidRPr="00461B5D" w:rsidRDefault="002748DC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Izvješće o radu Vijeća MO “Bartol Kašić”</w:t>
      </w:r>
      <w:r w:rsidR="00DD04ED" w:rsidRPr="00461B5D">
        <w:rPr>
          <w:rFonts w:ascii="Times New Roman" w:hAnsi="Times New Roman"/>
          <w:b/>
          <w:sz w:val="24"/>
          <w:szCs w:val="24"/>
        </w:rPr>
        <w:t xml:space="preserve"> za 2022.</w:t>
      </w:r>
    </w:p>
    <w:p w14:paraId="2E60D691" w14:textId="77777777" w:rsidR="004F2D43" w:rsidRPr="00461B5D" w:rsidRDefault="004F2D43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44181" w14:textId="77777777" w:rsidR="002748DC" w:rsidRPr="00461B5D" w:rsidRDefault="002748DC" w:rsidP="002748DC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>Predsjednica informira nazočne o predmetu rasprave i odlučivanja.</w:t>
      </w:r>
    </w:p>
    <w:p w14:paraId="36C0E556" w14:textId="77777777" w:rsidR="002748DC" w:rsidRPr="00461B5D" w:rsidRDefault="002748DC" w:rsidP="002748DC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 xml:space="preserve">Vijeće </w:t>
      </w:r>
      <w:r w:rsidR="00522F07">
        <w:rPr>
          <w:rFonts w:ascii="Times New Roman" w:hAnsi="Times New Roman"/>
          <w:sz w:val="24"/>
          <w:szCs w:val="24"/>
        </w:rPr>
        <w:t xml:space="preserve">je </w:t>
      </w:r>
      <w:r w:rsidRPr="00461B5D">
        <w:rPr>
          <w:rFonts w:ascii="Times New Roman" w:hAnsi="Times New Roman"/>
          <w:sz w:val="24"/>
          <w:szCs w:val="24"/>
        </w:rPr>
        <w:t xml:space="preserve">jednoglasno usvojilo </w:t>
      </w:r>
      <w:r w:rsidR="00522F07">
        <w:rPr>
          <w:rFonts w:ascii="Times New Roman" w:hAnsi="Times New Roman"/>
          <w:sz w:val="24"/>
          <w:szCs w:val="24"/>
        </w:rPr>
        <w:t>I</w:t>
      </w:r>
      <w:r w:rsidRPr="00461B5D">
        <w:rPr>
          <w:rFonts w:ascii="Times New Roman" w:hAnsi="Times New Roman"/>
          <w:sz w:val="24"/>
          <w:szCs w:val="24"/>
        </w:rPr>
        <w:t>zvješće o rad</w:t>
      </w:r>
      <w:r w:rsidR="00DD04ED" w:rsidRPr="00461B5D">
        <w:rPr>
          <w:rFonts w:ascii="Times New Roman" w:hAnsi="Times New Roman"/>
          <w:sz w:val="24"/>
          <w:szCs w:val="24"/>
        </w:rPr>
        <w:t>u</w:t>
      </w:r>
      <w:r w:rsidRPr="00461B5D">
        <w:rPr>
          <w:rFonts w:ascii="Times New Roman" w:hAnsi="Times New Roman"/>
          <w:sz w:val="24"/>
          <w:szCs w:val="24"/>
        </w:rPr>
        <w:t xml:space="preserve"> VMO “Bartol Kašić” za 202</w:t>
      </w:r>
      <w:r w:rsidR="004E18DD" w:rsidRPr="00461B5D">
        <w:rPr>
          <w:rFonts w:ascii="Times New Roman" w:hAnsi="Times New Roman"/>
          <w:sz w:val="24"/>
          <w:szCs w:val="24"/>
        </w:rPr>
        <w:t>2</w:t>
      </w:r>
      <w:r w:rsidRPr="00461B5D">
        <w:rPr>
          <w:rFonts w:ascii="Times New Roman" w:hAnsi="Times New Roman"/>
          <w:sz w:val="24"/>
          <w:szCs w:val="24"/>
        </w:rPr>
        <w:t>., koj</w:t>
      </w:r>
      <w:r w:rsidR="00522F07">
        <w:rPr>
          <w:rFonts w:ascii="Times New Roman" w:hAnsi="Times New Roman"/>
          <w:sz w:val="24"/>
          <w:szCs w:val="24"/>
        </w:rPr>
        <w:t>e</w:t>
      </w:r>
      <w:r w:rsidRPr="00461B5D">
        <w:rPr>
          <w:rFonts w:ascii="Times New Roman" w:hAnsi="Times New Roman"/>
          <w:sz w:val="24"/>
          <w:szCs w:val="24"/>
        </w:rPr>
        <w:t xml:space="preserve"> je prilog zapisniku.</w:t>
      </w:r>
    </w:p>
    <w:p w14:paraId="212ADA27" w14:textId="77777777" w:rsidR="00DD04ED" w:rsidRPr="00461B5D" w:rsidRDefault="00DD04ED" w:rsidP="002748DC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</w:p>
    <w:p w14:paraId="03FFCFB5" w14:textId="77777777" w:rsidR="00DD04ED" w:rsidRPr="00461B5D" w:rsidRDefault="00DD04ED" w:rsidP="002748DC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</w:p>
    <w:p w14:paraId="07CFF573" w14:textId="77777777" w:rsidR="00DD04ED" w:rsidRPr="00461B5D" w:rsidRDefault="00DD04ED" w:rsidP="00DD04ED">
      <w:pPr>
        <w:spacing w:line="252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Ad 4.</w:t>
      </w:r>
    </w:p>
    <w:p w14:paraId="5007F413" w14:textId="77777777" w:rsidR="00DD04ED" w:rsidRPr="00461B5D" w:rsidRDefault="00DD04ED" w:rsidP="00DD04ED">
      <w:pPr>
        <w:spacing w:line="252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C2B58B0" w14:textId="77777777" w:rsidR="00DD04ED" w:rsidRPr="00461B5D" w:rsidRDefault="00DD04ED" w:rsidP="00DD04E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Program rada</w:t>
      </w:r>
      <w:r w:rsidRPr="00461B5D">
        <w:rPr>
          <w:rFonts w:ascii="Times New Roman" w:hAnsi="Times New Roman"/>
          <w:sz w:val="24"/>
          <w:szCs w:val="24"/>
        </w:rPr>
        <w:t xml:space="preserve"> </w:t>
      </w:r>
      <w:r w:rsidRPr="00461B5D">
        <w:rPr>
          <w:rFonts w:ascii="Times New Roman" w:hAnsi="Times New Roman"/>
          <w:b/>
          <w:sz w:val="24"/>
          <w:szCs w:val="24"/>
        </w:rPr>
        <w:t>Vijeća MO “Bartol Kašić” za 2023.</w:t>
      </w:r>
    </w:p>
    <w:p w14:paraId="05F64556" w14:textId="77777777" w:rsidR="00DD04ED" w:rsidRPr="00461B5D" w:rsidRDefault="00DD04ED" w:rsidP="002748DC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</w:p>
    <w:p w14:paraId="53CEAF36" w14:textId="77777777" w:rsidR="00DD04ED" w:rsidRPr="00461B5D" w:rsidRDefault="00DD04ED" w:rsidP="00DD04ED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>Predsjednica informira nazočne o predmetu rasprave i odlučivanja.</w:t>
      </w:r>
    </w:p>
    <w:p w14:paraId="02B2716A" w14:textId="77777777" w:rsidR="00DD04ED" w:rsidRPr="00461B5D" w:rsidRDefault="00DD04ED" w:rsidP="00DD04ED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>Vijeće</w:t>
      </w:r>
      <w:r w:rsidR="00522F07">
        <w:rPr>
          <w:rFonts w:ascii="Times New Roman" w:hAnsi="Times New Roman"/>
          <w:sz w:val="24"/>
          <w:szCs w:val="24"/>
        </w:rPr>
        <w:t xml:space="preserve"> je</w:t>
      </w:r>
      <w:r w:rsidRPr="00461B5D">
        <w:rPr>
          <w:rFonts w:ascii="Times New Roman" w:hAnsi="Times New Roman"/>
          <w:sz w:val="24"/>
          <w:szCs w:val="24"/>
        </w:rPr>
        <w:t xml:space="preserve"> jednoglasno usvojilo Program rada Vijeća MO “Bartol Kašić” za 2023. koji je prilog zapisniku.</w:t>
      </w:r>
    </w:p>
    <w:p w14:paraId="12B59679" w14:textId="77777777" w:rsidR="00461B5D" w:rsidRDefault="00461B5D" w:rsidP="00DD04ED">
      <w:pPr>
        <w:spacing w:line="252" w:lineRule="auto"/>
        <w:contextualSpacing/>
        <w:rPr>
          <w:rFonts w:ascii="Times New Roman" w:hAnsi="Times New Roman"/>
          <w:color w:val="0070C0"/>
          <w:sz w:val="24"/>
          <w:szCs w:val="24"/>
        </w:rPr>
      </w:pPr>
    </w:p>
    <w:p w14:paraId="5B5A64D1" w14:textId="77777777" w:rsidR="00461B5D" w:rsidRDefault="00461B5D" w:rsidP="00DD04ED">
      <w:pPr>
        <w:spacing w:line="252" w:lineRule="auto"/>
        <w:contextualSpacing/>
        <w:rPr>
          <w:rFonts w:ascii="Times New Roman" w:hAnsi="Times New Roman"/>
          <w:color w:val="0070C0"/>
          <w:sz w:val="24"/>
          <w:szCs w:val="24"/>
        </w:rPr>
      </w:pPr>
    </w:p>
    <w:p w14:paraId="35DA93FF" w14:textId="77777777" w:rsidR="00AB1D80" w:rsidRPr="00461B5D" w:rsidRDefault="00AB1D80" w:rsidP="00DD04ED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</w:p>
    <w:p w14:paraId="1D6C70F6" w14:textId="77777777" w:rsidR="004F2D43" w:rsidRPr="00461B5D" w:rsidRDefault="00DD04ED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lastRenderedPageBreak/>
        <w:t>Ad 5.</w:t>
      </w:r>
    </w:p>
    <w:p w14:paraId="6436403E" w14:textId="77777777" w:rsidR="00DD04ED" w:rsidRPr="00461B5D" w:rsidRDefault="00DD04ED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4B712E" w14:textId="77777777" w:rsidR="004F2D43" w:rsidRPr="00461B5D" w:rsidRDefault="00993371" w:rsidP="005C7F72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Prijedlog izmjena i dopuna Odluke o mjestima za trgovinu na malo izvan prodavaonica i tržnica na malo koja se obavlja na pokretnim napravama i o vanjskom izgledu pokretnih naprava i privremenih građevina</w:t>
      </w:r>
      <w:r w:rsidR="00461B5D" w:rsidRPr="00461B5D">
        <w:rPr>
          <w:rFonts w:ascii="Times New Roman" w:hAnsi="Times New Roman"/>
          <w:b/>
          <w:sz w:val="24"/>
          <w:szCs w:val="24"/>
        </w:rPr>
        <w:t xml:space="preserve">, </w:t>
      </w:r>
      <w:r w:rsidR="00461B5D" w:rsidRPr="00461B5D">
        <w:rPr>
          <w:rFonts w:ascii="Times New Roman" w:hAnsi="Times New Roman"/>
          <w:i/>
          <w:sz w:val="24"/>
          <w:szCs w:val="24"/>
        </w:rPr>
        <w:t>mišljenje traži se</w:t>
      </w:r>
    </w:p>
    <w:p w14:paraId="39419F58" w14:textId="77777777" w:rsidR="00461B5D" w:rsidRPr="00461B5D" w:rsidRDefault="00461B5D" w:rsidP="005C7F72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258ABE33" w14:textId="77777777" w:rsidR="00993371" w:rsidRPr="00461B5D" w:rsidRDefault="00993371" w:rsidP="00993371">
      <w:pPr>
        <w:spacing w:after="0" w:line="252" w:lineRule="auto"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>Predsjednica informira nazočne o predmetu rasprave i odlučivanja.</w:t>
      </w:r>
    </w:p>
    <w:p w14:paraId="56AF6C17" w14:textId="77777777" w:rsidR="00993371" w:rsidRPr="00461B5D" w:rsidRDefault="00993371" w:rsidP="00993371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>U raspravi sudjeluju svi vijećnici.</w:t>
      </w:r>
    </w:p>
    <w:p w14:paraId="22D285B9" w14:textId="77777777" w:rsidR="00993371" w:rsidRPr="00461B5D" w:rsidRDefault="00993371" w:rsidP="00993371">
      <w:pPr>
        <w:spacing w:line="252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 xml:space="preserve">Vijeće jednoglasno </w:t>
      </w:r>
      <w:r w:rsidR="00AB1D80" w:rsidRPr="00461B5D">
        <w:rPr>
          <w:rFonts w:ascii="Times New Roman" w:hAnsi="Times New Roman"/>
          <w:sz w:val="24"/>
          <w:szCs w:val="24"/>
        </w:rPr>
        <w:t>donosi</w:t>
      </w:r>
    </w:p>
    <w:p w14:paraId="0160DC1C" w14:textId="77777777" w:rsidR="004F2D43" w:rsidRPr="00461B5D" w:rsidRDefault="004F2D43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8BFBD" w14:textId="77777777" w:rsidR="005C7F72" w:rsidRPr="00461B5D" w:rsidRDefault="005C7F72" w:rsidP="005C7F72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ZAKLJUČAK</w:t>
      </w:r>
    </w:p>
    <w:p w14:paraId="2B109DE3" w14:textId="77777777" w:rsidR="00993371" w:rsidRPr="00725BF0" w:rsidRDefault="00993371" w:rsidP="005C7F72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14:paraId="3785E5F5" w14:textId="77777777" w:rsidR="00725BF0" w:rsidRPr="00461B5D" w:rsidRDefault="005C7F72" w:rsidP="00725BF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 xml:space="preserve">o prijedlogu </w:t>
      </w:r>
      <w:r w:rsidR="00993371" w:rsidRPr="00461B5D">
        <w:rPr>
          <w:rFonts w:ascii="Times New Roman" w:hAnsi="Times New Roman"/>
          <w:b/>
          <w:sz w:val="24"/>
          <w:szCs w:val="24"/>
        </w:rPr>
        <w:t>izmjena i dopuna Odluke o mjestima za trgovinu na malo izvan prodavaonica i tržnica na malo koja se obavlja na pokretnim napravama i o vanjskom izgledu pokretnih naprava i privremenih građevina</w:t>
      </w:r>
    </w:p>
    <w:p w14:paraId="26D3AF56" w14:textId="77777777" w:rsidR="00993371" w:rsidRPr="00461B5D" w:rsidRDefault="00993371" w:rsidP="00725BF0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1FA4D16" w14:textId="77777777" w:rsidR="005C7F72" w:rsidRPr="00461B5D" w:rsidRDefault="005C7F72" w:rsidP="009933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 xml:space="preserve">Vijeće Mjesnog odbora „Bartol Kašić“ raspravljalo je o </w:t>
      </w:r>
      <w:r w:rsidR="00522F07">
        <w:rPr>
          <w:rFonts w:ascii="Times New Roman" w:hAnsi="Times New Roman"/>
          <w:sz w:val="24"/>
          <w:szCs w:val="24"/>
        </w:rPr>
        <w:t>P</w:t>
      </w:r>
      <w:r w:rsidR="00725BF0" w:rsidRPr="00461B5D">
        <w:rPr>
          <w:rFonts w:ascii="Times New Roman" w:hAnsi="Times New Roman"/>
          <w:sz w:val="24"/>
          <w:szCs w:val="24"/>
        </w:rPr>
        <w:t xml:space="preserve">rijedlogu </w:t>
      </w:r>
      <w:r w:rsidR="00993371" w:rsidRPr="00461B5D">
        <w:rPr>
          <w:rFonts w:ascii="Times New Roman" w:hAnsi="Times New Roman"/>
          <w:sz w:val="24"/>
          <w:szCs w:val="24"/>
        </w:rPr>
        <w:t>izmjena i dopuna Odluke o mjestima za trgovinu na malo izvan prodavaonica i tržnica na malo koja se obavlja na pokretnim napravama i o vanjskom izgledu pokretnih naprava i privremenih građevina.</w:t>
      </w:r>
    </w:p>
    <w:p w14:paraId="1A6C0C7A" w14:textId="77777777" w:rsidR="00993371" w:rsidRPr="00461B5D" w:rsidRDefault="00993371" w:rsidP="00993371">
      <w:pPr>
        <w:spacing w:after="20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E2762BC" w14:textId="77777777" w:rsidR="00993371" w:rsidRPr="00461B5D" w:rsidRDefault="00993371" w:rsidP="009933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 xml:space="preserve">Vijeće daje pozitivno mišljenje na </w:t>
      </w:r>
      <w:r w:rsidR="00B2473F" w:rsidRPr="00461B5D">
        <w:rPr>
          <w:rFonts w:ascii="Times New Roman" w:hAnsi="Times New Roman"/>
          <w:sz w:val="24"/>
          <w:szCs w:val="24"/>
        </w:rPr>
        <w:t xml:space="preserve">Prijedlog </w:t>
      </w:r>
      <w:r w:rsidRPr="00461B5D">
        <w:rPr>
          <w:rFonts w:ascii="Times New Roman" w:hAnsi="Times New Roman"/>
          <w:sz w:val="24"/>
          <w:szCs w:val="24"/>
        </w:rPr>
        <w:t>izmjena i dopuna Odluke o mjestima za trgovinu na malo izvan prodavaonica i tržnica na malo koja se obavlja na pokretnim napravama i o vanjskom izgledu pokretnih naprava i privremenih građevina.</w:t>
      </w:r>
    </w:p>
    <w:p w14:paraId="0803ABE7" w14:textId="77777777" w:rsidR="005C7F72" w:rsidRPr="00461B5D" w:rsidRDefault="005C7F72" w:rsidP="00993371">
      <w:pPr>
        <w:spacing w:after="200"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FE67C16" w14:textId="77777777" w:rsidR="005C7F72" w:rsidRPr="00461B5D" w:rsidRDefault="005C7F72" w:rsidP="005C7F72">
      <w:pPr>
        <w:numPr>
          <w:ilvl w:val="0"/>
          <w:numId w:val="1"/>
        </w:num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18331031" w14:textId="77777777" w:rsidR="00AB1D80" w:rsidRDefault="00AB1D80" w:rsidP="005C7F72">
      <w:pPr>
        <w:spacing w:line="252" w:lineRule="auto"/>
        <w:ind w:left="284" w:hanging="426"/>
        <w:contextualSpacing/>
        <w:rPr>
          <w:rFonts w:ascii="Times New Roman" w:hAnsi="Times New Roman"/>
          <w:color w:val="FF0000"/>
          <w:sz w:val="24"/>
          <w:szCs w:val="24"/>
        </w:rPr>
      </w:pPr>
    </w:p>
    <w:p w14:paraId="7A00E41D" w14:textId="77777777" w:rsidR="00AB1D80" w:rsidRPr="00461B5D" w:rsidRDefault="00AB1D80" w:rsidP="005C7F72">
      <w:pPr>
        <w:spacing w:line="252" w:lineRule="auto"/>
        <w:ind w:left="284" w:hanging="426"/>
        <w:contextualSpacing/>
        <w:rPr>
          <w:rFonts w:ascii="Times New Roman" w:hAnsi="Times New Roman"/>
          <w:sz w:val="24"/>
          <w:szCs w:val="24"/>
        </w:rPr>
      </w:pPr>
    </w:p>
    <w:p w14:paraId="0F3C3535" w14:textId="77777777" w:rsidR="00AB1D80" w:rsidRPr="00461B5D" w:rsidRDefault="00AB1D80" w:rsidP="005C7F72">
      <w:pPr>
        <w:spacing w:line="252" w:lineRule="auto"/>
        <w:ind w:left="284" w:hanging="426"/>
        <w:contextualSpacing/>
        <w:rPr>
          <w:rFonts w:ascii="Times New Roman" w:hAnsi="Times New Roman"/>
          <w:sz w:val="24"/>
          <w:szCs w:val="24"/>
        </w:rPr>
      </w:pPr>
    </w:p>
    <w:p w14:paraId="13D1F1B9" w14:textId="77777777" w:rsidR="005C7F72" w:rsidRPr="00461B5D" w:rsidRDefault="005C7F72" w:rsidP="005C7F72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 xml:space="preserve">Ad. </w:t>
      </w:r>
      <w:r w:rsidR="00B2473F" w:rsidRPr="00461B5D">
        <w:rPr>
          <w:rFonts w:ascii="Times New Roman" w:hAnsi="Times New Roman"/>
          <w:b/>
          <w:sz w:val="24"/>
          <w:szCs w:val="24"/>
        </w:rPr>
        <w:t>6</w:t>
      </w:r>
      <w:r w:rsidRPr="00461B5D">
        <w:rPr>
          <w:rFonts w:ascii="Times New Roman" w:hAnsi="Times New Roman"/>
          <w:b/>
          <w:sz w:val="24"/>
          <w:szCs w:val="24"/>
        </w:rPr>
        <w:t xml:space="preserve"> </w:t>
      </w:r>
    </w:p>
    <w:p w14:paraId="7832F3E9" w14:textId="77777777" w:rsidR="005C7F72" w:rsidRPr="00461B5D" w:rsidRDefault="005C7F72" w:rsidP="005C7F72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  <w:r w:rsidRPr="00461B5D">
        <w:rPr>
          <w:rFonts w:ascii="Times New Roman" w:hAnsi="Times New Roman"/>
          <w:b/>
          <w:sz w:val="24"/>
          <w:szCs w:val="24"/>
        </w:rPr>
        <w:t>Informacije, pitanja i prijedlozi</w:t>
      </w:r>
    </w:p>
    <w:p w14:paraId="55C42A34" w14:textId="77777777" w:rsidR="005C7F72" w:rsidRPr="00461B5D" w:rsidRDefault="005C7F72" w:rsidP="005C7F72">
      <w:pPr>
        <w:spacing w:after="0" w:line="25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93F0C5" w14:textId="5F474992" w:rsidR="00AB1D80" w:rsidRPr="00461B5D" w:rsidRDefault="005C7F72" w:rsidP="00FA3713">
      <w:pPr>
        <w:numPr>
          <w:ilvl w:val="0"/>
          <w:numId w:val="5"/>
        </w:numPr>
        <w:shd w:val="clear" w:color="auto" w:fill="FFFFFF"/>
        <w:tabs>
          <w:tab w:val="left" w:pos="66"/>
        </w:tabs>
        <w:spacing w:before="100" w:beforeAutospacing="1" w:after="200" w:line="259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 xml:space="preserve">Predsjednica </w:t>
      </w:r>
      <w:r w:rsidR="00B72F02" w:rsidRPr="00461B5D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="00B72F02" w:rsidRPr="00461B5D">
        <w:rPr>
          <w:rFonts w:ascii="Times New Roman" w:hAnsi="Times New Roman"/>
          <w:sz w:val="24"/>
          <w:szCs w:val="24"/>
        </w:rPr>
        <w:t>izvjestila</w:t>
      </w:r>
      <w:proofErr w:type="spellEnd"/>
      <w:r w:rsidRPr="00461B5D">
        <w:rPr>
          <w:rFonts w:ascii="Times New Roman" w:hAnsi="Times New Roman"/>
          <w:sz w:val="24"/>
          <w:szCs w:val="24"/>
        </w:rPr>
        <w:t xml:space="preserve"> vijećnike </w:t>
      </w:r>
      <w:r w:rsidR="00D056F0" w:rsidRPr="00461B5D">
        <w:rPr>
          <w:rFonts w:ascii="Times New Roman" w:hAnsi="Times New Roman"/>
          <w:sz w:val="24"/>
          <w:szCs w:val="24"/>
        </w:rPr>
        <w:t xml:space="preserve">da je </w:t>
      </w:r>
      <w:r w:rsidR="0099448C" w:rsidRPr="00461B5D">
        <w:rPr>
          <w:rFonts w:ascii="Times New Roman" w:hAnsi="Times New Roman"/>
          <w:sz w:val="24"/>
          <w:szCs w:val="24"/>
        </w:rPr>
        <w:t>odobrila</w:t>
      </w:r>
      <w:r w:rsidRPr="00461B5D">
        <w:rPr>
          <w:rFonts w:ascii="Times New Roman" w:hAnsi="Times New Roman"/>
          <w:sz w:val="24"/>
          <w:szCs w:val="24"/>
        </w:rPr>
        <w:t xml:space="preserve"> </w:t>
      </w:r>
      <w:r w:rsidR="00D056F0" w:rsidRPr="00461B5D">
        <w:rPr>
          <w:rFonts w:ascii="Times New Roman" w:hAnsi="Times New Roman"/>
          <w:sz w:val="24"/>
          <w:szCs w:val="24"/>
        </w:rPr>
        <w:t>zahtjev</w:t>
      </w:r>
      <w:r w:rsidR="00B2473F" w:rsidRPr="00461B5D">
        <w:rPr>
          <w:rFonts w:ascii="Times New Roman" w:hAnsi="Times New Roman"/>
          <w:sz w:val="24"/>
          <w:szCs w:val="24"/>
        </w:rPr>
        <w:t xml:space="preserve"> stanara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stambene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zgrade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Prilaz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baruna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Filipovića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17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i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19 za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jednokratnim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korištenjem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prostora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mjesne</w:t>
      </w:r>
      <w:proofErr w:type="spellEnd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samouprave</w:t>
      </w:r>
      <w:proofErr w:type="spellEnd"/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="00B2473F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r w:rsidR="00D056F0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dana </w:t>
      </w:r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30</w:t>
      </w:r>
      <w:r w:rsidR="00522F07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01</w:t>
      </w:r>
      <w:r w:rsidR="00522F07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2023</w:t>
      </w:r>
      <w:r w:rsidR="00DE1F1D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gramStart"/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u</w:t>
      </w:r>
      <w:proofErr w:type="gramEnd"/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>vremenu</w:t>
      </w:r>
      <w:proofErr w:type="spellEnd"/>
      <w:r w:rsidR="0082151E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od 17 do 19 sati</w:t>
      </w:r>
      <w:r w:rsidR="00D056F0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. </w:t>
      </w:r>
      <w:r w:rsidR="00AB1D80" w:rsidRPr="00461B5D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</w:p>
    <w:p w14:paraId="03889448" w14:textId="54F3E50F" w:rsidR="00AB1D80" w:rsidRPr="00461B5D" w:rsidRDefault="005C7F72" w:rsidP="00E1748D">
      <w:pPr>
        <w:numPr>
          <w:ilvl w:val="0"/>
          <w:numId w:val="5"/>
        </w:numPr>
        <w:shd w:val="clear" w:color="auto" w:fill="FFFFFF"/>
        <w:tabs>
          <w:tab w:val="left" w:pos="66"/>
        </w:tabs>
        <w:spacing w:before="100" w:beforeAutospacing="1" w:after="200" w:line="259" w:lineRule="auto"/>
        <w:contextualSpacing/>
        <w:rPr>
          <w:rFonts w:ascii="Times New Roman" w:hAnsi="Times New Roman"/>
          <w:sz w:val="24"/>
          <w:szCs w:val="24"/>
        </w:rPr>
      </w:pPr>
      <w:r w:rsidRPr="00461B5D">
        <w:rPr>
          <w:rFonts w:ascii="Times New Roman" w:hAnsi="Times New Roman"/>
          <w:sz w:val="24"/>
          <w:szCs w:val="24"/>
        </w:rPr>
        <w:t xml:space="preserve">Predsjednica informira vijećnike </w:t>
      </w:r>
      <w:r w:rsidR="00D056F0" w:rsidRPr="00461B5D">
        <w:rPr>
          <w:rFonts w:ascii="Times New Roman" w:hAnsi="Times New Roman"/>
          <w:sz w:val="24"/>
          <w:szCs w:val="24"/>
        </w:rPr>
        <w:t>o dostavljenom Rješenju polaganj</w:t>
      </w:r>
      <w:r w:rsidR="00FF7DA7">
        <w:rPr>
          <w:rFonts w:ascii="Times New Roman" w:hAnsi="Times New Roman"/>
          <w:sz w:val="24"/>
          <w:szCs w:val="24"/>
        </w:rPr>
        <w:t>a</w:t>
      </w:r>
      <w:r w:rsidR="00D056F0" w:rsidRPr="00461B5D">
        <w:rPr>
          <w:rFonts w:ascii="Times New Roman" w:hAnsi="Times New Roman"/>
          <w:sz w:val="24"/>
          <w:szCs w:val="24"/>
        </w:rPr>
        <w:t xml:space="preserve"> novog elektroenergetskog kabla na križanju Prilaz baruna Filipovića i </w:t>
      </w:r>
      <w:proofErr w:type="spellStart"/>
      <w:r w:rsidR="00D056F0" w:rsidRPr="00461B5D">
        <w:rPr>
          <w:rFonts w:ascii="Times New Roman" w:hAnsi="Times New Roman"/>
          <w:sz w:val="24"/>
          <w:szCs w:val="24"/>
        </w:rPr>
        <w:t>Cankarev</w:t>
      </w:r>
      <w:r w:rsidR="00522F07">
        <w:rPr>
          <w:rFonts w:ascii="Times New Roman" w:hAnsi="Times New Roman"/>
          <w:sz w:val="24"/>
          <w:szCs w:val="24"/>
        </w:rPr>
        <w:t>e</w:t>
      </w:r>
      <w:proofErr w:type="spellEnd"/>
      <w:r w:rsidR="00D056F0" w:rsidRPr="00461B5D">
        <w:rPr>
          <w:rFonts w:ascii="Times New Roman" w:hAnsi="Times New Roman"/>
          <w:sz w:val="24"/>
          <w:szCs w:val="24"/>
        </w:rPr>
        <w:t xml:space="preserve"> ul</w:t>
      </w:r>
      <w:r w:rsidR="00DE1F1D">
        <w:rPr>
          <w:rFonts w:ascii="Times New Roman" w:hAnsi="Times New Roman"/>
          <w:sz w:val="24"/>
          <w:szCs w:val="24"/>
        </w:rPr>
        <w:t>ice</w:t>
      </w:r>
      <w:r w:rsidR="00D056F0" w:rsidRPr="00461B5D">
        <w:rPr>
          <w:rFonts w:ascii="Times New Roman" w:hAnsi="Times New Roman"/>
          <w:sz w:val="24"/>
          <w:szCs w:val="24"/>
        </w:rPr>
        <w:t>.</w:t>
      </w:r>
      <w:r w:rsidR="00AB1D80" w:rsidRPr="00461B5D">
        <w:rPr>
          <w:rFonts w:ascii="Times New Roman" w:hAnsi="Times New Roman"/>
          <w:sz w:val="24"/>
          <w:szCs w:val="24"/>
        </w:rPr>
        <w:t xml:space="preserve"> </w:t>
      </w:r>
    </w:p>
    <w:p w14:paraId="29AD320C" w14:textId="2E9ED3D4" w:rsidR="005C7F72" w:rsidRDefault="00D056F0" w:rsidP="00E1748D">
      <w:pPr>
        <w:numPr>
          <w:ilvl w:val="0"/>
          <w:numId w:val="5"/>
        </w:numPr>
        <w:shd w:val="clear" w:color="auto" w:fill="FFFFFF"/>
        <w:tabs>
          <w:tab w:val="left" w:pos="66"/>
        </w:tabs>
        <w:spacing w:before="100" w:beforeAutospacing="1" w:after="200" w:line="259" w:lineRule="auto"/>
        <w:contextualSpacing/>
        <w:rPr>
          <w:rFonts w:ascii="Times New Roman" w:hAnsi="Times New Roman"/>
          <w:sz w:val="24"/>
          <w:szCs w:val="24"/>
        </w:rPr>
      </w:pPr>
      <w:r w:rsidRPr="00EE54CD">
        <w:rPr>
          <w:rFonts w:ascii="Times New Roman" w:hAnsi="Times New Roman"/>
          <w:sz w:val="24"/>
          <w:szCs w:val="24"/>
        </w:rPr>
        <w:t xml:space="preserve">Vijećnica Sabina Silić </w:t>
      </w:r>
      <w:proofErr w:type="spellStart"/>
      <w:r w:rsidRPr="00EE54CD">
        <w:rPr>
          <w:rFonts w:ascii="Times New Roman" w:hAnsi="Times New Roman"/>
          <w:sz w:val="24"/>
          <w:szCs w:val="24"/>
        </w:rPr>
        <w:t>Lozančić</w:t>
      </w:r>
      <w:proofErr w:type="spellEnd"/>
      <w:r w:rsidRPr="00EE54CD">
        <w:rPr>
          <w:rFonts w:ascii="Times New Roman" w:hAnsi="Times New Roman"/>
          <w:sz w:val="24"/>
          <w:szCs w:val="24"/>
        </w:rPr>
        <w:t xml:space="preserve">, postavila </w:t>
      </w:r>
      <w:r w:rsidRPr="00461B5D">
        <w:rPr>
          <w:rFonts w:ascii="Times New Roman" w:hAnsi="Times New Roman"/>
          <w:sz w:val="24"/>
          <w:szCs w:val="24"/>
        </w:rPr>
        <w:t>je pitanje o prometnoj pro</w:t>
      </w:r>
      <w:r w:rsidR="00A95C09">
        <w:rPr>
          <w:rFonts w:ascii="Times New Roman" w:hAnsi="Times New Roman"/>
          <w:sz w:val="24"/>
          <w:szCs w:val="24"/>
        </w:rPr>
        <w:t>blematici</w:t>
      </w:r>
      <w:r w:rsidR="00EE54CD">
        <w:rPr>
          <w:rFonts w:ascii="Times New Roman" w:hAnsi="Times New Roman"/>
          <w:sz w:val="24"/>
          <w:szCs w:val="24"/>
        </w:rPr>
        <w:t>, odnosno parkiranju na prometnoj traci</w:t>
      </w:r>
      <w:r w:rsidR="00A95C09">
        <w:rPr>
          <w:rFonts w:ascii="Times New Roman" w:hAnsi="Times New Roman"/>
          <w:sz w:val="24"/>
          <w:szCs w:val="24"/>
        </w:rPr>
        <w:t xml:space="preserve"> u</w:t>
      </w:r>
      <w:r w:rsidR="00EE54CD">
        <w:rPr>
          <w:rFonts w:ascii="Times New Roman" w:hAnsi="Times New Roman"/>
          <w:sz w:val="24"/>
          <w:szCs w:val="24"/>
        </w:rPr>
        <w:t xml:space="preserve"> </w:t>
      </w:r>
      <w:r w:rsidR="00A95C09">
        <w:rPr>
          <w:rFonts w:ascii="Times New Roman" w:hAnsi="Times New Roman"/>
          <w:sz w:val="24"/>
          <w:szCs w:val="24"/>
        </w:rPr>
        <w:t xml:space="preserve"> Gradišćanskoj ulici te</w:t>
      </w:r>
      <w:r w:rsidR="00461B5D">
        <w:rPr>
          <w:rFonts w:ascii="Times New Roman" w:hAnsi="Times New Roman"/>
          <w:sz w:val="24"/>
          <w:szCs w:val="24"/>
        </w:rPr>
        <w:t xml:space="preserve"> kada je predviđen početak radova</w:t>
      </w:r>
      <w:r w:rsidR="00A95C09">
        <w:rPr>
          <w:rFonts w:ascii="Times New Roman" w:hAnsi="Times New Roman"/>
          <w:sz w:val="24"/>
          <w:szCs w:val="24"/>
        </w:rPr>
        <w:t>.</w:t>
      </w:r>
      <w:r w:rsidRPr="00461B5D">
        <w:rPr>
          <w:rFonts w:ascii="Times New Roman" w:hAnsi="Times New Roman"/>
          <w:sz w:val="24"/>
          <w:szCs w:val="24"/>
        </w:rPr>
        <w:t xml:space="preserve"> </w:t>
      </w:r>
    </w:p>
    <w:p w14:paraId="6A52ADC4" w14:textId="02F12F2C" w:rsidR="006877C7" w:rsidRDefault="00DE1F1D" w:rsidP="006877C7">
      <w:pPr>
        <w:numPr>
          <w:ilvl w:val="0"/>
          <w:numId w:val="5"/>
        </w:numPr>
        <w:shd w:val="clear" w:color="auto" w:fill="FFFFFF"/>
        <w:tabs>
          <w:tab w:val="left" w:pos="66"/>
        </w:tabs>
        <w:spacing w:before="100" w:beforeAutospacing="1" w:after="0" w:line="259" w:lineRule="auto"/>
        <w:ind w:left="714" w:hanging="357"/>
        <w:contextualSpacing/>
        <w:rPr>
          <w:rFonts w:ascii="Times New Roman" w:hAnsi="Times New Roman"/>
          <w:sz w:val="24"/>
          <w:szCs w:val="24"/>
        </w:rPr>
      </w:pPr>
      <w:r w:rsidRPr="00CF38BF">
        <w:rPr>
          <w:rFonts w:ascii="Times New Roman" w:hAnsi="Times New Roman"/>
          <w:sz w:val="24"/>
          <w:szCs w:val="24"/>
        </w:rPr>
        <w:t>Vijećnica</w:t>
      </w:r>
      <w:r w:rsidR="00461B5D" w:rsidRPr="00CF38BF">
        <w:rPr>
          <w:rFonts w:ascii="Times New Roman" w:hAnsi="Times New Roman"/>
          <w:sz w:val="24"/>
          <w:szCs w:val="24"/>
        </w:rPr>
        <w:t xml:space="preserve"> Sabina Silić </w:t>
      </w:r>
      <w:proofErr w:type="spellStart"/>
      <w:r w:rsidR="00461B5D" w:rsidRPr="00CF38BF">
        <w:rPr>
          <w:rFonts w:ascii="Times New Roman" w:hAnsi="Times New Roman"/>
          <w:sz w:val="24"/>
          <w:szCs w:val="24"/>
        </w:rPr>
        <w:t>Lozančić</w:t>
      </w:r>
      <w:proofErr w:type="spellEnd"/>
      <w:r w:rsidR="00461B5D" w:rsidRPr="00CF38BF">
        <w:rPr>
          <w:rFonts w:ascii="Times New Roman" w:hAnsi="Times New Roman"/>
          <w:sz w:val="24"/>
          <w:szCs w:val="24"/>
        </w:rPr>
        <w:t xml:space="preserve">, je </w:t>
      </w:r>
      <w:r w:rsidR="00461B5D">
        <w:rPr>
          <w:rFonts w:ascii="Times New Roman" w:hAnsi="Times New Roman"/>
          <w:sz w:val="24"/>
          <w:szCs w:val="24"/>
        </w:rPr>
        <w:t>postavila pitanje zašto ne radi aplikacija vezano za prometne prek</w:t>
      </w:r>
      <w:r w:rsidR="00A95C09">
        <w:rPr>
          <w:rFonts w:ascii="Times New Roman" w:hAnsi="Times New Roman"/>
          <w:sz w:val="24"/>
          <w:szCs w:val="24"/>
        </w:rPr>
        <w:t>ršaje, slijedom čega komunalni</w:t>
      </w:r>
      <w:r w:rsidR="00461B5D">
        <w:rPr>
          <w:rFonts w:ascii="Times New Roman" w:hAnsi="Times New Roman"/>
          <w:sz w:val="24"/>
          <w:szCs w:val="24"/>
        </w:rPr>
        <w:t xml:space="preserve"> redari upućuju na policiju kako bi ona uredovala. </w:t>
      </w:r>
    </w:p>
    <w:p w14:paraId="00F9A5D1" w14:textId="0326C814" w:rsidR="00AB1D80" w:rsidRPr="006877C7" w:rsidRDefault="006877C7" w:rsidP="006877C7">
      <w:pPr>
        <w:shd w:val="clear" w:color="auto" w:fill="FFFFFF"/>
        <w:tabs>
          <w:tab w:val="left" w:pos="66"/>
        </w:tabs>
        <w:spacing w:before="100" w:beforeAutospacing="1" w:after="0" w:line="259" w:lineRule="auto"/>
        <w:ind w:left="714"/>
        <w:contextualSpacing/>
        <w:rPr>
          <w:rFonts w:ascii="Times New Roman" w:hAnsi="Times New Roman"/>
          <w:sz w:val="24"/>
          <w:szCs w:val="24"/>
        </w:rPr>
      </w:pPr>
      <w:r w:rsidRPr="006877C7">
        <w:rPr>
          <w:rFonts w:ascii="Times New Roman" w:hAnsi="Times New Roman"/>
          <w:sz w:val="24"/>
          <w:szCs w:val="24"/>
        </w:rPr>
        <w:t xml:space="preserve">Predsjednica je </w:t>
      </w:r>
      <w:r>
        <w:rPr>
          <w:rFonts w:ascii="Times New Roman" w:hAnsi="Times New Roman"/>
          <w:sz w:val="24"/>
          <w:szCs w:val="24"/>
        </w:rPr>
        <w:t>obavijestila</w:t>
      </w:r>
      <w:r w:rsidRPr="006877C7">
        <w:rPr>
          <w:rFonts w:ascii="Times New Roman" w:hAnsi="Times New Roman"/>
          <w:sz w:val="24"/>
          <w:szCs w:val="24"/>
        </w:rPr>
        <w:t xml:space="preserve"> vijeće da zna za to i da se nada da će aplikacija uskoro proraditi.</w:t>
      </w:r>
    </w:p>
    <w:p w14:paraId="045AE9AB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2EC2F514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0840C8D5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38654F49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219F72AF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7CFF668F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6D0E649F" w14:textId="77777777" w:rsidR="00AB1D80" w:rsidRDefault="00AB1D80" w:rsidP="00AC1839">
      <w:pPr>
        <w:pStyle w:val="ListParagraph"/>
        <w:spacing w:before="100" w:beforeAutospacing="1" w:after="200"/>
        <w:rPr>
          <w:rFonts w:ascii="Times New Roman" w:hAnsi="Times New Roman"/>
          <w:color w:val="FF0000"/>
          <w:sz w:val="24"/>
          <w:szCs w:val="24"/>
        </w:rPr>
      </w:pPr>
    </w:p>
    <w:p w14:paraId="5C371E86" w14:textId="77777777" w:rsidR="005C7F72" w:rsidRPr="006031CF" w:rsidRDefault="005C7F72" w:rsidP="00AC1839">
      <w:pPr>
        <w:pStyle w:val="ListParagraph"/>
        <w:spacing w:before="100" w:beforeAutospacing="1" w:after="20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031CF">
        <w:rPr>
          <w:rFonts w:ascii="Times New Roman" w:hAnsi="Times New Roman"/>
          <w:sz w:val="24"/>
          <w:szCs w:val="24"/>
        </w:rPr>
        <w:t>Sjednica je završila u 19:</w:t>
      </w:r>
      <w:r w:rsidR="00AC1839" w:rsidRPr="006031CF">
        <w:rPr>
          <w:rFonts w:ascii="Times New Roman" w:hAnsi="Times New Roman"/>
          <w:sz w:val="24"/>
          <w:szCs w:val="24"/>
        </w:rPr>
        <w:t>2</w:t>
      </w:r>
      <w:r w:rsidRPr="006031CF">
        <w:rPr>
          <w:rFonts w:ascii="Times New Roman" w:hAnsi="Times New Roman"/>
          <w:sz w:val="24"/>
          <w:szCs w:val="24"/>
        </w:rPr>
        <w:t xml:space="preserve">0 </w:t>
      </w:r>
    </w:p>
    <w:p w14:paraId="499AD0C6" w14:textId="77777777" w:rsidR="007E0D46" w:rsidRPr="006031CF" w:rsidRDefault="007E0D46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480A74" w14:textId="77777777" w:rsidR="005C7F72" w:rsidRPr="006031CF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14:paraId="0DC5EBC5" w14:textId="77777777" w:rsidR="005C7F72" w:rsidRPr="006031CF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6031CF">
        <w:rPr>
          <w:rFonts w:ascii="Times New Roman" w:hAnsi="Times New Roman"/>
          <w:sz w:val="24"/>
          <w:szCs w:val="24"/>
        </w:rPr>
        <w:t>Roza Markoč</w:t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6031CF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7CF2A00E" w14:textId="77777777" w:rsidR="005C7F72" w:rsidRPr="006031CF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02F341D6" w14:textId="77777777" w:rsidR="005C7F72" w:rsidRPr="006031CF" w:rsidRDefault="005C7F72" w:rsidP="005C7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KLASA: 024-08/23-03/</w:t>
      </w:r>
      <w:r w:rsidR="00AC1839"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303</w:t>
      </w:r>
    </w:p>
    <w:p w14:paraId="49314EE3" w14:textId="77777777" w:rsidR="005C7F72" w:rsidRPr="006031CF" w:rsidRDefault="005C7F72" w:rsidP="005C7F72">
      <w:pPr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Pr="006031CF">
        <w:rPr>
          <w:rFonts w:ascii="Times New Roman" w:hAnsi="Times New Roman"/>
          <w:sz w:val="24"/>
          <w:szCs w:val="24"/>
        </w:rPr>
        <w:t xml:space="preserve">251-13-11-3/03-23-2  </w:t>
      </w:r>
    </w:p>
    <w:p w14:paraId="03AC3163" w14:textId="77777777" w:rsidR="005C7F72" w:rsidRPr="006031CF" w:rsidRDefault="005C7F72" w:rsidP="005C7F72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AC1839"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2</w:t>
      </w:r>
      <w:r w:rsidR="00220E6F">
        <w:rPr>
          <w:rFonts w:ascii="Times New Roman" w:eastAsia="Times New Roman" w:hAnsi="Times New Roman"/>
          <w:sz w:val="24"/>
          <w:szCs w:val="24"/>
          <w:lang w:val="en-AU" w:eastAsia="hr-HR"/>
        </w:rPr>
        <w:t>3</w:t>
      </w: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.</w:t>
      </w:r>
      <w:r w:rsidR="00AC1839"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0</w:t>
      </w:r>
      <w:r w:rsidRPr="006031CF">
        <w:rPr>
          <w:rFonts w:ascii="Times New Roman" w:eastAsia="Times New Roman" w:hAnsi="Times New Roman"/>
          <w:sz w:val="24"/>
          <w:szCs w:val="24"/>
          <w:lang w:val="en-AU" w:eastAsia="hr-HR"/>
        </w:rPr>
        <w:t>2.2023.</w:t>
      </w:r>
    </w:p>
    <w:p w14:paraId="7FEF620D" w14:textId="77777777" w:rsidR="005C7F72" w:rsidRPr="005C7F72" w:rsidRDefault="005C7F72" w:rsidP="005C7F72">
      <w:pPr>
        <w:spacing w:after="0" w:line="252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1D918AAE" w14:textId="77777777" w:rsidR="005C7F72" w:rsidRPr="00AC7330" w:rsidRDefault="00AC1839" w:rsidP="005C7F72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proofErr w:type="spellStart"/>
      <w:r w:rsidRPr="00AC7330">
        <w:rPr>
          <w:rFonts w:ascii="Times New Roman" w:eastAsia="Times New Roman" w:hAnsi="Times New Roman"/>
          <w:b/>
          <w:i/>
          <w:sz w:val="24"/>
          <w:szCs w:val="24"/>
          <w:lang w:val="en-AU" w:eastAsia="hr-HR"/>
        </w:rPr>
        <w:t>Prilog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:</w:t>
      </w:r>
    </w:p>
    <w:p w14:paraId="7381F5B9" w14:textId="77777777" w:rsidR="00AC1839" w:rsidRPr="00AC7330" w:rsidRDefault="00AC1839" w:rsidP="00AC1839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-  </w:t>
      </w:r>
      <w:proofErr w:type="spellStart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Financijski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plan MO “Bartol Kašić” za 2023.</w:t>
      </w:r>
    </w:p>
    <w:p w14:paraId="5BBCA31B" w14:textId="77777777" w:rsidR="00AC1839" w:rsidRPr="00AC7330" w:rsidRDefault="00AC1839" w:rsidP="00AC1839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-  </w:t>
      </w:r>
      <w:proofErr w:type="spellStart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Izvješće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o </w:t>
      </w:r>
      <w:proofErr w:type="spellStart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radu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MO “Bartol Kašić” za 2022.</w:t>
      </w:r>
    </w:p>
    <w:p w14:paraId="6ECA2809" w14:textId="77777777" w:rsidR="00AC1839" w:rsidRPr="00AC7330" w:rsidRDefault="00AC1839" w:rsidP="00AC1839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-  Program </w:t>
      </w:r>
      <w:proofErr w:type="spellStart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rada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</w:t>
      </w:r>
      <w:proofErr w:type="spellStart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>Vijeća</w:t>
      </w:r>
      <w:proofErr w:type="spellEnd"/>
      <w:r w:rsidRPr="00AC7330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 MO “Bartol Kašić” za 2023.</w:t>
      </w:r>
    </w:p>
    <w:p w14:paraId="5C6ECA51" w14:textId="77777777" w:rsidR="003D549F" w:rsidRPr="00AC7330" w:rsidRDefault="003D549F" w:rsidP="00AC1839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215478BE" w14:textId="77777777" w:rsidR="0076672C" w:rsidRPr="00AC7330" w:rsidRDefault="0076672C" w:rsidP="00AC1839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14:paraId="40A8D968" w14:textId="77777777" w:rsidR="0076672C" w:rsidRDefault="0076672C" w:rsidP="00AC1839">
      <w:pPr>
        <w:spacing w:after="0" w:line="252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28A93017" w14:textId="77777777" w:rsidR="00AC1839" w:rsidRPr="00AC1839" w:rsidRDefault="00AC1839" w:rsidP="00AC1839">
      <w:pPr>
        <w:spacing w:after="0" w:line="252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7DA6BCDE" w14:textId="77777777" w:rsidR="00AC1839" w:rsidRPr="00AC1839" w:rsidRDefault="00AC1839" w:rsidP="00AC1839">
      <w:pPr>
        <w:pStyle w:val="ListParagraph"/>
        <w:spacing w:after="0" w:line="252" w:lineRule="auto"/>
        <w:ind w:left="1080"/>
        <w:jc w:val="both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00A87AAD" w14:textId="77777777" w:rsidR="005C7F72" w:rsidRPr="005C7F72" w:rsidRDefault="005C7F72" w:rsidP="005C7F72">
      <w:pPr>
        <w:spacing w:after="0" w:line="252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en-AU" w:eastAsia="hr-HR"/>
        </w:rPr>
      </w:pPr>
    </w:p>
    <w:p w14:paraId="5A76F339" w14:textId="77777777" w:rsidR="005C7F72" w:rsidRPr="00AC7330" w:rsidRDefault="005C7F72" w:rsidP="005C7F72">
      <w:pPr>
        <w:rPr>
          <w:rFonts w:ascii="Times New Roman" w:hAnsi="Times New Roman"/>
          <w:sz w:val="24"/>
          <w:szCs w:val="24"/>
        </w:rPr>
      </w:pP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 xml:space="preserve"> </w:t>
      </w: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ab/>
      </w: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ab/>
      </w:r>
      <w:r w:rsidRPr="005C7F72">
        <w:rPr>
          <w:rFonts w:ascii="Times New Roman" w:hAnsi="Times New Roman"/>
          <w:color w:val="FF0000"/>
          <w:sz w:val="24"/>
          <w:szCs w:val="24"/>
          <w:lang w:val="en-AU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5C7F72">
        <w:rPr>
          <w:rFonts w:ascii="Times New Roman" w:hAnsi="Times New Roman"/>
          <w:color w:val="FF0000"/>
          <w:sz w:val="24"/>
          <w:szCs w:val="24"/>
        </w:rPr>
        <w:tab/>
      </w:r>
      <w:r w:rsidRPr="00AC7330">
        <w:rPr>
          <w:rFonts w:ascii="Times New Roman" w:hAnsi="Times New Roman"/>
          <w:sz w:val="24"/>
          <w:szCs w:val="24"/>
        </w:rPr>
        <w:t xml:space="preserve">            Predsjednica Vijeća </w:t>
      </w:r>
    </w:p>
    <w:p w14:paraId="205DAA47" w14:textId="77777777" w:rsidR="005C7F72" w:rsidRPr="00AC7330" w:rsidRDefault="005C7F72" w:rsidP="005C7F72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AC7330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AC7330">
        <w:rPr>
          <w:rFonts w:ascii="Times New Roman" w:hAnsi="Times New Roman"/>
          <w:sz w:val="24"/>
          <w:szCs w:val="24"/>
        </w:rPr>
        <w:tab/>
      </w:r>
    </w:p>
    <w:p w14:paraId="445A1932" w14:textId="77777777" w:rsidR="005C7F72" w:rsidRPr="00AC7330" w:rsidRDefault="005C7F72" w:rsidP="005C7F72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4F855DDE" w14:textId="77777777" w:rsidR="005C7F72" w:rsidRPr="00AC7330" w:rsidRDefault="005C7F72" w:rsidP="005C7F72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4A6EEB29" w14:textId="77777777" w:rsidR="005C7F72" w:rsidRPr="00AC7330" w:rsidRDefault="005C7F72" w:rsidP="005C7F72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1C4051BF" w14:textId="77777777" w:rsidR="005C7F72" w:rsidRPr="00AC7330" w:rsidRDefault="005C7F72" w:rsidP="005C7F72">
      <w:pPr>
        <w:spacing w:after="0"/>
        <w:ind w:left="4956"/>
        <w:rPr>
          <w:rFonts w:ascii="Times New Roman" w:hAnsi="Times New Roman"/>
          <w:sz w:val="24"/>
          <w:szCs w:val="24"/>
        </w:rPr>
      </w:pPr>
      <w:r w:rsidRPr="00AC7330">
        <w:rPr>
          <w:rFonts w:ascii="Times New Roman" w:hAnsi="Times New Roman"/>
          <w:sz w:val="24"/>
          <w:szCs w:val="24"/>
        </w:rPr>
        <w:tab/>
        <w:t xml:space="preserve">    Irena Borojević </w:t>
      </w:r>
    </w:p>
    <w:p w14:paraId="6A8CDBA9" w14:textId="77777777" w:rsidR="0096289E" w:rsidRDefault="0096289E">
      <w:pPr>
        <w:rPr>
          <w:color w:val="0070C0"/>
        </w:rPr>
      </w:pPr>
    </w:p>
    <w:p w14:paraId="38D3C2FA" w14:textId="77777777" w:rsidR="001E4717" w:rsidRDefault="001E4717">
      <w:pPr>
        <w:rPr>
          <w:color w:val="0070C0"/>
        </w:rPr>
      </w:pPr>
    </w:p>
    <w:p w14:paraId="2EEBCFD5" w14:textId="77777777" w:rsidR="001E4717" w:rsidRDefault="001E4717">
      <w:pPr>
        <w:rPr>
          <w:color w:val="0070C0"/>
        </w:rPr>
      </w:pPr>
    </w:p>
    <w:p w14:paraId="2790DE25" w14:textId="77777777" w:rsidR="001E4717" w:rsidRDefault="001E4717">
      <w:pPr>
        <w:rPr>
          <w:color w:val="0070C0"/>
        </w:rPr>
      </w:pPr>
    </w:p>
    <w:p w14:paraId="7BA6FB05" w14:textId="77777777" w:rsidR="001E4717" w:rsidRDefault="001E4717">
      <w:pPr>
        <w:rPr>
          <w:color w:val="0070C0"/>
        </w:rPr>
      </w:pPr>
    </w:p>
    <w:p w14:paraId="4FF8D6E4" w14:textId="77777777" w:rsidR="00AB1D80" w:rsidRDefault="00AB1D80">
      <w:pPr>
        <w:rPr>
          <w:color w:val="0070C0"/>
        </w:rPr>
      </w:pPr>
    </w:p>
    <w:p w14:paraId="1858CE35" w14:textId="77777777" w:rsidR="00AB1D80" w:rsidRDefault="00AB1D80">
      <w:pPr>
        <w:rPr>
          <w:color w:val="0070C0"/>
        </w:rPr>
      </w:pPr>
    </w:p>
    <w:p w14:paraId="21EB97E1" w14:textId="77777777" w:rsidR="00AB1D80" w:rsidRDefault="00AB1D80">
      <w:pPr>
        <w:rPr>
          <w:color w:val="0070C0"/>
        </w:rPr>
      </w:pPr>
    </w:p>
    <w:p w14:paraId="662E574C" w14:textId="77777777" w:rsidR="00AB1D80" w:rsidRDefault="00AB1D80">
      <w:pPr>
        <w:rPr>
          <w:color w:val="0070C0"/>
        </w:rPr>
      </w:pPr>
    </w:p>
    <w:p w14:paraId="1AD7E02B" w14:textId="77777777" w:rsidR="00AB1D80" w:rsidRDefault="00AB1D80">
      <w:pPr>
        <w:rPr>
          <w:color w:val="0070C0"/>
        </w:rPr>
      </w:pPr>
    </w:p>
    <w:p w14:paraId="66BF9820" w14:textId="77777777" w:rsidR="00AB1D80" w:rsidRDefault="00AB1D80">
      <w:pPr>
        <w:rPr>
          <w:color w:val="0070C0"/>
        </w:rPr>
      </w:pPr>
    </w:p>
    <w:p w14:paraId="5F3C00E7" w14:textId="77777777" w:rsidR="00AB1D80" w:rsidRDefault="00AB1D80">
      <w:pPr>
        <w:rPr>
          <w:color w:val="0070C0"/>
        </w:rPr>
      </w:pPr>
    </w:p>
    <w:p w14:paraId="1BFB92BC" w14:textId="77777777" w:rsidR="00AB1D80" w:rsidRDefault="00AB1D80">
      <w:pPr>
        <w:rPr>
          <w:color w:val="0070C0"/>
        </w:rPr>
      </w:pPr>
    </w:p>
    <w:p w14:paraId="1D38F098" w14:textId="77777777" w:rsidR="00AB1D80" w:rsidRDefault="00AB1D80">
      <w:pPr>
        <w:rPr>
          <w:color w:val="0070C0"/>
        </w:rPr>
      </w:pPr>
    </w:p>
    <w:p w14:paraId="2C72B6D6" w14:textId="77777777" w:rsidR="00AB1D80" w:rsidRDefault="00AB1D80">
      <w:pPr>
        <w:rPr>
          <w:color w:val="0070C0"/>
        </w:rPr>
      </w:pPr>
    </w:p>
    <w:p w14:paraId="47DCEB63" w14:textId="77777777" w:rsidR="00AB1D80" w:rsidRDefault="00AB1D80">
      <w:pPr>
        <w:rPr>
          <w:color w:val="0070C0"/>
        </w:rPr>
      </w:pPr>
    </w:p>
    <w:p w14:paraId="013EFEEC" w14:textId="77777777" w:rsidR="00AB1D80" w:rsidRDefault="00AB1D80">
      <w:pPr>
        <w:rPr>
          <w:color w:val="0070C0"/>
        </w:rPr>
      </w:pPr>
    </w:p>
    <w:p w14:paraId="68C661EC" w14:textId="77777777" w:rsidR="001E4717" w:rsidRDefault="001E4717">
      <w:pPr>
        <w:rPr>
          <w:color w:val="0070C0"/>
        </w:rPr>
      </w:pPr>
    </w:p>
    <w:p w14:paraId="1DA791CD" w14:textId="77777777" w:rsidR="00083772" w:rsidRPr="00083772" w:rsidRDefault="00083772" w:rsidP="0008377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 temelju Poslovnika Vijeća Mjesnog odbora </w:t>
      </w:r>
      <w:r w:rsidRPr="00083772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''Bartol Kašić'' 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i Financijskog plana Gradske četvrti </w:t>
      </w:r>
      <w:r w:rsidRPr="00083772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Črnomerec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za 2023., Vijeće Mjesnog odbora </w:t>
      </w:r>
      <w:r w:rsidRPr="00083772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''Bartol Kašić'' 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 21. sjednici, </w:t>
      </w:r>
      <w:r w:rsidRPr="00083772">
        <w:rPr>
          <w:rFonts w:ascii="Arial" w:eastAsia="Times New Roman" w:hAnsi="Arial" w:cs="Arial"/>
          <w:sz w:val="20"/>
          <w:szCs w:val="20"/>
          <w:lang w:eastAsia="hr-HR"/>
        </w:rPr>
        <w:t>23.</w:t>
      </w:r>
      <w:r w:rsidRPr="00083772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veljače 2023. donijelo je</w:t>
      </w:r>
    </w:p>
    <w:p w14:paraId="4091161A" w14:textId="77777777" w:rsidR="00083772" w:rsidRPr="00083772" w:rsidRDefault="00083772" w:rsidP="00083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1909B8DE" w14:textId="77777777" w:rsidR="00083772" w:rsidRPr="00083772" w:rsidRDefault="00083772" w:rsidP="000837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505D2D3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6B75A8A4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083772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''Bartol Kašić''</w:t>
      </w:r>
    </w:p>
    <w:p w14:paraId="1BD37A11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2023.</w:t>
      </w:r>
    </w:p>
    <w:p w14:paraId="1AFE939A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337141FA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1AFCF528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083772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''Bartol Kašić'' 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2023. (dalje u tekstu: Plan) sastoji se od:</w:t>
      </w:r>
    </w:p>
    <w:p w14:paraId="7555B121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737948A1" w14:textId="77777777" w:rsidR="00083772" w:rsidRPr="00083772" w:rsidRDefault="00083772" w:rsidP="0008377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118.500,00 EUR</w:t>
      </w:r>
    </w:p>
    <w:p w14:paraId="0EE43C41" w14:textId="77777777" w:rsidR="00083772" w:rsidRPr="00083772" w:rsidRDefault="00083772" w:rsidP="0008377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83772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118.500,00 EUR</w:t>
      </w:r>
    </w:p>
    <w:p w14:paraId="64E85584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83772" w:rsidRPr="00083772" w14:paraId="7A1A5749" w14:textId="77777777" w:rsidTr="00E97B3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02582DE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083772" w:rsidRPr="00083772" w14:paraId="39B4B1EB" w14:textId="77777777" w:rsidTr="00E97B3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F938726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083772" w:rsidRPr="00083772" w14:paraId="621035A0" w14:textId="77777777" w:rsidTr="00E97B3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41A5A89" w14:textId="77777777" w:rsidR="00083772" w:rsidRPr="00083772" w:rsidRDefault="00083772" w:rsidP="00083772">
            <w:pPr>
              <w:numPr>
                <w:ilvl w:val="0"/>
                <w:numId w:val="6"/>
              </w:numPr>
              <w:spacing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8377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083772" w:rsidRPr="00083772" w14:paraId="4A1606BB" w14:textId="77777777" w:rsidTr="00E97B35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1EA2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E8B7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B9B5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083772" w:rsidRPr="00083772" w14:paraId="49B438B2" w14:textId="77777777" w:rsidTr="00E97B35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A0D13B1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2B94C62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118.500,00</w:t>
            </w:r>
          </w:p>
        </w:tc>
      </w:tr>
      <w:tr w:rsidR="00083772" w:rsidRPr="00083772" w14:paraId="6D8F8CC8" w14:textId="77777777" w:rsidTr="00E97B35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07D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AD80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1C2EA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118.500,00</w:t>
            </w:r>
          </w:p>
        </w:tc>
      </w:tr>
      <w:tr w:rsidR="00083772" w:rsidRPr="00083772" w14:paraId="298497C9" w14:textId="77777777" w:rsidTr="00E97B35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718C593" w14:textId="77777777" w:rsidR="00083772" w:rsidRPr="00083772" w:rsidRDefault="00083772" w:rsidP="00083772">
            <w:p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4C60680D" w14:textId="77777777" w:rsidR="00083772" w:rsidRPr="00083772" w:rsidRDefault="00083772" w:rsidP="00083772">
            <w:pPr>
              <w:numPr>
                <w:ilvl w:val="0"/>
                <w:numId w:val="6"/>
              </w:numPr>
              <w:spacing w:line="256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083772" w:rsidRPr="00083772" w14:paraId="545BB533" w14:textId="77777777" w:rsidTr="00E97B35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C46C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4B3B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1B21" w14:textId="77777777" w:rsidR="00083772" w:rsidRPr="00083772" w:rsidRDefault="00083772" w:rsidP="00083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083772" w:rsidRPr="00083772" w14:paraId="10DD9302" w14:textId="77777777" w:rsidTr="00E97B35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D435B3D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C101AB5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118.500,00</w:t>
            </w:r>
          </w:p>
        </w:tc>
      </w:tr>
      <w:tr w:rsidR="00083772" w:rsidRPr="00083772" w14:paraId="29EA4A1E" w14:textId="77777777" w:rsidTr="00E97B35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73F1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5B193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13.230,00</w:t>
            </w:r>
          </w:p>
        </w:tc>
      </w:tr>
      <w:tr w:rsidR="00083772" w:rsidRPr="00083772" w14:paraId="6997F694" w14:textId="77777777" w:rsidTr="00E97B3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2217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80E2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F1E3D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11.950,00</w:t>
            </w:r>
          </w:p>
        </w:tc>
      </w:tr>
      <w:tr w:rsidR="00083772" w:rsidRPr="00083772" w14:paraId="612E6669" w14:textId="77777777" w:rsidTr="00E97B35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85AE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05A1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CBC8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1.280,00</w:t>
            </w:r>
          </w:p>
        </w:tc>
      </w:tr>
      <w:tr w:rsidR="00083772" w:rsidRPr="00083772" w14:paraId="1506267E" w14:textId="77777777" w:rsidTr="00E97B35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B12C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B575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105.270,00</w:t>
            </w:r>
          </w:p>
        </w:tc>
      </w:tr>
      <w:tr w:rsidR="00083772" w:rsidRPr="00083772" w14:paraId="2FF2E70A" w14:textId="77777777" w:rsidTr="00E97B35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F7336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A461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D4D6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105.270,00</w:t>
            </w:r>
          </w:p>
        </w:tc>
      </w:tr>
      <w:tr w:rsidR="00083772" w:rsidRPr="00083772" w14:paraId="458EF247" w14:textId="77777777" w:rsidTr="00E97B35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478C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38253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9A66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64.260,00</w:t>
            </w:r>
          </w:p>
        </w:tc>
      </w:tr>
      <w:tr w:rsidR="00083772" w:rsidRPr="00083772" w14:paraId="0C67D42F" w14:textId="77777777" w:rsidTr="00E97B35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629D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EC31" w14:textId="77777777" w:rsidR="00083772" w:rsidRPr="00083772" w:rsidRDefault="00083772" w:rsidP="000837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CE64" w14:textId="77777777" w:rsidR="00083772" w:rsidRPr="00083772" w:rsidRDefault="00083772" w:rsidP="0008377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083772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41.010,00</w:t>
            </w:r>
          </w:p>
        </w:tc>
      </w:tr>
    </w:tbl>
    <w:p w14:paraId="0643BA50" w14:textId="77777777" w:rsidR="00083772" w:rsidRPr="00083772" w:rsidRDefault="00083772" w:rsidP="000837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4F3B1E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4D9BE69B" w14:textId="77777777" w:rsidR="00083772" w:rsidRPr="00083772" w:rsidRDefault="00083772" w:rsidP="000837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civilnu zaštitu i sigurnost.</w:t>
      </w:r>
    </w:p>
    <w:p w14:paraId="70EABA1F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77F33417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482247DF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14:paraId="662C170B" w14:textId="77777777" w:rsidR="00083772" w:rsidRPr="00083772" w:rsidRDefault="00083772" w:rsidP="0008377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447CE374" w14:textId="77777777" w:rsidR="00083772" w:rsidRPr="00083772" w:rsidRDefault="00083772" w:rsidP="0008377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KLASA: 024-08/23-03/303</w:t>
      </w:r>
    </w:p>
    <w:p w14:paraId="062EA68C" w14:textId="77777777" w:rsidR="00083772" w:rsidRPr="00083772" w:rsidRDefault="00083772" w:rsidP="0008377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URBROJ: 251-13-11-3-03-23-</w:t>
      </w:r>
      <w:r w:rsidRPr="00083772">
        <w:rPr>
          <w:rFonts w:ascii="Arial" w:eastAsia="Times New Roman" w:hAnsi="Arial" w:cs="Arial"/>
          <w:color w:val="0070C0"/>
          <w:sz w:val="20"/>
          <w:szCs w:val="20"/>
          <w:lang w:eastAsia="hr-HR"/>
        </w:rPr>
        <w:t>3</w:t>
      </w:r>
    </w:p>
    <w:p w14:paraId="46B7EE53" w14:textId="77777777" w:rsidR="00083772" w:rsidRPr="00083772" w:rsidRDefault="00083772" w:rsidP="0008377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 w:rsidRPr="0008377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Zagreb, </w:t>
      </w:r>
      <w:r w:rsidRPr="00083772">
        <w:rPr>
          <w:rFonts w:ascii="Arial" w:eastAsia="Times New Roman" w:hAnsi="Arial" w:cs="Arial"/>
          <w:sz w:val="20"/>
          <w:szCs w:val="20"/>
          <w:lang w:eastAsia="hr-HR"/>
        </w:rPr>
        <w:t>23.02.2023.</w:t>
      </w:r>
    </w:p>
    <w:p w14:paraId="193EB91A" w14:textId="77777777" w:rsidR="00083772" w:rsidRPr="00083772" w:rsidRDefault="00083772" w:rsidP="0008377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hr-HR"/>
        </w:rPr>
      </w:pPr>
    </w:p>
    <w:p w14:paraId="164FD0D9" w14:textId="77777777" w:rsidR="00083772" w:rsidRPr="00083772" w:rsidRDefault="00083772" w:rsidP="00083772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Vijeća </w:t>
      </w:r>
    </w:p>
    <w:p w14:paraId="0F0BC35E" w14:textId="77777777" w:rsidR="00083772" w:rsidRPr="00083772" w:rsidRDefault="00083772" w:rsidP="00083772">
      <w:pPr>
        <w:spacing w:after="0" w:line="240" w:lineRule="auto"/>
        <w:ind w:left="495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 xml:space="preserve">   Mjesnog odbora „Bartol Kašić“</w:t>
      </w:r>
    </w:p>
    <w:p w14:paraId="515298E8" w14:textId="77777777" w:rsidR="00083772" w:rsidRPr="00083772" w:rsidRDefault="00083772" w:rsidP="000837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C0D91E" w14:textId="77777777" w:rsidR="00083772" w:rsidRPr="00083772" w:rsidRDefault="00083772" w:rsidP="000837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562FC3" w14:textId="77777777" w:rsidR="00083772" w:rsidRPr="00083772" w:rsidRDefault="00083772" w:rsidP="000837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0A7319D8" w14:textId="61464462" w:rsidR="00083772" w:rsidRDefault="00083772" w:rsidP="000837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83772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Irena Borojević</w:t>
      </w:r>
    </w:p>
    <w:p w14:paraId="5FBA3D5D" w14:textId="06D109DB" w:rsidR="00880D1B" w:rsidRDefault="00880D1B" w:rsidP="000837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73CDB5" w14:textId="77777777" w:rsidR="00880D1B" w:rsidRPr="00083772" w:rsidRDefault="00880D1B" w:rsidP="000837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14:paraId="7CB32A50" w14:textId="77777777" w:rsidR="009E2C0C" w:rsidRPr="009E2C0C" w:rsidRDefault="009E2C0C" w:rsidP="009E2C0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E2C0C">
        <w:rPr>
          <w:rFonts w:ascii="Times New Roman" w:eastAsia="Times New Roman" w:hAnsi="Times New Roman"/>
          <w:lang w:eastAsia="hr-HR"/>
        </w:rPr>
        <w:lastRenderedPageBreak/>
        <w:t xml:space="preserve">Na temelju Pravila Vijeća Mjesnog odbora „Bartol Kašić“, </w:t>
      </w:r>
      <w:r w:rsidRPr="009E2C0C">
        <w:rPr>
          <w:rFonts w:ascii="Times New Roman" w:hAnsi="Times New Roman"/>
        </w:rPr>
        <w:t>Vijeće Mjesnog odbora „Bartol Kašić“, na 21. sjednici, 23. veljače 2023., donijelo je</w:t>
      </w:r>
    </w:p>
    <w:p w14:paraId="006B3DC5" w14:textId="77777777" w:rsidR="009E2C0C" w:rsidRPr="009E2C0C" w:rsidRDefault="009E2C0C" w:rsidP="009E2C0C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2D2D680A" w14:textId="77777777" w:rsidR="009E2C0C" w:rsidRPr="009E2C0C" w:rsidRDefault="009E2C0C" w:rsidP="009E2C0C">
      <w:pPr>
        <w:spacing w:after="0" w:line="240" w:lineRule="auto"/>
        <w:ind w:left="2124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</w:t>
      </w:r>
      <w:r w:rsidR="00221E0D">
        <w:rPr>
          <w:rFonts w:ascii="Times New Roman" w:eastAsia="Times New Roman" w:hAnsi="Times New Roman"/>
          <w:lang w:eastAsia="hr-HR"/>
        </w:rPr>
        <w:t xml:space="preserve">      </w:t>
      </w:r>
      <w:r w:rsidRPr="009E2C0C">
        <w:rPr>
          <w:rFonts w:ascii="Times New Roman" w:eastAsia="Times New Roman" w:hAnsi="Times New Roman"/>
          <w:lang w:eastAsia="hr-HR"/>
        </w:rPr>
        <w:t xml:space="preserve">IZVJEŠĆE O RADU VIJEĆA MJESNOG  </w:t>
      </w:r>
    </w:p>
    <w:p w14:paraId="41FD0753" w14:textId="77777777" w:rsidR="009E2C0C" w:rsidRPr="009E2C0C" w:rsidRDefault="009E2C0C" w:rsidP="009E2C0C">
      <w:pPr>
        <w:spacing w:after="0" w:line="240" w:lineRule="auto"/>
        <w:ind w:left="2124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        </w:t>
      </w:r>
      <w:r w:rsidR="00221E0D">
        <w:rPr>
          <w:rFonts w:ascii="Times New Roman" w:eastAsia="Times New Roman" w:hAnsi="Times New Roman"/>
          <w:lang w:eastAsia="hr-HR"/>
        </w:rPr>
        <w:t xml:space="preserve">      </w:t>
      </w:r>
      <w:r w:rsidRPr="009E2C0C">
        <w:rPr>
          <w:rFonts w:ascii="Times New Roman" w:eastAsia="Times New Roman" w:hAnsi="Times New Roman"/>
          <w:lang w:eastAsia="hr-HR"/>
        </w:rPr>
        <w:t xml:space="preserve">ODBORA „BARTOL KAŠIĆ“ </w:t>
      </w:r>
    </w:p>
    <w:p w14:paraId="230EC944" w14:textId="77777777" w:rsidR="009E2C0C" w:rsidRPr="009E2C0C" w:rsidRDefault="009E2C0C" w:rsidP="009E2C0C">
      <w:pPr>
        <w:spacing w:after="0" w:line="240" w:lineRule="auto"/>
        <w:ind w:left="2124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                    </w:t>
      </w:r>
      <w:r w:rsidR="00221E0D">
        <w:rPr>
          <w:rFonts w:ascii="Times New Roman" w:eastAsia="Times New Roman" w:hAnsi="Times New Roman"/>
          <w:lang w:eastAsia="hr-HR"/>
        </w:rPr>
        <w:t xml:space="preserve">      </w:t>
      </w:r>
      <w:r w:rsidRPr="009E2C0C">
        <w:rPr>
          <w:rFonts w:ascii="Times New Roman" w:eastAsia="Times New Roman" w:hAnsi="Times New Roman"/>
          <w:lang w:eastAsia="hr-HR"/>
        </w:rPr>
        <w:t xml:space="preserve">2022. GODINU </w:t>
      </w:r>
    </w:p>
    <w:p w14:paraId="094C0A3A" w14:textId="77777777" w:rsidR="009E2C0C" w:rsidRPr="009E2C0C" w:rsidRDefault="009E2C0C" w:rsidP="009E2C0C">
      <w:pPr>
        <w:spacing w:after="0" w:line="240" w:lineRule="auto"/>
        <w:ind w:left="2124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</w:t>
      </w:r>
      <w:r w:rsidR="00221E0D">
        <w:rPr>
          <w:rFonts w:ascii="Times New Roman" w:eastAsia="Times New Roman" w:hAnsi="Times New Roman"/>
          <w:lang w:eastAsia="hr-HR"/>
        </w:rPr>
        <w:t xml:space="preserve">      </w:t>
      </w:r>
      <w:r w:rsidRPr="009E2C0C">
        <w:rPr>
          <w:rFonts w:ascii="Times New Roman" w:eastAsia="Times New Roman" w:hAnsi="Times New Roman"/>
          <w:lang w:eastAsia="hr-HR"/>
        </w:rPr>
        <w:t xml:space="preserve">od 01. siječnja 2022. do 31. prosinca 2022. </w:t>
      </w:r>
    </w:p>
    <w:p w14:paraId="4531025A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</w:rPr>
      </w:pPr>
      <w:r w:rsidRPr="009E2C0C">
        <w:rPr>
          <w:rFonts w:ascii="Times New Roman" w:eastAsia="Times New Roman" w:hAnsi="Times New Roman"/>
        </w:rPr>
        <w:tab/>
        <w:t xml:space="preserve"> </w:t>
      </w:r>
    </w:p>
    <w:p w14:paraId="043401C7" w14:textId="77777777" w:rsidR="009E2C0C" w:rsidRPr="009E2C0C" w:rsidRDefault="009E2C0C" w:rsidP="009E2C0C">
      <w:pPr>
        <w:spacing w:after="0" w:line="240" w:lineRule="auto"/>
        <w:ind w:firstLine="360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U skladu sa Statutom Grada Zagreba, Pravilima Vijeća Mjesnog odbora „Bartol Kašić“ i drugim zakonskim propisima, koji reguliraju rad vijeća, Vijeće Mjesnog odbora „Bartol Kašić" tijekom 2022. godine redovito je održavalo sjednice na kojima se raspravljalo o aktualnim problemima na mjesnom odboru.</w:t>
      </w:r>
    </w:p>
    <w:p w14:paraId="5A34E2EB" w14:textId="77777777" w:rsidR="009E2C0C" w:rsidRPr="009E2C0C" w:rsidRDefault="009E2C0C" w:rsidP="009E2C0C">
      <w:pPr>
        <w:spacing w:after="0" w:line="240" w:lineRule="auto"/>
        <w:ind w:firstLine="708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U 2022. godini održano je 12 sjednica. Na sjednicama je prisustvovala većina vijećnika, a oni koji nisu prisustvovali opravdali su svoj izostanak.</w:t>
      </w:r>
    </w:p>
    <w:p w14:paraId="39F230FB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ab/>
      </w:r>
      <w:r w:rsidRPr="009E2C0C">
        <w:rPr>
          <w:rFonts w:ascii="Times New Roman" w:eastAsia="Times New Roman" w:hAnsi="Times New Roman"/>
          <w:lang w:eastAsia="hr-HR"/>
        </w:rPr>
        <w:tab/>
      </w:r>
      <w:r w:rsidRPr="009E2C0C">
        <w:rPr>
          <w:rFonts w:ascii="Times New Roman" w:eastAsia="Times New Roman" w:hAnsi="Times New Roman"/>
          <w:lang w:eastAsia="hr-HR"/>
        </w:rPr>
        <w:tab/>
      </w:r>
      <w:r w:rsidRPr="009E2C0C">
        <w:rPr>
          <w:rFonts w:ascii="Times New Roman" w:eastAsia="Times New Roman" w:hAnsi="Times New Roman"/>
          <w:lang w:eastAsia="hr-HR"/>
        </w:rPr>
        <w:tab/>
      </w:r>
      <w:r w:rsidRPr="009E2C0C">
        <w:rPr>
          <w:rFonts w:ascii="Times New Roman" w:eastAsia="Times New Roman" w:hAnsi="Times New Roman"/>
          <w:lang w:eastAsia="hr-HR"/>
        </w:rPr>
        <w:tab/>
      </w:r>
    </w:p>
    <w:p w14:paraId="1B4DDE55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Analitičko-tabelarni prikaz rada Vijeća Mjesnog odbora „Bartol Kašić“</w:t>
      </w:r>
    </w:p>
    <w:p w14:paraId="155731DB" w14:textId="77777777" w:rsidR="009E2C0C" w:rsidRPr="009E2C0C" w:rsidRDefault="009E2C0C" w:rsidP="009E2C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Sjednice Vijeća Mjesnog odbora „Bartol Kašić“</w:t>
      </w:r>
    </w:p>
    <w:p w14:paraId="4D206344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440"/>
      </w:tblGrid>
      <w:tr w:rsidR="009E2C0C" w:rsidRPr="009E2C0C" w14:paraId="17E0EC7D" w14:textId="77777777" w:rsidTr="00E97B35">
        <w:tc>
          <w:tcPr>
            <w:tcW w:w="7848" w:type="dxa"/>
            <w:shd w:val="clear" w:color="auto" w:fill="auto"/>
          </w:tcPr>
          <w:p w14:paraId="6E8D1732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1440" w:type="dxa"/>
            <w:shd w:val="clear" w:color="auto" w:fill="auto"/>
          </w:tcPr>
          <w:p w14:paraId="35BFBDCB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9E2C0C" w:rsidRPr="009E2C0C" w14:paraId="59404EDA" w14:textId="77777777" w:rsidTr="00E97B35">
        <w:tc>
          <w:tcPr>
            <w:tcW w:w="7848" w:type="dxa"/>
            <w:shd w:val="clear" w:color="auto" w:fill="auto"/>
          </w:tcPr>
          <w:p w14:paraId="2ADD45C9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Ukupan broj održanih sjednica vijeća MO</w:t>
            </w:r>
          </w:p>
        </w:tc>
        <w:tc>
          <w:tcPr>
            <w:tcW w:w="1440" w:type="dxa"/>
            <w:shd w:val="clear" w:color="auto" w:fill="auto"/>
          </w:tcPr>
          <w:p w14:paraId="05CB09B6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12</w:t>
            </w:r>
          </w:p>
        </w:tc>
      </w:tr>
      <w:tr w:rsidR="009E2C0C" w:rsidRPr="009E2C0C" w14:paraId="484D3092" w14:textId="77777777" w:rsidTr="00E97B35">
        <w:tc>
          <w:tcPr>
            <w:tcW w:w="7848" w:type="dxa"/>
            <w:shd w:val="clear" w:color="auto" w:fill="auto"/>
          </w:tcPr>
          <w:p w14:paraId="131DE2D4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Ukupan broj točaka dnevnih redova održanih sjednica vijeća MO</w:t>
            </w:r>
          </w:p>
        </w:tc>
        <w:tc>
          <w:tcPr>
            <w:tcW w:w="1440" w:type="dxa"/>
            <w:shd w:val="clear" w:color="auto" w:fill="auto"/>
          </w:tcPr>
          <w:p w14:paraId="7C93AC7D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52</w:t>
            </w:r>
          </w:p>
        </w:tc>
      </w:tr>
      <w:tr w:rsidR="009E2C0C" w:rsidRPr="009E2C0C" w14:paraId="7DC9F07E" w14:textId="77777777" w:rsidTr="00E97B35">
        <w:tc>
          <w:tcPr>
            <w:tcW w:w="7848" w:type="dxa"/>
            <w:shd w:val="clear" w:color="auto" w:fill="auto"/>
          </w:tcPr>
          <w:p w14:paraId="544D1FF0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Ukupan broj akata (zaključaka) donesenih na sjednicama vijeća MO</w:t>
            </w:r>
          </w:p>
        </w:tc>
        <w:tc>
          <w:tcPr>
            <w:tcW w:w="1440" w:type="dxa"/>
            <w:shd w:val="clear" w:color="auto" w:fill="auto"/>
          </w:tcPr>
          <w:p w14:paraId="2DCF1E4B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47</w:t>
            </w:r>
          </w:p>
        </w:tc>
      </w:tr>
      <w:tr w:rsidR="009E2C0C" w:rsidRPr="009E2C0C" w14:paraId="0FEB7AB6" w14:textId="77777777" w:rsidTr="00E97B35">
        <w:tc>
          <w:tcPr>
            <w:tcW w:w="7848" w:type="dxa"/>
            <w:shd w:val="clear" w:color="auto" w:fill="auto"/>
          </w:tcPr>
          <w:p w14:paraId="471C1C64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pitanja, zahtjeva i prijedloga članova vijeća MO na koje su zatraženi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14:paraId="1C7A03AB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10</w:t>
            </w:r>
          </w:p>
        </w:tc>
      </w:tr>
      <w:tr w:rsidR="009E2C0C" w:rsidRPr="009E2C0C" w14:paraId="5E40342F" w14:textId="77777777" w:rsidTr="00E97B35">
        <w:tc>
          <w:tcPr>
            <w:tcW w:w="7848" w:type="dxa"/>
            <w:shd w:val="clear" w:color="auto" w:fill="auto"/>
          </w:tcPr>
          <w:p w14:paraId="57CF4573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14:paraId="45A8227F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10</w:t>
            </w:r>
          </w:p>
        </w:tc>
      </w:tr>
      <w:tr w:rsidR="009E2C0C" w:rsidRPr="009E2C0C" w14:paraId="2C572266" w14:textId="77777777" w:rsidTr="00E97B35">
        <w:tc>
          <w:tcPr>
            <w:tcW w:w="7848" w:type="dxa"/>
            <w:shd w:val="clear" w:color="auto" w:fill="auto"/>
          </w:tcPr>
          <w:p w14:paraId="601EC4F1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donesenih mišljenja vijeća o prijedlozima (nacrtima) akata gradskih tijela</w:t>
            </w:r>
          </w:p>
        </w:tc>
        <w:tc>
          <w:tcPr>
            <w:tcW w:w="1440" w:type="dxa"/>
            <w:shd w:val="clear" w:color="auto" w:fill="auto"/>
          </w:tcPr>
          <w:p w14:paraId="17763189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</w:t>
            </w:r>
          </w:p>
        </w:tc>
      </w:tr>
      <w:tr w:rsidR="009E2C0C" w:rsidRPr="009E2C0C" w14:paraId="7147F398" w14:textId="77777777" w:rsidTr="00E97B35">
        <w:tc>
          <w:tcPr>
            <w:tcW w:w="7848" w:type="dxa"/>
            <w:shd w:val="clear" w:color="auto" w:fill="auto"/>
          </w:tcPr>
          <w:p w14:paraId="25CF5D6D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donesenih mišljenja vijeća o prijedlozima (nacrtima) akata Vijeća GČ</w:t>
            </w:r>
          </w:p>
        </w:tc>
        <w:tc>
          <w:tcPr>
            <w:tcW w:w="1440" w:type="dxa"/>
            <w:shd w:val="clear" w:color="auto" w:fill="auto"/>
          </w:tcPr>
          <w:p w14:paraId="1F3FE52F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</w:t>
            </w:r>
          </w:p>
        </w:tc>
      </w:tr>
      <w:tr w:rsidR="009E2C0C" w:rsidRPr="009E2C0C" w14:paraId="7F0AFC60" w14:textId="77777777" w:rsidTr="00E97B35">
        <w:tc>
          <w:tcPr>
            <w:tcW w:w="7848" w:type="dxa"/>
            <w:shd w:val="clear" w:color="auto" w:fill="auto"/>
          </w:tcPr>
          <w:p w14:paraId="7058FEE9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sjednica na kojima su zapisnike vodili sami članovi VMO</w:t>
            </w:r>
          </w:p>
        </w:tc>
        <w:tc>
          <w:tcPr>
            <w:tcW w:w="1440" w:type="dxa"/>
            <w:shd w:val="clear" w:color="auto" w:fill="auto"/>
          </w:tcPr>
          <w:p w14:paraId="213811AE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12</w:t>
            </w:r>
          </w:p>
        </w:tc>
      </w:tr>
      <w:tr w:rsidR="009E2C0C" w:rsidRPr="009E2C0C" w14:paraId="786F954C" w14:textId="77777777" w:rsidTr="00E97B35">
        <w:tc>
          <w:tcPr>
            <w:tcW w:w="7848" w:type="dxa"/>
            <w:shd w:val="clear" w:color="auto" w:fill="auto"/>
          </w:tcPr>
          <w:p w14:paraId="6380E99B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Najmanji broj održanih sjednica pojedinog VMO</w:t>
            </w:r>
          </w:p>
        </w:tc>
        <w:tc>
          <w:tcPr>
            <w:tcW w:w="1440" w:type="dxa"/>
            <w:shd w:val="clear" w:color="auto" w:fill="auto"/>
          </w:tcPr>
          <w:p w14:paraId="638ECD87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12</w:t>
            </w:r>
          </w:p>
        </w:tc>
      </w:tr>
      <w:tr w:rsidR="009E2C0C" w:rsidRPr="009E2C0C" w14:paraId="26FF7509" w14:textId="77777777" w:rsidTr="00E97B35">
        <w:tc>
          <w:tcPr>
            <w:tcW w:w="7848" w:type="dxa"/>
            <w:shd w:val="clear" w:color="auto" w:fill="auto"/>
          </w:tcPr>
          <w:p w14:paraId="6BBF7BF8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Najveći broj održanih sjednica pojedinog VMO</w:t>
            </w:r>
          </w:p>
        </w:tc>
        <w:tc>
          <w:tcPr>
            <w:tcW w:w="1440" w:type="dxa"/>
            <w:shd w:val="clear" w:color="auto" w:fill="auto"/>
          </w:tcPr>
          <w:p w14:paraId="2C03C092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12</w:t>
            </w:r>
          </w:p>
        </w:tc>
      </w:tr>
      <w:tr w:rsidR="009E2C0C" w:rsidRPr="009E2C0C" w14:paraId="035CFA2F" w14:textId="77777777" w:rsidTr="00E97B35">
        <w:tc>
          <w:tcPr>
            <w:tcW w:w="7848" w:type="dxa"/>
            <w:shd w:val="clear" w:color="auto" w:fill="auto"/>
          </w:tcPr>
          <w:p w14:paraId="3139A580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Uobičajeno (najčešće) vrijeme održavanja sjednica VMO</w:t>
            </w:r>
          </w:p>
        </w:tc>
        <w:tc>
          <w:tcPr>
            <w:tcW w:w="1440" w:type="dxa"/>
            <w:shd w:val="clear" w:color="auto" w:fill="auto"/>
          </w:tcPr>
          <w:p w14:paraId="0B8EE111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18:30</w:t>
            </w:r>
          </w:p>
        </w:tc>
      </w:tr>
    </w:tbl>
    <w:p w14:paraId="20F6889C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CE3909B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II. Korištenje prostora mjesne samouprave</w:t>
      </w:r>
    </w:p>
    <w:p w14:paraId="312F4C2C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440"/>
      </w:tblGrid>
      <w:tr w:rsidR="009E2C0C" w:rsidRPr="009E2C0C" w14:paraId="06459F89" w14:textId="77777777" w:rsidTr="00E97B35">
        <w:tc>
          <w:tcPr>
            <w:tcW w:w="7848" w:type="dxa"/>
            <w:shd w:val="clear" w:color="auto" w:fill="auto"/>
          </w:tcPr>
          <w:p w14:paraId="7E8A00DB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izdanih odobrenja za povremeno korištenje bez naknade</w:t>
            </w:r>
          </w:p>
        </w:tc>
        <w:tc>
          <w:tcPr>
            <w:tcW w:w="1440" w:type="dxa"/>
            <w:shd w:val="clear" w:color="auto" w:fill="auto"/>
          </w:tcPr>
          <w:p w14:paraId="0F4FDFB3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12</w:t>
            </w:r>
          </w:p>
        </w:tc>
      </w:tr>
      <w:tr w:rsidR="009E2C0C" w:rsidRPr="009E2C0C" w14:paraId="73ECCEBB" w14:textId="77777777" w:rsidTr="00E97B35">
        <w:tc>
          <w:tcPr>
            <w:tcW w:w="7848" w:type="dxa"/>
            <w:shd w:val="clear" w:color="auto" w:fill="auto"/>
          </w:tcPr>
          <w:p w14:paraId="38060584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izdanih odobrenja za jednokratno korištenje bez naknade</w:t>
            </w:r>
          </w:p>
        </w:tc>
        <w:tc>
          <w:tcPr>
            <w:tcW w:w="1440" w:type="dxa"/>
            <w:shd w:val="clear" w:color="auto" w:fill="auto"/>
          </w:tcPr>
          <w:p w14:paraId="5A0E5C03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</w:t>
            </w:r>
          </w:p>
        </w:tc>
      </w:tr>
      <w:tr w:rsidR="009E2C0C" w:rsidRPr="009E2C0C" w14:paraId="5E32D31F" w14:textId="77777777" w:rsidTr="00E97B35">
        <w:tc>
          <w:tcPr>
            <w:tcW w:w="7848" w:type="dxa"/>
            <w:shd w:val="clear" w:color="auto" w:fill="auto"/>
          </w:tcPr>
          <w:p w14:paraId="5EC3CE7F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izdanih odobrenja za povremeno korištenje uz naknadu</w:t>
            </w:r>
          </w:p>
        </w:tc>
        <w:tc>
          <w:tcPr>
            <w:tcW w:w="1440" w:type="dxa"/>
            <w:shd w:val="clear" w:color="auto" w:fill="auto"/>
          </w:tcPr>
          <w:p w14:paraId="18D5D400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0</w:t>
            </w:r>
          </w:p>
        </w:tc>
      </w:tr>
      <w:tr w:rsidR="009E2C0C" w:rsidRPr="009E2C0C" w14:paraId="7F0FBBCD" w14:textId="77777777" w:rsidTr="00E97B35">
        <w:tc>
          <w:tcPr>
            <w:tcW w:w="7848" w:type="dxa"/>
            <w:shd w:val="clear" w:color="auto" w:fill="auto"/>
          </w:tcPr>
          <w:p w14:paraId="5EDA4545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izdanih odobrenja za jednokratno korištenje uz naknadu</w:t>
            </w:r>
          </w:p>
        </w:tc>
        <w:tc>
          <w:tcPr>
            <w:tcW w:w="1440" w:type="dxa"/>
            <w:shd w:val="clear" w:color="auto" w:fill="auto"/>
          </w:tcPr>
          <w:p w14:paraId="76A04F51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0</w:t>
            </w:r>
          </w:p>
        </w:tc>
      </w:tr>
      <w:tr w:rsidR="009E2C0C" w:rsidRPr="009E2C0C" w14:paraId="756E55EA" w14:textId="77777777" w:rsidTr="00E97B35">
        <w:tc>
          <w:tcPr>
            <w:tcW w:w="7848" w:type="dxa"/>
            <w:shd w:val="clear" w:color="auto" w:fill="auto"/>
          </w:tcPr>
          <w:p w14:paraId="19A49E89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odobrenja izdanih političkim strankama</w:t>
            </w:r>
          </w:p>
        </w:tc>
        <w:tc>
          <w:tcPr>
            <w:tcW w:w="1440" w:type="dxa"/>
            <w:shd w:val="clear" w:color="auto" w:fill="auto"/>
          </w:tcPr>
          <w:p w14:paraId="5B62B95F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5</w:t>
            </w:r>
          </w:p>
        </w:tc>
      </w:tr>
      <w:tr w:rsidR="009E2C0C" w:rsidRPr="009E2C0C" w14:paraId="706C10D1" w14:textId="77777777" w:rsidTr="00E97B35">
        <w:tc>
          <w:tcPr>
            <w:tcW w:w="7848" w:type="dxa"/>
            <w:shd w:val="clear" w:color="auto" w:fill="auto"/>
          </w:tcPr>
          <w:p w14:paraId="24E2DB22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Broj odobrenja izdanih udrugama umirovljenika</w:t>
            </w:r>
          </w:p>
        </w:tc>
        <w:tc>
          <w:tcPr>
            <w:tcW w:w="1440" w:type="dxa"/>
            <w:shd w:val="clear" w:color="auto" w:fill="auto"/>
          </w:tcPr>
          <w:p w14:paraId="2DFD7B33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2</w:t>
            </w:r>
          </w:p>
        </w:tc>
      </w:tr>
      <w:tr w:rsidR="009E2C0C" w:rsidRPr="009E2C0C" w14:paraId="6FA51120" w14:textId="77777777" w:rsidTr="00E97B35">
        <w:tc>
          <w:tcPr>
            <w:tcW w:w="7848" w:type="dxa"/>
            <w:shd w:val="clear" w:color="auto" w:fill="auto"/>
          </w:tcPr>
          <w:p w14:paraId="7CCE1217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Ukupan broj sati korištenja prostora MS tjedno</w:t>
            </w:r>
          </w:p>
        </w:tc>
        <w:tc>
          <w:tcPr>
            <w:tcW w:w="1440" w:type="dxa"/>
            <w:shd w:val="clear" w:color="auto" w:fill="auto"/>
          </w:tcPr>
          <w:p w14:paraId="0898F96A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117</w:t>
            </w:r>
          </w:p>
        </w:tc>
      </w:tr>
      <w:tr w:rsidR="009E2C0C" w:rsidRPr="009E2C0C" w14:paraId="61210326" w14:textId="77777777" w:rsidTr="00E97B35">
        <w:tc>
          <w:tcPr>
            <w:tcW w:w="7848" w:type="dxa"/>
            <w:shd w:val="clear" w:color="auto" w:fill="auto"/>
          </w:tcPr>
          <w:p w14:paraId="2A8EEC9E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Najmanji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14:paraId="481823C4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</w:t>
            </w:r>
          </w:p>
        </w:tc>
      </w:tr>
      <w:tr w:rsidR="009E2C0C" w:rsidRPr="009E2C0C" w14:paraId="1D6F6786" w14:textId="77777777" w:rsidTr="00E97B35">
        <w:tc>
          <w:tcPr>
            <w:tcW w:w="7848" w:type="dxa"/>
            <w:shd w:val="clear" w:color="auto" w:fill="auto"/>
          </w:tcPr>
          <w:p w14:paraId="4A82A6B1" w14:textId="77777777" w:rsidR="009E2C0C" w:rsidRPr="009E2C0C" w:rsidRDefault="009E2C0C" w:rsidP="009E2C0C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Najveći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14:paraId="11419EA2" w14:textId="77777777" w:rsidR="009E2C0C" w:rsidRPr="009E2C0C" w:rsidRDefault="009E2C0C" w:rsidP="009E2C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9E2C0C">
              <w:rPr>
                <w:rFonts w:ascii="Times New Roman" w:eastAsia="Times New Roman" w:hAnsi="Times New Roman"/>
                <w:lang w:eastAsia="hr-HR"/>
              </w:rPr>
              <w:t>12</w:t>
            </w:r>
          </w:p>
        </w:tc>
      </w:tr>
    </w:tbl>
    <w:p w14:paraId="55E33BC5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0978E856" w14:textId="77777777" w:rsidR="009E2C0C" w:rsidRPr="009E2C0C" w:rsidRDefault="009E2C0C" w:rsidP="009E2C0C">
      <w:pPr>
        <w:spacing w:after="0" w:line="240" w:lineRule="auto"/>
        <w:ind w:firstLine="708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O većini točaka dnevnog reda se raspravljalo, a u raspravi je sudjelovala većina vijećnika. Postavljana su i vijećnička pitanja. Svi doneseni akti proslijeđeni su nadležnim tijelima.</w:t>
      </w:r>
    </w:p>
    <w:p w14:paraId="7E75D0B4" w14:textId="77777777" w:rsidR="009E2C0C" w:rsidRPr="009E2C0C" w:rsidRDefault="009E2C0C" w:rsidP="009E2C0C">
      <w:pPr>
        <w:spacing w:after="0" w:line="240" w:lineRule="auto"/>
        <w:ind w:firstLine="708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bržem i učinkovitijem rješavanju.</w:t>
      </w:r>
    </w:p>
    <w:p w14:paraId="08D482B4" w14:textId="77777777" w:rsidR="009E2C0C" w:rsidRPr="009E2C0C" w:rsidRDefault="009E2C0C" w:rsidP="009E2C0C">
      <w:pPr>
        <w:spacing w:after="0" w:line="240" w:lineRule="auto"/>
        <w:ind w:firstLine="708"/>
        <w:rPr>
          <w:rFonts w:ascii="Times New Roman" w:eastAsia="Times New Roman" w:hAnsi="Times New Roman"/>
          <w:lang w:eastAsia="hr-HR"/>
        </w:rPr>
      </w:pPr>
    </w:p>
    <w:p w14:paraId="5BA6E9DD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KLASA: 024-08/23-03/303</w:t>
      </w:r>
    </w:p>
    <w:p w14:paraId="2D669F26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URBROJ: 251-13-11-3-03-23-</w:t>
      </w:r>
      <w:r w:rsidRPr="009E2C0C">
        <w:rPr>
          <w:rFonts w:ascii="Times New Roman" w:eastAsia="Times New Roman" w:hAnsi="Times New Roman"/>
          <w:color w:val="0070C0"/>
          <w:lang w:eastAsia="hr-HR"/>
        </w:rPr>
        <w:t>4</w:t>
      </w:r>
    </w:p>
    <w:p w14:paraId="54F442CE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>Zagreb, 23. veljače 2023.</w:t>
      </w:r>
    </w:p>
    <w:p w14:paraId="39B3B60C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/>
          <w:lang w:eastAsia="hr-HR"/>
        </w:rPr>
        <w:t xml:space="preserve">   </w:t>
      </w:r>
      <w:r w:rsidRPr="009E2C0C">
        <w:rPr>
          <w:rFonts w:ascii="Times New Roman" w:eastAsia="Times New Roman" w:hAnsi="Times New Roman"/>
          <w:lang w:eastAsia="hr-HR"/>
        </w:rPr>
        <w:t>PREDSJEDNICA</w:t>
      </w:r>
    </w:p>
    <w:p w14:paraId="3E5BC2B3" w14:textId="77777777" w:rsidR="009E2C0C" w:rsidRPr="009E2C0C" w:rsidRDefault="009E2C0C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                                                        Vijeća Mjesnog odbora</w:t>
      </w:r>
    </w:p>
    <w:p w14:paraId="61492CC9" w14:textId="77777777" w:rsidR="009E2C0C" w:rsidRPr="009E2C0C" w:rsidRDefault="009E2C0C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                                                        „Bartol Kašić“   </w:t>
      </w:r>
    </w:p>
    <w:p w14:paraId="4F47FA1A" w14:textId="77777777" w:rsidR="009E2C0C" w:rsidRPr="009E2C0C" w:rsidRDefault="009E2C0C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 xml:space="preserve">  </w:t>
      </w:r>
    </w:p>
    <w:p w14:paraId="1752A48B" w14:textId="77777777" w:rsidR="009E2C0C" w:rsidRPr="009E2C0C" w:rsidRDefault="009E2C0C" w:rsidP="009E2C0C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587F2DF4" w14:textId="77777777" w:rsidR="009E2C0C" w:rsidRDefault="009E2C0C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9E2C0C">
        <w:rPr>
          <w:rFonts w:ascii="Times New Roman" w:eastAsia="Times New Roman" w:hAnsi="Times New Roman"/>
          <w:lang w:eastAsia="hr-HR"/>
        </w:rPr>
        <w:tab/>
        <w:t xml:space="preserve">                                             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Pr="009E2C0C">
        <w:rPr>
          <w:rFonts w:ascii="Times New Roman" w:eastAsia="Times New Roman" w:hAnsi="Times New Roman"/>
          <w:lang w:eastAsia="hr-HR"/>
        </w:rPr>
        <w:t xml:space="preserve">Irena Borojević </w:t>
      </w:r>
    </w:p>
    <w:p w14:paraId="2212D218" w14:textId="77777777" w:rsidR="00742B23" w:rsidRDefault="00742B23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47129E23" w14:textId="77777777" w:rsidR="00742B23" w:rsidRPr="009E2C0C" w:rsidRDefault="00742B23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30498021" w14:textId="77777777" w:rsidR="009E2C0C" w:rsidRDefault="009E2C0C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0EC53C8C" w14:textId="77777777" w:rsidR="00742B23" w:rsidRPr="00742B23" w:rsidRDefault="00742B23" w:rsidP="00742B2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742B23">
        <w:rPr>
          <w:rFonts w:ascii="Times New Roman" w:eastAsia="Times New Roman" w:hAnsi="Times New Roman"/>
          <w:lang w:eastAsia="hr-HR"/>
        </w:rPr>
        <w:t xml:space="preserve">Pravila Vijeća Mjesnog odbora „Bartol Kašić“, </w:t>
      </w:r>
      <w:r w:rsidRPr="00742B23">
        <w:rPr>
          <w:rFonts w:ascii="Times New Roman" w:hAnsi="Times New Roman"/>
        </w:rPr>
        <w:t xml:space="preserve"> Vijeće </w:t>
      </w:r>
      <w:r w:rsidRPr="00742B23">
        <w:rPr>
          <w:rFonts w:ascii="Times New Roman" w:eastAsia="Times New Roman" w:hAnsi="Times New Roman"/>
          <w:lang w:eastAsia="hr-HR"/>
        </w:rPr>
        <w:t xml:space="preserve">Vijeća Mjesnog odbora „Bartol Kašić“, </w:t>
      </w:r>
      <w:r w:rsidRPr="00742B23">
        <w:rPr>
          <w:rFonts w:ascii="Times New Roman" w:hAnsi="Times New Roman"/>
        </w:rPr>
        <w:t xml:space="preserve"> na 21. sjednici, 23. veljače 2023., donijelo je</w:t>
      </w:r>
    </w:p>
    <w:p w14:paraId="3FB07012" w14:textId="77777777" w:rsidR="00742B23" w:rsidRPr="00742B23" w:rsidRDefault="00742B23" w:rsidP="00742B2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6EC838A1" w14:textId="55F8F8DB" w:rsid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i/>
          <w:lang w:eastAsia="hr-HR"/>
        </w:rPr>
      </w:pPr>
    </w:p>
    <w:p w14:paraId="4B6FC92B" w14:textId="77777777" w:rsidR="002D180D" w:rsidRPr="00742B23" w:rsidRDefault="002D180D" w:rsidP="00742B23">
      <w:pPr>
        <w:spacing w:after="0" w:line="240" w:lineRule="auto"/>
        <w:jc w:val="both"/>
        <w:rPr>
          <w:rFonts w:ascii="Times New Roman" w:eastAsia="Times New Roman" w:hAnsi="Times New Roman"/>
          <w:i/>
          <w:lang w:eastAsia="hr-HR"/>
        </w:rPr>
      </w:pPr>
    </w:p>
    <w:p w14:paraId="12316D61" w14:textId="77777777" w:rsidR="00742B23" w:rsidRPr="00742B23" w:rsidRDefault="00742B23" w:rsidP="00742B23">
      <w:pPr>
        <w:spacing w:after="0" w:line="240" w:lineRule="auto"/>
        <w:ind w:left="3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PROGRAM  RADA VIJEĆA</w:t>
      </w:r>
    </w:p>
    <w:p w14:paraId="0D3DE381" w14:textId="77777777" w:rsidR="00742B23" w:rsidRPr="00742B23" w:rsidRDefault="00742B23" w:rsidP="00742B23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MJESNOG ODBORA „BARTOL KAŠIĆ“</w:t>
      </w:r>
    </w:p>
    <w:p w14:paraId="1A4D875C" w14:textId="77777777" w:rsidR="00742B23" w:rsidRPr="00742B23" w:rsidRDefault="00742B23" w:rsidP="00742B23">
      <w:pPr>
        <w:spacing w:after="0" w:line="240" w:lineRule="auto"/>
        <w:ind w:left="3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    ZA 2023. GODINU</w:t>
      </w:r>
    </w:p>
    <w:p w14:paraId="2B4E9071" w14:textId="77777777" w:rsidR="00742B23" w:rsidRPr="00742B23" w:rsidRDefault="00742B23" w:rsidP="00742B23">
      <w:pPr>
        <w:spacing w:after="0" w:line="240" w:lineRule="auto"/>
        <w:ind w:left="3540"/>
        <w:jc w:val="both"/>
        <w:rPr>
          <w:rFonts w:ascii="Times New Roman" w:eastAsia="Times New Roman" w:hAnsi="Times New Roman"/>
          <w:lang w:eastAsia="hr-HR"/>
        </w:rPr>
      </w:pPr>
    </w:p>
    <w:p w14:paraId="0008057D" w14:textId="1A8547C5" w:rsid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61F1F8B" w14:textId="77777777" w:rsidR="002D180D" w:rsidRPr="00742B23" w:rsidRDefault="002D180D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4EC735FF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Na temelju Pravila Vijeća Mjesnog odbora „Bartol Kašić", svoj program za 2023. godinu, Vijeće temelji na najaktualnijim komunalnim potrebama za poboljšanje standarda građana sa područja Mjesnog odbora „Bartol Kašić“. </w:t>
      </w:r>
    </w:p>
    <w:p w14:paraId="4B6F4A35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</w:p>
    <w:p w14:paraId="077EC12D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</w:p>
    <w:p w14:paraId="24C5A0BC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Vijeće je Programom rada obvezno:  </w:t>
      </w:r>
    </w:p>
    <w:p w14:paraId="4CB4076A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</w:p>
    <w:p w14:paraId="318D5369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Donijeti financijski plan za 2023.  </w:t>
      </w:r>
    </w:p>
    <w:p w14:paraId="15C5BE2F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Plana malih komunalnih akcija 2023. </w:t>
      </w:r>
    </w:p>
    <w:p w14:paraId="5E1DDF26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Godišnji izvještaj o izvršenju financijskog plana za 2022.</w:t>
      </w:r>
    </w:p>
    <w:p w14:paraId="3B0698FC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Izvješće o radu Vijeće Mjesnog odbora „Bartol Kašić" za 2022. </w:t>
      </w:r>
    </w:p>
    <w:p w14:paraId="0727CFC5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Programa rada Vijeća Vijeće Mjesnog odbora „Bartol Kašić" za 2023. </w:t>
      </w:r>
    </w:p>
    <w:p w14:paraId="1D5A7257" w14:textId="77777777" w:rsidR="00742B23" w:rsidRPr="00742B23" w:rsidRDefault="00742B23" w:rsidP="00742B23">
      <w:pPr>
        <w:numPr>
          <w:ilvl w:val="0"/>
          <w:numId w:val="9"/>
        </w:numPr>
        <w:spacing w:after="0" w:line="240" w:lineRule="auto"/>
        <w:ind w:hanging="219"/>
        <w:contextualSpacing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Pratiti realizaciju Plana komunalnih aktivnosti i Programa održavanja komunalne infrastrukture  </w:t>
      </w:r>
    </w:p>
    <w:p w14:paraId="31E128CE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Raspravljati i donositi zaključke na osnovi zahtjeva građana </w:t>
      </w:r>
    </w:p>
    <w:p w14:paraId="25E73F54" w14:textId="77777777" w:rsidR="00742B23" w:rsidRPr="00742B23" w:rsidRDefault="00742B23" w:rsidP="00742B23">
      <w:pPr>
        <w:numPr>
          <w:ilvl w:val="0"/>
          <w:numId w:val="9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Raspravljati i donositi mišljenja o prijedlozima akata o kojima  gradonačelnik, Gradska </w:t>
      </w:r>
    </w:p>
    <w:p w14:paraId="337540D9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skupština, gradski uredi  i vijeće gradske četvrt, traže mišljenje vijeća mjesnog odbora.</w:t>
      </w:r>
    </w:p>
    <w:p w14:paraId="34459BAD" w14:textId="77777777" w:rsidR="00742B23" w:rsidRPr="00742B23" w:rsidRDefault="00742B23" w:rsidP="00742B23">
      <w:pPr>
        <w:tabs>
          <w:tab w:val="num" w:pos="1620"/>
        </w:tabs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6D720354" w14:textId="77777777" w:rsidR="00742B23" w:rsidRPr="00742B23" w:rsidRDefault="00742B23" w:rsidP="00742B23">
      <w:pPr>
        <w:tabs>
          <w:tab w:val="num" w:pos="1620"/>
        </w:tabs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49F6924B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Program rada Vijeće Mjesnog odbora „Bartol Kašić“ temelji se i na kontinuitetu svih prethodnih aktivnosti mjesnoga odbora i zahtjevima građana.</w:t>
      </w:r>
    </w:p>
    <w:p w14:paraId="13572CED" w14:textId="7309DC34" w:rsid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</w:t>
      </w:r>
    </w:p>
    <w:p w14:paraId="5C51A662" w14:textId="77777777" w:rsidR="002D180D" w:rsidRPr="00742B23" w:rsidRDefault="002D180D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1263463C" w14:textId="77777777" w:rsidR="00742B23" w:rsidRPr="00742B23" w:rsidRDefault="00742B23" w:rsidP="00742B23">
      <w:pPr>
        <w:spacing w:after="0" w:line="240" w:lineRule="auto"/>
        <w:ind w:firstLine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Prema navedenom Vijeće će Programom rada: </w:t>
      </w:r>
    </w:p>
    <w:p w14:paraId="058A1FE0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u što većoj mjeri pridonijeti kvalitetnijem razvoju i radu mjesnog odbora;</w:t>
      </w:r>
    </w:p>
    <w:p w14:paraId="1EF59112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pomoći u održavanju, opremanju i obnovi prostora mjesnog odbora;</w:t>
      </w:r>
    </w:p>
    <w:p w14:paraId="4DCB17F6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podržavati realizaciju različitih aktivnosti programa udruga i udruženja građana;</w:t>
      </w:r>
    </w:p>
    <w:p w14:paraId="03630998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sustavno prikupljati i obrađivati, te učiniti dostupnim sve podatke o Mjesnom odboru, kao</w:t>
      </w:r>
    </w:p>
    <w:p w14:paraId="0973BBCD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nužnu pretpostavku za utjecaj građana i njihovih predstavničkih tijela na razvoj mjesnog</w:t>
      </w:r>
    </w:p>
    <w:p w14:paraId="37F86810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odbora (posebice uređenja naselja, održavanje komunalnog reda i zaštite okoliša,</w:t>
      </w:r>
    </w:p>
    <w:p w14:paraId="4FBCF751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djelovanja javnih službi itd.), rješavanju  prometa na mjesnom odboru, kao i prometa u </w:t>
      </w:r>
    </w:p>
    <w:p w14:paraId="1F68BF89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mirovanju;</w:t>
      </w:r>
    </w:p>
    <w:p w14:paraId="1088ADD5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nastojati kvalitetnije i temeljitije informirati građane o svim aktivnostima na području </w:t>
      </w:r>
    </w:p>
    <w:p w14:paraId="66818DA8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mjesnog odbora </w:t>
      </w:r>
    </w:p>
    <w:p w14:paraId="1324589A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predlagati izvođenja većih zahvata na objektima komunalne infrastrukture, kao i izgradnju</w:t>
      </w:r>
    </w:p>
    <w:p w14:paraId="7467B501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drugih javnih objekata (vrtići, škole, javne garaže, sportske dvorane), a koje nije moguće </w:t>
      </w:r>
    </w:p>
    <w:p w14:paraId="4997D5E2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financirati sredstvima kojima raspolaže mjesni odbor </w:t>
      </w:r>
    </w:p>
    <w:p w14:paraId="60F515F1" w14:textId="77777777" w:rsidR="00742B23" w:rsidRPr="00742B23" w:rsidRDefault="00742B23" w:rsidP="00742B23">
      <w:pPr>
        <w:numPr>
          <w:ilvl w:val="0"/>
          <w:numId w:val="8"/>
        </w:numPr>
        <w:tabs>
          <w:tab w:val="num" w:pos="1620"/>
        </w:tabs>
        <w:spacing w:after="0" w:line="240" w:lineRule="auto"/>
        <w:ind w:left="1620" w:hanging="54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inicirati izradu Programa kulturnih aktivnosti na području mjesnog odbora u suradnji sa</w:t>
      </w:r>
    </w:p>
    <w:p w14:paraId="3557AC66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Vijećem Gradske četvrti Črnomerec, te osigurati prostore i druge uvjete za njihovu </w:t>
      </w:r>
    </w:p>
    <w:p w14:paraId="7F7D8377" w14:textId="77777777" w:rsidR="00742B23" w:rsidRPr="00742B23" w:rsidRDefault="00742B23" w:rsidP="00742B23">
      <w:pPr>
        <w:tabs>
          <w:tab w:val="num" w:pos="1620"/>
        </w:tabs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realizaciju. </w:t>
      </w:r>
    </w:p>
    <w:p w14:paraId="0D297833" w14:textId="77777777" w:rsidR="00742B23" w:rsidRP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0AF4FBB2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736893DC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0DFD419B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47CA9353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4182C3F3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50A4113A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4135B0A4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43C663DC" w14:textId="77777777" w:rsidR="00742B23" w:rsidRDefault="00742B23" w:rsidP="00742B23">
      <w:pPr>
        <w:spacing w:after="0" w:line="240" w:lineRule="auto"/>
        <w:ind w:left="1080"/>
        <w:jc w:val="both"/>
        <w:rPr>
          <w:rFonts w:ascii="Times New Roman" w:eastAsia="Times New Roman" w:hAnsi="Times New Roman"/>
          <w:lang w:eastAsia="hr-HR"/>
        </w:rPr>
      </w:pPr>
    </w:p>
    <w:p w14:paraId="2CF1D86C" w14:textId="77777777" w:rsid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5508777B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Realizacija navedenog Programa rada ovisiti će o: </w:t>
      </w:r>
    </w:p>
    <w:p w14:paraId="40DC9821" w14:textId="77777777" w:rsidR="00742B23" w:rsidRPr="00742B23" w:rsidRDefault="00742B23" w:rsidP="00742B2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sudjelovanju članova vijeća u radu</w:t>
      </w:r>
    </w:p>
    <w:p w14:paraId="69C4F9C9" w14:textId="77777777" w:rsidR="00742B23" w:rsidRPr="00742B23" w:rsidRDefault="00742B23" w:rsidP="00742B2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izvršenju proračuna Grada Zagreba;</w:t>
      </w:r>
    </w:p>
    <w:p w14:paraId="44AF7F04" w14:textId="77777777" w:rsidR="00742B23" w:rsidRPr="00742B23" w:rsidRDefault="00742B23" w:rsidP="00742B2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suradnji s nadležnim tijelima Gradske uprave Zagreba;</w:t>
      </w:r>
    </w:p>
    <w:p w14:paraId="1BA8A4FB" w14:textId="77777777" w:rsidR="00742B23" w:rsidRPr="00742B23" w:rsidRDefault="00742B23" w:rsidP="00742B2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suradnji s Vijećem Gradske četvrti Črnomerec </w:t>
      </w:r>
    </w:p>
    <w:p w14:paraId="2FCDF392" w14:textId="77777777" w:rsidR="00742B23" w:rsidRPr="00742B23" w:rsidRDefault="00742B23" w:rsidP="00742B2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suradnji građana Gradske četvrti Črnomerec.</w:t>
      </w:r>
    </w:p>
    <w:p w14:paraId="0B05FF56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0212AD0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13741341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6713661A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6E40D235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47CD3AB5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/>
          <w:lang w:eastAsia="hr-HR"/>
        </w:rPr>
        <w:t xml:space="preserve">   </w:t>
      </w:r>
      <w:r w:rsidRPr="00742B23">
        <w:rPr>
          <w:rFonts w:ascii="Times New Roman" w:eastAsia="Times New Roman" w:hAnsi="Times New Roman"/>
          <w:lang w:eastAsia="hr-HR"/>
        </w:rPr>
        <w:t>PREDSJEDNICA</w:t>
      </w:r>
    </w:p>
    <w:p w14:paraId="27520A8C" w14:textId="77777777" w:rsidR="00742B23" w:rsidRPr="00742B23" w:rsidRDefault="00742B23" w:rsidP="00742B23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                                                    Vijeća Mjesnog odbora</w:t>
      </w:r>
    </w:p>
    <w:p w14:paraId="116B59B4" w14:textId="77777777" w:rsidR="00742B23" w:rsidRPr="00742B23" w:rsidRDefault="00742B23" w:rsidP="00742B23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 xml:space="preserve">                                                          „Bartol Kašić“     </w:t>
      </w:r>
    </w:p>
    <w:p w14:paraId="5E5D14BF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33F1D2BB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5F2E26A0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088CA809" w14:textId="77777777" w:rsidR="00742B23" w:rsidRPr="00742B23" w:rsidRDefault="00742B23" w:rsidP="00742B23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ab/>
        <w:t xml:space="preserve">                                             </w:t>
      </w:r>
      <w:r>
        <w:rPr>
          <w:rFonts w:ascii="Times New Roman" w:eastAsia="Times New Roman" w:hAnsi="Times New Roman"/>
          <w:lang w:eastAsia="hr-HR"/>
        </w:rPr>
        <w:t xml:space="preserve">  </w:t>
      </w:r>
      <w:r w:rsidRPr="00742B23">
        <w:rPr>
          <w:rFonts w:ascii="Times New Roman" w:eastAsia="Times New Roman" w:hAnsi="Times New Roman"/>
          <w:lang w:eastAsia="hr-HR"/>
        </w:rPr>
        <w:t>Irena Borojević</w:t>
      </w:r>
    </w:p>
    <w:p w14:paraId="171727EE" w14:textId="77777777" w:rsidR="00742B23" w:rsidRPr="00742B23" w:rsidRDefault="00742B23" w:rsidP="00742B23">
      <w:pPr>
        <w:spacing w:after="0" w:line="240" w:lineRule="auto"/>
        <w:jc w:val="center"/>
        <w:rPr>
          <w:rFonts w:eastAsia="Times New Roman"/>
          <w:lang w:eastAsia="hr-HR"/>
        </w:rPr>
      </w:pPr>
    </w:p>
    <w:p w14:paraId="6E6393F3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7D2FBDD8" w14:textId="77777777" w:rsidR="00742B23" w:rsidRPr="00742B23" w:rsidRDefault="00742B23" w:rsidP="00742B2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2B930F51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KLASA: 024-08/23-03/303</w:t>
      </w:r>
    </w:p>
    <w:p w14:paraId="43BF560A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URBROJ: 251-13-11-3-03-23-</w:t>
      </w:r>
      <w:r w:rsidRPr="00742B23">
        <w:rPr>
          <w:rFonts w:ascii="Times New Roman" w:eastAsia="Times New Roman" w:hAnsi="Times New Roman"/>
          <w:color w:val="0070C0"/>
          <w:lang w:eastAsia="hr-HR"/>
        </w:rPr>
        <w:t>5</w:t>
      </w:r>
    </w:p>
    <w:p w14:paraId="1E549FA4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>Zagreb, 23. veljače  2023.</w:t>
      </w:r>
    </w:p>
    <w:p w14:paraId="2F7D2089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6E55E5F5" w14:textId="77777777" w:rsidR="00742B23" w:rsidRPr="00742B23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7063DF10" w14:textId="77777777" w:rsidR="00742B23" w:rsidRPr="00742B23" w:rsidRDefault="00742B23" w:rsidP="00742B23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42715AC7" w14:textId="77777777" w:rsidR="00742B23" w:rsidRPr="00742B23" w:rsidRDefault="00742B23" w:rsidP="00742B23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11B468C6" w14:textId="77777777" w:rsidR="00742B23" w:rsidRPr="00742B23" w:rsidRDefault="00742B23" w:rsidP="00742B23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51243DA9" w14:textId="77777777" w:rsidR="00742B23" w:rsidRPr="00742B23" w:rsidRDefault="00742B23" w:rsidP="00742B23">
      <w:pPr>
        <w:tabs>
          <w:tab w:val="center" w:pos="6660"/>
        </w:tabs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ab/>
      </w:r>
    </w:p>
    <w:p w14:paraId="765E4C0A" w14:textId="77777777" w:rsidR="00742B23" w:rsidRPr="00742B23" w:rsidRDefault="00742B23" w:rsidP="00742B23">
      <w:pPr>
        <w:tabs>
          <w:tab w:val="center" w:pos="6660"/>
        </w:tabs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ab/>
      </w:r>
    </w:p>
    <w:p w14:paraId="1A981F0F" w14:textId="77777777" w:rsidR="00742B23" w:rsidRPr="00742B23" w:rsidRDefault="00742B23" w:rsidP="00742B23">
      <w:pPr>
        <w:tabs>
          <w:tab w:val="center" w:pos="6660"/>
        </w:tabs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742B23">
        <w:rPr>
          <w:rFonts w:ascii="Times New Roman" w:eastAsia="Times New Roman" w:hAnsi="Times New Roman"/>
          <w:lang w:eastAsia="hr-HR"/>
        </w:rPr>
        <w:tab/>
      </w:r>
    </w:p>
    <w:p w14:paraId="58EC4D00" w14:textId="77777777" w:rsidR="00742B23" w:rsidRPr="00742B23" w:rsidRDefault="00742B23" w:rsidP="00742B23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</w:p>
    <w:p w14:paraId="7C52EEEF" w14:textId="77777777" w:rsidR="00742B23" w:rsidRPr="00742B23" w:rsidRDefault="00742B23" w:rsidP="00742B23">
      <w:pPr>
        <w:spacing w:line="259" w:lineRule="auto"/>
        <w:rPr>
          <w:rFonts w:asciiTheme="minorHAnsi" w:eastAsiaTheme="minorHAnsi" w:hAnsiTheme="minorHAnsi" w:cstheme="minorBidi"/>
        </w:rPr>
      </w:pPr>
    </w:p>
    <w:p w14:paraId="14A54348" w14:textId="77777777" w:rsidR="00742B23" w:rsidRPr="009E2C0C" w:rsidRDefault="00742B23" w:rsidP="00742B23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312EFC2" w14:textId="77777777" w:rsidR="009E2C0C" w:rsidRPr="009E2C0C" w:rsidRDefault="009E2C0C" w:rsidP="009E2C0C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</w:p>
    <w:p w14:paraId="2884ADB6" w14:textId="77777777" w:rsidR="009E2C0C" w:rsidRDefault="009E2C0C">
      <w:pPr>
        <w:rPr>
          <w:color w:val="0070C0"/>
        </w:rPr>
      </w:pPr>
    </w:p>
    <w:p w14:paraId="0508D67E" w14:textId="77777777" w:rsidR="00AB1D80" w:rsidRDefault="00AB1D80">
      <w:pPr>
        <w:rPr>
          <w:color w:val="0070C0"/>
        </w:rPr>
      </w:pPr>
    </w:p>
    <w:p w14:paraId="3F195C2B" w14:textId="77777777" w:rsidR="00AB1D80" w:rsidRDefault="00AB1D80">
      <w:pPr>
        <w:rPr>
          <w:color w:val="0070C0"/>
        </w:rPr>
      </w:pPr>
    </w:p>
    <w:p w14:paraId="4AF1A088" w14:textId="77777777" w:rsidR="00AB1D80" w:rsidRDefault="00AB1D80">
      <w:pPr>
        <w:rPr>
          <w:color w:val="0070C0"/>
        </w:rPr>
      </w:pPr>
    </w:p>
    <w:p w14:paraId="32A8631D" w14:textId="77777777" w:rsidR="00AB1D80" w:rsidRDefault="00AB1D80">
      <w:pPr>
        <w:rPr>
          <w:color w:val="0070C0"/>
        </w:rPr>
      </w:pPr>
    </w:p>
    <w:p w14:paraId="00EF23FC" w14:textId="77777777" w:rsidR="00AB1D80" w:rsidRDefault="00AB1D80">
      <w:pPr>
        <w:rPr>
          <w:color w:val="0070C0"/>
        </w:rPr>
      </w:pPr>
    </w:p>
    <w:p w14:paraId="714422DB" w14:textId="77777777" w:rsidR="00AB1D80" w:rsidRDefault="00AB1D80">
      <w:pPr>
        <w:rPr>
          <w:color w:val="0070C0"/>
        </w:rPr>
      </w:pPr>
    </w:p>
    <w:p w14:paraId="5DFA211F" w14:textId="77777777" w:rsidR="00AB1D80" w:rsidRDefault="00AB1D80">
      <w:pPr>
        <w:rPr>
          <w:color w:val="0070C0"/>
        </w:rPr>
      </w:pPr>
    </w:p>
    <w:p w14:paraId="5FD5877D" w14:textId="77777777" w:rsidR="00AB1D80" w:rsidRDefault="00AB1D80">
      <w:pPr>
        <w:rPr>
          <w:color w:val="0070C0"/>
        </w:rPr>
      </w:pPr>
    </w:p>
    <w:p w14:paraId="1DBBAF76" w14:textId="77777777" w:rsidR="00AB1D80" w:rsidRDefault="00AB1D80">
      <w:pPr>
        <w:rPr>
          <w:color w:val="0070C0"/>
        </w:rPr>
      </w:pPr>
    </w:p>
    <w:p w14:paraId="44470EAB" w14:textId="77777777" w:rsidR="00AB1D80" w:rsidRDefault="00AB1D80">
      <w:pPr>
        <w:rPr>
          <w:color w:val="0070C0"/>
        </w:rPr>
      </w:pPr>
    </w:p>
    <w:p w14:paraId="750A96ED" w14:textId="77777777" w:rsidR="00AB1D80" w:rsidRDefault="00AB1D80">
      <w:pPr>
        <w:rPr>
          <w:color w:val="0070C0"/>
        </w:rPr>
      </w:pPr>
    </w:p>
    <w:p w14:paraId="324CF603" w14:textId="77777777" w:rsidR="00AB1D80" w:rsidRDefault="00AB1D80">
      <w:pPr>
        <w:rPr>
          <w:color w:val="0070C0"/>
        </w:rPr>
      </w:pPr>
    </w:p>
    <w:p w14:paraId="4D86AAEE" w14:textId="77777777" w:rsidR="00AB1D80" w:rsidRDefault="00AB1D80">
      <w:pPr>
        <w:rPr>
          <w:color w:val="0070C0"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640"/>
        <w:gridCol w:w="2137"/>
        <w:gridCol w:w="901"/>
        <w:gridCol w:w="901"/>
        <w:gridCol w:w="901"/>
        <w:gridCol w:w="899"/>
        <w:gridCol w:w="945"/>
        <w:gridCol w:w="1130"/>
      </w:tblGrid>
      <w:tr w:rsidR="00AB1D80" w:rsidRPr="00AB1D80" w14:paraId="1E81197D" w14:textId="77777777" w:rsidTr="0099448C">
        <w:trPr>
          <w:trHeight w:val="6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3E22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477BE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Izvješće o glasanju na sjednicama</w:t>
            </w:r>
          </w:p>
        </w:tc>
        <w:tc>
          <w:tcPr>
            <w:tcW w:w="8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28240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21.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9D01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 xml:space="preserve">sjednica 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FB58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AB1D80" w:rsidRPr="00AB1D80" w14:paraId="517984EB" w14:textId="77777777" w:rsidTr="0099448C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A4EE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141B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1AE4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5075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51BF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03E6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5D9B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CEFD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64585B43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1060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9A0705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0C23FC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Točka 1.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CD33DD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Točka 2.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4BA3C4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Točka 3.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5D6610F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564189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Točka 5.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EA62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AB1D80" w:rsidRPr="00AB1D80" w14:paraId="6AADED29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F2E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7DE6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Irena Borojević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CA6D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AAB0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FBC6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D2F7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271F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9E7D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AB1D80" w:rsidRPr="00AB1D80" w14:paraId="3131C893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303D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4EAE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 xml:space="preserve">Sabina Silić </w:t>
            </w:r>
            <w:proofErr w:type="spellStart"/>
            <w:r w:rsidRPr="00AB1D80">
              <w:rPr>
                <w:rFonts w:eastAsia="Times New Roman" w:cs="Calibri"/>
                <w:color w:val="000000"/>
                <w:lang w:eastAsia="hr-HR"/>
              </w:rPr>
              <w:t>Lozančić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3DBC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0493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6CD8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7FED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5854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4EF4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AB1D80" w:rsidRPr="00AB1D80" w14:paraId="7E9ED213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7276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0883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 xml:space="preserve">Toni </w:t>
            </w:r>
            <w:proofErr w:type="spellStart"/>
            <w:r w:rsidRPr="00AB1D80">
              <w:rPr>
                <w:rFonts w:eastAsia="Times New Roman" w:cs="Calibri"/>
                <w:color w:val="000000"/>
                <w:lang w:eastAsia="hr-HR"/>
              </w:rPr>
              <w:t>Kaučić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5F55CA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26B1C2B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2248C25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F2117EC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39F8037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A2C3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AB1D80" w:rsidRPr="00AB1D80" w14:paraId="49C2BFAE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2ECB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0062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Sanja Kucan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0C972E4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494CA6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60E6281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0E5E5C7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EACC0F6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63A7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AB1D80" w:rsidRPr="00AB1D80" w14:paraId="3E1145C9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5106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32B6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 xml:space="preserve">Dora </w:t>
            </w:r>
            <w:proofErr w:type="spellStart"/>
            <w:r w:rsidRPr="00AB1D80">
              <w:rPr>
                <w:rFonts w:eastAsia="Times New Roman" w:cs="Calibri"/>
                <w:color w:val="000000"/>
                <w:lang w:eastAsia="hr-HR"/>
              </w:rPr>
              <w:t>Slakoper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EB360A9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29006A3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4A5B93D9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643D69B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38CCBED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3836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AB1D80" w:rsidRPr="00AB1D80" w14:paraId="3D233640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0583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5618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 xml:space="preserve">Zoran </w:t>
            </w:r>
            <w:proofErr w:type="spellStart"/>
            <w:r w:rsidRPr="00AB1D80">
              <w:rPr>
                <w:rFonts w:eastAsia="Times New Roman" w:cs="Calibri"/>
                <w:color w:val="000000"/>
                <w:lang w:eastAsia="hr-HR"/>
              </w:rPr>
              <w:t>Stajčić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B8F2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2123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140E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3CD9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098E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5352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AB1D80" w:rsidRPr="00AB1D80" w14:paraId="7063BC61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F757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8007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 xml:space="preserve">Denis </w:t>
            </w:r>
            <w:proofErr w:type="spellStart"/>
            <w:r w:rsidRPr="00AB1D80">
              <w:rPr>
                <w:rFonts w:eastAsia="Times New Roman" w:cs="Calibri"/>
                <w:color w:val="000000"/>
                <w:lang w:eastAsia="hr-HR"/>
              </w:rPr>
              <w:t>Stević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4198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EC5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3182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F81C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046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 w:rsidRPr="00AB1D80"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3674" w14:textId="77777777" w:rsidR="00AB1D80" w:rsidRPr="00AB1D80" w:rsidRDefault="00AB1D80" w:rsidP="00AB1D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AB1D80" w:rsidRPr="00AB1D80" w14:paraId="7A876342" w14:textId="77777777" w:rsidTr="0099448C">
        <w:trPr>
          <w:trHeight w:val="4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D6F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9F36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B547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5CC2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2A88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C1E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F65B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B129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AB1D80" w:rsidRPr="00AB1D80" w14:paraId="203F4F8D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D470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9118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3FB4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AB24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5A3F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F860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84BD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4F4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53DF4989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8D05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C683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9DA8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F87F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D808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9815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03C4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618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666092C7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E509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6310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19A7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0863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AD50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8665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8A3D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0CD2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27E5AC3F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C8DE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A7B1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103C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AD09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E094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4AFB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686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5257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64A8AC5A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C228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4721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AB1D80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AB96" w14:textId="77777777" w:rsidR="00AB1D80" w:rsidRPr="00AB1D80" w:rsidRDefault="00AB1D80" w:rsidP="00AB1D8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50DD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110A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95E8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C6FD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1B759D33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EDBC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147F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25C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19E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B27E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58E0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5FB2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ECBB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AB1D80" w:rsidRPr="00AB1D80" w14:paraId="78C1644B" w14:textId="77777777" w:rsidTr="0099448C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6A26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E541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EA52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216F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6A67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CB68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3465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B179" w14:textId="77777777" w:rsidR="00AB1D80" w:rsidRPr="00AB1D80" w:rsidRDefault="00AB1D80" w:rsidP="00AB1D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2E317C52" w14:textId="77777777" w:rsidR="00AB1D80" w:rsidRPr="00AC1839" w:rsidRDefault="00AB1D80">
      <w:pPr>
        <w:rPr>
          <w:color w:val="0070C0"/>
        </w:rPr>
      </w:pPr>
    </w:p>
    <w:sectPr w:rsidR="00AB1D80" w:rsidRPr="00AC1839" w:rsidSect="009E2C0C">
      <w:pgSz w:w="11906" w:h="16838"/>
      <w:pgMar w:top="567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A144BB"/>
    <w:multiLevelType w:val="hybridMultilevel"/>
    <w:tmpl w:val="6E541F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56D"/>
    <w:multiLevelType w:val="hybridMultilevel"/>
    <w:tmpl w:val="6DD6132C"/>
    <w:lvl w:ilvl="0" w:tplc="99EECD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801A1"/>
    <w:multiLevelType w:val="hybridMultilevel"/>
    <w:tmpl w:val="4A5630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F0B2472"/>
    <w:multiLevelType w:val="hybridMultilevel"/>
    <w:tmpl w:val="CDC6C9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72"/>
    <w:rsid w:val="00083772"/>
    <w:rsid w:val="001E4717"/>
    <w:rsid w:val="00220E6F"/>
    <w:rsid w:val="00221E0D"/>
    <w:rsid w:val="002748DC"/>
    <w:rsid w:val="002D180D"/>
    <w:rsid w:val="003D549F"/>
    <w:rsid w:val="00443B50"/>
    <w:rsid w:val="00461B5D"/>
    <w:rsid w:val="004B0A19"/>
    <w:rsid w:val="004E18DD"/>
    <w:rsid w:val="004F2D43"/>
    <w:rsid w:val="00522F07"/>
    <w:rsid w:val="005C7F72"/>
    <w:rsid w:val="006031CF"/>
    <w:rsid w:val="006033E0"/>
    <w:rsid w:val="006877C7"/>
    <w:rsid w:val="00700137"/>
    <w:rsid w:val="00703F1F"/>
    <w:rsid w:val="00725BF0"/>
    <w:rsid w:val="00742B23"/>
    <w:rsid w:val="0076672C"/>
    <w:rsid w:val="007E0D46"/>
    <w:rsid w:val="00817096"/>
    <w:rsid w:val="0082151E"/>
    <w:rsid w:val="00846CEA"/>
    <w:rsid w:val="00880D1B"/>
    <w:rsid w:val="0096289E"/>
    <w:rsid w:val="00966B61"/>
    <w:rsid w:val="00993371"/>
    <w:rsid w:val="0099448C"/>
    <w:rsid w:val="009E2C0C"/>
    <w:rsid w:val="00A036F6"/>
    <w:rsid w:val="00A95C09"/>
    <w:rsid w:val="00AB1D80"/>
    <w:rsid w:val="00AC1839"/>
    <w:rsid w:val="00AC7330"/>
    <w:rsid w:val="00B13F97"/>
    <w:rsid w:val="00B2473F"/>
    <w:rsid w:val="00B72F02"/>
    <w:rsid w:val="00C15A14"/>
    <w:rsid w:val="00CF38BF"/>
    <w:rsid w:val="00D056F0"/>
    <w:rsid w:val="00DD04ED"/>
    <w:rsid w:val="00DE1F1D"/>
    <w:rsid w:val="00EE54CD"/>
    <w:rsid w:val="00FF53D2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E1DE"/>
  <w15:chartTrackingRefBased/>
  <w15:docId w15:val="{CF496BF9-008C-4041-A543-D68266BD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73F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F7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7F72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8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43</cp:revision>
  <cp:lastPrinted>2023-03-09T16:52:00Z</cp:lastPrinted>
  <dcterms:created xsi:type="dcterms:W3CDTF">2023-02-24T09:28:00Z</dcterms:created>
  <dcterms:modified xsi:type="dcterms:W3CDTF">2023-03-09T16:55:00Z</dcterms:modified>
</cp:coreProperties>
</file>