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544963" w14:textId="4019A05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783AC9"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56289D98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783AC9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83AC9">
        <w:rPr>
          <w:rFonts w:ascii="Times New Roman" w:hAnsi="Times New Roman" w:cs="Times New Roman"/>
          <w:b/>
          <w:sz w:val="28"/>
          <w:szCs w:val="24"/>
        </w:rPr>
        <w:t>srpnja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1171BC1E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783AC9"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DF892" w14:textId="2C85D9A0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 xml:space="preserve">NAZOČNI ČLANOVI VIJEĆA:  Petra Križić, Karlo </w:t>
      </w:r>
      <w:proofErr w:type="spellStart"/>
      <w:r w:rsidRPr="00DD09A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DD09A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5E897B4D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783AC9">
        <w:rPr>
          <w:rFonts w:ascii="Times New Roman" w:hAnsi="Times New Roman" w:cs="Times New Roman"/>
          <w:sz w:val="24"/>
          <w:szCs w:val="24"/>
        </w:rPr>
        <w:t>8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511B59D4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783AC9">
        <w:rPr>
          <w:rFonts w:ascii="Times New Roman" w:hAnsi="Times New Roman" w:cs="Times New Roman"/>
          <w:sz w:val="24"/>
          <w:szCs w:val="24"/>
        </w:rPr>
        <w:t>7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7D5ABF">
        <w:rPr>
          <w:rFonts w:ascii="Times New Roman" w:hAnsi="Times New Roman" w:cs="Times New Roman"/>
          <w:sz w:val="24"/>
          <w:szCs w:val="24"/>
        </w:rPr>
        <w:t>2</w:t>
      </w:r>
      <w:r w:rsidR="00FC6047">
        <w:rPr>
          <w:rFonts w:ascii="Times New Roman" w:hAnsi="Times New Roman" w:cs="Times New Roman"/>
          <w:sz w:val="24"/>
          <w:szCs w:val="24"/>
        </w:rPr>
        <w:t>7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783AC9">
        <w:rPr>
          <w:rFonts w:ascii="Times New Roman" w:hAnsi="Times New Roman" w:cs="Times New Roman"/>
          <w:sz w:val="24"/>
          <w:szCs w:val="24"/>
        </w:rPr>
        <w:t>lipnja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01BFABD7" w14:textId="77777777" w:rsidR="001430F7" w:rsidRDefault="001430F7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72726" w14:textId="1F24CA3E" w:rsidR="007D5ABF" w:rsidRDefault="00F85F06" w:rsidP="00F85F0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3A6740" w14:textId="77777777" w:rsidR="00DD7E6B" w:rsidRDefault="00DD7E6B" w:rsidP="00DD7E6B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i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 xml:space="preserve">Čišćenje kolnika na području Mjesnog odbora Novoselec prije i nakon održavanja Dana Novoselca početkom rujna 2024. </w:t>
      </w:r>
      <w:r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3697B461" w14:textId="77777777" w:rsidR="00DD7E6B" w:rsidRPr="008110F9" w:rsidRDefault="00DD7E6B" w:rsidP="00DD7E6B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i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 xml:space="preserve">Odvoz smeća nakon manifestacije Dani Novoselca </w:t>
      </w:r>
      <w:r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74EFB491" w14:textId="77777777" w:rsidR="00DD7E6B" w:rsidRPr="008110F9" w:rsidRDefault="00DD7E6B" w:rsidP="00DD7E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8110F9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2036F546" w14:textId="1C0A348E" w:rsidR="007D5ABF" w:rsidRPr="003B7956" w:rsidRDefault="007D5ABF" w:rsidP="00FC604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7979A77F" w14:textId="173776B2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5D1543E" w14:textId="72B523A1" w:rsidR="00597C22" w:rsidRDefault="001A4B7D" w:rsidP="00EA7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1A4B7D">
        <w:rPr>
          <w:rFonts w:ascii="Times New Roman" w:hAnsi="Times New Roman" w:cs="Times New Roman"/>
          <w:sz w:val="24"/>
          <w:szCs w:val="24"/>
          <w:lang w:val="it-IT"/>
        </w:rPr>
        <w:t>Predsjednica predlaže dopunu dnevnog reda</w:t>
      </w:r>
      <w:r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2A24DA2A" w14:textId="39223A3D" w:rsidR="001A4B7D" w:rsidRDefault="001A4B7D" w:rsidP="00EA7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712110BF" w14:textId="16B301CE" w:rsidR="001A4B7D" w:rsidRPr="001A4B7D" w:rsidRDefault="004478D3" w:rsidP="001A4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  <w:lang w:val="it-IT"/>
        </w:rPr>
      </w:pPr>
      <w:r>
        <w:rPr>
          <w:rFonts w:ascii="Times New Roman" w:hAnsi="Times New Roman" w:cs="Times New Roman"/>
          <w:szCs w:val="24"/>
          <w:lang w:val="it-IT"/>
        </w:rPr>
        <w:t>Prijedlog za izgradnju</w:t>
      </w:r>
      <w:r w:rsidR="001A4B7D" w:rsidRPr="001A4B7D">
        <w:rPr>
          <w:rFonts w:ascii="Times New Roman" w:hAnsi="Times New Roman" w:cs="Times New Roman"/>
          <w:szCs w:val="24"/>
          <w:lang w:val="it-IT"/>
        </w:rPr>
        <w:t xml:space="preserve"> javnog kanala u ulici Krča</w:t>
      </w:r>
      <w:r w:rsidR="001A4B7D">
        <w:rPr>
          <w:rFonts w:ascii="Times New Roman" w:hAnsi="Times New Roman" w:cs="Times New Roman"/>
          <w:szCs w:val="24"/>
          <w:lang w:val="it-IT"/>
        </w:rPr>
        <w:t xml:space="preserve"> -</w:t>
      </w:r>
      <w:r w:rsidR="001A4B7D" w:rsidRPr="001A4B7D">
        <w:rPr>
          <w:rFonts w:ascii="Times New Roman" w:eastAsia="Times New Roman" w:hAnsi="Times New Roman" w:cs="Times New Roman"/>
          <w:i/>
          <w:noProof/>
          <w:szCs w:val="24"/>
        </w:rPr>
        <w:t xml:space="preserve"> </w:t>
      </w:r>
      <w:r w:rsidR="001A4B7D">
        <w:rPr>
          <w:rFonts w:ascii="Times New Roman" w:eastAsia="Times New Roman" w:hAnsi="Times New Roman" w:cs="Times New Roman"/>
          <w:i/>
          <w:noProof/>
          <w:szCs w:val="24"/>
        </w:rPr>
        <w:t>donošenje zaključka.</w:t>
      </w:r>
    </w:p>
    <w:p w14:paraId="4B02E66D" w14:textId="238DD0A4" w:rsidR="001A4B7D" w:rsidRPr="001A4B7D" w:rsidRDefault="004478D3" w:rsidP="001A4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Cs w:val="24"/>
        </w:rPr>
        <w:t>Prijedlog za postavljanje</w:t>
      </w:r>
      <w:r w:rsidR="001A4B7D" w:rsidRPr="004478D3">
        <w:rPr>
          <w:rFonts w:ascii="Times New Roman" w:eastAsia="Times New Roman" w:hAnsi="Times New Roman" w:cs="Times New Roman"/>
          <w:noProof/>
          <w:szCs w:val="24"/>
        </w:rPr>
        <w:t xml:space="preserve"> prometnog znaka zabrane parkiranja na glavnoj prometnici u Ulici Branovečina do Trnovčice</w:t>
      </w:r>
      <w:r w:rsidR="001A4B7D">
        <w:rPr>
          <w:rFonts w:ascii="Times New Roman" w:eastAsia="Times New Roman" w:hAnsi="Times New Roman" w:cs="Times New Roman"/>
          <w:i/>
          <w:noProof/>
          <w:szCs w:val="24"/>
        </w:rPr>
        <w:t xml:space="preserve"> -</w:t>
      </w:r>
      <w:r w:rsidR="001A4B7D" w:rsidRPr="001A4B7D">
        <w:rPr>
          <w:rFonts w:ascii="Times New Roman" w:eastAsia="Times New Roman" w:hAnsi="Times New Roman" w:cs="Times New Roman"/>
          <w:i/>
          <w:noProof/>
          <w:szCs w:val="24"/>
        </w:rPr>
        <w:t xml:space="preserve"> </w:t>
      </w:r>
      <w:r w:rsidR="001A4B7D">
        <w:rPr>
          <w:rFonts w:ascii="Times New Roman" w:eastAsia="Times New Roman" w:hAnsi="Times New Roman" w:cs="Times New Roman"/>
          <w:i/>
          <w:noProof/>
          <w:szCs w:val="24"/>
        </w:rPr>
        <w:t>donošenje zaključka</w:t>
      </w:r>
    </w:p>
    <w:p w14:paraId="37F1FC86" w14:textId="77777777" w:rsidR="001A4B7D" w:rsidRDefault="001A4B7D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E93FB2E" w14:textId="0EEC8161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83FCCF1" w14:textId="1289DFD3" w:rsidR="00C30BFD" w:rsidRPr="00C30BFD" w:rsidRDefault="008321EF" w:rsidP="00C30BFD">
      <w:pPr>
        <w:rPr>
          <w:rFonts w:ascii="Times New Roman" w:eastAsia="Times New Roman" w:hAnsi="Times New Roman" w:cs="Times New Roman"/>
          <w:i/>
          <w:noProof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C30BF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C30BFD" w:rsidRPr="00C30BF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Čišćenje kolnika na području Mjesnog odbora Novoselec prije i nakon održavanja Dana Novoselca početkom rujna 2024. </w:t>
      </w:r>
    </w:p>
    <w:p w14:paraId="69042CDA" w14:textId="32A5F352" w:rsidR="007D5ABF" w:rsidRPr="000D7BBB" w:rsidRDefault="007D5ABF" w:rsidP="007D5ABF">
      <w:pPr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14:paraId="7F57F9BE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D14E934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6436168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FCB3D0" w14:textId="77777777" w:rsidR="00A06931" w:rsidRPr="00DD09AE" w:rsidRDefault="00A06931" w:rsidP="00A0693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20B22E5F" w14:textId="1FF76A6A" w:rsidR="00A06931" w:rsidRPr="00DD09AE" w:rsidRDefault="00A06931" w:rsidP="00447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LJ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6EA9A5E9" w14:textId="0E9B092A" w:rsidR="00A06931" w:rsidRPr="004478D3" w:rsidRDefault="00A06931" w:rsidP="00447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478D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prijedlogu </w:t>
      </w:r>
      <w:r w:rsidR="00994F42" w:rsidRPr="004478D3">
        <w:rPr>
          <w:rFonts w:ascii="Times New Roman" w:hAnsi="Times New Roman" w:cs="Times New Roman"/>
          <w:b/>
          <w:sz w:val="24"/>
          <w:szCs w:val="24"/>
          <w:lang w:eastAsia="hr-HR"/>
        </w:rPr>
        <w:t>čiš</w:t>
      </w:r>
      <w:r w:rsidR="00947801" w:rsidRPr="004478D3">
        <w:rPr>
          <w:rFonts w:ascii="Times New Roman" w:hAnsi="Times New Roman" w:cs="Times New Roman"/>
          <w:b/>
          <w:sz w:val="24"/>
          <w:szCs w:val="24"/>
          <w:lang w:eastAsia="hr-HR"/>
        </w:rPr>
        <w:t>ć</w:t>
      </w:r>
      <w:r w:rsidR="00994F42" w:rsidRPr="004478D3">
        <w:rPr>
          <w:rFonts w:ascii="Times New Roman" w:hAnsi="Times New Roman" w:cs="Times New Roman"/>
          <w:b/>
          <w:sz w:val="24"/>
          <w:szCs w:val="24"/>
          <w:lang w:eastAsia="hr-HR"/>
        </w:rPr>
        <w:t>enja kolnika na području Mjesnog odbora Novoselec prije i nakon održavanja Dana Novoselca početkom rujna 2024</w:t>
      </w:r>
      <w:r w:rsidR="004478D3" w:rsidRPr="004478D3">
        <w:rPr>
          <w:rFonts w:ascii="Times New Roman" w:hAnsi="Times New Roman" w:cs="Times New Roman"/>
          <w:b/>
          <w:sz w:val="24"/>
          <w:szCs w:val="24"/>
          <w:lang w:eastAsia="hr-HR"/>
        </w:rPr>
        <w:t>.</w:t>
      </w:r>
    </w:p>
    <w:p w14:paraId="7D4ECCB5" w14:textId="6CBB58B6" w:rsidR="00A06931" w:rsidRDefault="00A06931" w:rsidP="00A069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A4730C1" w14:textId="48265905" w:rsidR="004478D3" w:rsidRDefault="004478D3" w:rsidP="00A069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231E6CB" w14:textId="2C4F9CC7" w:rsidR="004478D3" w:rsidRDefault="004478D3" w:rsidP="00A069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predlaže čišćenje slijedećih ulica:</w:t>
      </w:r>
    </w:p>
    <w:p w14:paraId="053E4CD2" w14:textId="77777777" w:rsidR="004478D3" w:rsidRPr="00DD09AE" w:rsidRDefault="004478D3" w:rsidP="00A069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83144B2" w14:textId="6E0DB611" w:rsidR="00947801" w:rsidRDefault="00A06931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947801">
        <w:rPr>
          <w:rFonts w:ascii="Times New Roman" w:hAnsi="Times New Roman" w:cs="Times New Roman"/>
          <w:sz w:val="24"/>
          <w:szCs w:val="24"/>
          <w:lang w:eastAsia="hr-HR"/>
        </w:rPr>
        <w:t xml:space="preserve">kolnik ispred objekta Mjesnog odbora Novoselec </w:t>
      </w:r>
    </w:p>
    <w:p w14:paraId="51F0EF7A" w14:textId="77777777" w:rsidR="00947801" w:rsidRDefault="00947801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- ulica iza Mjesnog odbora Novoselec od područnog Dječjeg vrtića Kolibri do   </w:t>
      </w:r>
    </w:p>
    <w:p w14:paraId="1F0E9A6C" w14:textId="1A9D081F" w:rsidR="00947801" w:rsidRDefault="00947801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nogometnog igrališta</w:t>
      </w:r>
    </w:p>
    <w:p w14:paraId="74964423" w14:textId="69C1E36A" w:rsidR="005D11EC" w:rsidRDefault="00947801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A06931" w:rsidRPr="00DD09AE">
        <w:rPr>
          <w:rFonts w:ascii="Times New Roman" w:hAnsi="Times New Roman" w:cs="Times New Roman"/>
          <w:sz w:val="24"/>
          <w:szCs w:val="24"/>
          <w:lang w:eastAsia="hr-HR"/>
        </w:rPr>
        <w:t>ulica Žugčićeva od</w:t>
      </w:r>
      <w:r w:rsidR="005D11EC">
        <w:rPr>
          <w:rFonts w:ascii="Times New Roman" w:hAnsi="Times New Roman" w:cs="Times New Roman"/>
          <w:sz w:val="24"/>
          <w:szCs w:val="24"/>
          <w:lang w:eastAsia="hr-HR"/>
        </w:rPr>
        <w:t xml:space="preserve"> raskrižja sa No</w:t>
      </w:r>
      <w:r w:rsidR="00A06931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voselečkim trgom  do spoja sa </w:t>
      </w:r>
      <w:proofErr w:type="spellStart"/>
      <w:r w:rsidR="00A06931" w:rsidRPr="00DD09AE">
        <w:rPr>
          <w:rFonts w:ascii="Times New Roman" w:hAnsi="Times New Roman" w:cs="Times New Roman"/>
          <w:sz w:val="24"/>
          <w:szCs w:val="24"/>
          <w:lang w:eastAsia="hr-HR"/>
        </w:rPr>
        <w:t>Brestovečkom</w:t>
      </w:r>
      <w:proofErr w:type="spellEnd"/>
      <w:r w:rsidR="00A06931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D11EC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</w:p>
    <w:p w14:paraId="53103FB4" w14:textId="5AAE6414" w:rsidR="00A06931" w:rsidRPr="00DD09AE" w:rsidRDefault="005D11EC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4478D3">
        <w:rPr>
          <w:rFonts w:ascii="Times New Roman" w:hAnsi="Times New Roman" w:cs="Times New Roman"/>
          <w:sz w:val="24"/>
          <w:szCs w:val="24"/>
          <w:lang w:eastAsia="hr-HR"/>
        </w:rPr>
        <w:t>cestom</w:t>
      </w:r>
    </w:p>
    <w:p w14:paraId="3168B149" w14:textId="77777777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ulica Novoselečki put od raskrižja sa ulicom </w:t>
      </w:r>
      <w:proofErr w:type="spellStart"/>
      <w:r w:rsidRPr="00DD09AE">
        <w:rPr>
          <w:rFonts w:ascii="Times New Roman" w:hAnsi="Times New Roman" w:cs="Times New Roman"/>
          <w:sz w:val="24"/>
          <w:szCs w:val="24"/>
          <w:lang w:eastAsia="hr-HR"/>
        </w:rPr>
        <w:t>Lektrščica</w:t>
      </w:r>
      <w:proofErr w:type="spellEnd"/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do spoja sa Novoselečkim </w:t>
      </w:r>
    </w:p>
    <w:p w14:paraId="18660FA5" w14:textId="55970D9C" w:rsidR="00A06931" w:rsidRPr="00DD09AE" w:rsidRDefault="004478D3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trgom kao i Novoselečki trg</w:t>
      </w:r>
    </w:p>
    <w:p w14:paraId="1E72E36B" w14:textId="4200E6CE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ulica </w:t>
      </w:r>
      <w:r w:rsidR="004478D3">
        <w:rPr>
          <w:rFonts w:ascii="Times New Roman" w:hAnsi="Times New Roman" w:cs="Times New Roman"/>
          <w:sz w:val="24"/>
          <w:szCs w:val="24"/>
          <w:lang w:eastAsia="hr-HR"/>
        </w:rPr>
        <w:t>Veliki Vrh od kbr. 1 do kbr. 32</w:t>
      </w:r>
    </w:p>
    <w:p w14:paraId="388B355F" w14:textId="597E0E9C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>- ulica Senščak od k</w:t>
      </w:r>
      <w:r w:rsidR="004478D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>br</w:t>
      </w:r>
      <w:r w:rsidR="004478D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1 do k</w:t>
      </w:r>
      <w:r w:rsidR="004478D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>br</w:t>
      </w:r>
      <w:r w:rsidR="004478D3">
        <w:rPr>
          <w:rFonts w:ascii="Times New Roman" w:hAnsi="Times New Roman" w:cs="Times New Roman"/>
          <w:sz w:val="24"/>
          <w:szCs w:val="24"/>
          <w:lang w:eastAsia="hr-HR"/>
        </w:rPr>
        <w:t>. 16</w:t>
      </w:r>
    </w:p>
    <w:p w14:paraId="4F8B4B83" w14:textId="77777777" w:rsidR="00A06931" w:rsidRPr="00DD09AE" w:rsidRDefault="00A06931" w:rsidP="00A0693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947D6" w14:textId="5E3A583D" w:rsidR="007D5ABF" w:rsidRPr="000D7BBB" w:rsidRDefault="007D5ABF" w:rsidP="007D5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C5C6FD" w14:textId="77777777" w:rsidR="007D5ABF" w:rsidRPr="000D7BBB" w:rsidRDefault="007D5ABF" w:rsidP="007D5ABF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4385A9" w14:textId="54035F6C" w:rsidR="00C30BFD" w:rsidRPr="00214DFE" w:rsidRDefault="005D11EC" w:rsidP="00C30BFD">
      <w:pP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9A0DDE" w:rsidRPr="00214D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0DDE" w:rsidRPr="00214D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A0DDE" w:rsidRPr="00214DF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C30BFD" w:rsidRPr="00214DF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Odvoz smeća nakon manifestacije Dani Novoselca </w:t>
      </w:r>
    </w:p>
    <w:p w14:paraId="1DBB1CE8" w14:textId="77777777" w:rsidR="0063012A" w:rsidRPr="00F42E55" w:rsidRDefault="0063012A" w:rsidP="006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E50B3DE" w14:textId="77777777" w:rsidR="0063012A" w:rsidRDefault="0063012A" w:rsidP="006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9111F57" w14:textId="77777777" w:rsidR="0063012A" w:rsidRDefault="0063012A" w:rsidP="006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EC48B0" w14:textId="77777777" w:rsidR="0063012A" w:rsidRDefault="0063012A" w:rsidP="0063012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13AD59FD" w14:textId="2183411D" w:rsidR="0063012A" w:rsidRPr="00525A4D" w:rsidRDefault="0063012A" w:rsidP="0063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AK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LJ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4478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7C61EE69" w14:textId="04527B11" w:rsidR="0063012A" w:rsidRPr="00525A4D" w:rsidRDefault="0063012A" w:rsidP="0063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</w:t>
      </w:r>
      <w:r w:rsidRPr="00F42E55">
        <w:rPr>
          <w:rFonts w:eastAsia="Times New Roman" w:cs="Times New Roman"/>
          <w:b/>
        </w:rPr>
        <w:t xml:space="preserve"> </w:t>
      </w:r>
      <w:r w:rsidRPr="00F42E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organiziranim odvozom smeća nakon održavanje manifestacije “Dani Novoselca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F42E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.”</w:t>
      </w:r>
    </w:p>
    <w:p w14:paraId="5404387D" w14:textId="77777777" w:rsidR="0063012A" w:rsidRDefault="0063012A" w:rsidP="0063012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F80779" w14:textId="77777777" w:rsidR="0063012A" w:rsidRPr="00967645" w:rsidRDefault="0063012A" w:rsidP="0063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4394A9" w14:textId="7DDC8C8A" w:rsidR="0063012A" w:rsidRPr="00967645" w:rsidRDefault="0063012A" w:rsidP="0063012A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645">
        <w:rPr>
          <w:rFonts w:ascii="Times New Roman" w:eastAsia="Times New Roman" w:hAnsi="Times New Roman" w:cs="Times New Roman"/>
          <w:sz w:val="24"/>
          <w:szCs w:val="24"/>
        </w:rPr>
        <w:t xml:space="preserve">  Razmotren je prijedlog za 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organiziranim odvozom smeća nakon održavanje manifestacije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>“Dani Novoselca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.”, koja će se održati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6.,7.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>. rujna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</w:p>
    <w:p w14:paraId="69AAD9DB" w14:textId="77777777" w:rsidR="0063012A" w:rsidRPr="00967645" w:rsidRDefault="0063012A" w:rsidP="0063012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484D1" w14:textId="18948911" w:rsidR="0063012A" w:rsidRPr="00967645" w:rsidRDefault="0063012A" w:rsidP="0063012A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6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645"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</w:t>
      </w:r>
      <w:r w:rsidRPr="00967645">
        <w:rPr>
          <w:rFonts w:ascii="Times New Roman" w:eastAsia="Times New Roman" w:hAnsi="Times New Roman" w:cs="Times New Roman"/>
          <w:szCs w:val="24"/>
          <w:lang w:eastAsia="hr-HR"/>
        </w:rPr>
        <w:t xml:space="preserve">na dosadašnji veliki odaziv građana na manifestaciju „Dani Novoselca“, te s obzirom na količinu smeća koja se nakupi tokom održavanja manifestacije, Vijeće Mjesnog odbora Novoselec </w:t>
      </w:r>
      <w:r w:rsidRPr="00967645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prijedlog, te predlaže da se organizira odvoz smeća dana </w:t>
      </w:r>
      <w:r w:rsidR="002B713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67645">
        <w:rPr>
          <w:rFonts w:ascii="Times New Roman" w:eastAsia="Times New Roman" w:hAnsi="Times New Roman" w:cs="Times New Roman"/>
          <w:sz w:val="24"/>
          <w:szCs w:val="24"/>
        </w:rPr>
        <w:t>. rujna 202</w:t>
      </w:r>
      <w:r w:rsidR="002B71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6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872311" w14:textId="0E8545A0" w:rsidR="0063012A" w:rsidRDefault="0063012A" w:rsidP="00C30BFD">
      <w:pPr>
        <w:rPr>
          <w:rFonts w:ascii="Times New Roman" w:eastAsia="Times New Roman" w:hAnsi="Times New Roman" w:cs="Times New Roman"/>
          <w:i/>
          <w:noProof/>
          <w:szCs w:val="24"/>
        </w:rPr>
      </w:pPr>
    </w:p>
    <w:p w14:paraId="29CCD5AE" w14:textId="77777777" w:rsidR="004478D3" w:rsidRDefault="004478D3" w:rsidP="00C30BFD">
      <w:pPr>
        <w:rPr>
          <w:rFonts w:ascii="Times New Roman" w:eastAsia="Times New Roman" w:hAnsi="Times New Roman" w:cs="Times New Roman"/>
          <w:i/>
          <w:noProof/>
          <w:szCs w:val="24"/>
        </w:rPr>
      </w:pPr>
    </w:p>
    <w:p w14:paraId="73FE5D14" w14:textId="556B70F8" w:rsidR="009A0DDE" w:rsidRPr="000D7BBB" w:rsidRDefault="009A0DDE" w:rsidP="009A0DD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5222BBBD" w14:textId="2E8D8D3C" w:rsidR="00753C33" w:rsidRPr="00E313CB" w:rsidRDefault="00753C33" w:rsidP="00753C33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313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A</w:t>
      </w:r>
      <w:r w:rsidR="00214D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4478D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3</w:t>
      </w:r>
      <w:r w:rsidRPr="00E313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 </w:t>
      </w:r>
      <w:r w:rsidR="004478D3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Prijedlog za izgradnju </w:t>
      </w:r>
      <w:r w:rsidRPr="00E313CB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javnog kanala u ulici Krča </w:t>
      </w:r>
    </w:p>
    <w:p w14:paraId="7C03A82C" w14:textId="77777777" w:rsidR="00605538" w:rsidRPr="000D7BBB" w:rsidRDefault="00605538" w:rsidP="0060553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14:paraId="33578AE8" w14:textId="77777777" w:rsidR="00605538" w:rsidRPr="000D7BBB" w:rsidRDefault="00605538" w:rsidP="0060553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Vijeće jednoglasno donosi</w:t>
      </w:r>
    </w:p>
    <w:p w14:paraId="4078C7EA" w14:textId="77777777" w:rsidR="00605538" w:rsidRPr="000D7BBB" w:rsidRDefault="00605538" w:rsidP="0060553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9A297B" w14:textId="77777777" w:rsidR="00605538" w:rsidRPr="000D7BBB" w:rsidRDefault="00605538" w:rsidP="0060553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64CD7" w14:textId="77777777" w:rsidR="00605538" w:rsidRPr="000D7BBB" w:rsidRDefault="00605538" w:rsidP="0060553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2EC95F" w14:textId="61B01C72" w:rsidR="00605538" w:rsidRPr="000D7BBB" w:rsidRDefault="00605538" w:rsidP="00605538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ČA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4EFFF42" w14:textId="71C4794D" w:rsidR="00605538" w:rsidRPr="000D7BBB" w:rsidRDefault="00605538" w:rsidP="00605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o prijedlogu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iz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gradnje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javnog kanala 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ulici Krča</w:t>
      </w:r>
    </w:p>
    <w:p w14:paraId="06202DDE" w14:textId="77777777" w:rsidR="00605538" w:rsidRPr="000D7BBB" w:rsidRDefault="00605538" w:rsidP="00605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x-none"/>
        </w:rPr>
      </w:pPr>
    </w:p>
    <w:p w14:paraId="1B8C5B8B" w14:textId="77777777" w:rsidR="00605538" w:rsidRPr="000D7BBB" w:rsidRDefault="00605538" w:rsidP="006055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x-none"/>
        </w:rPr>
      </w:pPr>
    </w:p>
    <w:p w14:paraId="0B3FCBE8" w14:textId="77777777" w:rsidR="005457E8" w:rsidRDefault="00605538" w:rsidP="005457E8">
      <w:pPr>
        <w:pStyle w:val="Odlomakpopisa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noProof/>
          <w:szCs w:val="24"/>
          <w:lang w:eastAsia="x-none"/>
        </w:rPr>
      </w:pPr>
      <w:r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 xml:space="preserve">Vijeće mjesnog odbora Novoselec na zahtjev građana predlaže izradu projektne dokumentacije i izgradnju javnog kanala ulici Krča od kbr. 30, kbr. 11, kbr. 15, kbr. 21, kbr. 19, kbr. 17 i </w:t>
      </w:r>
      <w:r w:rsidR="00BB5DA7"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>k.č 6030/3 (redom idu brojevi po izgrađen</w:t>
      </w:r>
      <w:r w:rsidR="005457E8">
        <w:rPr>
          <w:rFonts w:ascii="Times New Roman" w:eastAsia="Times New Roman" w:hAnsi="Times New Roman" w:cs="Times New Roman"/>
          <w:noProof/>
          <w:szCs w:val="24"/>
          <w:lang w:eastAsia="x-none"/>
        </w:rPr>
        <w:t>im objektima u navedenoj ulici).</w:t>
      </w:r>
    </w:p>
    <w:p w14:paraId="0AFDF09A" w14:textId="784AD1FC" w:rsidR="00AB7622" w:rsidRPr="005457E8" w:rsidRDefault="005457E8" w:rsidP="005457E8">
      <w:pPr>
        <w:pStyle w:val="Odlomakpopisa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noProof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Cs w:val="24"/>
          <w:lang w:eastAsia="x-none"/>
        </w:rPr>
        <w:t xml:space="preserve"> Vijeće je suglasno da se ovaj Z</w:t>
      </w:r>
      <w:r w:rsidR="00605538"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>aključak uputi nadležnoj tvrtki Vodoopskrba i odvodnja d.o.o. da uvrsti u svoje planove u narednom planskom razdoblju</w:t>
      </w:r>
      <w:r w:rsidR="006F2238"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 xml:space="preserve"> </w:t>
      </w:r>
      <w:bookmarkStart w:id="0" w:name="_Hlk171069169"/>
      <w:r w:rsidR="006F2238"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>(</w:t>
      </w:r>
      <w:r w:rsidR="006F2238" w:rsidRPr="005457E8">
        <w:rPr>
          <w:rFonts w:ascii="Times New Roman" w:hAnsi="Times New Roman" w:cs="Times New Roman"/>
          <w:szCs w:val="24"/>
          <w:lang w:eastAsia="hr-HR"/>
        </w:rPr>
        <w:t>fotografije sa Geoportala u prilogu Zapisnika</w:t>
      </w:r>
      <w:r w:rsidR="006F2238"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>)</w:t>
      </w:r>
      <w:r w:rsidR="00605538" w:rsidRPr="005457E8">
        <w:rPr>
          <w:rFonts w:ascii="Times New Roman" w:eastAsia="Times New Roman" w:hAnsi="Times New Roman" w:cs="Times New Roman"/>
          <w:noProof/>
          <w:szCs w:val="24"/>
          <w:lang w:eastAsia="x-none"/>
        </w:rPr>
        <w:t xml:space="preserve">. </w:t>
      </w:r>
      <w:bookmarkEnd w:id="0"/>
    </w:p>
    <w:p w14:paraId="3C71115B" w14:textId="0A897B7A" w:rsidR="00AB7622" w:rsidRPr="000D7BBB" w:rsidRDefault="00AB7622" w:rsidP="006055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E2950D8" w14:textId="78283F22" w:rsidR="00194B31" w:rsidRDefault="00194B3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B0AEF31" w14:textId="77777777" w:rsidR="00994F42" w:rsidRPr="000D7BBB" w:rsidRDefault="00994F42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12459E0E" w14:textId="77777777" w:rsidR="00A27D5D" w:rsidRPr="000D7BBB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53899253"/>
    </w:p>
    <w:bookmarkEnd w:id="1"/>
    <w:p w14:paraId="461CE65D" w14:textId="3AB17E50" w:rsidR="00214DFE" w:rsidRPr="00214DFE" w:rsidRDefault="004478D3" w:rsidP="00214DFE">
      <w:pPr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Ad 4</w:t>
      </w:r>
      <w:r w:rsidR="00214DFE" w:rsidRPr="00214D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Prijedlog za postavljanje</w:t>
      </w:r>
      <w:r w:rsidR="00214DFE" w:rsidRPr="00214DF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prometnog znaka zabrane parkiranja na glavnoj prometnici u U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lici Branovečina do Trnovčice </w:t>
      </w:r>
    </w:p>
    <w:p w14:paraId="7AA95C9B" w14:textId="77777777" w:rsidR="00513AD7" w:rsidRPr="00DD09AE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E52AC34" w14:textId="77777777" w:rsidR="00513AD7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4A53782" w14:textId="2D86FDBF" w:rsidR="00513AD7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C16526" w14:textId="77777777" w:rsidR="00994F42" w:rsidRPr="00DD09AE" w:rsidRDefault="00994F42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4F504A" w14:textId="1EAB5DA1" w:rsidR="00513AD7" w:rsidRDefault="00513AD7" w:rsidP="00513A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BF7E39D" w14:textId="0FDD9143" w:rsidR="004478D3" w:rsidRDefault="004478D3" w:rsidP="004478D3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bookmarkStart w:id="2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za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postavljanje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prometnih znakova</w:t>
      </w:r>
      <w:r w:rsidRPr="00214DF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zabrane parkiranja na glavnoj prometnici u U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lici Branovečina do Trnovčice</w:t>
      </w:r>
    </w:p>
    <w:p w14:paraId="69EB8378" w14:textId="77777777" w:rsidR="004478D3" w:rsidRPr="00DD09AE" w:rsidRDefault="004478D3" w:rsidP="004478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5406E" w14:textId="77777777" w:rsidR="004478D3" w:rsidRDefault="004478D3" w:rsidP="004478D3">
      <w:pPr>
        <w:pStyle w:val="Odlomakpopisa"/>
        <w:numPr>
          <w:ilvl w:val="0"/>
          <w:numId w:val="39"/>
        </w:numPr>
        <w:jc w:val="both"/>
        <w:rPr>
          <w:rFonts w:ascii="Times New Roman" w:hAnsi="Times New Roman" w:cs="Times New Roman"/>
          <w:szCs w:val="24"/>
        </w:rPr>
      </w:pPr>
      <w:r w:rsidRPr="004478D3">
        <w:rPr>
          <w:rFonts w:ascii="Times New Roman" w:hAnsi="Times New Roman" w:cs="Times New Roman"/>
          <w:szCs w:val="24"/>
        </w:rPr>
        <w:t>Razmotrena je potreba postavljanja prometnog</w:t>
      </w:r>
      <w:r w:rsidR="00797B6F" w:rsidRPr="004478D3">
        <w:rPr>
          <w:rFonts w:ascii="Times New Roman" w:hAnsi="Times New Roman" w:cs="Times New Roman"/>
          <w:szCs w:val="24"/>
        </w:rPr>
        <w:t xml:space="preserve"> zna</w:t>
      </w:r>
      <w:r w:rsidRPr="004478D3">
        <w:rPr>
          <w:rFonts w:ascii="Times New Roman" w:hAnsi="Times New Roman" w:cs="Times New Roman"/>
          <w:szCs w:val="24"/>
        </w:rPr>
        <w:t>ka</w:t>
      </w:r>
      <w:r w:rsidR="00797B6F" w:rsidRPr="004478D3">
        <w:rPr>
          <w:rFonts w:ascii="Times New Roman" w:hAnsi="Times New Roman" w:cs="Times New Roman"/>
          <w:szCs w:val="24"/>
        </w:rPr>
        <w:t xml:space="preserve"> „Zabranjeno parkiranje“ u Ulici Branovečina </w:t>
      </w:r>
      <w:r w:rsidR="00BC64E8" w:rsidRPr="004478D3">
        <w:rPr>
          <w:rFonts w:ascii="Times New Roman" w:hAnsi="Times New Roman" w:cs="Times New Roman"/>
          <w:szCs w:val="24"/>
        </w:rPr>
        <w:t>nasuprot kbr. 37, kod kbr. 48 prema</w:t>
      </w:r>
      <w:r w:rsidR="00797B6F" w:rsidRPr="004478D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7B6F" w:rsidRPr="004478D3">
        <w:rPr>
          <w:rFonts w:ascii="Times New Roman" w:hAnsi="Times New Roman" w:cs="Times New Roman"/>
          <w:szCs w:val="24"/>
        </w:rPr>
        <w:t>Trnovčic</w:t>
      </w:r>
      <w:r w:rsidR="00BC64E8" w:rsidRPr="004478D3">
        <w:rPr>
          <w:rFonts w:ascii="Times New Roman" w:hAnsi="Times New Roman" w:cs="Times New Roman"/>
          <w:szCs w:val="24"/>
        </w:rPr>
        <w:t>i</w:t>
      </w:r>
      <w:proofErr w:type="spellEnd"/>
      <w:r w:rsidR="00BC64E8" w:rsidRPr="004478D3">
        <w:rPr>
          <w:rFonts w:ascii="Times New Roman" w:hAnsi="Times New Roman" w:cs="Times New Roman"/>
          <w:szCs w:val="24"/>
        </w:rPr>
        <w:t xml:space="preserve"> </w:t>
      </w:r>
      <w:r w:rsidR="00994F42" w:rsidRPr="004478D3">
        <w:rPr>
          <w:rFonts w:ascii="Times New Roman" w:hAnsi="Times New Roman" w:cs="Times New Roman"/>
          <w:szCs w:val="24"/>
        </w:rPr>
        <w:t xml:space="preserve">i kod kbr. 83, prema </w:t>
      </w:r>
      <w:proofErr w:type="spellStart"/>
      <w:r w:rsidR="00994F42" w:rsidRPr="004478D3">
        <w:rPr>
          <w:rFonts w:ascii="Times New Roman" w:hAnsi="Times New Roman" w:cs="Times New Roman"/>
          <w:szCs w:val="24"/>
        </w:rPr>
        <w:t>Novoselcu</w:t>
      </w:r>
      <w:proofErr w:type="spellEnd"/>
      <w:r w:rsidR="00994F42" w:rsidRPr="004478D3">
        <w:rPr>
          <w:rFonts w:ascii="Times New Roman" w:hAnsi="Times New Roman" w:cs="Times New Roman"/>
          <w:szCs w:val="24"/>
        </w:rPr>
        <w:t>.</w:t>
      </w:r>
    </w:p>
    <w:p w14:paraId="744CF970" w14:textId="13185C5F" w:rsidR="00797B6F" w:rsidRPr="004478D3" w:rsidRDefault="00994F42" w:rsidP="004478D3">
      <w:pPr>
        <w:pStyle w:val="Odlomakpopisa"/>
        <w:numPr>
          <w:ilvl w:val="0"/>
          <w:numId w:val="39"/>
        </w:numPr>
        <w:jc w:val="both"/>
        <w:rPr>
          <w:rFonts w:ascii="Times New Roman" w:hAnsi="Times New Roman" w:cs="Times New Roman"/>
          <w:szCs w:val="24"/>
        </w:rPr>
      </w:pPr>
      <w:r w:rsidRPr="004478D3">
        <w:rPr>
          <w:rFonts w:ascii="Times New Roman" w:hAnsi="Times New Roman" w:cs="Times New Roman"/>
          <w:szCs w:val="24"/>
        </w:rPr>
        <w:t xml:space="preserve"> Potrebno je postaviti znak</w:t>
      </w:r>
      <w:r w:rsidR="004478D3">
        <w:rPr>
          <w:rFonts w:ascii="Times New Roman" w:hAnsi="Times New Roman" w:cs="Times New Roman"/>
          <w:szCs w:val="24"/>
        </w:rPr>
        <w:t>ove</w:t>
      </w:r>
      <w:r w:rsidRPr="004478D3">
        <w:rPr>
          <w:rFonts w:ascii="Times New Roman" w:hAnsi="Times New Roman" w:cs="Times New Roman"/>
          <w:szCs w:val="24"/>
        </w:rPr>
        <w:t xml:space="preserve"> zabrane parkiranja zbog</w:t>
      </w:r>
      <w:r w:rsidR="00BC64E8" w:rsidRPr="004478D3">
        <w:rPr>
          <w:rFonts w:ascii="Times New Roman" w:hAnsi="Times New Roman" w:cs="Times New Roman"/>
          <w:szCs w:val="24"/>
        </w:rPr>
        <w:t xml:space="preserve"> otežan</w:t>
      </w:r>
      <w:r w:rsidRPr="004478D3">
        <w:rPr>
          <w:rFonts w:ascii="Times New Roman" w:hAnsi="Times New Roman" w:cs="Times New Roman"/>
          <w:szCs w:val="24"/>
        </w:rPr>
        <w:t>og</w:t>
      </w:r>
      <w:r w:rsidR="00BC64E8" w:rsidRPr="004478D3">
        <w:rPr>
          <w:rFonts w:ascii="Times New Roman" w:hAnsi="Times New Roman" w:cs="Times New Roman"/>
          <w:szCs w:val="24"/>
        </w:rPr>
        <w:t xml:space="preserve"> promet</w:t>
      </w:r>
      <w:r w:rsidRPr="004478D3">
        <w:rPr>
          <w:rFonts w:ascii="Times New Roman" w:hAnsi="Times New Roman" w:cs="Times New Roman"/>
          <w:szCs w:val="24"/>
        </w:rPr>
        <w:t>a</w:t>
      </w:r>
      <w:r w:rsidR="00BC64E8" w:rsidRPr="004478D3">
        <w:rPr>
          <w:rFonts w:ascii="Times New Roman" w:hAnsi="Times New Roman" w:cs="Times New Roman"/>
          <w:szCs w:val="24"/>
        </w:rPr>
        <w:t xml:space="preserve"> kroz navedenu ulicu </w:t>
      </w:r>
      <w:r w:rsidRPr="004478D3">
        <w:rPr>
          <w:rFonts w:ascii="Times New Roman" w:hAnsi="Times New Roman" w:cs="Times New Roman"/>
          <w:szCs w:val="24"/>
        </w:rPr>
        <w:t>iz razloga što</w:t>
      </w:r>
      <w:r w:rsidR="00BC64E8" w:rsidRPr="004478D3">
        <w:rPr>
          <w:rFonts w:ascii="Times New Roman" w:hAnsi="Times New Roman" w:cs="Times New Roman"/>
          <w:szCs w:val="24"/>
        </w:rPr>
        <w:t xml:space="preserve"> vlasnici parkiraju svoje</w:t>
      </w:r>
      <w:r w:rsidRPr="004478D3">
        <w:rPr>
          <w:rFonts w:ascii="Times New Roman" w:hAnsi="Times New Roman" w:cs="Times New Roman"/>
          <w:szCs w:val="24"/>
        </w:rPr>
        <w:t xml:space="preserve"> osobne</w:t>
      </w:r>
      <w:r w:rsidR="00BC64E8" w:rsidRPr="004478D3">
        <w:rPr>
          <w:rFonts w:ascii="Times New Roman" w:hAnsi="Times New Roman" w:cs="Times New Roman"/>
          <w:szCs w:val="24"/>
        </w:rPr>
        <w:t xml:space="preserve"> automobile na glavnoj prometnici</w:t>
      </w:r>
      <w:r w:rsidRPr="004478D3">
        <w:rPr>
          <w:rFonts w:ascii="Times New Roman" w:hAnsi="Times New Roman" w:cs="Times New Roman"/>
          <w:szCs w:val="24"/>
        </w:rPr>
        <w:t xml:space="preserve"> </w:t>
      </w:r>
      <w:bookmarkEnd w:id="2"/>
      <w:r w:rsidRPr="004478D3">
        <w:rPr>
          <w:rFonts w:ascii="Times New Roman" w:eastAsia="Times New Roman" w:hAnsi="Times New Roman" w:cs="Times New Roman"/>
          <w:noProof/>
          <w:szCs w:val="24"/>
          <w:lang w:eastAsia="x-none"/>
        </w:rPr>
        <w:t>(</w:t>
      </w:r>
      <w:r w:rsidRPr="004478D3">
        <w:rPr>
          <w:rFonts w:ascii="Times New Roman" w:hAnsi="Times New Roman" w:cs="Times New Roman"/>
          <w:szCs w:val="24"/>
          <w:lang w:eastAsia="hr-HR"/>
        </w:rPr>
        <w:t>fotografije sa Geoportala u prilogu Zapisnika</w:t>
      </w:r>
      <w:r w:rsidRPr="004478D3">
        <w:rPr>
          <w:rFonts w:ascii="Times New Roman" w:eastAsia="Times New Roman" w:hAnsi="Times New Roman" w:cs="Times New Roman"/>
          <w:noProof/>
          <w:szCs w:val="24"/>
          <w:lang w:eastAsia="x-none"/>
        </w:rPr>
        <w:t>).</w:t>
      </w:r>
    </w:p>
    <w:p w14:paraId="289C5E76" w14:textId="7118AE7E" w:rsidR="004478D3" w:rsidRDefault="004478D3" w:rsidP="004478D3">
      <w:pPr>
        <w:jc w:val="both"/>
        <w:rPr>
          <w:rFonts w:ascii="Times New Roman" w:hAnsi="Times New Roman" w:cs="Times New Roman"/>
          <w:szCs w:val="24"/>
        </w:rPr>
      </w:pPr>
    </w:p>
    <w:p w14:paraId="5AEB0C49" w14:textId="77777777" w:rsidR="005457E8" w:rsidRPr="004478D3" w:rsidRDefault="005457E8" w:rsidP="004478D3">
      <w:pPr>
        <w:jc w:val="both"/>
        <w:rPr>
          <w:rFonts w:ascii="Times New Roman" w:hAnsi="Times New Roman" w:cs="Times New Roman"/>
          <w:szCs w:val="24"/>
        </w:rPr>
      </w:pPr>
    </w:p>
    <w:p w14:paraId="5AD090A7" w14:textId="1E39EC3C" w:rsidR="004478D3" w:rsidRDefault="004478D3" w:rsidP="004478D3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5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.   </w:t>
      </w:r>
      <w:r w:rsidRPr="00513AD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Pitanja, prijedlozi i obavijesti</w:t>
      </w:r>
    </w:p>
    <w:p w14:paraId="0E4A3F1F" w14:textId="77777777" w:rsidR="004478D3" w:rsidRDefault="004478D3" w:rsidP="004478D3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516443AE" w14:textId="77777777" w:rsidR="004478D3" w:rsidRDefault="004478D3" w:rsidP="004478D3">
      <w:pPr>
        <w:jc w:val="both"/>
        <w:rPr>
          <w:rFonts w:ascii="Times New Roman" w:eastAsia="Times New Roman" w:hAnsi="Times New Roman" w:cs="Times New Roman"/>
          <w:szCs w:val="20"/>
        </w:rPr>
      </w:pPr>
      <w:r w:rsidRPr="00F73107">
        <w:rPr>
          <w:rFonts w:ascii="Times New Roman" w:eastAsia="Times New Roman" w:hAnsi="Times New Roman" w:cs="Times New Roman"/>
          <w:szCs w:val="20"/>
        </w:rPr>
        <w:t xml:space="preserve">Rasprava </w:t>
      </w:r>
      <w:r>
        <w:rPr>
          <w:rFonts w:ascii="Times New Roman" w:eastAsia="Times New Roman" w:hAnsi="Times New Roman" w:cs="Times New Roman"/>
          <w:szCs w:val="20"/>
        </w:rPr>
        <w:t>vezano za organizaciju Dana Novoselca</w:t>
      </w:r>
      <w:r w:rsidRPr="00F73107">
        <w:rPr>
          <w:rFonts w:ascii="Times New Roman" w:eastAsia="Times New Roman" w:hAnsi="Times New Roman" w:cs="Times New Roman"/>
          <w:szCs w:val="20"/>
        </w:rPr>
        <w:t xml:space="preserve"> u rujnu 202</w:t>
      </w:r>
      <w:r>
        <w:rPr>
          <w:rFonts w:ascii="Times New Roman" w:eastAsia="Times New Roman" w:hAnsi="Times New Roman" w:cs="Times New Roman"/>
          <w:szCs w:val="20"/>
        </w:rPr>
        <w:t>4</w:t>
      </w:r>
      <w:r w:rsidRPr="00F73107">
        <w:rPr>
          <w:rFonts w:ascii="Times New Roman" w:eastAsia="Times New Roman" w:hAnsi="Times New Roman" w:cs="Times New Roman"/>
          <w:szCs w:val="20"/>
        </w:rPr>
        <w:t xml:space="preserve">. </w:t>
      </w:r>
    </w:p>
    <w:p w14:paraId="2188FF5E" w14:textId="5DBE5FDD" w:rsidR="00597C22" w:rsidRPr="000D7BBB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1A6DBD23" w14:textId="77777777" w:rsidR="00513AD7" w:rsidRPr="000D7BBB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2B715ACB" w14:textId="77777777" w:rsidR="00597C22" w:rsidRPr="000D7BBB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3E480974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C30BFD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</w:t>
      </w:r>
      <w:r w:rsidR="00C30BFD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 sati.</w:t>
      </w:r>
    </w:p>
    <w:p w14:paraId="344087F6" w14:textId="77777777" w:rsidR="005B23C5" w:rsidRDefault="005B23C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7D88E46" w14:textId="2DA55D50" w:rsidR="00425085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C907B56" w14:textId="77777777" w:rsidR="005457E8" w:rsidRPr="00C14F19" w:rsidRDefault="005457E8" w:rsidP="005457E8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KLASA: 024-08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/24</w:t>
      </w: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-003/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1405</w:t>
      </w:r>
    </w:p>
    <w:p w14:paraId="4DD89225" w14:textId="7ADC50E7" w:rsidR="005457E8" w:rsidRPr="00C14F19" w:rsidRDefault="005457E8" w:rsidP="005457E8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URBROJ: 251-13-11-5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/010-24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-2</w:t>
      </w:r>
    </w:p>
    <w:p w14:paraId="3BF9860D" w14:textId="18643730" w:rsidR="005D11EC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7A5E5C2" w14:textId="126C1B98" w:rsidR="005457E8" w:rsidRDefault="005457E8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86B6112" w14:textId="77777777" w:rsidR="005457E8" w:rsidRPr="000D7BBB" w:rsidRDefault="005457E8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4B6995F0" w:rsidR="005E19C7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C30BFD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5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C30BFD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srpnja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5499BF" w14:textId="77777777" w:rsidR="005D11EC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6256E323" w:rsidR="00D26363" w:rsidRPr="00110A62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="00D26363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1C3FD4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31FD9BAC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AA2EB" w14:textId="77777777" w:rsidR="005457E8" w:rsidRDefault="005457E8" w:rsidP="005457E8">
      <w:pPr>
        <w:spacing w:after="0" w:line="240" w:lineRule="auto"/>
      </w:pPr>
      <w:r>
        <w:separator/>
      </w:r>
    </w:p>
  </w:endnote>
  <w:endnote w:type="continuationSeparator" w:id="0">
    <w:p w14:paraId="6E116E0D" w14:textId="77777777" w:rsidR="005457E8" w:rsidRDefault="005457E8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4FD9C" w14:textId="77777777" w:rsidR="005457E8" w:rsidRDefault="005457E8" w:rsidP="005457E8">
      <w:pPr>
        <w:spacing w:after="0" w:line="240" w:lineRule="auto"/>
      </w:pPr>
      <w:r>
        <w:separator/>
      </w:r>
    </w:p>
  </w:footnote>
  <w:footnote w:type="continuationSeparator" w:id="0">
    <w:p w14:paraId="6A43D0A9" w14:textId="77777777" w:rsidR="005457E8" w:rsidRDefault="005457E8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5F1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44BC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60E06"/>
    <w:multiLevelType w:val="hybridMultilevel"/>
    <w:tmpl w:val="63CE557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0608B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0100"/>
    <w:multiLevelType w:val="hybridMultilevel"/>
    <w:tmpl w:val="1692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664951"/>
    <w:multiLevelType w:val="hybridMultilevel"/>
    <w:tmpl w:val="47E6C2CA"/>
    <w:lvl w:ilvl="0" w:tplc="1D64D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DB678A"/>
    <w:multiLevelType w:val="hybridMultilevel"/>
    <w:tmpl w:val="CF44E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54761"/>
    <w:multiLevelType w:val="hybridMultilevel"/>
    <w:tmpl w:val="995C0BB0"/>
    <w:lvl w:ilvl="0" w:tplc="BB58D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804E6"/>
    <w:multiLevelType w:val="hybridMultilevel"/>
    <w:tmpl w:val="797E5ACA"/>
    <w:lvl w:ilvl="0" w:tplc="299E0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4" w15:restartNumberingAfterBreak="0">
    <w:nsid w:val="6B6F5999"/>
    <w:multiLevelType w:val="hybridMultilevel"/>
    <w:tmpl w:val="1D886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8A1C1C"/>
    <w:multiLevelType w:val="hybridMultilevel"/>
    <w:tmpl w:val="2BB2B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3"/>
  </w:num>
  <w:num w:numId="3">
    <w:abstractNumId w:val="1"/>
  </w:num>
  <w:num w:numId="4">
    <w:abstractNumId w:val="14"/>
  </w:num>
  <w:num w:numId="5">
    <w:abstractNumId w:val="2"/>
  </w:num>
  <w:num w:numId="6">
    <w:abstractNumId w:val="38"/>
  </w:num>
  <w:num w:numId="7">
    <w:abstractNumId w:val="19"/>
  </w:num>
  <w:num w:numId="8">
    <w:abstractNumId w:val="22"/>
  </w:num>
  <w:num w:numId="9">
    <w:abstractNumId w:val="4"/>
  </w:num>
  <w:num w:numId="10">
    <w:abstractNumId w:val="12"/>
  </w:num>
  <w:num w:numId="11">
    <w:abstractNumId w:val="16"/>
  </w:num>
  <w:num w:numId="12">
    <w:abstractNumId w:val="29"/>
  </w:num>
  <w:num w:numId="13">
    <w:abstractNumId w:val="15"/>
  </w:num>
  <w:num w:numId="14">
    <w:abstractNumId w:val="26"/>
  </w:num>
  <w:num w:numId="15">
    <w:abstractNumId w:val="32"/>
  </w:num>
  <w:num w:numId="16">
    <w:abstractNumId w:val="11"/>
  </w:num>
  <w:num w:numId="17">
    <w:abstractNumId w:val="31"/>
  </w:num>
  <w:num w:numId="18">
    <w:abstractNumId w:val="7"/>
  </w:num>
  <w:num w:numId="19">
    <w:abstractNumId w:val="21"/>
  </w:num>
  <w:num w:numId="20">
    <w:abstractNumId w:val="20"/>
  </w:num>
  <w:num w:numId="21">
    <w:abstractNumId w:val="17"/>
  </w:num>
  <w:num w:numId="22">
    <w:abstractNumId w:val="13"/>
  </w:num>
  <w:num w:numId="23">
    <w:abstractNumId w:val="24"/>
  </w:num>
  <w:num w:numId="24">
    <w:abstractNumId w:val="37"/>
  </w:num>
  <w:num w:numId="25">
    <w:abstractNumId w:val="35"/>
  </w:num>
  <w:num w:numId="26">
    <w:abstractNumId w:val="9"/>
  </w:num>
  <w:num w:numId="27">
    <w:abstractNumId w:val="8"/>
  </w:num>
  <w:num w:numId="28">
    <w:abstractNumId w:val="25"/>
  </w:num>
  <w:num w:numId="29">
    <w:abstractNumId w:val="5"/>
  </w:num>
  <w:num w:numId="30">
    <w:abstractNumId w:val="27"/>
  </w:num>
  <w:num w:numId="31">
    <w:abstractNumId w:val="6"/>
  </w:num>
  <w:num w:numId="32">
    <w:abstractNumId w:val="3"/>
  </w:num>
  <w:num w:numId="33">
    <w:abstractNumId w:val="10"/>
  </w:num>
  <w:num w:numId="34">
    <w:abstractNumId w:val="23"/>
  </w:num>
  <w:num w:numId="35">
    <w:abstractNumId w:val="36"/>
  </w:num>
  <w:num w:numId="36">
    <w:abstractNumId w:val="0"/>
  </w:num>
  <w:num w:numId="37">
    <w:abstractNumId w:val="18"/>
  </w:num>
  <w:num w:numId="38">
    <w:abstractNumId w:val="34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233E5"/>
    <w:rsid w:val="00055B1F"/>
    <w:rsid w:val="00075A71"/>
    <w:rsid w:val="000B4F79"/>
    <w:rsid w:val="000D3F42"/>
    <w:rsid w:val="000D7BBB"/>
    <w:rsid w:val="00110A62"/>
    <w:rsid w:val="00110E3C"/>
    <w:rsid w:val="001153A3"/>
    <w:rsid w:val="001430F7"/>
    <w:rsid w:val="001611CA"/>
    <w:rsid w:val="00194B31"/>
    <w:rsid w:val="001A4B7D"/>
    <w:rsid w:val="00214DFE"/>
    <w:rsid w:val="002B095E"/>
    <w:rsid w:val="002B3B58"/>
    <w:rsid w:val="002B7130"/>
    <w:rsid w:val="002F40A8"/>
    <w:rsid w:val="003004F5"/>
    <w:rsid w:val="0036713B"/>
    <w:rsid w:val="003B7956"/>
    <w:rsid w:val="003C0453"/>
    <w:rsid w:val="003C7B9F"/>
    <w:rsid w:val="003D265F"/>
    <w:rsid w:val="003D2D77"/>
    <w:rsid w:val="003D7122"/>
    <w:rsid w:val="003D75FD"/>
    <w:rsid w:val="003F21C8"/>
    <w:rsid w:val="00400400"/>
    <w:rsid w:val="00416B80"/>
    <w:rsid w:val="004231B8"/>
    <w:rsid w:val="00425085"/>
    <w:rsid w:val="004478D3"/>
    <w:rsid w:val="00460C50"/>
    <w:rsid w:val="00463235"/>
    <w:rsid w:val="0049447E"/>
    <w:rsid w:val="004E0427"/>
    <w:rsid w:val="004E4E2A"/>
    <w:rsid w:val="00513AD7"/>
    <w:rsid w:val="00524D6B"/>
    <w:rsid w:val="00532670"/>
    <w:rsid w:val="005457E8"/>
    <w:rsid w:val="00546C60"/>
    <w:rsid w:val="00575DD0"/>
    <w:rsid w:val="005822C4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749C"/>
    <w:rsid w:val="006E466B"/>
    <w:rsid w:val="006F2238"/>
    <w:rsid w:val="00753C33"/>
    <w:rsid w:val="00757BD2"/>
    <w:rsid w:val="00783AC9"/>
    <w:rsid w:val="00797B6F"/>
    <w:rsid w:val="007C5644"/>
    <w:rsid w:val="007D1DDF"/>
    <w:rsid w:val="007D5ABF"/>
    <w:rsid w:val="008148FA"/>
    <w:rsid w:val="008321EF"/>
    <w:rsid w:val="00870041"/>
    <w:rsid w:val="00933D84"/>
    <w:rsid w:val="00936CDE"/>
    <w:rsid w:val="00947801"/>
    <w:rsid w:val="00987598"/>
    <w:rsid w:val="00994F42"/>
    <w:rsid w:val="009A0DDE"/>
    <w:rsid w:val="009C0E14"/>
    <w:rsid w:val="00A0206D"/>
    <w:rsid w:val="00A06931"/>
    <w:rsid w:val="00A1508C"/>
    <w:rsid w:val="00A27D5D"/>
    <w:rsid w:val="00A60796"/>
    <w:rsid w:val="00A60A72"/>
    <w:rsid w:val="00A8212A"/>
    <w:rsid w:val="00AB6578"/>
    <w:rsid w:val="00AB7622"/>
    <w:rsid w:val="00AD795C"/>
    <w:rsid w:val="00B3398C"/>
    <w:rsid w:val="00B46D7C"/>
    <w:rsid w:val="00BA34AC"/>
    <w:rsid w:val="00BB5DA7"/>
    <w:rsid w:val="00BC64E8"/>
    <w:rsid w:val="00BE5FF0"/>
    <w:rsid w:val="00BF7F13"/>
    <w:rsid w:val="00C116BC"/>
    <w:rsid w:val="00C30BFD"/>
    <w:rsid w:val="00C91AAE"/>
    <w:rsid w:val="00CC3457"/>
    <w:rsid w:val="00CD4855"/>
    <w:rsid w:val="00CF34B4"/>
    <w:rsid w:val="00CF677D"/>
    <w:rsid w:val="00D25104"/>
    <w:rsid w:val="00D26363"/>
    <w:rsid w:val="00D62E66"/>
    <w:rsid w:val="00D6628F"/>
    <w:rsid w:val="00D71344"/>
    <w:rsid w:val="00D85760"/>
    <w:rsid w:val="00D95B05"/>
    <w:rsid w:val="00DA6A9B"/>
    <w:rsid w:val="00DD7E6B"/>
    <w:rsid w:val="00DE47E8"/>
    <w:rsid w:val="00DE6F27"/>
    <w:rsid w:val="00E31092"/>
    <w:rsid w:val="00E313CB"/>
    <w:rsid w:val="00E34E78"/>
    <w:rsid w:val="00E6473B"/>
    <w:rsid w:val="00EA7B6F"/>
    <w:rsid w:val="00EB57D7"/>
    <w:rsid w:val="00EC4024"/>
    <w:rsid w:val="00F0781C"/>
    <w:rsid w:val="00F80381"/>
    <w:rsid w:val="00F85F06"/>
    <w:rsid w:val="00F974A6"/>
    <w:rsid w:val="00FB412B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26</cp:revision>
  <cp:lastPrinted>2024-07-05T11:15:00Z</cp:lastPrinted>
  <dcterms:created xsi:type="dcterms:W3CDTF">2024-07-05T07:30:00Z</dcterms:created>
  <dcterms:modified xsi:type="dcterms:W3CDTF">2024-07-05T11:23:00Z</dcterms:modified>
</cp:coreProperties>
</file>