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B0D2F" w14:textId="77777777" w:rsidR="005D3328" w:rsidRDefault="005D3328" w:rsidP="00C32574">
      <w:pPr>
        <w:jc w:val="center"/>
        <w:rPr>
          <w:rFonts w:eastAsiaTheme="minorHAnsi"/>
          <w:b/>
          <w:bCs/>
          <w:sz w:val="28"/>
          <w:szCs w:val="28"/>
        </w:rPr>
      </w:pPr>
    </w:p>
    <w:p w14:paraId="63D237D8" w14:textId="1AA24699" w:rsidR="00C32574" w:rsidRPr="00C32574" w:rsidRDefault="00C32574" w:rsidP="00C32574">
      <w:pPr>
        <w:jc w:val="center"/>
        <w:rPr>
          <w:rFonts w:eastAsiaTheme="minorHAnsi"/>
          <w:b/>
          <w:bCs/>
          <w:sz w:val="28"/>
          <w:szCs w:val="28"/>
        </w:rPr>
      </w:pPr>
      <w:bookmarkStart w:id="0" w:name="_GoBack"/>
      <w:bookmarkEnd w:id="0"/>
      <w:r w:rsidRPr="00C32574">
        <w:rPr>
          <w:rFonts w:eastAsiaTheme="minorHAnsi"/>
          <w:b/>
          <w:bCs/>
          <w:sz w:val="28"/>
          <w:szCs w:val="28"/>
        </w:rPr>
        <w:t>ZAPISNIK</w:t>
      </w:r>
    </w:p>
    <w:p w14:paraId="12B54405" w14:textId="77777777" w:rsidR="00C32574" w:rsidRPr="00C32574" w:rsidRDefault="00C32574" w:rsidP="00C32574">
      <w:pPr>
        <w:jc w:val="center"/>
        <w:rPr>
          <w:rFonts w:eastAsiaTheme="minorHAnsi"/>
          <w:b/>
          <w:bCs/>
          <w:sz w:val="28"/>
          <w:szCs w:val="28"/>
        </w:rPr>
      </w:pPr>
    </w:p>
    <w:p w14:paraId="2F426685" w14:textId="136B7AE4" w:rsidR="00C32574" w:rsidRPr="00C32574" w:rsidRDefault="00C32574" w:rsidP="00C32574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10</w:t>
      </w:r>
      <w:r w:rsidRPr="00C32574">
        <w:rPr>
          <w:rFonts w:eastAsiaTheme="minorHAnsi"/>
          <w:b/>
        </w:rPr>
        <w:t xml:space="preserve">. sjednice </w:t>
      </w:r>
      <w:bookmarkStart w:id="1" w:name="_Hlk79584113"/>
      <w:r w:rsidRPr="00C32574">
        <w:rPr>
          <w:rFonts w:eastAsiaTheme="minorHAnsi"/>
          <w:b/>
        </w:rPr>
        <w:t xml:space="preserve">Vijeća Mjesnog odbora </w:t>
      </w:r>
      <w:r w:rsidR="006E28F2">
        <w:rPr>
          <w:rFonts w:eastAsiaTheme="minorHAnsi"/>
          <w:b/>
        </w:rPr>
        <w:t>„</w:t>
      </w:r>
      <w:r w:rsidRPr="00C32574">
        <w:rPr>
          <w:rFonts w:eastAsiaTheme="minorHAnsi"/>
          <w:b/>
        </w:rPr>
        <w:t>Petar Krešimir IV.</w:t>
      </w:r>
      <w:r w:rsidR="006E28F2">
        <w:rPr>
          <w:rFonts w:eastAsiaTheme="minorHAnsi"/>
          <w:b/>
        </w:rPr>
        <w:t>“</w:t>
      </w:r>
      <w:bookmarkEnd w:id="1"/>
      <w:r w:rsidR="006E28F2">
        <w:rPr>
          <w:rFonts w:eastAsiaTheme="minorHAnsi"/>
          <w:b/>
        </w:rPr>
        <w:t xml:space="preserve"> </w:t>
      </w:r>
      <w:r w:rsidRPr="00C32574">
        <w:rPr>
          <w:rFonts w:eastAsiaTheme="minorHAnsi"/>
          <w:b/>
        </w:rPr>
        <w:t xml:space="preserve">održane </w:t>
      </w:r>
      <w:r>
        <w:rPr>
          <w:rFonts w:eastAsiaTheme="minorHAnsi"/>
          <w:b/>
        </w:rPr>
        <w:t>23</w:t>
      </w:r>
      <w:r w:rsidRPr="00C32574">
        <w:rPr>
          <w:rFonts w:eastAsiaTheme="minorHAnsi"/>
          <w:b/>
        </w:rPr>
        <w:t xml:space="preserve">. </w:t>
      </w:r>
      <w:r>
        <w:rPr>
          <w:rFonts w:eastAsiaTheme="minorHAnsi"/>
          <w:b/>
        </w:rPr>
        <w:t>ožujka</w:t>
      </w:r>
      <w:r w:rsidRPr="00C32574">
        <w:rPr>
          <w:rFonts w:eastAsiaTheme="minorHAnsi"/>
          <w:b/>
        </w:rPr>
        <w:t xml:space="preserve"> 2022. u prostorijama </w:t>
      </w:r>
      <w:r w:rsidR="006E28F2">
        <w:rPr>
          <w:rFonts w:eastAsiaTheme="minorHAnsi"/>
          <w:b/>
        </w:rPr>
        <w:t>Mjesnog odbora</w:t>
      </w:r>
      <w:r w:rsidRPr="00C32574">
        <w:rPr>
          <w:rFonts w:eastAsiaTheme="minorHAnsi"/>
          <w:b/>
        </w:rPr>
        <w:t xml:space="preserve"> </w:t>
      </w:r>
      <w:r w:rsidR="006E28F2">
        <w:rPr>
          <w:rFonts w:eastAsiaTheme="minorHAnsi"/>
          <w:b/>
        </w:rPr>
        <w:t>„</w:t>
      </w:r>
      <w:r w:rsidRPr="00C32574">
        <w:rPr>
          <w:rFonts w:eastAsiaTheme="minorHAnsi"/>
          <w:b/>
        </w:rPr>
        <w:t>Petar Krešimir IV.</w:t>
      </w:r>
      <w:r w:rsidR="006E28F2">
        <w:rPr>
          <w:rFonts w:eastAsiaTheme="minorHAnsi"/>
          <w:b/>
        </w:rPr>
        <w:t>“</w:t>
      </w:r>
      <w:r w:rsidRPr="00C32574">
        <w:rPr>
          <w:rFonts w:eastAsiaTheme="minorHAnsi"/>
          <w:b/>
        </w:rPr>
        <w:t xml:space="preserve"> sa početkom u 16:00 sati.</w:t>
      </w:r>
    </w:p>
    <w:p w14:paraId="2163D15D" w14:textId="77777777" w:rsidR="00C32574" w:rsidRPr="00C32574" w:rsidRDefault="00C32574" w:rsidP="00C32574">
      <w:pPr>
        <w:jc w:val="both"/>
        <w:rPr>
          <w:rFonts w:eastAsiaTheme="minorHAnsi"/>
        </w:rPr>
      </w:pPr>
    </w:p>
    <w:p w14:paraId="0D63967C" w14:textId="56EFE213" w:rsidR="00C32574" w:rsidRPr="00C32574" w:rsidRDefault="00C32574" w:rsidP="00C32574">
      <w:pPr>
        <w:jc w:val="both"/>
        <w:rPr>
          <w:rFonts w:eastAsiaTheme="minorHAnsi"/>
        </w:rPr>
      </w:pPr>
      <w:r w:rsidRPr="00C32574">
        <w:rPr>
          <w:rFonts w:eastAsiaTheme="minorHAnsi"/>
        </w:rPr>
        <w:t xml:space="preserve">Prisutni članovi Vijeća </w:t>
      </w:r>
      <w:r w:rsidR="006E28F2">
        <w:rPr>
          <w:rFonts w:eastAsiaTheme="minorHAnsi"/>
        </w:rPr>
        <w:t>Mjesnog odbora</w:t>
      </w:r>
      <w:r w:rsidRPr="00C32574">
        <w:rPr>
          <w:rFonts w:eastAsiaTheme="minorHAnsi"/>
        </w:rPr>
        <w:t xml:space="preserve"> </w:t>
      </w:r>
      <w:r w:rsidR="006E28F2">
        <w:rPr>
          <w:rFonts w:eastAsiaTheme="minorHAnsi"/>
        </w:rPr>
        <w:t>„</w:t>
      </w:r>
      <w:r w:rsidRPr="00C32574">
        <w:rPr>
          <w:rFonts w:eastAsiaTheme="minorHAnsi"/>
        </w:rPr>
        <w:t>Petar Krešimir IV</w:t>
      </w:r>
      <w:r w:rsidR="006E28F2">
        <w:rPr>
          <w:rFonts w:eastAsiaTheme="minorHAnsi"/>
        </w:rPr>
        <w:t>.“</w:t>
      </w:r>
      <w:r w:rsidRPr="00C32574">
        <w:rPr>
          <w:rFonts w:eastAsiaTheme="minorHAnsi"/>
        </w:rPr>
        <w:t xml:space="preserve">: Senada </w:t>
      </w:r>
      <w:proofErr w:type="spellStart"/>
      <w:r w:rsidRPr="00C32574">
        <w:rPr>
          <w:rFonts w:eastAsiaTheme="minorHAnsi"/>
        </w:rPr>
        <w:t>Kulašić</w:t>
      </w:r>
      <w:proofErr w:type="spellEnd"/>
      <w:r w:rsidRPr="00C32574">
        <w:rPr>
          <w:rFonts w:eastAsiaTheme="minorHAnsi"/>
        </w:rPr>
        <w:t xml:space="preserve">, Tomislav Šola, Robert </w:t>
      </w:r>
      <w:proofErr w:type="spellStart"/>
      <w:r w:rsidRPr="00C32574">
        <w:rPr>
          <w:rFonts w:eastAsiaTheme="minorHAnsi"/>
        </w:rPr>
        <w:t>Lokar</w:t>
      </w:r>
      <w:proofErr w:type="spellEnd"/>
      <w:r w:rsidRPr="00C32574">
        <w:rPr>
          <w:rFonts w:eastAsiaTheme="minorHAnsi"/>
        </w:rPr>
        <w:t xml:space="preserve">, </w:t>
      </w:r>
      <w:r w:rsidR="00501A93" w:rsidRPr="00C32574">
        <w:rPr>
          <w:rFonts w:eastAsiaTheme="minorHAnsi"/>
        </w:rPr>
        <w:t xml:space="preserve">Hubert </w:t>
      </w:r>
      <w:proofErr w:type="spellStart"/>
      <w:r w:rsidR="00501A93" w:rsidRPr="00C32574">
        <w:rPr>
          <w:rFonts w:eastAsiaTheme="minorHAnsi"/>
        </w:rPr>
        <w:t>Loos</w:t>
      </w:r>
      <w:proofErr w:type="spellEnd"/>
      <w:r w:rsidR="00501A93">
        <w:rPr>
          <w:rFonts w:eastAsiaTheme="minorHAnsi"/>
        </w:rPr>
        <w:t>,</w:t>
      </w:r>
      <w:r w:rsidR="00501A93" w:rsidRPr="00C32574">
        <w:rPr>
          <w:rFonts w:eastAsiaTheme="minorHAnsi"/>
        </w:rPr>
        <w:t xml:space="preserve"> </w:t>
      </w:r>
      <w:r w:rsidRPr="00C32574">
        <w:rPr>
          <w:rFonts w:eastAsiaTheme="minorHAnsi"/>
        </w:rPr>
        <w:t xml:space="preserve">Ana </w:t>
      </w:r>
      <w:proofErr w:type="spellStart"/>
      <w:r w:rsidRPr="00C32574">
        <w:rPr>
          <w:rFonts w:eastAsiaTheme="minorHAnsi"/>
        </w:rPr>
        <w:t>Štokalo</w:t>
      </w:r>
      <w:proofErr w:type="spellEnd"/>
      <w:r w:rsidRPr="00C32574">
        <w:rPr>
          <w:rFonts w:eastAsiaTheme="minorHAnsi"/>
        </w:rPr>
        <w:t xml:space="preserve">. </w:t>
      </w:r>
    </w:p>
    <w:p w14:paraId="4090C147" w14:textId="77777777" w:rsidR="00C32574" w:rsidRPr="00C32574" w:rsidRDefault="00C32574" w:rsidP="00C32574">
      <w:pPr>
        <w:jc w:val="both"/>
        <w:rPr>
          <w:rFonts w:eastAsiaTheme="minorHAnsi"/>
        </w:rPr>
      </w:pPr>
    </w:p>
    <w:p w14:paraId="0C539D68" w14:textId="450CDB21" w:rsidR="00C32574" w:rsidRPr="00C32574" w:rsidRDefault="00C32574" w:rsidP="00C32574">
      <w:pPr>
        <w:jc w:val="both"/>
        <w:rPr>
          <w:rFonts w:eastAsiaTheme="minorHAnsi"/>
        </w:rPr>
      </w:pPr>
      <w:r w:rsidRPr="00C32574">
        <w:rPr>
          <w:rFonts w:eastAsiaTheme="minorHAnsi"/>
        </w:rPr>
        <w:t xml:space="preserve">Vijeće </w:t>
      </w:r>
      <w:r w:rsidR="006E28F2">
        <w:t xml:space="preserve">Mjesnog odbora „Petar Krešimir IV.“ </w:t>
      </w:r>
      <w:r w:rsidRPr="00C32574">
        <w:rPr>
          <w:rFonts w:eastAsiaTheme="minorHAnsi"/>
        </w:rPr>
        <w:t xml:space="preserve">prihvaća jednoglasno zapisnik sa </w:t>
      </w:r>
      <w:r>
        <w:rPr>
          <w:rFonts w:eastAsiaTheme="minorHAnsi"/>
        </w:rPr>
        <w:t>9</w:t>
      </w:r>
      <w:r w:rsidRPr="00C32574">
        <w:rPr>
          <w:rFonts w:eastAsiaTheme="minorHAnsi"/>
        </w:rPr>
        <w:t xml:space="preserve">. sjednice </w:t>
      </w:r>
      <w:r w:rsidR="006E28F2">
        <w:t>Mjesnog odbora „Petar Krešimir IV.“.</w:t>
      </w:r>
    </w:p>
    <w:p w14:paraId="6A2B686A" w14:textId="77777777" w:rsidR="00C32574" w:rsidRPr="00C32574" w:rsidRDefault="00C32574" w:rsidP="00C32574">
      <w:pPr>
        <w:jc w:val="both"/>
        <w:rPr>
          <w:rFonts w:eastAsiaTheme="minorHAnsi"/>
        </w:rPr>
      </w:pPr>
    </w:p>
    <w:p w14:paraId="1E519B5A" w14:textId="640BF5D1" w:rsidR="00C32574" w:rsidRPr="00C32574" w:rsidRDefault="00C32574" w:rsidP="00C32574">
      <w:pPr>
        <w:jc w:val="both"/>
      </w:pPr>
      <w:r w:rsidRPr="00C32574">
        <w:t xml:space="preserve">Vijeće </w:t>
      </w:r>
      <w:r w:rsidR="006E28F2">
        <w:t>Mjesnog odbora „Petar Krešimir IV.“</w:t>
      </w:r>
      <w:r w:rsidRPr="00C32574">
        <w:t>, bez rasprave, jednoglasno donosi</w:t>
      </w:r>
    </w:p>
    <w:p w14:paraId="0433EAD9" w14:textId="77777777" w:rsidR="00320406" w:rsidRDefault="00320406" w:rsidP="00320406">
      <w:pPr>
        <w:jc w:val="center"/>
        <w:rPr>
          <w:b/>
          <w:sz w:val="28"/>
          <w:szCs w:val="28"/>
        </w:rPr>
      </w:pPr>
    </w:p>
    <w:p w14:paraId="777235A6" w14:textId="77777777" w:rsidR="00320406" w:rsidRDefault="00320406" w:rsidP="00320406">
      <w:pPr>
        <w:jc w:val="center"/>
      </w:pPr>
    </w:p>
    <w:p w14:paraId="738115AA" w14:textId="77777777" w:rsidR="00320406" w:rsidRPr="007B5641" w:rsidRDefault="00320406" w:rsidP="00320406">
      <w:pPr>
        <w:jc w:val="center"/>
        <w:rPr>
          <w:b/>
        </w:rPr>
      </w:pPr>
      <w:r w:rsidRPr="007B5641">
        <w:rPr>
          <w:b/>
        </w:rPr>
        <w:t>DNEVNI RED:</w:t>
      </w:r>
    </w:p>
    <w:p w14:paraId="3A291E68" w14:textId="77777777" w:rsidR="00320406" w:rsidRDefault="00320406" w:rsidP="00320406">
      <w:pPr>
        <w:jc w:val="center"/>
        <w:rPr>
          <w:b/>
        </w:rPr>
      </w:pPr>
      <w:bookmarkStart w:id="2" w:name="_Hlk99354294"/>
    </w:p>
    <w:p w14:paraId="56805B2A" w14:textId="77777777" w:rsidR="00320406" w:rsidRDefault="00320406" w:rsidP="00320406"/>
    <w:p w14:paraId="15363CDE" w14:textId="77777777" w:rsidR="00320406" w:rsidRPr="00AE0E3D" w:rsidRDefault="00320406" w:rsidP="00320406">
      <w:pPr>
        <w:pStyle w:val="ListParagraph"/>
        <w:numPr>
          <w:ilvl w:val="0"/>
          <w:numId w:val="1"/>
        </w:numPr>
        <w:tabs>
          <w:tab w:val="left" w:pos="426"/>
        </w:tabs>
        <w:spacing w:line="252" w:lineRule="auto"/>
        <w:ind w:left="426" w:hanging="426"/>
        <w:jc w:val="both"/>
      </w:pPr>
      <w:r>
        <w:t>P</w:t>
      </w:r>
      <w:r w:rsidRPr="00AE0E3D">
        <w:t>rijedlog utroška sredstava sa pozicije Ostali nespomenuti rashodi poslovanja Mjesnog odbora "Petar Krešimir IV." za 2022. godinu</w:t>
      </w:r>
      <w:r>
        <w:t xml:space="preserve">, </w:t>
      </w:r>
      <w:r w:rsidRPr="00AE0E3D">
        <w:rPr>
          <w:i/>
          <w:iCs/>
        </w:rPr>
        <w:t>donošenje zaključka</w:t>
      </w:r>
    </w:p>
    <w:p w14:paraId="5CC9C59F" w14:textId="77777777" w:rsidR="00320406" w:rsidRPr="00E7341F" w:rsidRDefault="00320406" w:rsidP="00320406">
      <w:pPr>
        <w:pStyle w:val="ListParagraph"/>
        <w:numPr>
          <w:ilvl w:val="0"/>
          <w:numId w:val="1"/>
        </w:numPr>
        <w:tabs>
          <w:tab w:val="left" w:pos="426"/>
        </w:tabs>
        <w:spacing w:line="252" w:lineRule="auto"/>
        <w:ind w:left="426" w:hanging="426"/>
        <w:jc w:val="both"/>
        <w:rPr>
          <w:b/>
          <w:bCs/>
        </w:rPr>
      </w:pPr>
      <w:r w:rsidRPr="00C32574">
        <w:rPr>
          <w:bCs/>
        </w:rPr>
        <w:t xml:space="preserve">Plan malih komunalnih akcija Vijeća Mjesnog odbora „Petar Krešimir IV“ za 2022., </w:t>
      </w:r>
      <w:proofErr w:type="spellStart"/>
      <w:r w:rsidRPr="00C32574">
        <w:rPr>
          <w:bCs/>
        </w:rPr>
        <w:t>asfalterski</w:t>
      </w:r>
      <w:proofErr w:type="spellEnd"/>
      <w:r w:rsidRPr="00C32574">
        <w:rPr>
          <w:bCs/>
        </w:rPr>
        <w:t xml:space="preserve"> program</w:t>
      </w:r>
      <w:r>
        <w:rPr>
          <w:b/>
        </w:rPr>
        <w:t xml:space="preserve">, </w:t>
      </w:r>
      <w:r w:rsidRPr="00AE0E3D">
        <w:rPr>
          <w:bCs/>
          <w:i/>
          <w:iCs/>
        </w:rPr>
        <w:t>donošenje zaključka</w:t>
      </w:r>
    </w:p>
    <w:p w14:paraId="43AF4EB6" w14:textId="77777777" w:rsidR="00320406" w:rsidRPr="00AE0E3D" w:rsidRDefault="00320406" w:rsidP="00320406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 w:rsidRPr="00AE0E3D">
        <w:rPr>
          <w:bCs/>
        </w:rPr>
        <w:t>Razno</w:t>
      </w:r>
    </w:p>
    <w:bookmarkEnd w:id="2"/>
    <w:p w14:paraId="376B6FD0" w14:textId="77777777" w:rsidR="00320406" w:rsidRDefault="00320406" w:rsidP="00320406">
      <w:pPr>
        <w:jc w:val="both"/>
      </w:pPr>
    </w:p>
    <w:p w14:paraId="1605B905" w14:textId="77777777" w:rsidR="00B90F4B" w:rsidRPr="00B90F4B" w:rsidRDefault="00B90F4B" w:rsidP="00B90F4B">
      <w:pPr>
        <w:rPr>
          <w:b/>
        </w:rPr>
      </w:pPr>
    </w:p>
    <w:p w14:paraId="7497B70D" w14:textId="77777777" w:rsidR="00B90F4B" w:rsidRPr="00B90F4B" w:rsidRDefault="00B90F4B" w:rsidP="00B90F4B">
      <w:pPr>
        <w:rPr>
          <w:b/>
        </w:rPr>
      </w:pPr>
    </w:p>
    <w:p w14:paraId="7B565D70" w14:textId="14C0EA23" w:rsidR="00B90F4B" w:rsidRDefault="00695117" w:rsidP="00695117">
      <w:pPr>
        <w:jc w:val="both"/>
        <w:rPr>
          <w:b/>
        </w:rPr>
      </w:pPr>
      <w:r>
        <w:rPr>
          <w:b/>
        </w:rPr>
        <w:t xml:space="preserve">Ad. </w:t>
      </w:r>
      <w:r w:rsidR="00B90F4B" w:rsidRPr="00B90F4B">
        <w:rPr>
          <w:b/>
        </w:rPr>
        <w:t>1.</w:t>
      </w:r>
      <w:r>
        <w:rPr>
          <w:b/>
        </w:rPr>
        <w:t xml:space="preserve"> </w:t>
      </w:r>
      <w:r w:rsidR="00B90F4B" w:rsidRPr="00B90F4B">
        <w:rPr>
          <w:b/>
        </w:rPr>
        <w:t>Prijedlog utroška sredstava sa pozicije Ostali nespomenuti rashodi poslovanja Mjesnog odbora "Petar Krešimir IV." za 2022. godinu, donošenje zaključka</w:t>
      </w:r>
    </w:p>
    <w:p w14:paraId="47E2F8B0" w14:textId="77777777" w:rsidR="00695117" w:rsidRDefault="00695117" w:rsidP="00695117">
      <w:pPr>
        <w:jc w:val="both"/>
        <w:rPr>
          <w:b/>
        </w:rPr>
      </w:pPr>
    </w:p>
    <w:p w14:paraId="3A6DC8D2" w14:textId="37437CB1" w:rsidR="004261AA" w:rsidRPr="00B90F4B" w:rsidRDefault="006E28F2" w:rsidP="00695117">
      <w:pPr>
        <w:jc w:val="both"/>
        <w:rPr>
          <w:b/>
        </w:rPr>
      </w:pPr>
      <w:r>
        <w:rPr>
          <w:bCs/>
        </w:rPr>
        <w:t>Rasprava održana, članovi Vijeća</w:t>
      </w:r>
      <w:r>
        <w:t xml:space="preserve"> </w:t>
      </w:r>
      <w:r>
        <w:rPr>
          <w:bCs/>
        </w:rPr>
        <w:t>jednoglasno su donijeli sljedeći</w:t>
      </w:r>
    </w:p>
    <w:p w14:paraId="20BDE872" w14:textId="77777777" w:rsidR="004261AA" w:rsidRPr="00B90F4B" w:rsidRDefault="004261AA" w:rsidP="004261AA">
      <w:pPr>
        <w:rPr>
          <w:b/>
        </w:rPr>
      </w:pPr>
    </w:p>
    <w:p w14:paraId="7AD08428" w14:textId="77777777" w:rsidR="00695117" w:rsidRDefault="00695117" w:rsidP="00695117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2C6AE40D" w14:textId="77777777" w:rsidR="00695117" w:rsidRDefault="00695117" w:rsidP="00695117">
      <w:pPr>
        <w:jc w:val="center"/>
        <w:rPr>
          <w:b/>
          <w:bCs/>
        </w:rPr>
      </w:pPr>
      <w:r>
        <w:rPr>
          <w:b/>
          <w:bCs/>
        </w:rPr>
        <w:t>O PRIJEDLOGU UTROŠKA SREDSTAVA SA POZICIJE</w:t>
      </w:r>
    </w:p>
    <w:p w14:paraId="1BBB8165" w14:textId="77777777" w:rsidR="00695117" w:rsidRDefault="00695117" w:rsidP="00695117">
      <w:pPr>
        <w:jc w:val="center"/>
        <w:rPr>
          <w:b/>
          <w:bCs/>
        </w:rPr>
      </w:pPr>
      <w:r>
        <w:rPr>
          <w:b/>
          <w:bCs/>
        </w:rPr>
        <w:t>OSTALI NESPOMENUTI RASHODI POSLOVANJA</w:t>
      </w:r>
    </w:p>
    <w:p w14:paraId="035FBBCA" w14:textId="77777777" w:rsidR="00695117" w:rsidRDefault="00695117" w:rsidP="00695117">
      <w:pPr>
        <w:jc w:val="center"/>
        <w:rPr>
          <w:b/>
          <w:bCs/>
        </w:rPr>
      </w:pPr>
    </w:p>
    <w:p w14:paraId="0AB3DB6D" w14:textId="77777777" w:rsidR="00695117" w:rsidRDefault="00695117" w:rsidP="00695117">
      <w:pPr>
        <w:jc w:val="center"/>
        <w:rPr>
          <w:bCs/>
        </w:rPr>
      </w:pPr>
    </w:p>
    <w:p w14:paraId="30F58A10" w14:textId="77777777" w:rsidR="00695117" w:rsidRDefault="00695117" w:rsidP="00695117">
      <w:pPr>
        <w:numPr>
          <w:ilvl w:val="0"/>
          <w:numId w:val="4"/>
        </w:numPr>
        <w:ind w:left="567" w:hanging="425"/>
        <w:jc w:val="both"/>
        <w:rPr>
          <w:bCs/>
        </w:rPr>
      </w:pPr>
      <w:r>
        <w:rPr>
          <w:bCs/>
        </w:rPr>
        <w:t>Vijeće Mjesnog odbora „Petar Krešimir IV.“ iz Razdjela Proračuna Grada Zagreba 00502 na poziciji 248-3299 za 2022. ima 4.200,00 kn.</w:t>
      </w:r>
    </w:p>
    <w:p w14:paraId="56BE5AC2" w14:textId="77777777" w:rsidR="00695117" w:rsidRDefault="00695117" w:rsidP="00695117">
      <w:pPr>
        <w:ind w:left="567"/>
        <w:jc w:val="both"/>
        <w:rPr>
          <w:bCs/>
        </w:rPr>
      </w:pPr>
    </w:p>
    <w:p w14:paraId="5FACA13C" w14:textId="77777777" w:rsidR="00695117" w:rsidRDefault="00695117" w:rsidP="00695117">
      <w:pPr>
        <w:numPr>
          <w:ilvl w:val="0"/>
          <w:numId w:val="4"/>
        </w:numPr>
        <w:ind w:left="567" w:hanging="425"/>
        <w:jc w:val="both"/>
        <w:rPr>
          <w:bCs/>
        </w:rPr>
      </w:pPr>
      <w:r>
        <w:rPr>
          <w:bCs/>
        </w:rPr>
        <w:t xml:space="preserve">Vijeće Mjesnog odbora </w:t>
      </w:r>
      <w:bookmarkStart w:id="3" w:name="_Hlk97816294"/>
      <w:r>
        <w:rPr>
          <w:bCs/>
        </w:rPr>
        <w:t>„Petar Krešimir IV.“</w:t>
      </w:r>
      <w:bookmarkEnd w:id="3"/>
      <w:r>
        <w:rPr>
          <w:bCs/>
        </w:rPr>
        <w:t xml:space="preserve"> predlaže utrošak sredstava iz točke 1. ovog zaključka na sljedeći način:</w:t>
      </w:r>
    </w:p>
    <w:p w14:paraId="7CB2760D" w14:textId="38F500C8" w:rsidR="00695117" w:rsidRDefault="00695117" w:rsidP="00695117">
      <w:pPr>
        <w:pStyle w:val="ListParagraph"/>
        <w:numPr>
          <w:ilvl w:val="0"/>
          <w:numId w:val="5"/>
        </w:numPr>
        <w:tabs>
          <w:tab w:val="left" w:pos="6663"/>
        </w:tabs>
        <w:rPr>
          <w:bCs/>
        </w:rPr>
      </w:pPr>
      <w:bookmarkStart w:id="4" w:name="_Hlk99357734"/>
      <w:r>
        <w:rPr>
          <w:bCs/>
        </w:rPr>
        <w:t>Dan Gradske četvrti Donji grad</w:t>
      </w:r>
      <w:r>
        <w:rPr>
          <w:bCs/>
        </w:rPr>
        <w:tab/>
      </w:r>
      <w:r w:rsidR="005D3328">
        <w:rPr>
          <w:bCs/>
        </w:rPr>
        <w:t>2.100,00</w:t>
      </w:r>
      <w:r>
        <w:rPr>
          <w:bCs/>
        </w:rPr>
        <w:t xml:space="preserve"> kn</w:t>
      </w:r>
    </w:p>
    <w:p w14:paraId="6567C935" w14:textId="76B3E9C4" w:rsidR="00695117" w:rsidRDefault="00695117" w:rsidP="005D3328">
      <w:pPr>
        <w:pStyle w:val="ListParagraph"/>
        <w:numPr>
          <w:ilvl w:val="0"/>
          <w:numId w:val="5"/>
        </w:numPr>
        <w:tabs>
          <w:tab w:val="left" w:pos="6804"/>
        </w:tabs>
        <w:rPr>
          <w:bCs/>
        </w:rPr>
      </w:pPr>
      <w:r>
        <w:rPr>
          <w:bCs/>
        </w:rPr>
        <w:t>Protokolarne potrebe (2 vijenca)</w:t>
      </w:r>
      <w:r>
        <w:rPr>
          <w:bCs/>
        </w:rPr>
        <w:tab/>
      </w:r>
      <w:r w:rsidR="005D3328">
        <w:rPr>
          <w:bCs/>
        </w:rPr>
        <w:t xml:space="preserve"> 600,00</w:t>
      </w:r>
      <w:r>
        <w:rPr>
          <w:bCs/>
        </w:rPr>
        <w:t xml:space="preserve"> kn</w:t>
      </w:r>
    </w:p>
    <w:p w14:paraId="3D14F538" w14:textId="47AD0440" w:rsidR="00695117" w:rsidRDefault="00695117" w:rsidP="00695117">
      <w:pPr>
        <w:pStyle w:val="ListParagraph"/>
        <w:numPr>
          <w:ilvl w:val="0"/>
          <w:numId w:val="5"/>
        </w:numPr>
        <w:tabs>
          <w:tab w:val="left" w:pos="6663"/>
        </w:tabs>
        <w:ind w:right="3118"/>
        <w:jc w:val="both"/>
        <w:rPr>
          <w:bCs/>
        </w:rPr>
      </w:pPr>
      <w:r>
        <w:rPr>
          <w:bCs/>
        </w:rPr>
        <w:t>Uredska oprema (</w:t>
      </w:r>
      <w:r>
        <w:t xml:space="preserve">3 sredstva za čišćenje WC-a, </w:t>
      </w:r>
      <w:r w:rsidRPr="00A827F6">
        <w:t xml:space="preserve">5 paketa maramica za čišćenje, </w:t>
      </w:r>
      <w:r>
        <w:t>3 sredstva</w:t>
      </w:r>
      <w:r w:rsidRPr="00A827F6">
        <w:t xml:space="preserve"> za čišćenje stakla, </w:t>
      </w:r>
      <w:r>
        <w:t xml:space="preserve">5 krpica od </w:t>
      </w:r>
      <w:proofErr w:type="spellStart"/>
      <w:r>
        <w:t>mikrofibre</w:t>
      </w:r>
      <w:proofErr w:type="spellEnd"/>
      <w:r>
        <w:t>, 10X papirnati ručnici, ploča</w:t>
      </w:r>
      <w:r w:rsidRPr="00A827F6">
        <w:t xml:space="preserve"> za pisanje + </w:t>
      </w:r>
      <w:r>
        <w:t xml:space="preserve">spužva i </w:t>
      </w:r>
      <w:r w:rsidRPr="00A827F6">
        <w:t>crni flomasteri 3 komada i crveni 3 komada</w:t>
      </w:r>
      <w:r w:rsidR="005D3328">
        <w:t xml:space="preserve">, 3 </w:t>
      </w:r>
      <w:proofErr w:type="spellStart"/>
      <w:r w:rsidR="005D3328">
        <w:t>dezificijensa</w:t>
      </w:r>
      <w:proofErr w:type="spellEnd"/>
      <w:r>
        <w:rPr>
          <w:bCs/>
        </w:rPr>
        <w:t>)</w:t>
      </w:r>
      <w:r>
        <w:rPr>
          <w:bCs/>
        </w:rPr>
        <w:tab/>
      </w:r>
      <w:r w:rsidR="005D3328">
        <w:rPr>
          <w:bCs/>
        </w:rPr>
        <w:t>1.500,00</w:t>
      </w:r>
      <w:r>
        <w:rPr>
          <w:bCs/>
        </w:rPr>
        <w:t xml:space="preserve"> kn</w:t>
      </w:r>
    </w:p>
    <w:bookmarkEnd w:id="4"/>
    <w:p w14:paraId="68103358" w14:textId="77777777" w:rsidR="00695117" w:rsidRDefault="00695117" w:rsidP="00695117">
      <w:pPr>
        <w:pStyle w:val="ListParagraph"/>
        <w:tabs>
          <w:tab w:val="left" w:pos="6663"/>
        </w:tabs>
        <w:ind w:left="1080"/>
        <w:rPr>
          <w:bCs/>
        </w:rPr>
      </w:pPr>
    </w:p>
    <w:p w14:paraId="508E942E" w14:textId="77777777" w:rsidR="00695117" w:rsidRDefault="00695117" w:rsidP="00695117">
      <w:pPr>
        <w:pStyle w:val="ListParagraph"/>
        <w:tabs>
          <w:tab w:val="left" w:pos="6663"/>
        </w:tabs>
        <w:ind w:left="5103"/>
        <w:rPr>
          <w:bCs/>
        </w:rPr>
      </w:pPr>
      <w:r>
        <w:rPr>
          <w:bCs/>
        </w:rPr>
        <w:t>Ukupno:</w:t>
      </w:r>
      <w:r>
        <w:rPr>
          <w:bCs/>
        </w:rPr>
        <w:tab/>
        <w:t>4.200,00 kn</w:t>
      </w:r>
    </w:p>
    <w:p w14:paraId="4E7EAF7B" w14:textId="77777777" w:rsidR="00695117" w:rsidRDefault="00695117" w:rsidP="00695117">
      <w:pPr>
        <w:jc w:val="both"/>
        <w:rPr>
          <w:bCs/>
        </w:rPr>
      </w:pPr>
    </w:p>
    <w:p w14:paraId="6D1EE0C4" w14:textId="4D7465B6" w:rsidR="00695117" w:rsidRDefault="00695117" w:rsidP="00695117">
      <w:pPr>
        <w:numPr>
          <w:ilvl w:val="0"/>
          <w:numId w:val="4"/>
        </w:numPr>
        <w:ind w:left="567" w:hanging="425"/>
        <w:jc w:val="both"/>
        <w:rPr>
          <w:bCs/>
        </w:rPr>
      </w:pPr>
      <w:r>
        <w:rPr>
          <w:bCs/>
        </w:rPr>
        <w:t xml:space="preserve">Zaključak dostaviti Vijeću Gradske četvrti Donji grad </w:t>
      </w:r>
      <w:bookmarkStart w:id="5" w:name="_Hlk99357664"/>
      <w:r>
        <w:rPr>
          <w:bCs/>
        </w:rPr>
        <w:t>i Gradskom uredu za mjesnu samoupravu, civilnu zaštitu i sigurnost.</w:t>
      </w:r>
      <w:bookmarkEnd w:id="5"/>
    </w:p>
    <w:p w14:paraId="308B342F" w14:textId="53C4094B" w:rsidR="004261AA" w:rsidRDefault="004261AA" w:rsidP="004261AA">
      <w:pPr>
        <w:rPr>
          <w:b/>
        </w:rPr>
      </w:pPr>
    </w:p>
    <w:p w14:paraId="3B3B6D92" w14:textId="77777777" w:rsidR="00B90F4B" w:rsidRPr="00B90F4B" w:rsidRDefault="00B90F4B" w:rsidP="00B90F4B">
      <w:pPr>
        <w:rPr>
          <w:bCs/>
        </w:rPr>
      </w:pPr>
    </w:p>
    <w:p w14:paraId="652FDBD7" w14:textId="6A91FF04" w:rsidR="00695117" w:rsidRDefault="00695117" w:rsidP="00B90F4B">
      <w:pPr>
        <w:rPr>
          <w:b/>
        </w:rPr>
      </w:pPr>
      <w:r>
        <w:rPr>
          <w:b/>
        </w:rPr>
        <w:t>Ad. 2</w:t>
      </w:r>
      <w:r w:rsidR="00B90F4B" w:rsidRPr="00B90F4B">
        <w:rPr>
          <w:b/>
        </w:rPr>
        <w:t>.</w:t>
      </w:r>
      <w:r>
        <w:rPr>
          <w:b/>
        </w:rPr>
        <w:t xml:space="preserve"> </w:t>
      </w:r>
      <w:r w:rsidR="00B90F4B" w:rsidRPr="00B90F4B">
        <w:rPr>
          <w:b/>
        </w:rPr>
        <w:t>Plan malih komunalnih akcija Vijeća Mjesnog odbora „Petar Krešimir IV</w:t>
      </w:r>
      <w:r>
        <w:rPr>
          <w:b/>
        </w:rPr>
        <w:t>.</w:t>
      </w:r>
      <w:r w:rsidR="00B90F4B" w:rsidRPr="00B90F4B">
        <w:rPr>
          <w:b/>
        </w:rPr>
        <w:t xml:space="preserve">“ za 2022., </w:t>
      </w:r>
      <w:proofErr w:type="spellStart"/>
      <w:r w:rsidR="00B90F4B" w:rsidRPr="00B90F4B">
        <w:rPr>
          <w:b/>
        </w:rPr>
        <w:t>asfalterski</w:t>
      </w:r>
      <w:proofErr w:type="spellEnd"/>
      <w:r w:rsidR="00B90F4B" w:rsidRPr="00B90F4B">
        <w:rPr>
          <w:b/>
        </w:rPr>
        <w:t xml:space="preserve"> program, donošenje zaključka</w:t>
      </w:r>
    </w:p>
    <w:p w14:paraId="59B6BA4C" w14:textId="77777777" w:rsidR="00695117" w:rsidRDefault="00695117" w:rsidP="00B90F4B">
      <w:pPr>
        <w:rPr>
          <w:b/>
        </w:rPr>
      </w:pPr>
    </w:p>
    <w:p w14:paraId="61FB70A2" w14:textId="0E403736" w:rsidR="00B90F4B" w:rsidRPr="00B90F4B" w:rsidRDefault="006E28F2" w:rsidP="00695117">
      <w:pPr>
        <w:jc w:val="both"/>
        <w:rPr>
          <w:b/>
        </w:rPr>
      </w:pPr>
      <w:r>
        <w:rPr>
          <w:bCs/>
        </w:rPr>
        <w:t>Rasprava održana, članovi Vijeća</w:t>
      </w:r>
      <w:r>
        <w:t xml:space="preserve"> </w:t>
      </w:r>
      <w:r>
        <w:rPr>
          <w:bCs/>
        </w:rPr>
        <w:t>jednoglasno su donijeli sljedeći</w:t>
      </w:r>
    </w:p>
    <w:p w14:paraId="061CE753" w14:textId="77777777" w:rsidR="00B90F4B" w:rsidRPr="00B90F4B" w:rsidRDefault="00B90F4B" w:rsidP="00B90F4B">
      <w:pPr>
        <w:rPr>
          <w:b/>
        </w:rPr>
      </w:pPr>
    </w:p>
    <w:p w14:paraId="58A2E82D" w14:textId="77777777" w:rsidR="00B90F4B" w:rsidRPr="00B90F4B" w:rsidRDefault="00B90F4B" w:rsidP="00B90F4B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7CB1E9B3" w14:textId="77777777" w:rsidR="00B90F4B" w:rsidRPr="00B90F4B" w:rsidRDefault="00B90F4B" w:rsidP="00B90F4B">
      <w:pPr>
        <w:jc w:val="center"/>
        <w:rPr>
          <w:b/>
          <w:bCs/>
        </w:rPr>
      </w:pPr>
    </w:p>
    <w:p w14:paraId="78BF8ABF" w14:textId="22B833FD" w:rsidR="00B90F4B" w:rsidRPr="00B90F4B" w:rsidRDefault="00B90F4B" w:rsidP="00B90F4B">
      <w:pPr>
        <w:jc w:val="center"/>
        <w:rPr>
          <w:b/>
          <w:bCs/>
        </w:rPr>
      </w:pPr>
      <w:r w:rsidRPr="00B90F4B">
        <w:t xml:space="preserve"> </w:t>
      </w:r>
      <w:r w:rsidRPr="00B90F4B">
        <w:rPr>
          <w:b/>
        </w:rPr>
        <w:t xml:space="preserve">o </w:t>
      </w:r>
      <w:proofErr w:type="spellStart"/>
      <w:r w:rsidRPr="00B90F4B">
        <w:rPr>
          <w:b/>
        </w:rPr>
        <w:t>asfalterskom</w:t>
      </w:r>
      <w:proofErr w:type="spellEnd"/>
      <w:r w:rsidRPr="00B90F4B">
        <w:rPr>
          <w:b/>
        </w:rPr>
        <w:t xml:space="preserve"> programu Malih komunalnih akcija Vijeća mjesnog odbora „</w:t>
      </w:r>
      <w:r w:rsidR="004261AA" w:rsidRPr="004261AA">
        <w:rPr>
          <w:b/>
        </w:rPr>
        <w:t>Petar Krešimir IV</w:t>
      </w:r>
      <w:r w:rsidR="00695117">
        <w:rPr>
          <w:b/>
        </w:rPr>
        <w:t>.</w:t>
      </w:r>
      <w:r w:rsidRPr="00B90F4B">
        <w:rPr>
          <w:b/>
        </w:rPr>
        <w:t>“ za 2022.</w:t>
      </w:r>
    </w:p>
    <w:p w14:paraId="673AC628" w14:textId="77777777" w:rsidR="00B90F4B" w:rsidRPr="00B90F4B" w:rsidRDefault="00B90F4B" w:rsidP="00B90F4B">
      <w:pPr>
        <w:jc w:val="center"/>
        <w:rPr>
          <w:b/>
          <w:bCs/>
        </w:rPr>
      </w:pPr>
    </w:p>
    <w:p w14:paraId="2E708F35" w14:textId="77777777" w:rsidR="006E28F2" w:rsidRDefault="00B90F4B" w:rsidP="00E1711E">
      <w:pPr>
        <w:pStyle w:val="ListParagraph"/>
        <w:numPr>
          <w:ilvl w:val="3"/>
          <w:numId w:val="5"/>
        </w:numPr>
        <w:ind w:left="567" w:hanging="425"/>
        <w:jc w:val="both"/>
      </w:pPr>
      <w:r w:rsidRPr="00B90F4B">
        <w:t>Vijeće Mjesnog odbora „</w:t>
      </w:r>
      <w:r w:rsidR="004261AA" w:rsidRPr="004261AA">
        <w:t>Petar Krešimir IV</w:t>
      </w:r>
      <w:r w:rsidR="006E28F2">
        <w:t>.</w:t>
      </w:r>
      <w:r w:rsidRPr="00B90F4B">
        <w:t xml:space="preserve">“ preusmjerilo je sredstva za </w:t>
      </w:r>
      <w:proofErr w:type="spellStart"/>
      <w:r w:rsidRPr="00B90F4B">
        <w:t>asfalterski</w:t>
      </w:r>
      <w:proofErr w:type="spellEnd"/>
      <w:r w:rsidRPr="00B90F4B">
        <w:t xml:space="preserve"> program za potrebe Vijeća Gradske četvrti Donji grad, dok sredstva za ostale poslove redovitog održavanja ostaju u sredstvima mjesnog odbora.</w:t>
      </w:r>
      <w:bookmarkStart w:id="6" w:name="_Hlk99355106"/>
    </w:p>
    <w:p w14:paraId="459E63E4" w14:textId="77777777" w:rsidR="006E28F2" w:rsidRDefault="006E28F2" w:rsidP="006E28F2">
      <w:pPr>
        <w:pStyle w:val="ListParagraph"/>
        <w:ind w:left="567"/>
        <w:jc w:val="both"/>
      </w:pPr>
    </w:p>
    <w:p w14:paraId="45E36D8F" w14:textId="0F305D35" w:rsidR="00B90F4B" w:rsidRPr="00B90F4B" w:rsidRDefault="00B90F4B" w:rsidP="000A7392">
      <w:pPr>
        <w:pStyle w:val="ListParagraph"/>
        <w:numPr>
          <w:ilvl w:val="3"/>
          <w:numId w:val="5"/>
        </w:numPr>
        <w:ind w:left="567" w:hanging="425"/>
        <w:jc w:val="both"/>
      </w:pPr>
      <w:r w:rsidRPr="006E28F2">
        <w:rPr>
          <w:color w:val="000000"/>
        </w:rPr>
        <w:t>Ovaj će zaključak biti dostavljen Vijeću Gradske četvrti Donji grad</w:t>
      </w:r>
      <w:r w:rsidR="00676374" w:rsidRPr="00676374">
        <w:rPr>
          <w:bCs/>
        </w:rPr>
        <w:t xml:space="preserve"> </w:t>
      </w:r>
      <w:r w:rsidR="00676374"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bookmarkEnd w:id="6"/>
    <w:p w14:paraId="40EEE2F6" w14:textId="77777777" w:rsidR="00B90F4B" w:rsidRPr="00B90F4B" w:rsidRDefault="00B90F4B" w:rsidP="00B90F4B">
      <w:pPr>
        <w:ind w:hanging="2"/>
        <w:rPr>
          <w:color w:val="000000"/>
        </w:rPr>
      </w:pPr>
    </w:p>
    <w:p w14:paraId="2785D34E" w14:textId="77777777" w:rsidR="00B90F4B" w:rsidRPr="00B90F4B" w:rsidRDefault="00B90F4B" w:rsidP="00B90F4B">
      <w:pPr>
        <w:ind w:hanging="2"/>
        <w:rPr>
          <w:color w:val="000000"/>
        </w:rPr>
      </w:pPr>
    </w:p>
    <w:p w14:paraId="5F937AFA" w14:textId="77777777" w:rsidR="006E28F2" w:rsidRDefault="006E28F2" w:rsidP="002D09DA">
      <w:pPr>
        <w:rPr>
          <w:b/>
        </w:rPr>
      </w:pPr>
      <w:r>
        <w:rPr>
          <w:b/>
        </w:rPr>
        <w:t xml:space="preserve">Ad. </w:t>
      </w:r>
      <w:r w:rsidR="00B90F4B" w:rsidRPr="00B90F4B">
        <w:rPr>
          <w:b/>
        </w:rPr>
        <w:t>3.</w:t>
      </w:r>
      <w:r>
        <w:rPr>
          <w:b/>
        </w:rPr>
        <w:t xml:space="preserve"> </w:t>
      </w:r>
      <w:r w:rsidR="00B90F4B" w:rsidRPr="00B90F4B">
        <w:rPr>
          <w:b/>
        </w:rPr>
        <w:t>Razno</w:t>
      </w:r>
    </w:p>
    <w:p w14:paraId="65CB2355" w14:textId="77777777" w:rsidR="006E28F2" w:rsidRDefault="006E28F2" w:rsidP="002D09DA">
      <w:pPr>
        <w:rPr>
          <w:b/>
        </w:rPr>
      </w:pPr>
    </w:p>
    <w:p w14:paraId="01DC74D3" w14:textId="09847072" w:rsidR="00C32574" w:rsidRDefault="002D09DA" w:rsidP="006E28F2">
      <w:pPr>
        <w:jc w:val="both"/>
        <w:rPr>
          <w:bCs/>
        </w:rPr>
      </w:pPr>
      <w:r>
        <w:rPr>
          <w:bCs/>
        </w:rPr>
        <w:t xml:space="preserve">U proteklom razdoblju </w:t>
      </w:r>
      <w:r w:rsidR="006E28F2">
        <w:rPr>
          <w:bCs/>
        </w:rPr>
        <w:t>su</w:t>
      </w:r>
      <w:r>
        <w:rPr>
          <w:bCs/>
        </w:rPr>
        <w:t xml:space="preserve"> na zahtjev </w:t>
      </w:r>
      <w:r w:rsidR="006E28F2">
        <w:rPr>
          <w:bCs/>
        </w:rPr>
        <w:t>članova Vijeća Mjesnog odbora</w:t>
      </w:r>
      <w:r>
        <w:rPr>
          <w:bCs/>
        </w:rPr>
        <w:t xml:space="preserve"> „Petar Krešimir IV</w:t>
      </w:r>
      <w:r w:rsidR="006E28F2">
        <w:rPr>
          <w:bCs/>
        </w:rPr>
        <w:t>.</w:t>
      </w:r>
      <w:r>
        <w:rPr>
          <w:bCs/>
        </w:rPr>
        <w:t>“ počišćene granitne kocke u parku na Trgu kralja Petra Krešimira IV</w:t>
      </w:r>
      <w:r w:rsidR="006E28F2">
        <w:rPr>
          <w:bCs/>
        </w:rPr>
        <w:t>.</w:t>
      </w:r>
      <w:r>
        <w:rPr>
          <w:bCs/>
        </w:rPr>
        <w:t xml:space="preserve"> koje su godinama bile zapuštene i obrasle u travi. </w:t>
      </w:r>
    </w:p>
    <w:p w14:paraId="586C476D" w14:textId="4CFD16AF" w:rsidR="002D09DA" w:rsidRDefault="002D09DA" w:rsidP="002D09DA">
      <w:pPr>
        <w:rPr>
          <w:bCs/>
        </w:rPr>
      </w:pPr>
    </w:p>
    <w:p w14:paraId="245C1B9B" w14:textId="33093302" w:rsidR="002D09DA" w:rsidRDefault="002D09DA" w:rsidP="002D09DA">
      <w:pPr>
        <w:rPr>
          <w:bCs/>
        </w:rPr>
      </w:pPr>
      <w:r>
        <w:rPr>
          <w:bCs/>
        </w:rPr>
        <w:t>Sjednica je završila u 16:25.</w:t>
      </w:r>
    </w:p>
    <w:p w14:paraId="02F6979E" w14:textId="49232B3D" w:rsidR="002D09DA" w:rsidRDefault="002D09DA" w:rsidP="002D09DA">
      <w:pPr>
        <w:rPr>
          <w:bCs/>
        </w:rPr>
      </w:pPr>
    </w:p>
    <w:p w14:paraId="653EAEC2" w14:textId="30C33307" w:rsidR="002D09DA" w:rsidRDefault="002D09DA" w:rsidP="002D09DA">
      <w:pPr>
        <w:rPr>
          <w:bCs/>
        </w:rPr>
      </w:pPr>
    </w:p>
    <w:p w14:paraId="4B895242" w14:textId="0D98AC87" w:rsidR="002D09DA" w:rsidRDefault="002D09DA" w:rsidP="002D09DA">
      <w:pPr>
        <w:rPr>
          <w:bCs/>
        </w:rPr>
      </w:pPr>
      <w:r>
        <w:rPr>
          <w:bCs/>
        </w:rPr>
        <w:t>Zapisničarka:</w:t>
      </w:r>
    </w:p>
    <w:p w14:paraId="351F8053" w14:textId="5092BEAD" w:rsidR="002D09DA" w:rsidRDefault="002D09DA" w:rsidP="002D09DA">
      <w:pPr>
        <w:rPr>
          <w:bCs/>
        </w:rPr>
      </w:pPr>
      <w:r>
        <w:rPr>
          <w:bCs/>
        </w:rPr>
        <w:t xml:space="preserve">Ana </w:t>
      </w:r>
      <w:proofErr w:type="spellStart"/>
      <w:r>
        <w:rPr>
          <w:bCs/>
        </w:rPr>
        <w:t>Štokalo</w:t>
      </w:r>
      <w:proofErr w:type="spellEnd"/>
    </w:p>
    <w:p w14:paraId="28A9D0B2" w14:textId="15B816BB" w:rsidR="006E28F2" w:rsidRDefault="006E28F2" w:rsidP="002D09DA">
      <w:pPr>
        <w:rPr>
          <w:bCs/>
        </w:rPr>
      </w:pPr>
    </w:p>
    <w:p w14:paraId="524CC425" w14:textId="660DB2D4" w:rsidR="006E28F2" w:rsidRDefault="006E28F2" w:rsidP="002D09DA">
      <w:pPr>
        <w:rPr>
          <w:bCs/>
        </w:rPr>
      </w:pPr>
    </w:p>
    <w:p w14:paraId="6861B35E" w14:textId="62B9B894" w:rsidR="006E28F2" w:rsidRPr="006E28F2" w:rsidRDefault="006E28F2" w:rsidP="006E28F2">
      <w:pPr>
        <w:jc w:val="both"/>
        <w:rPr>
          <w:rFonts w:eastAsiaTheme="minorHAnsi"/>
        </w:rPr>
      </w:pPr>
      <w:bookmarkStart w:id="7" w:name="_Hlk90379474"/>
      <w:r w:rsidRPr="006E28F2">
        <w:rPr>
          <w:rFonts w:eastAsiaTheme="minorHAnsi"/>
        </w:rPr>
        <w:t>KLASA: 024-08/22-003/</w:t>
      </w:r>
      <w:r>
        <w:rPr>
          <w:rFonts w:eastAsiaTheme="minorHAnsi"/>
        </w:rPr>
        <w:t>620</w:t>
      </w:r>
    </w:p>
    <w:p w14:paraId="072AFE09" w14:textId="77777777" w:rsidR="006E28F2" w:rsidRPr="006E28F2" w:rsidRDefault="006E28F2" w:rsidP="006E28F2">
      <w:pPr>
        <w:jc w:val="both"/>
        <w:rPr>
          <w:rFonts w:eastAsiaTheme="minorHAnsi"/>
        </w:rPr>
      </w:pPr>
      <w:r w:rsidRPr="006E28F2">
        <w:rPr>
          <w:rFonts w:eastAsiaTheme="minorHAnsi"/>
        </w:rPr>
        <w:t>URBROJ: 251-13-11-1-22-2</w:t>
      </w:r>
    </w:p>
    <w:bookmarkEnd w:id="7"/>
    <w:p w14:paraId="17604D6E" w14:textId="77777777" w:rsidR="006E28F2" w:rsidRPr="006E28F2" w:rsidRDefault="006E28F2" w:rsidP="006E28F2">
      <w:pPr>
        <w:jc w:val="both"/>
        <w:rPr>
          <w:rFonts w:eastAsiaTheme="minorHAnsi"/>
        </w:rPr>
      </w:pPr>
    </w:p>
    <w:p w14:paraId="6487243D" w14:textId="0A313AE2" w:rsidR="006E28F2" w:rsidRPr="006E28F2" w:rsidRDefault="006E28F2" w:rsidP="006E28F2">
      <w:pPr>
        <w:jc w:val="both"/>
        <w:rPr>
          <w:rFonts w:eastAsiaTheme="minorHAnsi"/>
        </w:rPr>
      </w:pPr>
      <w:r w:rsidRPr="006E28F2">
        <w:rPr>
          <w:rFonts w:eastAsiaTheme="minorHAnsi"/>
        </w:rPr>
        <w:t xml:space="preserve">Zagreb, </w:t>
      </w:r>
      <w:r>
        <w:rPr>
          <w:rFonts w:eastAsiaTheme="minorHAnsi"/>
        </w:rPr>
        <w:t>23. ožujak</w:t>
      </w:r>
      <w:r w:rsidRPr="006E28F2">
        <w:rPr>
          <w:rFonts w:eastAsiaTheme="minorHAnsi"/>
        </w:rPr>
        <w:t xml:space="preserve"> 2022. </w:t>
      </w:r>
    </w:p>
    <w:p w14:paraId="2F86299A" w14:textId="77777777" w:rsidR="006E28F2" w:rsidRPr="006E28F2" w:rsidRDefault="006E28F2" w:rsidP="006E28F2">
      <w:pPr>
        <w:jc w:val="both"/>
        <w:rPr>
          <w:rFonts w:eastAsiaTheme="minorHAnsi"/>
        </w:rPr>
      </w:pPr>
    </w:p>
    <w:p w14:paraId="48F6D2EF" w14:textId="77777777" w:rsidR="006E28F2" w:rsidRPr="006E28F2" w:rsidRDefault="006E28F2" w:rsidP="006E28F2">
      <w:pPr>
        <w:jc w:val="both"/>
        <w:rPr>
          <w:rFonts w:eastAsiaTheme="minorHAnsi"/>
        </w:rPr>
      </w:pPr>
    </w:p>
    <w:p w14:paraId="4006FA6F" w14:textId="77777777" w:rsidR="006E28F2" w:rsidRPr="006E28F2" w:rsidRDefault="006E28F2" w:rsidP="006E28F2">
      <w:pPr>
        <w:ind w:left="5529"/>
        <w:jc w:val="center"/>
        <w:rPr>
          <w:rFonts w:eastAsiaTheme="minorHAnsi"/>
        </w:rPr>
      </w:pPr>
      <w:r w:rsidRPr="006E28F2">
        <w:rPr>
          <w:rFonts w:eastAsiaTheme="minorHAnsi"/>
        </w:rPr>
        <w:t>Predsjednica Vijeća Mjesnog odbora</w:t>
      </w:r>
    </w:p>
    <w:p w14:paraId="66C24578" w14:textId="77777777" w:rsidR="006E28F2" w:rsidRPr="006E28F2" w:rsidRDefault="006E28F2" w:rsidP="006E28F2">
      <w:pPr>
        <w:ind w:left="5529"/>
        <w:jc w:val="center"/>
        <w:rPr>
          <w:rFonts w:eastAsiaTheme="minorHAnsi"/>
        </w:rPr>
      </w:pPr>
      <w:r w:rsidRPr="006E28F2">
        <w:rPr>
          <w:rFonts w:eastAsiaTheme="minorHAnsi"/>
        </w:rPr>
        <w:t>„Petar Krešimir IV.“</w:t>
      </w:r>
    </w:p>
    <w:p w14:paraId="45F001EE" w14:textId="77777777" w:rsidR="006E28F2" w:rsidRPr="006E28F2" w:rsidRDefault="006E28F2" w:rsidP="006E28F2">
      <w:pPr>
        <w:ind w:left="5529"/>
        <w:jc w:val="center"/>
        <w:rPr>
          <w:rFonts w:eastAsiaTheme="minorHAnsi"/>
        </w:rPr>
      </w:pPr>
    </w:p>
    <w:p w14:paraId="2386F289" w14:textId="77777777" w:rsidR="006E28F2" w:rsidRPr="006E28F2" w:rsidRDefault="006E28F2" w:rsidP="006E28F2">
      <w:pPr>
        <w:ind w:left="5529"/>
        <w:jc w:val="center"/>
        <w:rPr>
          <w:rFonts w:eastAsiaTheme="minorHAnsi"/>
        </w:rPr>
      </w:pPr>
      <w:r w:rsidRPr="006E28F2">
        <w:rPr>
          <w:rFonts w:eastAsiaTheme="minorHAnsi"/>
        </w:rPr>
        <w:t xml:space="preserve">Ana </w:t>
      </w:r>
      <w:proofErr w:type="spellStart"/>
      <w:r w:rsidRPr="006E28F2">
        <w:rPr>
          <w:rFonts w:eastAsiaTheme="minorHAnsi"/>
        </w:rPr>
        <w:t>Štokalo</w:t>
      </w:r>
      <w:proofErr w:type="spellEnd"/>
    </w:p>
    <w:p w14:paraId="369264BB" w14:textId="77777777" w:rsidR="006E28F2" w:rsidRPr="002D09DA" w:rsidRDefault="006E28F2" w:rsidP="002D09DA">
      <w:pPr>
        <w:rPr>
          <w:bCs/>
        </w:rPr>
      </w:pPr>
    </w:p>
    <w:sectPr w:rsidR="006E28F2" w:rsidRPr="002D09DA" w:rsidSect="00E3535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3D99"/>
    <w:multiLevelType w:val="hybridMultilevel"/>
    <w:tmpl w:val="C7267C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3CF5A18"/>
    <w:multiLevelType w:val="hybridMultilevel"/>
    <w:tmpl w:val="F5567FE6"/>
    <w:lvl w:ilvl="0" w:tplc="145A3A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97802"/>
    <w:multiLevelType w:val="hybridMultilevel"/>
    <w:tmpl w:val="E4F8AF62"/>
    <w:lvl w:ilvl="0" w:tplc="FD648F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06"/>
    <w:rsid w:val="000C0900"/>
    <w:rsid w:val="002D09DA"/>
    <w:rsid w:val="00320406"/>
    <w:rsid w:val="004261AA"/>
    <w:rsid w:val="00501A93"/>
    <w:rsid w:val="0050272C"/>
    <w:rsid w:val="005D3328"/>
    <w:rsid w:val="00676374"/>
    <w:rsid w:val="00695117"/>
    <w:rsid w:val="006E28F2"/>
    <w:rsid w:val="00A827F6"/>
    <w:rsid w:val="00B90F4B"/>
    <w:rsid w:val="00C3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5D39"/>
  <w15:chartTrackingRefBased/>
  <w15:docId w15:val="{CF331AA7-65DD-4E02-BB9B-5B78D4FE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4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1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11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D0B5E-B7C5-47E6-8283-648B8DD0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Danijela Kero</cp:lastModifiedBy>
  <cp:revision>3</cp:revision>
  <cp:lastPrinted>2022-03-28T09:50:00Z</cp:lastPrinted>
  <dcterms:created xsi:type="dcterms:W3CDTF">2022-03-28T09:05:00Z</dcterms:created>
  <dcterms:modified xsi:type="dcterms:W3CDTF">2022-03-28T09:51:00Z</dcterms:modified>
</cp:coreProperties>
</file>