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8E1D8A" w:rsidRPr="00CE0EEA" w:rsidRDefault="00AA1B0C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AA1B0C">
        <w:rPr>
          <w:rFonts w:ascii="Times New Roman" w:eastAsia="Calibri" w:hAnsi="Times New Roman" w:cs="Times New Roman"/>
          <w:b/>
          <w:sz w:val="24"/>
          <w:szCs w:val="24"/>
        </w:rPr>
        <w:t>petak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AA1B0C">
        <w:rPr>
          <w:rFonts w:ascii="Times New Roman" w:eastAsia="Calibri" w:hAnsi="Times New Roman" w:cs="Times New Roman"/>
          <w:b/>
          <w:sz w:val="24"/>
          <w:szCs w:val="24"/>
        </w:rPr>
        <w:t>27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AA1B0C">
        <w:rPr>
          <w:rFonts w:ascii="Times New Roman" w:eastAsia="Calibri" w:hAnsi="Times New Roman" w:cs="Times New Roman"/>
          <w:b/>
          <w:sz w:val="24"/>
          <w:szCs w:val="24"/>
        </w:rPr>
        <w:t>siječanj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AA1B0C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8E1D8A" w:rsidRPr="00CE0EEA" w:rsidRDefault="008E1D8A" w:rsidP="008E1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1D8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Azinović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 Tomislav Kovačić, Ivan Kovačić</w:t>
      </w:r>
      <w:r w:rsidR="00BB35C1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Goran Pavičić</w:t>
      </w:r>
      <w:r w:rsidR="00BB35C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</w:t>
      </w:r>
      <w:bookmarkStart w:id="0" w:name="_GoBack"/>
      <w:bookmarkEnd w:id="0"/>
      <w:r w:rsidR="00BB35C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Dinko Kovačić.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Kovačić</w:t>
      </w:r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E1D8A" w:rsidRPr="00FC421D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dnevnog reda usvoji zapisnik 1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1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8E1D8A" w:rsidRPr="00FC421D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 i materijale za predložene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točke dnevnog reda. Pita ima li još prijedloga za dopunu dnevnog reda. Obzirom da nema dodatnih prijedloga, prijedlog dnevnog reda daje na usvajanje.</w:t>
      </w:r>
    </w:p>
    <w:p w:rsidR="008E1D8A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(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usvojilo</w:t>
      </w:r>
    </w:p>
    <w:p w:rsidR="008E1D8A" w:rsidRPr="00CE0EEA" w:rsidRDefault="008E1D8A" w:rsidP="008E1D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E0EEA" w:rsidRDefault="008E1D8A" w:rsidP="008E1D8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8E1D8A" w:rsidRPr="004E0A28" w:rsidRDefault="008E1D8A" w:rsidP="008E1D8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Izvješća o radu Vijeća Mjesnog odbora Lipnica za 2022.</w:t>
      </w: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bookmarkEnd w:id="1"/>
      <w:r w:rsid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Programa rada Vijeća Mjesnog Lipnica za 2023.</w:t>
      </w:r>
    </w:p>
    <w:p w:rsidR="00A151FC" w:rsidRDefault="00A151FC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Pitanja, prijedlozi i obavijesti</w:t>
      </w:r>
    </w:p>
    <w:p w:rsidR="008E1D8A" w:rsidRPr="00CE0EEA" w:rsidRDefault="008E1D8A" w:rsidP="008E1D8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8E1D8A" w:rsidRPr="00CE0EEA" w:rsidRDefault="008E1D8A" w:rsidP="008E1D8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EF2B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477E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A151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rijedlog Izvješća o radu Vijeća Mjesnog odbora Lipnica za 2022. </w:t>
      </w:r>
    </w:p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E1D8A" w:rsidRDefault="00A151FC" w:rsidP="00A151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12623019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Izvjestitelj je Ivan Kovačić.</w:t>
      </w:r>
    </w:p>
    <w:p w:rsidR="00A151FC" w:rsidRPr="000B4B3B" w:rsidRDefault="00A151FC" w:rsidP="00A151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obzirom da rasprave oko točke dnevnog reda nema, vijeće glasa te jednoglasno (5 „za“) donosi </w:t>
      </w:r>
    </w:p>
    <w:bookmarkEnd w:id="2"/>
    <w:p w:rsidR="008E1D8A" w:rsidRDefault="008E1D8A" w:rsidP="008E1D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4D57" w:rsidRPr="00A151FC" w:rsidRDefault="00A151FC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IZVJEŠĆE O RADU VIJEĆA MJESNOG ODBORA LIPNICA ZA 2022.</w:t>
      </w:r>
    </w:p>
    <w:p w:rsidR="00954D57" w:rsidRDefault="00A151FC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/Izvješće je sastavni dio zapisnika/</w:t>
      </w:r>
    </w:p>
    <w:p w:rsidR="00A151FC" w:rsidRPr="009C0616" w:rsidRDefault="00A151FC" w:rsidP="008E1D8A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D8A" w:rsidRDefault="008E1D8A" w:rsidP="008E1D8A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8855D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8A0835" w:rsidRPr="008A083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</w:t>
      </w:r>
      <w:r w:rsidR="00A151F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rijedlog Programa rada Vijeća Mjesnog odbora Lipnica za 2023.</w:t>
      </w:r>
    </w:p>
    <w:p w:rsidR="008A0835" w:rsidRDefault="008A0835" w:rsidP="008E1D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151FC" w:rsidRDefault="00A151FC" w:rsidP="00A151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Izvjestitelj je Ivan Kovačić.</w:t>
      </w:r>
    </w:p>
    <w:p w:rsidR="00A151FC" w:rsidRPr="000B4B3B" w:rsidRDefault="00A151FC" w:rsidP="00A151F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obzirom da rasprave oko točke dnevnog reda nema, vijeće glasa te jednoglasno (5 „za“) donosi </w:t>
      </w:r>
    </w:p>
    <w:p w:rsidR="008E1D8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51FC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</w:t>
      </w:r>
      <w:r w:rsidRPr="00A151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PROGRAM RADA VIJEĆA MJESNOG ODBORA LIPNICA ZA 2023.</w:t>
      </w:r>
    </w:p>
    <w:p w:rsidR="00A151FC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A151FC">
        <w:rPr>
          <w:rFonts w:ascii="Times New Roman" w:eastAsia="Times New Roman" w:hAnsi="Times New Roman" w:cs="Times New Roman"/>
          <w:sz w:val="24"/>
          <w:szCs w:val="24"/>
          <w:lang w:eastAsia="hr-HR"/>
        </w:rPr>
        <w:t>/Program rada je sastavni dio zapisnika/</w:t>
      </w:r>
    </w:p>
    <w:p w:rsidR="00A151FC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51FC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151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Pitanja, prijedlozi i obavijesti </w:t>
      </w:r>
    </w:p>
    <w:p w:rsidR="00A151FC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151FC" w:rsidRDefault="004623B5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Kovačić i Goran Pavičić obavijestili su članove Vijeća da su prikupljeni potpisi i suglasnosti o izgradnji nogostupa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od Mrzlog polja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br. 36 i da su isti predani u Gradsku četvrt Brezovica. </w:t>
      </w:r>
    </w:p>
    <w:p w:rsidR="004623B5" w:rsidRDefault="004623B5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Predsjednik Vijeća Ivan Kovačić obavještava članove Vijeća da su uklonjeni novogodišnji ukrasi. </w:t>
      </w:r>
    </w:p>
    <w:p w:rsidR="004623B5" w:rsidRPr="004623B5" w:rsidRDefault="004623B5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Goran Pavičić obavještava članove Vijeća da je problem s uličnom javnom rasvjetom riješen na lokaciji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od kućnog broja 30 do 36. </w:t>
      </w:r>
    </w:p>
    <w:p w:rsidR="00A151FC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05B44" w:rsidRPr="00D05B44" w:rsidRDefault="00D05B44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5B44" w:rsidRPr="00D05B44" w:rsidRDefault="00D05B44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Vijeća je završila u 19:30.</w:t>
      </w:r>
    </w:p>
    <w:p w:rsidR="00A151FC" w:rsidRPr="00D05B44" w:rsidRDefault="00A151FC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A5C07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8E1D8A" w:rsidRDefault="00954D57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224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954D5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8E1D8A" w:rsidRPr="00CE0EEA" w:rsidRDefault="008E1D8A" w:rsidP="008E1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4623B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54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623B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Predsjednik Vijeća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:rsidR="008E1D8A" w:rsidRPr="00CE0EEA" w:rsidRDefault="008E1D8A" w:rsidP="008E1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2F0CC7" w:rsidRDefault="008E1D8A" w:rsidP="008E1D8A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sectPr w:rsidR="002F0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8A"/>
    <w:rsid w:val="002F0CC7"/>
    <w:rsid w:val="00303AFF"/>
    <w:rsid w:val="004623B5"/>
    <w:rsid w:val="008A0835"/>
    <w:rsid w:val="008E1D8A"/>
    <w:rsid w:val="00954D57"/>
    <w:rsid w:val="00A151FC"/>
    <w:rsid w:val="00AA1B0C"/>
    <w:rsid w:val="00BB35C1"/>
    <w:rsid w:val="00BC0514"/>
    <w:rsid w:val="00BD3DC0"/>
    <w:rsid w:val="00D05B44"/>
    <w:rsid w:val="00D5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65F50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1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11</cp:revision>
  <cp:lastPrinted>2023-02-02T10:42:00Z</cp:lastPrinted>
  <dcterms:created xsi:type="dcterms:W3CDTF">2022-12-07T13:03:00Z</dcterms:created>
  <dcterms:modified xsi:type="dcterms:W3CDTF">2023-02-02T10:44:00Z</dcterms:modified>
</cp:coreProperties>
</file>