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68C2C" w14:textId="7A67F7F4" w:rsidR="008934CF" w:rsidRPr="008302A8" w:rsidRDefault="00C855B0"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008934CF" w:rsidRPr="008302A8">
        <w:rPr>
          <w:rFonts w:ascii="Times New Roman" w:eastAsia="Times New Roman" w:hAnsi="Times New Roman" w:cs="Times New Roman"/>
          <w:b/>
          <w:sz w:val="24"/>
          <w:szCs w:val="24"/>
          <w:lang w:eastAsia="hr-HR"/>
        </w:rPr>
        <w:t>Z A P I S N I K</w:t>
      </w:r>
    </w:p>
    <w:p w14:paraId="53BC4C19" w14:textId="122C5194" w:rsidR="008934CF" w:rsidRPr="008302A8" w:rsidRDefault="00FB1C63"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36</w:t>
      </w:r>
      <w:r w:rsidR="008934CF" w:rsidRPr="008302A8">
        <w:rPr>
          <w:rFonts w:ascii="Times New Roman" w:eastAsia="Times New Roman" w:hAnsi="Times New Roman" w:cs="Times New Roman"/>
          <w:b/>
          <w:sz w:val="24"/>
          <w:szCs w:val="24"/>
          <w:lang w:eastAsia="hr-HR"/>
        </w:rPr>
        <w:t>. sjednice Vijeća Mjesnog odbora „Ivan Mažuranić“</w:t>
      </w:r>
    </w:p>
    <w:p w14:paraId="79C04C4C" w14:textId="52916348" w:rsidR="008934CF" w:rsidRPr="008302A8" w:rsidRDefault="00FB1C63"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održane 22</w:t>
      </w:r>
      <w:r w:rsidR="0063728F">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ožujka</w:t>
      </w:r>
      <w:r w:rsidR="00C67EC4">
        <w:rPr>
          <w:rFonts w:ascii="Times New Roman" w:eastAsia="Times New Roman" w:hAnsi="Times New Roman" w:cs="Times New Roman"/>
          <w:b/>
          <w:sz w:val="24"/>
          <w:szCs w:val="24"/>
          <w:lang w:eastAsia="hr-HR"/>
        </w:rPr>
        <w:t xml:space="preserve"> </w:t>
      </w:r>
      <w:r w:rsidR="00E8395D">
        <w:rPr>
          <w:rFonts w:ascii="Times New Roman" w:eastAsia="Times New Roman" w:hAnsi="Times New Roman" w:cs="Times New Roman"/>
          <w:b/>
          <w:sz w:val="24"/>
          <w:szCs w:val="24"/>
          <w:lang w:eastAsia="hr-HR"/>
        </w:rPr>
        <w:t>2024</w:t>
      </w:r>
      <w:r w:rsidR="008934CF" w:rsidRPr="008302A8">
        <w:rPr>
          <w:rFonts w:ascii="Times New Roman" w:eastAsia="Times New Roman" w:hAnsi="Times New Roman" w:cs="Times New Roman"/>
          <w:b/>
          <w:sz w:val="24"/>
          <w:szCs w:val="24"/>
          <w:lang w:eastAsia="hr-HR"/>
        </w:rPr>
        <w:t>.</w:t>
      </w:r>
    </w:p>
    <w:p w14:paraId="613BEB0E" w14:textId="77777777" w:rsidR="008934CF" w:rsidRPr="008302A8" w:rsidRDefault="008934CF"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u sjedištu Mjesnog odbora „Ivan Mažuranić“, Vrpoljska 10</w:t>
      </w:r>
    </w:p>
    <w:p w14:paraId="52B56435" w14:textId="77777777" w:rsidR="008934CF" w:rsidRPr="008302A8" w:rsidRDefault="00E0620D"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s početkom u 18</w:t>
      </w:r>
      <w:r w:rsidR="008934CF" w:rsidRPr="008302A8">
        <w:rPr>
          <w:rFonts w:ascii="Times New Roman" w:eastAsia="Times New Roman" w:hAnsi="Times New Roman" w:cs="Times New Roman"/>
          <w:b/>
          <w:sz w:val="24"/>
          <w:szCs w:val="24"/>
          <w:lang w:eastAsia="hr-HR"/>
        </w:rPr>
        <w:t>,00 sati</w:t>
      </w:r>
    </w:p>
    <w:p w14:paraId="0B55B3A1" w14:textId="41BA15B1" w:rsidR="002F7DBF" w:rsidRDefault="002F7DBF" w:rsidP="008934CF">
      <w:pPr>
        <w:spacing w:after="0" w:line="240" w:lineRule="auto"/>
        <w:jc w:val="both"/>
        <w:rPr>
          <w:rFonts w:ascii="Times New Roman" w:eastAsia="Times New Roman" w:hAnsi="Times New Roman" w:cs="Times New Roman"/>
          <w:b/>
          <w:color w:val="FF0000"/>
          <w:sz w:val="24"/>
          <w:szCs w:val="24"/>
          <w:lang w:eastAsia="hr-HR"/>
        </w:rPr>
      </w:pPr>
    </w:p>
    <w:p w14:paraId="0F5FB8C6" w14:textId="23662F2A" w:rsidR="00BE2AC6" w:rsidRDefault="00BE2AC6" w:rsidP="008934CF">
      <w:pPr>
        <w:spacing w:after="0" w:line="240" w:lineRule="auto"/>
        <w:jc w:val="both"/>
        <w:rPr>
          <w:rFonts w:ascii="Times New Roman" w:eastAsia="Times New Roman" w:hAnsi="Times New Roman" w:cs="Times New Roman"/>
          <w:b/>
          <w:color w:val="FF0000"/>
          <w:sz w:val="24"/>
          <w:szCs w:val="24"/>
          <w:lang w:eastAsia="hr-HR"/>
        </w:rPr>
      </w:pPr>
    </w:p>
    <w:p w14:paraId="222C1A94" w14:textId="77777777" w:rsidR="00D5327C" w:rsidRPr="00A872FE" w:rsidRDefault="00D5327C" w:rsidP="008934CF">
      <w:pPr>
        <w:spacing w:after="0" w:line="240" w:lineRule="auto"/>
        <w:jc w:val="both"/>
        <w:rPr>
          <w:rFonts w:ascii="Times New Roman" w:eastAsia="Times New Roman" w:hAnsi="Times New Roman" w:cs="Times New Roman"/>
          <w:b/>
          <w:color w:val="FF0000"/>
          <w:sz w:val="24"/>
          <w:szCs w:val="24"/>
          <w:lang w:eastAsia="hr-HR"/>
        </w:rPr>
      </w:pPr>
    </w:p>
    <w:p w14:paraId="5C470263" w14:textId="4D89D35F" w:rsidR="009440F5" w:rsidRPr="00EB0BAE" w:rsidRDefault="008934CF" w:rsidP="009440F5">
      <w:pPr>
        <w:spacing w:after="0" w:line="240" w:lineRule="auto"/>
        <w:rPr>
          <w:rFonts w:ascii="Times New Roman" w:eastAsia="Times New Roman" w:hAnsi="Times New Roman" w:cs="Times New Roman"/>
          <w:sz w:val="24"/>
          <w:szCs w:val="24"/>
          <w:lang w:eastAsia="hr-HR"/>
        </w:rPr>
      </w:pPr>
      <w:r w:rsidRPr="00EE094A">
        <w:rPr>
          <w:rFonts w:ascii="Times New Roman" w:eastAsia="Times New Roman" w:hAnsi="Times New Roman" w:cs="Times New Roman"/>
          <w:sz w:val="24"/>
          <w:szCs w:val="24"/>
          <w:lang w:eastAsia="hr-HR"/>
        </w:rPr>
        <w:t>NAZOČNI ČLANOVI VIJEĆA</w:t>
      </w:r>
      <w:r w:rsidRPr="00EB0BAE">
        <w:rPr>
          <w:rFonts w:ascii="Times New Roman" w:eastAsia="Times New Roman" w:hAnsi="Times New Roman" w:cs="Times New Roman"/>
          <w:sz w:val="24"/>
          <w:szCs w:val="24"/>
          <w:lang w:eastAsia="hr-HR"/>
        </w:rPr>
        <w:t>:</w:t>
      </w:r>
      <w:r w:rsidR="0057521A" w:rsidRPr="00EB0BAE">
        <w:rPr>
          <w:rFonts w:ascii="Times New Roman" w:eastAsia="Times New Roman" w:hAnsi="Times New Roman" w:cs="Times New Roman"/>
          <w:sz w:val="24"/>
          <w:szCs w:val="24"/>
          <w:lang w:eastAsia="hr-HR"/>
        </w:rPr>
        <w:t xml:space="preserve"> </w:t>
      </w:r>
      <w:r w:rsidR="00AE6D80" w:rsidRPr="00EB0BAE">
        <w:rPr>
          <w:rFonts w:ascii="Times New Roman" w:eastAsia="Times New Roman" w:hAnsi="Times New Roman" w:cs="Times New Roman"/>
          <w:sz w:val="24"/>
          <w:szCs w:val="24"/>
          <w:lang w:eastAsia="hr-HR"/>
        </w:rPr>
        <w:t>Da</w:t>
      </w:r>
      <w:r w:rsidR="00F87B1D" w:rsidRPr="00EB0BAE">
        <w:rPr>
          <w:rFonts w:ascii="Times New Roman" w:eastAsia="Times New Roman" w:hAnsi="Times New Roman" w:cs="Times New Roman"/>
          <w:sz w:val="24"/>
          <w:szCs w:val="24"/>
          <w:lang w:eastAsia="hr-HR"/>
        </w:rPr>
        <w:t>vorin Bogović</w:t>
      </w:r>
      <w:r w:rsidR="001F6583" w:rsidRPr="00EB0BAE">
        <w:rPr>
          <w:rFonts w:ascii="Times New Roman" w:eastAsia="Times New Roman" w:hAnsi="Times New Roman" w:cs="Times New Roman"/>
          <w:sz w:val="24"/>
          <w:szCs w:val="24"/>
          <w:lang w:eastAsia="hr-HR"/>
        </w:rPr>
        <w:t xml:space="preserve">, </w:t>
      </w:r>
      <w:r w:rsidR="001F446C" w:rsidRPr="00EB0BAE">
        <w:rPr>
          <w:rFonts w:ascii="Times New Roman" w:eastAsia="Times New Roman" w:hAnsi="Times New Roman" w:cs="Times New Roman"/>
          <w:sz w:val="24"/>
          <w:szCs w:val="24"/>
          <w:lang w:eastAsia="hr-HR"/>
        </w:rPr>
        <w:t xml:space="preserve">Tin </w:t>
      </w:r>
      <w:r w:rsidR="001F6583" w:rsidRPr="00EB0BAE">
        <w:rPr>
          <w:rFonts w:ascii="Times New Roman" w:eastAsia="Times New Roman" w:hAnsi="Times New Roman" w:cs="Times New Roman"/>
          <w:sz w:val="24"/>
          <w:szCs w:val="24"/>
          <w:lang w:eastAsia="hr-HR"/>
        </w:rPr>
        <w:t>Trstenjak</w:t>
      </w:r>
      <w:r w:rsidR="009440F5" w:rsidRPr="00EB0BAE">
        <w:rPr>
          <w:rFonts w:ascii="Times New Roman" w:eastAsia="Times New Roman" w:hAnsi="Times New Roman" w:cs="Times New Roman"/>
          <w:sz w:val="24"/>
          <w:szCs w:val="24"/>
          <w:lang w:eastAsia="hr-HR"/>
        </w:rPr>
        <w:t xml:space="preserve">, </w:t>
      </w:r>
      <w:r w:rsidR="001F6583" w:rsidRPr="00EB0BAE">
        <w:rPr>
          <w:rFonts w:ascii="Times New Roman" w:eastAsia="Times New Roman" w:hAnsi="Times New Roman" w:cs="Times New Roman"/>
          <w:sz w:val="24"/>
          <w:szCs w:val="24"/>
          <w:lang w:eastAsia="hr-HR"/>
        </w:rPr>
        <w:t xml:space="preserve"> Marko Stipić</w:t>
      </w:r>
      <w:r w:rsidR="001E6574">
        <w:rPr>
          <w:rFonts w:ascii="Times New Roman" w:eastAsia="Times New Roman" w:hAnsi="Times New Roman" w:cs="Times New Roman"/>
          <w:sz w:val="24"/>
          <w:szCs w:val="24"/>
          <w:lang w:eastAsia="hr-HR"/>
        </w:rPr>
        <w:t xml:space="preserve">, Zrinka </w:t>
      </w:r>
      <w:proofErr w:type="spellStart"/>
      <w:r w:rsidR="001E6574">
        <w:rPr>
          <w:rFonts w:ascii="Times New Roman" w:eastAsia="Times New Roman" w:hAnsi="Times New Roman" w:cs="Times New Roman"/>
          <w:sz w:val="24"/>
          <w:szCs w:val="24"/>
          <w:lang w:eastAsia="hr-HR"/>
        </w:rPr>
        <w:t>Penava</w:t>
      </w:r>
      <w:proofErr w:type="spellEnd"/>
      <w:r w:rsidR="001E6574">
        <w:rPr>
          <w:rFonts w:ascii="Times New Roman" w:eastAsia="Times New Roman" w:hAnsi="Times New Roman" w:cs="Times New Roman"/>
          <w:sz w:val="24"/>
          <w:szCs w:val="24"/>
          <w:lang w:eastAsia="hr-HR"/>
        </w:rPr>
        <w:t xml:space="preserve">, </w:t>
      </w:r>
      <w:r w:rsidR="009440F5" w:rsidRPr="00EB0BAE">
        <w:rPr>
          <w:rFonts w:ascii="Times New Roman" w:eastAsia="Times New Roman" w:hAnsi="Times New Roman" w:cs="Times New Roman"/>
          <w:sz w:val="24"/>
          <w:szCs w:val="24"/>
          <w:lang w:eastAsia="hr-HR"/>
        </w:rPr>
        <w:t>Maja Oreški Pavliš</w:t>
      </w:r>
      <w:r w:rsidR="001E6574">
        <w:rPr>
          <w:rFonts w:ascii="Times New Roman" w:eastAsia="Times New Roman" w:hAnsi="Times New Roman" w:cs="Times New Roman"/>
          <w:sz w:val="24"/>
          <w:szCs w:val="24"/>
          <w:lang w:eastAsia="hr-HR"/>
        </w:rPr>
        <w:t xml:space="preserve"> i Dolores Jandrić.</w:t>
      </w:r>
    </w:p>
    <w:p w14:paraId="4E00BE14" w14:textId="139B9A56" w:rsidR="008934CF" w:rsidRPr="00EB0BAE" w:rsidRDefault="008934CF" w:rsidP="008934CF">
      <w:pPr>
        <w:spacing w:after="0" w:line="240" w:lineRule="auto"/>
        <w:rPr>
          <w:rFonts w:ascii="Times New Roman" w:eastAsia="Times New Roman" w:hAnsi="Times New Roman" w:cs="Times New Roman"/>
          <w:sz w:val="24"/>
          <w:szCs w:val="24"/>
          <w:lang w:eastAsia="hr-HR"/>
        </w:rPr>
      </w:pPr>
    </w:p>
    <w:p w14:paraId="022F8F16" w14:textId="46D89227" w:rsidR="0098396D" w:rsidRDefault="008934CF" w:rsidP="008934CF">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NENAZOČNI ČLANOVI VIJEĆA</w:t>
      </w:r>
      <w:r w:rsidR="00F87B1D" w:rsidRPr="00EB0BAE">
        <w:rPr>
          <w:rFonts w:ascii="Times New Roman" w:eastAsia="Times New Roman" w:hAnsi="Times New Roman" w:cs="Times New Roman"/>
          <w:sz w:val="24"/>
          <w:szCs w:val="24"/>
          <w:lang w:eastAsia="hr-HR"/>
        </w:rPr>
        <w:t xml:space="preserve">: </w:t>
      </w:r>
      <w:r w:rsidR="00FB1C63">
        <w:rPr>
          <w:rFonts w:ascii="Times New Roman" w:eastAsia="Times New Roman" w:hAnsi="Times New Roman" w:cs="Times New Roman"/>
          <w:sz w:val="24"/>
          <w:szCs w:val="24"/>
          <w:lang w:eastAsia="hr-HR"/>
        </w:rPr>
        <w:t>Kristijan Bolarić</w:t>
      </w:r>
    </w:p>
    <w:p w14:paraId="7D6BC7C4" w14:textId="77777777" w:rsidR="00FB1C63" w:rsidRPr="00EB0BAE" w:rsidRDefault="00FB1C63" w:rsidP="008934CF">
      <w:pPr>
        <w:spacing w:after="0" w:line="240" w:lineRule="auto"/>
        <w:rPr>
          <w:rFonts w:ascii="Times New Roman" w:eastAsia="Times New Roman" w:hAnsi="Times New Roman" w:cs="Times New Roman"/>
          <w:sz w:val="24"/>
          <w:szCs w:val="24"/>
          <w:lang w:eastAsia="hr-HR"/>
        </w:rPr>
      </w:pPr>
    </w:p>
    <w:p w14:paraId="2482F828" w14:textId="2ADBB619" w:rsidR="00E835BD" w:rsidRDefault="008934CF" w:rsidP="00486F7A">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OSTALI NAZOČNI:</w:t>
      </w:r>
      <w:r w:rsidR="002B18D9" w:rsidRPr="00EB0BAE">
        <w:rPr>
          <w:rFonts w:ascii="Times New Roman" w:eastAsia="Times New Roman" w:hAnsi="Times New Roman" w:cs="Times New Roman"/>
          <w:sz w:val="24"/>
          <w:szCs w:val="24"/>
          <w:lang w:eastAsia="hr-HR"/>
        </w:rPr>
        <w:t xml:space="preserve">  </w:t>
      </w:r>
      <w:r w:rsidR="00FB1C63">
        <w:rPr>
          <w:rFonts w:ascii="Times New Roman" w:eastAsia="Times New Roman" w:hAnsi="Times New Roman" w:cs="Times New Roman"/>
          <w:sz w:val="24"/>
          <w:szCs w:val="24"/>
          <w:lang w:eastAsia="hr-HR"/>
        </w:rPr>
        <w:t>-</w:t>
      </w:r>
    </w:p>
    <w:p w14:paraId="31C29F8E" w14:textId="784970DB" w:rsidR="0098396D" w:rsidRPr="008A35B7" w:rsidRDefault="0098396D" w:rsidP="00EC2805">
      <w:pPr>
        <w:spacing w:after="0" w:line="240" w:lineRule="auto"/>
        <w:rPr>
          <w:rFonts w:ascii="Times New Roman" w:eastAsia="Times New Roman" w:hAnsi="Times New Roman" w:cs="Times New Roman"/>
          <w:sz w:val="24"/>
          <w:szCs w:val="24"/>
          <w:lang w:eastAsia="hr-HR"/>
        </w:rPr>
      </w:pPr>
    </w:p>
    <w:p w14:paraId="023ECA64" w14:textId="77777777" w:rsidR="008934CF" w:rsidRPr="008A35B7" w:rsidRDefault="008934CF" w:rsidP="008934CF">
      <w:pPr>
        <w:spacing w:after="0" w:line="240" w:lineRule="auto"/>
        <w:rPr>
          <w:rFonts w:ascii="Times New Roman" w:eastAsia="Times New Roman" w:hAnsi="Times New Roman" w:cs="Times New Roman"/>
          <w:sz w:val="24"/>
          <w:szCs w:val="24"/>
          <w:lang w:eastAsia="hr-HR"/>
        </w:rPr>
      </w:pPr>
      <w:r w:rsidRPr="008A35B7">
        <w:rPr>
          <w:rFonts w:ascii="Times New Roman" w:eastAsia="Times New Roman" w:hAnsi="Times New Roman" w:cs="Times New Roman"/>
          <w:sz w:val="24"/>
          <w:szCs w:val="24"/>
          <w:lang w:eastAsia="hr-HR"/>
        </w:rPr>
        <w:t xml:space="preserve">Predsjedava </w:t>
      </w:r>
      <w:r w:rsidR="00AE6D80" w:rsidRPr="008A35B7">
        <w:rPr>
          <w:rFonts w:ascii="Times New Roman" w:eastAsia="Times New Roman" w:hAnsi="Times New Roman" w:cs="Times New Roman"/>
          <w:sz w:val="24"/>
          <w:szCs w:val="24"/>
          <w:lang w:eastAsia="hr-HR"/>
        </w:rPr>
        <w:t>Marko Stipić</w:t>
      </w:r>
      <w:r w:rsidRPr="008A35B7">
        <w:rPr>
          <w:rFonts w:ascii="Times New Roman" w:eastAsia="Times New Roman" w:hAnsi="Times New Roman" w:cs="Times New Roman"/>
          <w:sz w:val="24"/>
          <w:szCs w:val="24"/>
          <w:lang w:eastAsia="hr-HR"/>
        </w:rPr>
        <w:t>, predsjednik Vijeća.</w:t>
      </w:r>
    </w:p>
    <w:p w14:paraId="3DE7152D" w14:textId="77777777" w:rsidR="008934CF" w:rsidRPr="008A35B7" w:rsidRDefault="008934CF" w:rsidP="008934CF">
      <w:pPr>
        <w:spacing w:after="0" w:line="240" w:lineRule="auto"/>
        <w:rPr>
          <w:rFonts w:ascii="Times New Roman" w:eastAsia="Times New Roman" w:hAnsi="Times New Roman" w:cs="Times New Roman"/>
          <w:sz w:val="24"/>
          <w:szCs w:val="24"/>
          <w:lang w:eastAsia="hr-HR"/>
        </w:rPr>
      </w:pPr>
    </w:p>
    <w:p w14:paraId="652437B0" w14:textId="3482C529" w:rsidR="008934CF" w:rsidRPr="008A35B7" w:rsidRDefault="0021751E" w:rsidP="008934CF">
      <w:pPr>
        <w:spacing w:after="0" w:line="240" w:lineRule="auto"/>
        <w:rPr>
          <w:rFonts w:ascii="Times New Roman" w:eastAsia="Times New Roman" w:hAnsi="Times New Roman" w:cs="Times New Roman"/>
          <w:sz w:val="24"/>
          <w:szCs w:val="24"/>
          <w:lang w:eastAsia="hr-HR"/>
        </w:rPr>
      </w:pPr>
      <w:r w:rsidRPr="008A35B7">
        <w:rPr>
          <w:rFonts w:ascii="Times New Roman" w:eastAsia="Times New Roman" w:hAnsi="Times New Roman" w:cs="Times New Roman"/>
          <w:sz w:val="24"/>
          <w:szCs w:val="24"/>
          <w:lang w:eastAsia="hr-HR"/>
        </w:rPr>
        <w:t xml:space="preserve">Zapisnik vodi </w:t>
      </w:r>
      <w:r w:rsidR="00E8395D">
        <w:rPr>
          <w:rFonts w:ascii="Times New Roman" w:eastAsia="Times New Roman" w:hAnsi="Times New Roman" w:cs="Times New Roman"/>
          <w:sz w:val="24"/>
          <w:szCs w:val="24"/>
          <w:lang w:eastAsia="hr-HR"/>
        </w:rPr>
        <w:t>Marko Stipić, predsjednik Vijeća</w:t>
      </w:r>
    </w:p>
    <w:p w14:paraId="397951B3" w14:textId="77777777" w:rsidR="008934CF" w:rsidRPr="008A35B7" w:rsidRDefault="008934CF" w:rsidP="008934CF">
      <w:pPr>
        <w:spacing w:after="0" w:line="240" w:lineRule="auto"/>
        <w:rPr>
          <w:rFonts w:ascii="Times New Roman" w:eastAsia="Times New Roman" w:hAnsi="Times New Roman" w:cs="Times New Roman"/>
          <w:sz w:val="24"/>
          <w:szCs w:val="24"/>
          <w:lang w:eastAsia="hr-HR"/>
        </w:rPr>
      </w:pPr>
    </w:p>
    <w:p w14:paraId="7E40160B" w14:textId="0987D65A" w:rsidR="008934CF" w:rsidRDefault="008934CF" w:rsidP="008934CF">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ab/>
        <w:t>Predsj</w:t>
      </w:r>
      <w:r w:rsidR="00C67EC4">
        <w:rPr>
          <w:rFonts w:ascii="Times New Roman" w:eastAsia="Times New Roman" w:hAnsi="Times New Roman" w:cs="Times New Roman"/>
          <w:sz w:val="24"/>
          <w:szCs w:val="24"/>
          <w:lang w:eastAsia="hr-HR"/>
        </w:rPr>
        <w:t xml:space="preserve">ednik konstatira da </w:t>
      </w:r>
      <w:r w:rsidR="00FB1C63">
        <w:rPr>
          <w:rFonts w:ascii="Times New Roman" w:eastAsia="Times New Roman" w:hAnsi="Times New Roman" w:cs="Times New Roman"/>
          <w:sz w:val="24"/>
          <w:szCs w:val="24"/>
          <w:lang w:eastAsia="hr-HR"/>
        </w:rPr>
        <w:t>je nazočno 6</w:t>
      </w:r>
      <w:r w:rsidR="004307F8">
        <w:rPr>
          <w:rFonts w:ascii="Times New Roman" w:eastAsia="Times New Roman" w:hAnsi="Times New Roman" w:cs="Times New Roman"/>
          <w:sz w:val="24"/>
          <w:szCs w:val="24"/>
          <w:lang w:eastAsia="hr-HR"/>
        </w:rPr>
        <w:t xml:space="preserve"> </w:t>
      </w:r>
      <w:r w:rsidRPr="008302A8">
        <w:rPr>
          <w:rFonts w:ascii="Times New Roman" w:eastAsia="Times New Roman" w:hAnsi="Times New Roman" w:cs="Times New Roman"/>
          <w:sz w:val="24"/>
          <w:szCs w:val="24"/>
          <w:lang w:eastAsia="hr-HR"/>
        </w:rPr>
        <w:t>od ukupno 7 članova Vijeća, što znači da Vijeće može pravo</w:t>
      </w:r>
      <w:r w:rsidR="00FB1C63">
        <w:rPr>
          <w:rFonts w:ascii="Times New Roman" w:eastAsia="Times New Roman" w:hAnsi="Times New Roman" w:cs="Times New Roman"/>
          <w:sz w:val="24"/>
          <w:szCs w:val="24"/>
          <w:lang w:eastAsia="hr-HR"/>
        </w:rPr>
        <w:t>valjano odlučivati, te otvara 36</w:t>
      </w:r>
      <w:r w:rsidRPr="008302A8">
        <w:rPr>
          <w:rFonts w:ascii="Times New Roman" w:eastAsia="Times New Roman" w:hAnsi="Times New Roman" w:cs="Times New Roman"/>
          <w:sz w:val="24"/>
          <w:szCs w:val="24"/>
          <w:lang w:eastAsia="hr-HR"/>
        </w:rPr>
        <w:t>. sjednicu Vijeća Mjesnog odbora.</w:t>
      </w:r>
    </w:p>
    <w:p w14:paraId="7B9A91EA" w14:textId="77777777" w:rsidR="00B93F68" w:rsidRDefault="00B93F68" w:rsidP="008934CF">
      <w:pPr>
        <w:spacing w:after="0" w:line="240" w:lineRule="auto"/>
        <w:rPr>
          <w:rFonts w:ascii="Times New Roman" w:eastAsia="Times New Roman" w:hAnsi="Times New Roman" w:cs="Times New Roman"/>
          <w:sz w:val="24"/>
          <w:szCs w:val="24"/>
          <w:lang w:eastAsia="hr-HR"/>
        </w:rPr>
      </w:pPr>
    </w:p>
    <w:p w14:paraId="73DCA9D4" w14:textId="6FBA89BC" w:rsidR="00B93F68" w:rsidRDefault="00B93F68" w:rsidP="00AE6D80">
      <w:pPr>
        <w:spacing w:after="0" w:line="240" w:lineRule="auto"/>
        <w:ind w:firstLine="708"/>
        <w:rPr>
          <w:rFonts w:ascii="Times New Roman" w:eastAsia="Times New Roman" w:hAnsi="Times New Roman" w:cs="Times New Roman"/>
          <w:sz w:val="24"/>
          <w:szCs w:val="24"/>
          <w:lang w:eastAsia="hr-HR"/>
        </w:rPr>
      </w:pPr>
      <w:r w:rsidRPr="00B93F68">
        <w:rPr>
          <w:rFonts w:ascii="Times New Roman" w:eastAsia="Times New Roman" w:hAnsi="Times New Roman" w:cs="Times New Roman"/>
          <w:sz w:val="24"/>
          <w:szCs w:val="24"/>
          <w:lang w:eastAsia="hr-HR"/>
        </w:rPr>
        <w:t xml:space="preserve">Bez rasprave, </w:t>
      </w:r>
      <w:r w:rsidRPr="00B93F68">
        <w:rPr>
          <w:rFonts w:ascii="Times New Roman" w:eastAsia="Times New Roman" w:hAnsi="Times New Roman" w:cs="Times New Roman"/>
          <w:i/>
          <w:sz w:val="24"/>
          <w:szCs w:val="24"/>
          <w:lang w:eastAsia="hr-HR"/>
        </w:rPr>
        <w:t xml:space="preserve">jednoglasno, </w:t>
      </w:r>
      <w:r w:rsidRPr="00B93F68">
        <w:rPr>
          <w:rFonts w:ascii="Times New Roman" w:eastAsia="Times New Roman" w:hAnsi="Times New Roman" w:cs="Times New Roman"/>
          <w:sz w:val="24"/>
          <w:szCs w:val="24"/>
          <w:lang w:eastAsia="hr-HR"/>
        </w:rPr>
        <w:t>Vi</w:t>
      </w:r>
      <w:r>
        <w:rPr>
          <w:rFonts w:ascii="Times New Roman" w:eastAsia="Times New Roman" w:hAnsi="Times New Roman" w:cs="Times New Roman"/>
          <w:sz w:val="24"/>
          <w:szCs w:val="24"/>
          <w:lang w:eastAsia="hr-HR"/>
        </w:rPr>
        <w:t xml:space="preserve">jeće prihvaća tekst zapisnika </w:t>
      </w:r>
      <w:r w:rsidR="00FB1C63">
        <w:rPr>
          <w:rFonts w:ascii="Times New Roman" w:eastAsia="Times New Roman" w:hAnsi="Times New Roman" w:cs="Times New Roman"/>
          <w:sz w:val="24"/>
          <w:szCs w:val="24"/>
          <w:lang w:eastAsia="hr-HR"/>
        </w:rPr>
        <w:t>35</w:t>
      </w:r>
      <w:r w:rsidR="007265E7">
        <w:rPr>
          <w:rFonts w:ascii="Times New Roman" w:eastAsia="Times New Roman" w:hAnsi="Times New Roman" w:cs="Times New Roman"/>
          <w:sz w:val="24"/>
          <w:szCs w:val="24"/>
          <w:lang w:eastAsia="hr-HR"/>
        </w:rPr>
        <w:t>.</w:t>
      </w:r>
      <w:r w:rsidR="00F05ADE">
        <w:rPr>
          <w:rFonts w:ascii="Times New Roman" w:eastAsia="Times New Roman" w:hAnsi="Times New Roman" w:cs="Times New Roman"/>
          <w:sz w:val="24"/>
          <w:szCs w:val="24"/>
          <w:lang w:eastAsia="hr-HR"/>
        </w:rPr>
        <w:t xml:space="preserve"> </w:t>
      </w:r>
      <w:r w:rsidR="00F87B1D">
        <w:rPr>
          <w:rFonts w:ascii="Times New Roman" w:eastAsia="Times New Roman" w:hAnsi="Times New Roman" w:cs="Times New Roman"/>
          <w:sz w:val="24"/>
          <w:szCs w:val="24"/>
          <w:lang w:eastAsia="hr-HR"/>
        </w:rPr>
        <w:t>sjednice</w:t>
      </w:r>
      <w:r w:rsidRPr="00B93F68">
        <w:rPr>
          <w:rFonts w:ascii="Times New Roman" w:eastAsia="Times New Roman" w:hAnsi="Times New Roman" w:cs="Times New Roman"/>
          <w:sz w:val="24"/>
          <w:szCs w:val="24"/>
          <w:lang w:eastAsia="hr-HR"/>
        </w:rPr>
        <w:t xml:space="preserve"> Vijeća, </w:t>
      </w:r>
      <w:r w:rsidR="00341CE4">
        <w:rPr>
          <w:rFonts w:ascii="Times New Roman" w:eastAsia="Times New Roman" w:hAnsi="Times New Roman" w:cs="Times New Roman"/>
          <w:sz w:val="24"/>
          <w:szCs w:val="24"/>
          <w:lang w:eastAsia="hr-HR"/>
        </w:rPr>
        <w:t xml:space="preserve">održane </w:t>
      </w:r>
      <w:r w:rsidR="00FB1C63">
        <w:rPr>
          <w:rFonts w:ascii="Times New Roman" w:eastAsia="Times New Roman" w:hAnsi="Times New Roman" w:cs="Times New Roman"/>
          <w:sz w:val="24"/>
          <w:szCs w:val="24"/>
          <w:lang w:eastAsia="hr-HR"/>
        </w:rPr>
        <w:t>19</w:t>
      </w:r>
      <w:r w:rsidR="00C817B2">
        <w:rPr>
          <w:rFonts w:ascii="Times New Roman" w:eastAsia="Times New Roman" w:hAnsi="Times New Roman" w:cs="Times New Roman"/>
          <w:sz w:val="24"/>
          <w:szCs w:val="24"/>
          <w:lang w:eastAsia="hr-HR"/>
        </w:rPr>
        <w:t xml:space="preserve">. </w:t>
      </w:r>
      <w:r w:rsidR="00FB1C63">
        <w:rPr>
          <w:rFonts w:ascii="Times New Roman" w:eastAsia="Times New Roman" w:hAnsi="Times New Roman" w:cs="Times New Roman"/>
          <w:sz w:val="24"/>
          <w:szCs w:val="24"/>
          <w:lang w:eastAsia="hr-HR"/>
        </w:rPr>
        <w:t>veljače</w:t>
      </w:r>
      <w:r w:rsidR="008A35B7">
        <w:rPr>
          <w:rFonts w:ascii="Times New Roman" w:eastAsia="Times New Roman" w:hAnsi="Times New Roman" w:cs="Times New Roman"/>
          <w:sz w:val="24"/>
          <w:szCs w:val="24"/>
          <w:lang w:eastAsia="hr-HR"/>
        </w:rPr>
        <w:t xml:space="preserve"> </w:t>
      </w:r>
      <w:r w:rsidR="00853E16">
        <w:rPr>
          <w:rFonts w:ascii="Times New Roman" w:eastAsia="Times New Roman" w:hAnsi="Times New Roman" w:cs="Times New Roman"/>
          <w:sz w:val="24"/>
          <w:szCs w:val="24"/>
          <w:lang w:eastAsia="hr-HR"/>
        </w:rPr>
        <w:t>2024</w:t>
      </w:r>
      <w:r w:rsidR="00C12CE5">
        <w:rPr>
          <w:rFonts w:ascii="Times New Roman" w:eastAsia="Times New Roman" w:hAnsi="Times New Roman" w:cs="Times New Roman"/>
          <w:sz w:val="24"/>
          <w:szCs w:val="24"/>
          <w:lang w:eastAsia="hr-HR"/>
        </w:rPr>
        <w:t xml:space="preserve">. </w:t>
      </w:r>
    </w:p>
    <w:p w14:paraId="669AD2F1" w14:textId="77777777" w:rsidR="00D4006E" w:rsidRDefault="00D4006E" w:rsidP="00AE6D80">
      <w:pPr>
        <w:spacing w:after="0" w:line="240" w:lineRule="auto"/>
        <w:ind w:firstLine="708"/>
        <w:rPr>
          <w:rFonts w:ascii="Times New Roman" w:eastAsia="Times New Roman" w:hAnsi="Times New Roman" w:cs="Times New Roman"/>
          <w:sz w:val="24"/>
          <w:szCs w:val="24"/>
          <w:lang w:eastAsia="hr-HR"/>
        </w:rPr>
      </w:pPr>
    </w:p>
    <w:p w14:paraId="141020F6" w14:textId="44B737EF" w:rsidR="00011BE8" w:rsidRDefault="00011BE8" w:rsidP="00011BE8">
      <w:pPr>
        <w:spacing w:after="0" w:line="240" w:lineRule="auto"/>
        <w:ind w:firstLine="708"/>
        <w:rPr>
          <w:rFonts w:ascii="Times New Roman" w:eastAsia="Times New Roman" w:hAnsi="Times New Roman" w:cs="Times New Roman"/>
          <w:sz w:val="24"/>
          <w:szCs w:val="24"/>
          <w:lang w:eastAsia="hr-HR"/>
        </w:rPr>
      </w:pPr>
      <w:r w:rsidRPr="00011BE8">
        <w:rPr>
          <w:rFonts w:ascii="Times New Roman" w:eastAsia="Times New Roman" w:hAnsi="Times New Roman" w:cs="Times New Roman"/>
          <w:sz w:val="24"/>
          <w:szCs w:val="24"/>
          <w:lang w:eastAsia="hr-HR"/>
        </w:rPr>
        <w:t xml:space="preserve">Na prijedlog predsjednika Vijeće </w:t>
      </w:r>
      <w:r w:rsidRPr="00011BE8">
        <w:rPr>
          <w:rFonts w:ascii="Times New Roman" w:eastAsia="Times New Roman" w:hAnsi="Times New Roman" w:cs="Times New Roman"/>
          <w:i/>
          <w:sz w:val="24"/>
          <w:szCs w:val="24"/>
          <w:lang w:eastAsia="hr-HR"/>
        </w:rPr>
        <w:t xml:space="preserve">jednoglasno </w:t>
      </w:r>
      <w:r w:rsidRPr="00011BE8">
        <w:rPr>
          <w:rFonts w:ascii="Times New Roman" w:eastAsia="Times New Roman" w:hAnsi="Times New Roman" w:cs="Times New Roman"/>
          <w:sz w:val="24"/>
          <w:szCs w:val="24"/>
          <w:lang w:eastAsia="hr-HR"/>
        </w:rPr>
        <w:t>utvrđuje</w:t>
      </w:r>
    </w:p>
    <w:p w14:paraId="43E99674" w14:textId="77777777" w:rsidR="00126EA5" w:rsidRDefault="00126EA5" w:rsidP="00011BE8">
      <w:pPr>
        <w:spacing w:after="0" w:line="240" w:lineRule="auto"/>
        <w:ind w:firstLine="708"/>
        <w:rPr>
          <w:rFonts w:ascii="Times New Roman" w:eastAsia="Times New Roman" w:hAnsi="Times New Roman" w:cs="Times New Roman"/>
          <w:sz w:val="24"/>
          <w:szCs w:val="24"/>
          <w:lang w:eastAsia="hr-HR"/>
        </w:rPr>
      </w:pPr>
    </w:p>
    <w:p w14:paraId="76A5F0C2" w14:textId="1CD7A7DF" w:rsidR="00F97CE1" w:rsidRPr="008302A8" w:rsidRDefault="00F97CE1" w:rsidP="008934CF">
      <w:pPr>
        <w:spacing w:after="0" w:line="240" w:lineRule="auto"/>
        <w:rPr>
          <w:rFonts w:ascii="Times New Roman" w:eastAsia="Times New Roman" w:hAnsi="Times New Roman" w:cs="Times New Roman"/>
          <w:sz w:val="24"/>
          <w:szCs w:val="24"/>
          <w:lang w:eastAsia="hr-HR"/>
        </w:rPr>
      </w:pPr>
    </w:p>
    <w:p w14:paraId="26FC2A5A" w14:textId="168CBD3B" w:rsidR="00894FC0" w:rsidRDefault="008934CF" w:rsidP="00894FC0">
      <w:pPr>
        <w:spacing w:after="0" w:line="240" w:lineRule="auto"/>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D N E V N I   R E D</w:t>
      </w:r>
    </w:p>
    <w:p w14:paraId="30443928" w14:textId="77777777" w:rsidR="00442207" w:rsidRDefault="00442207" w:rsidP="00894FC0">
      <w:pPr>
        <w:spacing w:after="0" w:line="240" w:lineRule="auto"/>
        <w:jc w:val="center"/>
        <w:rPr>
          <w:rFonts w:ascii="Times New Roman" w:eastAsia="Times New Roman" w:hAnsi="Times New Roman" w:cs="Times New Roman"/>
          <w:sz w:val="24"/>
          <w:szCs w:val="24"/>
          <w:lang w:eastAsia="hr-HR"/>
        </w:rPr>
      </w:pPr>
    </w:p>
    <w:p w14:paraId="301AAEEA" w14:textId="27E8CA3B" w:rsidR="00017528" w:rsidRPr="00D8147A" w:rsidRDefault="00017528" w:rsidP="00CB101D">
      <w:pPr>
        <w:pStyle w:val="Odlomakpopisa"/>
        <w:numPr>
          <w:ilvl w:val="0"/>
          <w:numId w:val="13"/>
        </w:numPr>
        <w:spacing w:after="0" w:line="240" w:lineRule="auto"/>
        <w:ind w:left="426" w:hanging="426"/>
        <w:jc w:val="both"/>
        <w:rPr>
          <w:rFonts w:ascii="Times New Roman" w:eastAsia="Times New Roman" w:hAnsi="Times New Roman" w:cs="Times New Roman"/>
          <w:b/>
          <w:sz w:val="24"/>
          <w:szCs w:val="24"/>
          <w:u w:val="single"/>
          <w:lang w:eastAsia="hr-HR"/>
        </w:rPr>
      </w:pPr>
      <w:r w:rsidRPr="00D8147A">
        <w:rPr>
          <w:rFonts w:ascii="Times New Roman" w:eastAsia="Times New Roman" w:hAnsi="Times New Roman" w:cs="Times New Roman"/>
          <w:b/>
          <w:sz w:val="24"/>
          <w:szCs w:val="24"/>
          <w:u w:val="single"/>
          <w:lang w:eastAsia="hr-HR"/>
        </w:rPr>
        <w:t xml:space="preserve"> Povremeno korištenje prostora mjesne samouprave u objektu mjesne samouprave „Ivan     Mažuranić“ , Vrpoljska 10 u 2024. g. prema zahtjevima: – </w:t>
      </w:r>
      <w:r w:rsidRPr="00D8147A">
        <w:rPr>
          <w:rFonts w:ascii="Times New Roman" w:eastAsia="Times New Roman" w:hAnsi="Times New Roman" w:cs="Times New Roman"/>
          <w:b/>
          <w:i/>
          <w:sz w:val="24"/>
          <w:szCs w:val="24"/>
          <w:u w:val="single"/>
          <w:lang w:eastAsia="hr-HR"/>
        </w:rPr>
        <w:t>donošenje zaključaka</w:t>
      </w:r>
    </w:p>
    <w:p w14:paraId="0AB5020E"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Bandić Milan 365 – stranke rada i solidarnosti, GČ Donja Dubrava, Ogranak „Ivan Mažuranić“ i Ogranak Donja Dubrava</w:t>
      </w:r>
    </w:p>
    <w:p w14:paraId="5D1C8BA8"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Doma za starije osobe Dubrava</w:t>
      </w:r>
    </w:p>
    <w:p w14:paraId="2B268B31"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Dramske skupine DUB</w:t>
      </w:r>
    </w:p>
    <w:p w14:paraId="00B6A481"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DVD-a Dubrava</w:t>
      </w:r>
    </w:p>
    <w:p w14:paraId="79D1AA33"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HPD-a „</w:t>
      </w:r>
      <w:proofErr w:type="spellStart"/>
      <w:r w:rsidRPr="00017528">
        <w:rPr>
          <w:rFonts w:ascii="Times New Roman" w:eastAsia="Times New Roman" w:hAnsi="Times New Roman" w:cs="Times New Roman"/>
          <w:sz w:val="24"/>
          <w:szCs w:val="20"/>
          <w:lang w:eastAsia="hr-HR"/>
        </w:rPr>
        <w:t>Pečovje</w:t>
      </w:r>
      <w:proofErr w:type="spellEnd"/>
      <w:r w:rsidRPr="00017528">
        <w:rPr>
          <w:rFonts w:ascii="Times New Roman" w:eastAsia="Times New Roman" w:hAnsi="Times New Roman" w:cs="Times New Roman"/>
          <w:sz w:val="24"/>
          <w:szCs w:val="20"/>
          <w:lang w:eastAsia="hr-HR"/>
        </w:rPr>
        <w:t>“</w:t>
      </w:r>
    </w:p>
    <w:p w14:paraId="7B7B4F5A"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 xml:space="preserve">HSU-a  GČ Donja Dubrava i Ogranak „Ivan Mažuranić“ </w:t>
      </w:r>
    </w:p>
    <w:p w14:paraId="44A01992"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Kluba liječenih alkoholičara „Ivan Mažuranić“</w:t>
      </w:r>
    </w:p>
    <w:p w14:paraId="4D01C2D7"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Kluba liječenih alkoholičara „Obiteljski život“</w:t>
      </w:r>
    </w:p>
    <w:p w14:paraId="579C92E9"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Mosta nezavisnih lista – MOST-a, GČ Donja Dubrava i Ogranak „Ivan Mažuranić“</w:t>
      </w:r>
    </w:p>
    <w:p w14:paraId="2CBCE88F"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MOŽEMO</w:t>
      </w:r>
    </w:p>
    <w:p w14:paraId="66328FB6"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SDP-a, SDP-a Mjesni ogranak Donja Dubrava</w:t>
      </w:r>
    </w:p>
    <w:p w14:paraId="3CC02A2F"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SUH-a, SUH-a – Podružnica Donja Dubrava</w:t>
      </w:r>
    </w:p>
    <w:p w14:paraId="331F2A96"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Udruga DUNAMIS</w:t>
      </w:r>
    </w:p>
    <w:p w14:paraId="4DB18A58"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Udruga liječenih alkoholičara Retkovec</w:t>
      </w:r>
    </w:p>
    <w:p w14:paraId="2F15213F"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Udruga za resocijalizaciju i reintegraciju „Staro za novo“</w:t>
      </w:r>
    </w:p>
    <w:p w14:paraId="58A9281B"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Udruga Trlica</w:t>
      </w:r>
    </w:p>
    <w:p w14:paraId="6C7472D1"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lastRenderedPageBreak/>
        <w:t>Udruge umirovljenika Zagrebačka dubrava, Podružnica „Ivan Mažuranić“</w:t>
      </w:r>
    </w:p>
    <w:p w14:paraId="4A65A20E"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Udruge umirovljenika Zagrebačka Dubrava, Podružnica Donja Dubrava</w:t>
      </w:r>
    </w:p>
    <w:p w14:paraId="3806BCBE" w14:textId="77777777" w:rsidR="00017528" w:rsidRPr="00017528" w:rsidRDefault="00017528" w:rsidP="00CB101D">
      <w:pPr>
        <w:numPr>
          <w:ilvl w:val="0"/>
          <w:numId w:val="13"/>
        </w:numPr>
        <w:suppressAutoHyphens/>
        <w:spacing w:line="252" w:lineRule="auto"/>
        <w:ind w:left="426" w:hanging="426"/>
        <w:contextualSpacing/>
        <w:rPr>
          <w:rFonts w:ascii="Times New Roman" w:eastAsia="Calibri" w:hAnsi="Times New Roman" w:cs="Times New Roman"/>
          <w:i/>
          <w:sz w:val="24"/>
          <w:szCs w:val="24"/>
          <w:lang w:eastAsia="hr-HR"/>
        </w:rPr>
      </w:pPr>
      <w:r w:rsidRPr="00017528">
        <w:rPr>
          <w:rFonts w:ascii="Times New Roman" w:eastAsia="Calibri" w:hAnsi="Times New Roman" w:cs="Times New Roman"/>
          <w:sz w:val="24"/>
          <w:szCs w:val="24"/>
          <w:lang w:eastAsia="hr-HR"/>
        </w:rPr>
        <w:t xml:space="preserve">Prometna problematika na križanju Vukovarske i Vardarske ulice - </w:t>
      </w:r>
      <w:r w:rsidRPr="00017528">
        <w:rPr>
          <w:rFonts w:ascii="Times New Roman" w:eastAsia="Calibri" w:hAnsi="Times New Roman" w:cs="Times New Roman"/>
          <w:i/>
          <w:sz w:val="24"/>
          <w:szCs w:val="24"/>
          <w:lang w:eastAsia="hr-HR"/>
        </w:rPr>
        <w:t>donošenje zaključka</w:t>
      </w:r>
    </w:p>
    <w:p w14:paraId="75838DB3" w14:textId="77777777" w:rsidR="00017528" w:rsidRPr="00017528" w:rsidRDefault="00017528" w:rsidP="00CB101D">
      <w:pPr>
        <w:numPr>
          <w:ilvl w:val="0"/>
          <w:numId w:val="13"/>
        </w:numPr>
        <w:suppressAutoHyphens/>
        <w:spacing w:line="252" w:lineRule="auto"/>
        <w:ind w:left="426" w:hanging="426"/>
        <w:contextualSpacing/>
        <w:rPr>
          <w:rFonts w:ascii="Times New Roman" w:eastAsia="Calibri" w:hAnsi="Times New Roman" w:cs="Times New Roman"/>
          <w:sz w:val="24"/>
          <w:szCs w:val="24"/>
          <w:lang w:eastAsia="hr-HR"/>
        </w:rPr>
      </w:pPr>
      <w:r w:rsidRPr="00017528">
        <w:rPr>
          <w:rFonts w:ascii="Times New Roman" w:eastAsia="Calibri" w:hAnsi="Times New Roman" w:cs="Times New Roman"/>
          <w:sz w:val="24"/>
          <w:szCs w:val="24"/>
          <w:lang w:eastAsia="hr-HR"/>
        </w:rPr>
        <w:t xml:space="preserve">Postavljanje </w:t>
      </w:r>
      <w:proofErr w:type="spellStart"/>
      <w:r w:rsidRPr="00017528">
        <w:rPr>
          <w:rFonts w:ascii="Times New Roman" w:eastAsia="Calibri" w:hAnsi="Times New Roman" w:cs="Times New Roman"/>
          <w:sz w:val="24"/>
          <w:szCs w:val="24"/>
          <w:lang w:eastAsia="hr-HR"/>
        </w:rPr>
        <w:t>bukobrana</w:t>
      </w:r>
      <w:proofErr w:type="spellEnd"/>
      <w:r w:rsidRPr="00017528">
        <w:rPr>
          <w:rFonts w:ascii="Times New Roman" w:eastAsia="Calibri" w:hAnsi="Times New Roman" w:cs="Times New Roman"/>
          <w:sz w:val="24"/>
          <w:szCs w:val="24"/>
          <w:lang w:eastAsia="hr-HR"/>
        </w:rPr>
        <w:t xml:space="preserve"> od </w:t>
      </w:r>
      <w:proofErr w:type="spellStart"/>
      <w:r w:rsidRPr="00017528">
        <w:rPr>
          <w:rFonts w:ascii="Times New Roman" w:eastAsia="Calibri" w:hAnsi="Times New Roman" w:cs="Times New Roman"/>
          <w:sz w:val="24"/>
          <w:szCs w:val="24"/>
          <w:lang w:eastAsia="hr-HR"/>
        </w:rPr>
        <w:t>Štefanovečke</w:t>
      </w:r>
      <w:proofErr w:type="spellEnd"/>
      <w:r w:rsidRPr="00017528">
        <w:rPr>
          <w:rFonts w:ascii="Times New Roman" w:eastAsia="Calibri" w:hAnsi="Times New Roman" w:cs="Times New Roman"/>
          <w:sz w:val="24"/>
          <w:szCs w:val="24"/>
          <w:lang w:eastAsia="hr-HR"/>
        </w:rPr>
        <w:t xml:space="preserve"> do Osječke ulice prema zahtjevu građanina – </w:t>
      </w:r>
      <w:r w:rsidRPr="00017528">
        <w:rPr>
          <w:rFonts w:ascii="Times New Roman" w:eastAsia="Calibri" w:hAnsi="Times New Roman" w:cs="Times New Roman"/>
          <w:i/>
          <w:sz w:val="24"/>
          <w:szCs w:val="24"/>
          <w:lang w:eastAsia="hr-HR"/>
        </w:rPr>
        <w:t>donošenje zaključka</w:t>
      </w:r>
    </w:p>
    <w:p w14:paraId="52E01392" w14:textId="77777777" w:rsidR="00017528" w:rsidRPr="00017528" w:rsidRDefault="00017528" w:rsidP="00CB101D">
      <w:pPr>
        <w:numPr>
          <w:ilvl w:val="0"/>
          <w:numId w:val="13"/>
        </w:numPr>
        <w:suppressAutoHyphens/>
        <w:spacing w:line="252" w:lineRule="auto"/>
        <w:ind w:left="426" w:hanging="426"/>
        <w:contextualSpacing/>
        <w:rPr>
          <w:rFonts w:ascii="Times New Roman" w:eastAsia="Calibri" w:hAnsi="Times New Roman" w:cs="Times New Roman"/>
          <w:sz w:val="24"/>
          <w:szCs w:val="24"/>
          <w:lang w:eastAsia="hr-HR"/>
        </w:rPr>
      </w:pPr>
      <w:r w:rsidRPr="00017528">
        <w:rPr>
          <w:rFonts w:ascii="Times New Roman" w:eastAsia="Times New Roman" w:hAnsi="Times New Roman" w:cs="Times New Roman"/>
          <w:sz w:val="24"/>
          <w:szCs w:val="24"/>
          <w:lang w:eastAsia="hr-HR"/>
        </w:rPr>
        <w:t>Pitanja, prijedlozi i obavijesti.</w:t>
      </w:r>
    </w:p>
    <w:p w14:paraId="19264AA7" w14:textId="3C80517C" w:rsidR="00853E16" w:rsidRPr="00853E16" w:rsidRDefault="00853E16" w:rsidP="00CB101D">
      <w:pPr>
        <w:suppressAutoHyphens/>
        <w:spacing w:after="0" w:line="240" w:lineRule="auto"/>
        <w:contextualSpacing/>
        <w:jc w:val="both"/>
        <w:rPr>
          <w:rFonts w:ascii="Times New Roman" w:eastAsia="Times New Roman" w:hAnsi="Times New Roman" w:cs="Times New Roman"/>
          <w:sz w:val="24"/>
          <w:szCs w:val="24"/>
          <w:lang w:eastAsia="hr-HR"/>
        </w:rPr>
      </w:pPr>
    </w:p>
    <w:p w14:paraId="04F84D39" w14:textId="48444A20" w:rsidR="00126EA5" w:rsidRDefault="00126EA5" w:rsidP="009F5DBF">
      <w:pPr>
        <w:spacing w:after="0" w:line="240" w:lineRule="auto"/>
        <w:rPr>
          <w:rFonts w:ascii="Times New Roman" w:eastAsia="Times New Roman" w:hAnsi="Times New Roman" w:cs="Times New Roman"/>
          <w:sz w:val="24"/>
          <w:szCs w:val="24"/>
          <w:lang w:eastAsia="hr-HR"/>
        </w:rPr>
      </w:pPr>
    </w:p>
    <w:p w14:paraId="1619A3A3"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Bandić Milan 365 – stranke rada i solidarnosti, GČ Donja Dubrava, Ogranak „Ivan Mažuranić“ i Ogranak Donja Dubrava</w:t>
      </w:r>
    </w:p>
    <w:p w14:paraId="70A75D3C"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Doma za starije osobe Dubrava</w:t>
      </w:r>
    </w:p>
    <w:p w14:paraId="5FB0A967"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Dramske skupine DUB</w:t>
      </w:r>
    </w:p>
    <w:p w14:paraId="175FAFC2"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DVD-a Dubrava</w:t>
      </w:r>
    </w:p>
    <w:p w14:paraId="4CE66910"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HPD-a „</w:t>
      </w:r>
      <w:proofErr w:type="spellStart"/>
      <w:r w:rsidRPr="00017528">
        <w:rPr>
          <w:rFonts w:ascii="Times New Roman" w:eastAsia="Times New Roman" w:hAnsi="Times New Roman" w:cs="Times New Roman"/>
          <w:sz w:val="24"/>
          <w:szCs w:val="20"/>
          <w:lang w:eastAsia="hr-HR"/>
        </w:rPr>
        <w:t>Pečovje</w:t>
      </w:r>
      <w:proofErr w:type="spellEnd"/>
      <w:r w:rsidRPr="00017528">
        <w:rPr>
          <w:rFonts w:ascii="Times New Roman" w:eastAsia="Times New Roman" w:hAnsi="Times New Roman" w:cs="Times New Roman"/>
          <w:sz w:val="24"/>
          <w:szCs w:val="20"/>
          <w:lang w:eastAsia="hr-HR"/>
        </w:rPr>
        <w:t>“</w:t>
      </w:r>
    </w:p>
    <w:p w14:paraId="3E595E82"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 xml:space="preserve">HSU-a  GČ Donja Dubrava i Ogranak „Ivan Mažuranić“ </w:t>
      </w:r>
    </w:p>
    <w:p w14:paraId="058B76F3"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Kluba liječenih alkoholičara „Ivan Mažuranić“</w:t>
      </w:r>
    </w:p>
    <w:p w14:paraId="525EF3F6"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Kluba liječenih alkoholičara „Obiteljski život“</w:t>
      </w:r>
    </w:p>
    <w:p w14:paraId="1FC1FA3D"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Mosta nezavisnih lista – MOST-a, GČ Donja Dubrava i Ogranak „Ivan Mažuranić“</w:t>
      </w:r>
    </w:p>
    <w:p w14:paraId="6FA9AFC7"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MOŽEMO</w:t>
      </w:r>
    </w:p>
    <w:p w14:paraId="5BC95948"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SDP-a, SDP-a Mjesni ogranak Donja Dubrava</w:t>
      </w:r>
    </w:p>
    <w:p w14:paraId="5672FFE3"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SUH-a, SUH-a – Podružnica Donja Dubrava</w:t>
      </w:r>
    </w:p>
    <w:p w14:paraId="14CF946A"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Udruga DUNAMIS</w:t>
      </w:r>
    </w:p>
    <w:p w14:paraId="7A7D5E07"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Udruga liječenih alkoholičara Retkovec</w:t>
      </w:r>
    </w:p>
    <w:p w14:paraId="368D233C"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Udruga za resocijalizaciju i reintegraciju „Staro za novo“</w:t>
      </w:r>
    </w:p>
    <w:p w14:paraId="5F8D95D4"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Udruga Trlica</w:t>
      </w:r>
    </w:p>
    <w:p w14:paraId="55B9C878"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Udruge umirovljenika Zagrebačka dubrava, Podružnica „Ivan Mažuranić“</w:t>
      </w:r>
    </w:p>
    <w:p w14:paraId="534C975B" w14:textId="77777777" w:rsidR="00017528" w:rsidRPr="00017528" w:rsidRDefault="00017528" w:rsidP="00CB101D">
      <w:pPr>
        <w:numPr>
          <w:ilvl w:val="0"/>
          <w:numId w:val="14"/>
        </w:numPr>
        <w:suppressAutoHyphens/>
        <w:overflowPunct w:val="0"/>
        <w:autoSpaceDE w:val="0"/>
        <w:autoSpaceDN w:val="0"/>
        <w:adjustRightInd w:val="0"/>
        <w:spacing w:after="0" w:line="240" w:lineRule="auto"/>
        <w:ind w:left="851"/>
        <w:contextualSpacing/>
        <w:jc w:val="both"/>
        <w:rPr>
          <w:rFonts w:ascii="Times New Roman" w:eastAsia="Times New Roman" w:hAnsi="Times New Roman" w:cs="Times New Roman"/>
          <w:sz w:val="24"/>
          <w:szCs w:val="20"/>
          <w:lang w:eastAsia="hr-HR"/>
        </w:rPr>
      </w:pPr>
      <w:r w:rsidRPr="00017528">
        <w:rPr>
          <w:rFonts w:ascii="Times New Roman" w:eastAsia="Times New Roman" w:hAnsi="Times New Roman" w:cs="Times New Roman"/>
          <w:sz w:val="24"/>
          <w:szCs w:val="20"/>
          <w:lang w:eastAsia="hr-HR"/>
        </w:rPr>
        <w:t>Udruge umirovljenika Zagrebačka Dubrava, Podružnica Donja Dubrava</w:t>
      </w:r>
    </w:p>
    <w:p w14:paraId="71F211DB" w14:textId="559F3972" w:rsidR="00017528" w:rsidRDefault="00017528" w:rsidP="00017528">
      <w:pPr>
        <w:suppressAutoHyphens/>
        <w:spacing w:after="0" w:line="240" w:lineRule="auto"/>
        <w:contextualSpacing/>
        <w:jc w:val="both"/>
        <w:rPr>
          <w:rFonts w:ascii="Times New Roman" w:eastAsia="Times New Roman" w:hAnsi="Times New Roman" w:cs="Times New Roman"/>
          <w:sz w:val="24"/>
          <w:szCs w:val="24"/>
          <w:lang w:eastAsia="hr-HR"/>
        </w:rPr>
      </w:pPr>
    </w:p>
    <w:p w14:paraId="1034D060" w14:textId="77777777" w:rsidR="00017528" w:rsidRPr="00853E16" w:rsidRDefault="00017528" w:rsidP="00017528">
      <w:pPr>
        <w:suppressAutoHyphens/>
        <w:spacing w:after="0" w:line="240" w:lineRule="auto"/>
        <w:contextualSpacing/>
        <w:jc w:val="both"/>
        <w:rPr>
          <w:rFonts w:ascii="Times New Roman" w:eastAsia="Times New Roman" w:hAnsi="Times New Roman" w:cs="Times New Roman"/>
          <w:sz w:val="24"/>
          <w:szCs w:val="24"/>
          <w:lang w:eastAsia="hr-HR"/>
        </w:rPr>
      </w:pPr>
    </w:p>
    <w:p w14:paraId="552AAF7E" w14:textId="77777777" w:rsidR="00017528" w:rsidRPr="009F5DBF" w:rsidRDefault="00017528" w:rsidP="00017528">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586BA706" w14:textId="77777777" w:rsidR="00017528" w:rsidRPr="00853E16" w:rsidRDefault="00017528" w:rsidP="00017528">
      <w:pPr>
        <w:suppressAutoHyphens/>
        <w:spacing w:after="0" w:line="240" w:lineRule="auto"/>
        <w:contextualSpacing/>
        <w:jc w:val="both"/>
        <w:rPr>
          <w:rFonts w:ascii="Times New Roman" w:eastAsia="Times New Roman" w:hAnsi="Times New Roman" w:cs="Times New Roman"/>
          <w:sz w:val="24"/>
          <w:szCs w:val="24"/>
          <w:lang w:eastAsia="hr-HR"/>
        </w:rPr>
      </w:pPr>
    </w:p>
    <w:p w14:paraId="5B4B36AA" w14:textId="77777777" w:rsidR="00017528" w:rsidRDefault="00017528" w:rsidP="00017528">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Predsjednik otvara raspravu.</w:t>
      </w:r>
    </w:p>
    <w:p w14:paraId="6F7D09CC" w14:textId="77777777" w:rsidR="00017528" w:rsidRDefault="00017528" w:rsidP="00017528">
      <w:pPr>
        <w:spacing w:after="0" w:line="240" w:lineRule="auto"/>
        <w:ind w:firstLine="708"/>
        <w:rPr>
          <w:rFonts w:ascii="Times New Roman" w:eastAsia="Times New Roman" w:hAnsi="Times New Roman" w:cs="Times New Roman"/>
          <w:sz w:val="24"/>
          <w:szCs w:val="24"/>
          <w:lang w:eastAsia="hr-HR"/>
        </w:rPr>
      </w:pPr>
    </w:p>
    <w:p w14:paraId="2AEDC27C" w14:textId="77777777" w:rsidR="00017528" w:rsidRPr="009F5DBF" w:rsidRDefault="00017528" w:rsidP="00017528">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U raspravi sudjeluju: Davorin Bogović, Kristijan Bolarić, Tin Trstenjak,  Marko Stipić</w:t>
      </w:r>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w:t>
      </w:r>
      <w:r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 xml:space="preserve"> i Dolores Jandrić.</w:t>
      </w:r>
    </w:p>
    <w:p w14:paraId="7E4ACDC2" w14:textId="77777777" w:rsidR="00017528" w:rsidRPr="009F5DBF" w:rsidRDefault="00017528" w:rsidP="00017528">
      <w:pPr>
        <w:spacing w:after="0" w:line="240" w:lineRule="auto"/>
        <w:rPr>
          <w:rFonts w:ascii="Times New Roman" w:eastAsia="Times New Roman" w:hAnsi="Times New Roman" w:cs="Times New Roman"/>
          <w:b/>
          <w:sz w:val="24"/>
          <w:szCs w:val="24"/>
          <w:lang w:eastAsia="hr-HR"/>
        </w:rPr>
      </w:pPr>
    </w:p>
    <w:p w14:paraId="16C48CF5" w14:textId="77777777" w:rsidR="00017528" w:rsidRDefault="00017528" w:rsidP="00017528">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w:t>
      </w:r>
      <w:r w:rsidRPr="00B50DBB">
        <w:rPr>
          <w:rFonts w:ascii="Times New Roman" w:eastAsia="Times New Roman" w:hAnsi="Times New Roman" w:cs="Times New Roman"/>
          <w:i/>
          <w:sz w:val="24"/>
          <w:szCs w:val="24"/>
          <w:lang w:eastAsia="hr-HR"/>
        </w:rPr>
        <w:t xml:space="preserve"> jednoglasno</w:t>
      </w:r>
      <w:r>
        <w:rPr>
          <w:rFonts w:ascii="Times New Roman" w:eastAsia="Times New Roman" w:hAnsi="Times New Roman" w:cs="Times New Roman"/>
          <w:sz w:val="24"/>
          <w:szCs w:val="24"/>
          <w:lang w:eastAsia="hr-HR"/>
        </w:rPr>
        <w:t xml:space="preserve"> donosi</w:t>
      </w:r>
    </w:p>
    <w:p w14:paraId="0D6041B0" w14:textId="77777777" w:rsidR="00017528" w:rsidRPr="00482D03" w:rsidRDefault="00017528" w:rsidP="00017528">
      <w:pPr>
        <w:pStyle w:val="Textbody"/>
      </w:pPr>
    </w:p>
    <w:p w14:paraId="40C4B6A2" w14:textId="6EC2CFD1" w:rsidR="00017528" w:rsidRDefault="00537BB4" w:rsidP="00017528">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w:t>
      </w:r>
    </w:p>
    <w:p w14:paraId="7375C3E5" w14:textId="77777777" w:rsidR="00537BB4" w:rsidRPr="00537BB4" w:rsidRDefault="00537BB4" w:rsidP="00537BB4">
      <w:pPr>
        <w:spacing w:after="0" w:line="240" w:lineRule="auto"/>
        <w:jc w:val="both"/>
        <w:rPr>
          <w:rFonts w:ascii="Times New Roman" w:eastAsia="Times New Roman" w:hAnsi="Times New Roman" w:cs="Times New Roman"/>
          <w:b/>
          <w:kern w:val="3"/>
          <w:sz w:val="24"/>
          <w:szCs w:val="24"/>
          <w:lang w:eastAsia="hr-HR"/>
          <w14:ligatures w14:val="standardContextual"/>
        </w:rPr>
      </w:pPr>
    </w:p>
    <w:p w14:paraId="07E9221A" w14:textId="77777777" w:rsidR="00537BB4" w:rsidRPr="00537BB4" w:rsidRDefault="00537BB4" w:rsidP="00537BB4">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537BB4">
        <w:rPr>
          <w:rFonts w:ascii="Times New Roman" w:eastAsia="Times New Roman" w:hAnsi="Times New Roman" w:cs="Times New Roman"/>
          <w:b/>
          <w:kern w:val="3"/>
          <w:sz w:val="24"/>
          <w:szCs w:val="24"/>
          <w:lang w:eastAsia="hr-HR"/>
          <w14:ligatures w14:val="standardContextual"/>
        </w:rPr>
        <w:t>Z A K L J U Č A K</w:t>
      </w:r>
    </w:p>
    <w:p w14:paraId="15CE074E" w14:textId="77777777" w:rsidR="00537BB4" w:rsidRPr="00537BB4" w:rsidRDefault="00537BB4" w:rsidP="00537BB4">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1BFAF63B" w14:textId="77777777" w:rsidR="00537BB4" w:rsidRPr="00537BB4" w:rsidRDefault="00537BB4" w:rsidP="00537BB4">
      <w:pPr>
        <w:overflowPunct w:val="0"/>
        <w:spacing w:after="0" w:line="240" w:lineRule="auto"/>
        <w:ind w:left="2832" w:firstLine="708"/>
        <w:rPr>
          <w:rFonts w:ascii="Times New Roman" w:eastAsia="SimSun" w:hAnsi="Times New Roman" w:cs="Times New Roman"/>
          <w:kern w:val="3"/>
          <w14:ligatures w14:val="standardContextual"/>
        </w:rPr>
      </w:pPr>
    </w:p>
    <w:p w14:paraId="05C5066F" w14:textId="77777777" w:rsidR="00537BB4" w:rsidRPr="00537BB4" w:rsidRDefault="00537BB4" w:rsidP="00CB101D">
      <w:pPr>
        <w:widowControl w:val="0"/>
        <w:numPr>
          <w:ilvl w:val="0"/>
          <w:numId w:val="15"/>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537BB4">
        <w:rPr>
          <w:rFonts w:ascii="Times New Roman" w:eastAsia="Times New Roman" w:hAnsi="Times New Roman" w:cs="Times New Roman"/>
          <w:b/>
          <w:i/>
          <w:kern w:val="3"/>
          <w:sz w:val="24"/>
          <w:szCs w:val="24"/>
          <w:lang w:eastAsia="hr-HR"/>
          <w14:ligatures w14:val="standardContextual"/>
        </w:rPr>
        <w:t xml:space="preserve">Političkoj stranci Bandić Milan 365 – stranci rada i solidarnosti – gradska četvrt „Donja Dubrava“ </w:t>
      </w:r>
      <w:r w:rsidRPr="00537BB4">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537BB4">
        <w:rPr>
          <w:rFonts w:ascii="Times New Roman" w:eastAsia="Times New Roman" w:hAnsi="Times New Roman" w:cs="Times New Roman"/>
          <w:i/>
          <w:kern w:val="3"/>
          <w:sz w:val="24"/>
          <w:szCs w:val="24"/>
          <w:lang w:eastAsia="hr-HR"/>
          <w14:ligatures w14:val="standardContextual"/>
        </w:rPr>
        <w:t xml:space="preserve">„Ivan Mažuranić“ Vrpoljska 10, </w:t>
      </w:r>
      <w:r w:rsidRPr="00537BB4">
        <w:rPr>
          <w:rFonts w:ascii="Times New Roman" w:eastAsia="Times New Roman" w:hAnsi="Times New Roman" w:cs="Times New Roman"/>
          <w:kern w:val="3"/>
          <w:sz w:val="24"/>
          <w:szCs w:val="24"/>
          <w:lang w:eastAsia="hr-HR"/>
          <w14:ligatures w14:val="standardContextual"/>
        </w:rPr>
        <w:t>u slijedećim terminima:</w:t>
      </w:r>
    </w:p>
    <w:p w14:paraId="7294915C" w14:textId="77777777" w:rsidR="00537BB4" w:rsidRPr="00537BB4" w:rsidRDefault="00537BB4" w:rsidP="00537BB4">
      <w:pPr>
        <w:widowControl w:val="0"/>
        <w:suppressAutoHyphens/>
        <w:overflowPunct w:val="0"/>
        <w:autoSpaceDN w:val="0"/>
        <w:spacing w:after="0" w:line="240" w:lineRule="auto"/>
        <w:jc w:val="both"/>
        <w:textAlignment w:val="baseline"/>
        <w:rPr>
          <w:rFonts w:ascii="Times New Roman" w:eastAsia="Times New Roman" w:hAnsi="Times New Roman" w:cs="Times New Roman"/>
          <w:kern w:val="3"/>
          <w:sz w:val="24"/>
          <w:szCs w:val="24"/>
          <w:lang w:eastAsia="hr-HR"/>
          <w14:ligatures w14:val="standardContextual"/>
        </w:rPr>
      </w:pPr>
    </w:p>
    <w:p w14:paraId="489969BC" w14:textId="77777777" w:rsidR="00537BB4" w:rsidRPr="00537BB4" w:rsidRDefault="00537BB4" w:rsidP="00CB101D">
      <w:pPr>
        <w:widowControl w:val="0"/>
        <w:numPr>
          <w:ilvl w:val="0"/>
          <w:numId w:val="16"/>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537BB4">
        <w:rPr>
          <w:rFonts w:ascii="Times New Roman" w:eastAsia="Times New Roman" w:hAnsi="Times New Roman" w:cs="Times New Roman"/>
          <w:kern w:val="3"/>
          <w:sz w:val="24"/>
          <w:szCs w:val="24"/>
          <w:lang w:eastAsia="hr-HR"/>
          <w14:ligatures w14:val="standardContextual"/>
        </w:rPr>
        <w:t>dvorana I. kat: svaki 2. i 4. četvrtak u mjesecu od 20,00  do 22,00 sata</w:t>
      </w:r>
    </w:p>
    <w:p w14:paraId="407A401E" w14:textId="77777777" w:rsidR="00537BB4" w:rsidRPr="00537BB4" w:rsidRDefault="00537BB4" w:rsidP="00537BB4">
      <w:pPr>
        <w:suppressAutoHyphens/>
        <w:overflowPunct w:val="0"/>
        <w:autoSpaceDN w:val="0"/>
        <w:spacing w:after="0" w:line="240" w:lineRule="auto"/>
        <w:ind w:left="709" w:hanging="283"/>
        <w:textAlignment w:val="baseline"/>
        <w:rPr>
          <w:rFonts w:ascii="Times New Roman" w:eastAsia="Times New Roman" w:hAnsi="Times New Roman" w:cs="Times New Roman"/>
          <w:kern w:val="3"/>
          <w:sz w:val="24"/>
          <w:szCs w:val="24"/>
          <w:lang w:eastAsia="hr-HR"/>
          <w14:ligatures w14:val="standardContextual"/>
        </w:rPr>
      </w:pPr>
    </w:p>
    <w:p w14:paraId="2CFA8B2D" w14:textId="77777777" w:rsidR="00537BB4" w:rsidRPr="00537BB4" w:rsidRDefault="00537BB4" w:rsidP="00CB101D">
      <w:pPr>
        <w:numPr>
          <w:ilvl w:val="0"/>
          <w:numId w:val="16"/>
        </w:numPr>
        <w:autoSpaceDE w:val="0"/>
        <w:autoSpaceDN w:val="0"/>
        <w:spacing w:after="0" w:line="240" w:lineRule="auto"/>
        <w:contextualSpacing/>
        <w:jc w:val="both"/>
        <w:rPr>
          <w:rFonts w:ascii="Times New Roman" w:eastAsia="Times New Roman" w:hAnsi="Times New Roman" w:cs="Times New Roman"/>
          <w:sz w:val="24"/>
          <w:szCs w:val="24"/>
        </w:rPr>
      </w:pPr>
      <w:r w:rsidRPr="00537BB4">
        <w:rPr>
          <w:rFonts w:ascii="Times New Roman" w:eastAsia="Times New Roman" w:hAnsi="Times New Roman" w:cs="Times New Roman"/>
          <w:sz w:val="24"/>
          <w:szCs w:val="24"/>
        </w:rPr>
        <w:lastRenderedPageBreak/>
        <w:t xml:space="preserve"> korištenje prostora odobrava se na određeno vrijeme i teče od 31. ožujka 2024. do                                31. ožujka 2025.</w:t>
      </w:r>
    </w:p>
    <w:p w14:paraId="22BA13BE" w14:textId="77777777" w:rsidR="00537BB4" w:rsidRPr="00537BB4" w:rsidRDefault="00537BB4" w:rsidP="00537BB4">
      <w:pPr>
        <w:suppressAutoHyphens/>
        <w:overflowPunct w:val="0"/>
        <w:autoSpaceDN w:val="0"/>
        <w:spacing w:after="0" w:line="240" w:lineRule="auto"/>
        <w:ind w:left="709" w:hanging="283"/>
        <w:textAlignment w:val="baseline"/>
        <w:rPr>
          <w:rFonts w:ascii="Times New Roman" w:eastAsia="SimSun" w:hAnsi="Times New Roman" w:cs="Times New Roman"/>
          <w:kern w:val="3"/>
          <w14:ligatures w14:val="standardContextual"/>
        </w:rPr>
      </w:pPr>
    </w:p>
    <w:p w14:paraId="5794240F" w14:textId="77777777" w:rsidR="00537BB4" w:rsidRPr="00537BB4" w:rsidRDefault="00537BB4" w:rsidP="00537BB4">
      <w:pPr>
        <w:widowControl w:val="0"/>
        <w:suppressAutoHyphens/>
        <w:overflowPunct w:val="0"/>
        <w:autoSpaceDN w:val="0"/>
        <w:spacing w:after="0" w:line="240" w:lineRule="auto"/>
        <w:ind w:left="851" w:hanging="425"/>
        <w:jc w:val="both"/>
        <w:textAlignment w:val="baseline"/>
        <w:rPr>
          <w:rFonts w:ascii="Times New Roman" w:eastAsia="SimSun" w:hAnsi="Times New Roman" w:cs="Times New Roman"/>
          <w:kern w:val="3"/>
          <w14:ligatures w14:val="standardContextual"/>
        </w:rPr>
      </w:pPr>
      <w:r w:rsidRPr="00537BB4">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537BB4">
        <w:rPr>
          <w:rFonts w:ascii="Times New Roman" w:eastAsia="Times New Roman" w:hAnsi="Times New Roman" w:cs="Times New Roman"/>
          <w:iCs/>
          <w:kern w:val="3"/>
          <w:sz w:val="24"/>
          <w:szCs w:val="24"/>
          <w:lang w:eastAsia="hr-HR"/>
          <w14:ligatures w14:val="standardContextual"/>
        </w:rPr>
        <w:t>stranka</w:t>
      </w:r>
      <w:r w:rsidRPr="00537BB4">
        <w:rPr>
          <w:rFonts w:ascii="Times New Roman" w:eastAsia="Times New Roman" w:hAnsi="Times New Roman" w:cs="Times New Roman"/>
          <w:b/>
          <w:i/>
          <w:iCs/>
          <w:kern w:val="3"/>
          <w:sz w:val="24"/>
          <w:szCs w:val="24"/>
          <w:lang w:eastAsia="hr-HR"/>
          <w14:ligatures w14:val="standardContextual"/>
        </w:rPr>
        <w:t xml:space="preserve"> Bandić Milan 365 – stranka rada i solidarnosti </w:t>
      </w:r>
      <w:r w:rsidRPr="00537BB4">
        <w:rPr>
          <w:rFonts w:ascii="Times New Roman" w:eastAsia="Times New Roman" w:hAnsi="Times New Roman" w:cs="Times New Roman"/>
          <w:i/>
          <w:iCs/>
          <w:kern w:val="3"/>
          <w:sz w:val="24"/>
          <w:szCs w:val="24"/>
          <w:lang w:eastAsia="hr-HR"/>
          <w14:ligatures w14:val="standardContextual"/>
        </w:rPr>
        <w:t>bez naknade.</w:t>
      </w:r>
    </w:p>
    <w:p w14:paraId="69382A97" w14:textId="77777777" w:rsidR="00537BB4" w:rsidRPr="00537BB4" w:rsidRDefault="00537BB4" w:rsidP="00537BB4">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2AC6C636" w14:textId="77777777" w:rsidR="00537BB4" w:rsidRPr="00537BB4" w:rsidRDefault="00537BB4" w:rsidP="00537BB4">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537BB4">
        <w:rPr>
          <w:rFonts w:ascii="Times New Roman" w:eastAsia="Times New Roman" w:hAnsi="Times New Roman" w:cs="Times New Roman"/>
          <w:i/>
          <w:kern w:val="3"/>
          <w:sz w:val="24"/>
          <w:szCs w:val="24"/>
          <w:lang w:eastAsia="hr-HR"/>
          <w14:ligatures w14:val="standardContextual"/>
        </w:rPr>
        <w:t xml:space="preserve"> 3.</w:t>
      </w:r>
      <w:r w:rsidRPr="00537BB4">
        <w:rPr>
          <w:rFonts w:ascii="Times New Roman" w:eastAsia="Times New Roman" w:hAnsi="Times New Roman" w:cs="Times New Roman"/>
          <w:b/>
          <w:i/>
          <w:kern w:val="3"/>
          <w:sz w:val="24"/>
          <w:szCs w:val="24"/>
          <w:lang w:eastAsia="hr-HR"/>
          <w14:ligatures w14:val="standardContextual"/>
        </w:rPr>
        <w:t xml:space="preserve"> Politička stranka Bandić Milan 365 – stranka rada i solidarnosti </w:t>
      </w:r>
      <w:r w:rsidRPr="00537BB4">
        <w:rPr>
          <w:rFonts w:ascii="Times New Roman" w:eastAsia="Times New Roman" w:hAnsi="Times New Roman" w:cs="Times New Roman"/>
          <w:kern w:val="3"/>
          <w:sz w:val="24"/>
          <w:szCs w:val="24"/>
          <w:lang w:eastAsia="hr-HR"/>
          <w14:ligatures w14:val="standardContextual"/>
        </w:rPr>
        <w:t xml:space="preserve"> obvezuje se   postupati s pažnjom dobrog gospodara u korištenju prostora.</w:t>
      </w:r>
    </w:p>
    <w:p w14:paraId="26AED9EA" w14:textId="77777777" w:rsidR="00537BB4" w:rsidRPr="00537BB4" w:rsidRDefault="00537BB4" w:rsidP="00537BB4">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1CEAA6C0" w14:textId="77777777" w:rsidR="00537BB4" w:rsidRPr="00537BB4" w:rsidRDefault="00537BB4" w:rsidP="00537BB4">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537BB4">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42AB83A1" w14:textId="4D2B5FEA" w:rsidR="00537BB4" w:rsidRDefault="00537BB4" w:rsidP="00017528">
      <w:pPr>
        <w:spacing w:after="0" w:line="240" w:lineRule="auto"/>
        <w:ind w:firstLine="708"/>
        <w:rPr>
          <w:rFonts w:ascii="Times New Roman" w:eastAsia="Times New Roman" w:hAnsi="Times New Roman" w:cs="Times New Roman"/>
          <w:sz w:val="24"/>
          <w:szCs w:val="24"/>
          <w:lang w:eastAsia="hr-HR"/>
        </w:rPr>
      </w:pPr>
    </w:p>
    <w:p w14:paraId="140B6D8D" w14:textId="50E1A807" w:rsidR="00C16C1A" w:rsidRDefault="00C16C1A" w:rsidP="00017528">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b)</w:t>
      </w:r>
    </w:p>
    <w:p w14:paraId="7180F745" w14:textId="77777777" w:rsidR="00C16C1A" w:rsidRPr="00C16C1A" w:rsidRDefault="00C16C1A" w:rsidP="00C16C1A">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C16C1A">
        <w:rPr>
          <w:rFonts w:ascii="Times New Roman" w:eastAsia="Times New Roman" w:hAnsi="Times New Roman" w:cs="Times New Roman"/>
          <w:b/>
          <w:kern w:val="3"/>
          <w:sz w:val="24"/>
          <w:szCs w:val="24"/>
          <w:lang w:eastAsia="hr-HR"/>
          <w14:ligatures w14:val="standardContextual"/>
        </w:rPr>
        <w:t>Z A K L J U Č A K</w:t>
      </w:r>
    </w:p>
    <w:p w14:paraId="7B9B11F7" w14:textId="77777777" w:rsidR="00C16C1A" w:rsidRPr="00C16C1A" w:rsidRDefault="00C16C1A" w:rsidP="00C16C1A">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070D3356" w14:textId="77777777" w:rsidR="00C16C1A" w:rsidRPr="00C16C1A" w:rsidRDefault="00C16C1A" w:rsidP="00C16C1A">
      <w:pPr>
        <w:overflowPunct w:val="0"/>
        <w:spacing w:after="0" w:line="240" w:lineRule="auto"/>
        <w:ind w:left="2832" w:firstLine="708"/>
        <w:rPr>
          <w:rFonts w:ascii="Times New Roman" w:eastAsia="SimSun" w:hAnsi="Times New Roman" w:cs="Times New Roman"/>
          <w:kern w:val="3"/>
          <w14:ligatures w14:val="standardContextual"/>
        </w:rPr>
      </w:pPr>
    </w:p>
    <w:p w14:paraId="20770E6F" w14:textId="77777777" w:rsidR="00C16C1A" w:rsidRPr="00C16C1A" w:rsidRDefault="00C16C1A" w:rsidP="00780189">
      <w:pPr>
        <w:widowControl w:val="0"/>
        <w:suppressAutoHyphens/>
        <w:overflowPunct w:val="0"/>
        <w:autoSpaceDN w:val="0"/>
        <w:spacing w:after="0" w:line="240" w:lineRule="auto"/>
        <w:ind w:left="426"/>
        <w:contextualSpacing/>
        <w:jc w:val="both"/>
        <w:textAlignment w:val="baseline"/>
        <w:rPr>
          <w:rFonts w:ascii="Times New Roman" w:eastAsia="Times New Roman" w:hAnsi="Times New Roman" w:cs="Times New Roman"/>
          <w:kern w:val="3"/>
          <w:sz w:val="24"/>
          <w:szCs w:val="24"/>
          <w:lang w:eastAsia="hr-HR"/>
          <w14:ligatures w14:val="standardContextual"/>
        </w:rPr>
      </w:pPr>
      <w:r w:rsidRPr="00C16C1A">
        <w:rPr>
          <w:rFonts w:ascii="Times New Roman" w:eastAsia="Times New Roman" w:hAnsi="Times New Roman" w:cs="Times New Roman"/>
          <w:b/>
          <w:i/>
          <w:kern w:val="3"/>
          <w:sz w:val="24"/>
          <w:szCs w:val="24"/>
          <w:lang w:eastAsia="hr-HR"/>
          <w14:ligatures w14:val="standardContextual"/>
        </w:rPr>
        <w:t xml:space="preserve">Političkoj stranci Bandić Milan 365 – stranci rada i solidarnosti – mjesni ogranak „Donja Dubrava“ </w:t>
      </w:r>
      <w:r w:rsidRPr="00C16C1A">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C16C1A">
        <w:rPr>
          <w:rFonts w:ascii="Times New Roman" w:eastAsia="Times New Roman" w:hAnsi="Times New Roman" w:cs="Times New Roman"/>
          <w:i/>
          <w:kern w:val="3"/>
          <w:sz w:val="24"/>
          <w:szCs w:val="24"/>
          <w:lang w:eastAsia="hr-HR"/>
          <w14:ligatures w14:val="standardContextual"/>
        </w:rPr>
        <w:t xml:space="preserve">„Ivan Mažuranić“ Vrpoljska 10, </w:t>
      </w:r>
      <w:r w:rsidRPr="00C16C1A">
        <w:rPr>
          <w:rFonts w:ascii="Times New Roman" w:eastAsia="Times New Roman" w:hAnsi="Times New Roman" w:cs="Times New Roman"/>
          <w:kern w:val="3"/>
          <w:sz w:val="24"/>
          <w:szCs w:val="24"/>
          <w:lang w:eastAsia="hr-HR"/>
          <w14:ligatures w14:val="standardContextual"/>
        </w:rPr>
        <w:t>u slijedećim terminima:</w:t>
      </w:r>
    </w:p>
    <w:p w14:paraId="127187E7" w14:textId="77777777" w:rsidR="00C16C1A" w:rsidRPr="00C16C1A" w:rsidRDefault="00C16C1A" w:rsidP="00C16C1A">
      <w:pPr>
        <w:widowControl w:val="0"/>
        <w:suppressAutoHyphens/>
        <w:overflowPunct w:val="0"/>
        <w:autoSpaceDN w:val="0"/>
        <w:spacing w:after="0" w:line="240" w:lineRule="auto"/>
        <w:ind w:left="426"/>
        <w:jc w:val="both"/>
        <w:textAlignment w:val="baseline"/>
        <w:rPr>
          <w:rFonts w:ascii="Times New Roman" w:eastAsia="Times New Roman" w:hAnsi="Times New Roman" w:cs="Times New Roman"/>
          <w:kern w:val="3"/>
          <w:sz w:val="24"/>
          <w:szCs w:val="24"/>
          <w:lang w:eastAsia="hr-HR"/>
          <w14:ligatures w14:val="standardContextual"/>
        </w:rPr>
      </w:pPr>
    </w:p>
    <w:p w14:paraId="287758A6" w14:textId="77777777" w:rsidR="00C16C1A" w:rsidRPr="00C16C1A" w:rsidRDefault="00C16C1A" w:rsidP="00CB101D">
      <w:pPr>
        <w:widowControl w:val="0"/>
        <w:numPr>
          <w:ilvl w:val="0"/>
          <w:numId w:val="19"/>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C16C1A">
        <w:rPr>
          <w:rFonts w:ascii="Times New Roman" w:eastAsia="Times New Roman" w:hAnsi="Times New Roman" w:cs="Times New Roman"/>
          <w:kern w:val="3"/>
          <w:sz w:val="24"/>
          <w:szCs w:val="24"/>
          <w:lang w:eastAsia="hr-HR"/>
          <w14:ligatures w14:val="standardContextual"/>
        </w:rPr>
        <w:t>dvorana I. kat: svaki 1. i 3. utorak u mjesecu od 20,00  do 22,00 sata</w:t>
      </w:r>
    </w:p>
    <w:p w14:paraId="0590A6D5" w14:textId="77777777" w:rsidR="00C16C1A" w:rsidRPr="00C16C1A" w:rsidRDefault="00C16C1A" w:rsidP="00C16C1A">
      <w:pPr>
        <w:widowControl w:val="0"/>
        <w:suppressAutoHyphens/>
        <w:overflowPunct w:val="0"/>
        <w:autoSpaceDN w:val="0"/>
        <w:spacing w:after="0" w:line="240" w:lineRule="auto"/>
        <w:ind w:left="1146"/>
        <w:contextualSpacing/>
        <w:jc w:val="both"/>
        <w:textAlignment w:val="baseline"/>
        <w:rPr>
          <w:rFonts w:ascii="Times New Roman" w:eastAsia="Times New Roman" w:hAnsi="Times New Roman" w:cs="Times New Roman"/>
          <w:kern w:val="3"/>
          <w:sz w:val="24"/>
          <w:szCs w:val="24"/>
          <w:lang w:eastAsia="hr-HR"/>
          <w14:ligatures w14:val="standardContextual"/>
        </w:rPr>
      </w:pPr>
    </w:p>
    <w:p w14:paraId="195CFAA5" w14:textId="77777777" w:rsidR="00C16C1A" w:rsidRPr="00C16C1A" w:rsidRDefault="00C16C1A" w:rsidP="00CB101D">
      <w:pPr>
        <w:numPr>
          <w:ilvl w:val="0"/>
          <w:numId w:val="18"/>
        </w:numPr>
        <w:autoSpaceDE w:val="0"/>
        <w:autoSpaceDN w:val="0"/>
        <w:spacing w:after="0" w:line="240" w:lineRule="auto"/>
        <w:contextualSpacing/>
        <w:jc w:val="both"/>
        <w:rPr>
          <w:rFonts w:ascii="Times New Roman" w:eastAsia="Times New Roman" w:hAnsi="Times New Roman" w:cs="Times New Roman"/>
          <w:sz w:val="24"/>
          <w:szCs w:val="24"/>
        </w:rPr>
      </w:pPr>
      <w:r w:rsidRPr="00C16C1A">
        <w:rPr>
          <w:rFonts w:ascii="Times New Roman" w:eastAsia="Times New Roman" w:hAnsi="Times New Roman" w:cs="Times New Roman"/>
          <w:sz w:val="24"/>
          <w:szCs w:val="24"/>
        </w:rPr>
        <w:t>korištenje prostora odobrava se na određeno vrijeme i teče od 31. ožujka 2024. do                                31. ožujka 2025.</w:t>
      </w:r>
    </w:p>
    <w:p w14:paraId="1F084770" w14:textId="77777777" w:rsidR="00C16C1A" w:rsidRPr="00C16C1A" w:rsidRDefault="00C16C1A" w:rsidP="00C16C1A">
      <w:pPr>
        <w:suppressAutoHyphens/>
        <w:overflowPunct w:val="0"/>
        <w:autoSpaceDN w:val="0"/>
        <w:spacing w:after="0" w:line="240" w:lineRule="auto"/>
        <w:ind w:left="709" w:hanging="283"/>
        <w:textAlignment w:val="baseline"/>
        <w:rPr>
          <w:rFonts w:ascii="Times New Roman" w:eastAsia="SimSun" w:hAnsi="Times New Roman" w:cs="Times New Roman"/>
          <w:kern w:val="3"/>
          <w14:ligatures w14:val="standardContextual"/>
        </w:rPr>
      </w:pPr>
    </w:p>
    <w:p w14:paraId="1BA94FB5" w14:textId="77777777" w:rsidR="00C16C1A" w:rsidRPr="00C16C1A" w:rsidRDefault="00C16C1A" w:rsidP="00C16C1A">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16C1A">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C16C1A">
        <w:rPr>
          <w:rFonts w:ascii="Times New Roman" w:eastAsia="Times New Roman" w:hAnsi="Times New Roman" w:cs="Times New Roman"/>
          <w:iCs/>
          <w:kern w:val="3"/>
          <w:sz w:val="24"/>
          <w:szCs w:val="24"/>
          <w:lang w:eastAsia="hr-HR"/>
          <w14:ligatures w14:val="standardContextual"/>
        </w:rPr>
        <w:t>stranka</w:t>
      </w:r>
      <w:r w:rsidRPr="00C16C1A">
        <w:rPr>
          <w:rFonts w:ascii="Times New Roman" w:eastAsia="Times New Roman" w:hAnsi="Times New Roman" w:cs="Times New Roman"/>
          <w:b/>
          <w:i/>
          <w:iCs/>
          <w:kern w:val="3"/>
          <w:sz w:val="24"/>
          <w:szCs w:val="24"/>
          <w:lang w:eastAsia="hr-HR"/>
          <w14:ligatures w14:val="standardContextual"/>
        </w:rPr>
        <w:t xml:space="preserve"> Bandić Milan 365 – stranka rada i solidarnosti </w:t>
      </w:r>
      <w:r w:rsidRPr="00C16C1A">
        <w:rPr>
          <w:rFonts w:ascii="Times New Roman" w:eastAsia="Times New Roman" w:hAnsi="Times New Roman" w:cs="Times New Roman"/>
          <w:i/>
          <w:iCs/>
          <w:kern w:val="3"/>
          <w:sz w:val="24"/>
          <w:szCs w:val="24"/>
          <w:lang w:eastAsia="hr-HR"/>
          <w14:ligatures w14:val="standardContextual"/>
        </w:rPr>
        <w:t>bez naknade.</w:t>
      </w:r>
    </w:p>
    <w:p w14:paraId="49639930" w14:textId="77777777" w:rsidR="00C16C1A" w:rsidRPr="00C16C1A" w:rsidRDefault="00C16C1A" w:rsidP="00C16C1A">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0CF89664" w14:textId="77777777" w:rsidR="00C16C1A" w:rsidRPr="00C16C1A" w:rsidRDefault="00C16C1A" w:rsidP="00C16C1A">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16C1A">
        <w:rPr>
          <w:rFonts w:ascii="Times New Roman" w:eastAsia="Times New Roman" w:hAnsi="Times New Roman" w:cs="Times New Roman"/>
          <w:i/>
          <w:kern w:val="3"/>
          <w:sz w:val="24"/>
          <w:szCs w:val="24"/>
          <w:lang w:eastAsia="hr-HR"/>
          <w14:ligatures w14:val="standardContextual"/>
        </w:rPr>
        <w:t xml:space="preserve"> 3.</w:t>
      </w:r>
      <w:r w:rsidRPr="00C16C1A">
        <w:rPr>
          <w:rFonts w:ascii="Times New Roman" w:eastAsia="Times New Roman" w:hAnsi="Times New Roman" w:cs="Times New Roman"/>
          <w:b/>
          <w:i/>
          <w:kern w:val="3"/>
          <w:sz w:val="24"/>
          <w:szCs w:val="24"/>
          <w:lang w:eastAsia="hr-HR"/>
          <w14:ligatures w14:val="standardContextual"/>
        </w:rPr>
        <w:t xml:space="preserve"> Politička stranka Bandić Milan 365 – stranka rada i solidarnosti </w:t>
      </w:r>
      <w:r w:rsidRPr="00C16C1A">
        <w:rPr>
          <w:rFonts w:ascii="Times New Roman" w:eastAsia="Times New Roman" w:hAnsi="Times New Roman" w:cs="Times New Roman"/>
          <w:kern w:val="3"/>
          <w:sz w:val="24"/>
          <w:szCs w:val="24"/>
          <w:lang w:eastAsia="hr-HR"/>
          <w14:ligatures w14:val="standardContextual"/>
        </w:rPr>
        <w:t xml:space="preserve"> obvezuje se  postupati s pažnjom dobrog gospodara u korištenju prostora.</w:t>
      </w:r>
    </w:p>
    <w:p w14:paraId="37AE2689" w14:textId="77777777" w:rsidR="00C16C1A" w:rsidRPr="00C16C1A" w:rsidRDefault="00C16C1A" w:rsidP="00C16C1A">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2F09360E" w14:textId="77777777" w:rsidR="00C16C1A" w:rsidRPr="00C16C1A" w:rsidRDefault="00C16C1A" w:rsidP="00C16C1A">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16C1A">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7BF7EE61" w14:textId="77777777" w:rsidR="00C16C1A" w:rsidRPr="009F5DBF" w:rsidRDefault="00C16C1A" w:rsidP="00017528">
      <w:pPr>
        <w:spacing w:after="0" w:line="240" w:lineRule="auto"/>
        <w:ind w:firstLine="708"/>
        <w:rPr>
          <w:rFonts w:ascii="Times New Roman" w:eastAsia="Times New Roman" w:hAnsi="Times New Roman" w:cs="Times New Roman"/>
          <w:sz w:val="24"/>
          <w:szCs w:val="24"/>
          <w:lang w:eastAsia="hr-HR"/>
        </w:rPr>
      </w:pPr>
    </w:p>
    <w:p w14:paraId="6EA3F9BD" w14:textId="0EA689FE" w:rsidR="00017528" w:rsidRDefault="00780189" w:rsidP="00017528">
      <w:pPr>
        <w:suppressAutoHyphens/>
        <w:spacing w:after="0" w:line="240" w:lineRule="auto"/>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c)</w:t>
      </w:r>
    </w:p>
    <w:p w14:paraId="26088D79" w14:textId="31281747" w:rsidR="00780189" w:rsidRDefault="00780189" w:rsidP="00017528">
      <w:pPr>
        <w:suppressAutoHyphens/>
        <w:spacing w:after="0" w:line="240" w:lineRule="auto"/>
        <w:rPr>
          <w:rFonts w:ascii="Times New Roman" w:eastAsia="Times New Roman" w:hAnsi="Times New Roman" w:cs="Times New Roman"/>
          <w:b/>
          <w:sz w:val="24"/>
          <w:szCs w:val="24"/>
          <w:lang w:eastAsia="hr-HR"/>
        </w:rPr>
      </w:pPr>
    </w:p>
    <w:p w14:paraId="4535A420" w14:textId="77777777" w:rsidR="00780189" w:rsidRPr="00780189" w:rsidRDefault="00780189" w:rsidP="00780189">
      <w:pPr>
        <w:spacing w:after="0" w:line="240" w:lineRule="auto"/>
        <w:jc w:val="both"/>
        <w:rPr>
          <w:rFonts w:ascii="Times New Roman" w:eastAsia="Times New Roman" w:hAnsi="Times New Roman" w:cs="Times New Roman"/>
          <w:b/>
          <w:kern w:val="3"/>
          <w:sz w:val="24"/>
          <w:szCs w:val="24"/>
          <w:lang w:eastAsia="hr-HR"/>
          <w14:ligatures w14:val="standardContextual"/>
        </w:rPr>
      </w:pPr>
    </w:p>
    <w:p w14:paraId="35E633B2" w14:textId="77777777" w:rsidR="00780189" w:rsidRPr="00780189" w:rsidRDefault="00780189" w:rsidP="00780189">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780189">
        <w:rPr>
          <w:rFonts w:ascii="Times New Roman" w:eastAsia="Times New Roman" w:hAnsi="Times New Roman" w:cs="Times New Roman"/>
          <w:b/>
          <w:kern w:val="3"/>
          <w:sz w:val="24"/>
          <w:szCs w:val="24"/>
          <w:lang w:eastAsia="hr-HR"/>
          <w14:ligatures w14:val="standardContextual"/>
        </w:rPr>
        <w:t>Z A K L J U Č A K</w:t>
      </w:r>
    </w:p>
    <w:p w14:paraId="5B5A05DC" w14:textId="77777777" w:rsidR="00780189" w:rsidRPr="00780189" w:rsidRDefault="00780189" w:rsidP="00780189">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279FACBA" w14:textId="77777777" w:rsidR="00780189" w:rsidRPr="00780189" w:rsidRDefault="00780189" w:rsidP="00780189">
      <w:pPr>
        <w:overflowPunct w:val="0"/>
        <w:spacing w:after="0" w:line="240" w:lineRule="auto"/>
        <w:ind w:left="2832" w:firstLine="708"/>
        <w:rPr>
          <w:rFonts w:ascii="Times New Roman" w:eastAsia="SimSun" w:hAnsi="Times New Roman" w:cs="Times New Roman"/>
          <w:kern w:val="3"/>
          <w14:ligatures w14:val="standardContextual"/>
        </w:rPr>
      </w:pPr>
    </w:p>
    <w:p w14:paraId="33B23350" w14:textId="77777777" w:rsidR="00780189" w:rsidRPr="00780189" w:rsidRDefault="00780189" w:rsidP="00780189">
      <w:pPr>
        <w:widowControl w:val="0"/>
        <w:suppressAutoHyphens/>
        <w:overflowPunct w:val="0"/>
        <w:autoSpaceDN w:val="0"/>
        <w:spacing w:after="0" w:line="240" w:lineRule="auto"/>
        <w:ind w:left="426"/>
        <w:contextualSpacing/>
        <w:jc w:val="both"/>
        <w:textAlignment w:val="baseline"/>
        <w:rPr>
          <w:rFonts w:ascii="Times New Roman" w:eastAsia="Times New Roman" w:hAnsi="Times New Roman" w:cs="Times New Roman"/>
          <w:kern w:val="3"/>
          <w:sz w:val="24"/>
          <w:szCs w:val="24"/>
          <w:lang w:eastAsia="hr-HR"/>
          <w14:ligatures w14:val="standardContextual"/>
        </w:rPr>
      </w:pPr>
      <w:r w:rsidRPr="00780189">
        <w:rPr>
          <w:rFonts w:ascii="Times New Roman" w:eastAsia="Times New Roman" w:hAnsi="Times New Roman" w:cs="Times New Roman"/>
          <w:b/>
          <w:i/>
          <w:kern w:val="3"/>
          <w:sz w:val="24"/>
          <w:szCs w:val="24"/>
          <w:lang w:eastAsia="hr-HR"/>
          <w14:ligatures w14:val="standardContextual"/>
        </w:rPr>
        <w:t xml:space="preserve">Političkoj stranci Bandić Milan 365 – stranci rada i solidarnosti – mjesni ogranak „Ivan Mažuranić“ </w:t>
      </w:r>
      <w:r w:rsidRPr="00780189">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780189">
        <w:rPr>
          <w:rFonts w:ascii="Times New Roman" w:eastAsia="Times New Roman" w:hAnsi="Times New Roman" w:cs="Times New Roman"/>
          <w:i/>
          <w:kern w:val="3"/>
          <w:sz w:val="24"/>
          <w:szCs w:val="24"/>
          <w:lang w:eastAsia="hr-HR"/>
          <w14:ligatures w14:val="standardContextual"/>
        </w:rPr>
        <w:t xml:space="preserve">„Ivan Mažuranić“ Vrpoljska 10, </w:t>
      </w:r>
      <w:r w:rsidRPr="00780189">
        <w:rPr>
          <w:rFonts w:ascii="Times New Roman" w:eastAsia="Times New Roman" w:hAnsi="Times New Roman" w:cs="Times New Roman"/>
          <w:kern w:val="3"/>
          <w:sz w:val="24"/>
          <w:szCs w:val="24"/>
          <w:lang w:eastAsia="hr-HR"/>
          <w14:ligatures w14:val="standardContextual"/>
        </w:rPr>
        <w:t>u slijedećim terminima:</w:t>
      </w:r>
    </w:p>
    <w:p w14:paraId="56675270" w14:textId="77777777" w:rsidR="00780189" w:rsidRPr="00780189" w:rsidRDefault="00780189" w:rsidP="00780189">
      <w:pPr>
        <w:widowControl w:val="0"/>
        <w:suppressAutoHyphens/>
        <w:overflowPunct w:val="0"/>
        <w:autoSpaceDN w:val="0"/>
        <w:spacing w:after="0" w:line="240" w:lineRule="auto"/>
        <w:jc w:val="both"/>
        <w:textAlignment w:val="baseline"/>
        <w:rPr>
          <w:rFonts w:ascii="Times New Roman" w:eastAsia="Times New Roman" w:hAnsi="Times New Roman" w:cs="Times New Roman"/>
          <w:kern w:val="3"/>
          <w:sz w:val="24"/>
          <w:szCs w:val="24"/>
          <w:lang w:eastAsia="hr-HR"/>
          <w14:ligatures w14:val="standardContextual"/>
        </w:rPr>
      </w:pPr>
    </w:p>
    <w:p w14:paraId="54D26C60" w14:textId="77777777" w:rsidR="00780189" w:rsidRPr="00780189" w:rsidRDefault="00780189" w:rsidP="00CB101D">
      <w:pPr>
        <w:widowControl w:val="0"/>
        <w:numPr>
          <w:ilvl w:val="0"/>
          <w:numId w:val="20"/>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780189">
        <w:rPr>
          <w:rFonts w:ascii="Times New Roman" w:eastAsia="Times New Roman" w:hAnsi="Times New Roman" w:cs="Times New Roman"/>
          <w:kern w:val="3"/>
          <w:sz w:val="24"/>
          <w:szCs w:val="24"/>
          <w:lang w:eastAsia="hr-HR"/>
          <w14:ligatures w14:val="standardContextual"/>
        </w:rPr>
        <w:t>dvorana I. kat: svaki 2. i 4. utorak u mjesecu od 20,00 do 22,00 sata</w:t>
      </w:r>
    </w:p>
    <w:p w14:paraId="279488FA" w14:textId="77777777" w:rsidR="00780189" w:rsidRPr="00780189" w:rsidRDefault="00780189" w:rsidP="00780189">
      <w:pPr>
        <w:widowControl w:val="0"/>
        <w:suppressAutoHyphens/>
        <w:overflowPunct w:val="0"/>
        <w:autoSpaceDN w:val="0"/>
        <w:spacing w:after="0" w:line="240" w:lineRule="auto"/>
        <w:ind w:left="1146"/>
        <w:contextualSpacing/>
        <w:jc w:val="both"/>
        <w:textAlignment w:val="baseline"/>
        <w:rPr>
          <w:rFonts w:ascii="Times New Roman" w:eastAsia="Times New Roman" w:hAnsi="Times New Roman" w:cs="Times New Roman"/>
          <w:kern w:val="3"/>
          <w:sz w:val="24"/>
          <w:szCs w:val="24"/>
          <w:lang w:eastAsia="hr-HR"/>
          <w14:ligatures w14:val="standardContextual"/>
        </w:rPr>
      </w:pPr>
    </w:p>
    <w:p w14:paraId="08579A18" w14:textId="77777777" w:rsidR="00780189" w:rsidRPr="00780189" w:rsidRDefault="00780189" w:rsidP="00CB101D">
      <w:pPr>
        <w:numPr>
          <w:ilvl w:val="0"/>
          <w:numId w:val="18"/>
        </w:numPr>
        <w:autoSpaceDE w:val="0"/>
        <w:autoSpaceDN w:val="0"/>
        <w:spacing w:after="0" w:line="240" w:lineRule="auto"/>
        <w:contextualSpacing/>
        <w:jc w:val="both"/>
        <w:rPr>
          <w:rFonts w:ascii="Times New Roman" w:eastAsia="Times New Roman" w:hAnsi="Times New Roman" w:cs="Times New Roman"/>
          <w:sz w:val="24"/>
          <w:szCs w:val="24"/>
        </w:rPr>
      </w:pPr>
      <w:r w:rsidRPr="00780189">
        <w:rPr>
          <w:rFonts w:ascii="Times New Roman" w:eastAsia="Times New Roman" w:hAnsi="Times New Roman" w:cs="Times New Roman"/>
          <w:sz w:val="24"/>
          <w:szCs w:val="24"/>
        </w:rPr>
        <w:t>korištenje prostora odobrava se na određeno vrijeme i teče od 31. ožujka 2024. do                                31. ožujka 2025.</w:t>
      </w:r>
    </w:p>
    <w:p w14:paraId="23BF31D5" w14:textId="77777777" w:rsidR="00780189" w:rsidRPr="00780189" w:rsidRDefault="00780189" w:rsidP="00780189">
      <w:pPr>
        <w:suppressAutoHyphens/>
        <w:overflowPunct w:val="0"/>
        <w:autoSpaceDN w:val="0"/>
        <w:spacing w:after="0" w:line="240" w:lineRule="auto"/>
        <w:textAlignment w:val="baseline"/>
        <w:rPr>
          <w:rFonts w:ascii="Times New Roman" w:eastAsia="SimSun" w:hAnsi="Times New Roman" w:cs="Times New Roman"/>
          <w:kern w:val="3"/>
          <w14:ligatures w14:val="standardContextual"/>
        </w:rPr>
      </w:pPr>
    </w:p>
    <w:p w14:paraId="78E78B2C" w14:textId="77777777" w:rsidR="00780189" w:rsidRPr="00780189" w:rsidRDefault="00780189" w:rsidP="00780189">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780189">
        <w:rPr>
          <w:rFonts w:ascii="Times New Roman" w:eastAsia="Times New Roman" w:hAnsi="Times New Roman" w:cs="Times New Roman"/>
          <w:kern w:val="3"/>
          <w:sz w:val="24"/>
          <w:szCs w:val="24"/>
          <w:lang w:eastAsia="hr-HR"/>
          <w14:ligatures w14:val="standardContextual"/>
        </w:rPr>
        <w:lastRenderedPageBreak/>
        <w:t xml:space="preserve"> 2.  Prostore iz točke 1. ovog Zaključka koristiti će </w:t>
      </w:r>
      <w:r w:rsidRPr="00780189">
        <w:rPr>
          <w:rFonts w:ascii="Times New Roman" w:eastAsia="Times New Roman" w:hAnsi="Times New Roman" w:cs="Times New Roman"/>
          <w:iCs/>
          <w:kern w:val="3"/>
          <w:sz w:val="24"/>
          <w:szCs w:val="24"/>
          <w:lang w:eastAsia="hr-HR"/>
          <w14:ligatures w14:val="standardContextual"/>
        </w:rPr>
        <w:t>stranka</w:t>
      </w:r>
      <w:r w:rsidRPr="00780189">
        <w:rPr>
          <w:rFonts w:ascii="Times New Roman" w:eastAsia="Times New Roman" w:hAnsi="Times New Roman" w:cs="Times New Roman"/>
          <w:b/>
          <w:i/>
          <w:iCs/>
          <w:kern w:val="3"/>
          <w:sz w:val="24"/>
          <w:szCs w:val="24"/>
          <w:lang w:eastAsia="hr-HR"/>
          <w14:ligatures w14:val="standardContextual"/>
        </w:rPr>
        <w:t xml:space="preserve"> Bandić Milan 365 – stranka rada i solidarnosti </w:t>
      </w:r>
      <w:r w:rsidRPr="00780189">
        <w:rPr>
          <w:rFonts w:ascii="Times New Roman" w:eastAsia="Times New Roman" w:hAnsi="Times New Roman" w:cs="Times New Roman"/>
          <w:i/>
          <w:iCs/>
          <w:kern w:val="3"/>
          <w:sz w:val="24"/>
          <w:szCs w:val="24"/>
          <w:lang w:eastAsia="hr-HR"/>
          <w14:ligatures w14:val="standardContextual"/>
        </w:rPr>
        <w:t>bez naknade.</w:t>
      </w:r>
    </w:p>
    <w:p w14:paraId="65D30C2C" w14:textId="77777777" w:rsidR="00780189" w:rsidRPr="00780189" w:rsidRDefault="00780189" w:rsidP="00780189">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6C86D11E" w14:textId="77777777" w:rsidR="00780189" w:rsidRPr="00780189" w:rsidRDefault="00780189" w:rsidP="00780189">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780189">
        <w:rPr>
          <w:rFonts w:ascii="Times New Roman" w:eastAsia="Times New Roman" w:hAnsi="Times New Roman" w:cs="Times New Roman"/>
          <w:i/>
          <w:kern w:val="3"/>
          <w:sz w:val="24"/>
          <w:szCs w:val="24"/>
          <w:lang w:eastAsia="hr-HR"/>
          <w14:ligatures w14:val="standardContextual"/>
        </w:rPr>
        <w:t xml:space="preserve"> 3.</w:t>
      </w:r>
      <w:r w:rsidRPr="00780189">
        <w:rPr>
          <w:rFonts w:ascii="Times New Roman" w:eastAsia="Times New Roman" w:hAnsi="Times New Roman" w:cs="Times New Roman"/>
          <w:b/>
          <w:i/>
          <w:kern w:val="3"/>
          <w:sz w:val="24"/>
          <w:szCs w:val="24"/>
          <w:lang w:eastAsia="hr-HR"/>
          <w14:ligatures w14:val="standardContextual"/>
        </w:rPr>
        <w:t xml:space="preserve"> Politička stranka Bandić Milan 365 – stranka rada i solidarnosti </w:t>
      </w:r>
      <w:r w:rsidRPr="00780189">
        <w:rPr>
          <w:rFonts w:ascii="Times New Roman" w:eastAsia="Times New Roman" w:hAnsi="Times New Roman" w:cs="Times New Roman"/>
          <w:kern w:val="3"/>
          <w:sz w:val="24"/>
          <w:szCs w:val="24"/>
          <w:lang w:eastAsia="hr-HR"/>
          <w14:ligatures w14:val="standardContextual"/>
        </w:rPr>
        <w:t xml:space="preserve"> obvezuje se  postupati s pažnjom dobrog gospodara u korištenju prostora.</w:t>
      </w:r>
    </w:p>
    <w:p w14:paraId="0B1163A3" w14:textId="77777777" w:rsidR="00780189" w:rsidRPr="00780189" w:rsidRDefault="00780189" w:rsidP="00780189">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352821E2" w14:textId="77777777" w:rsidR="00780189" w:rsidRPr="00780189" w:rsidRDefault="00780189" w:rsidP="00780189">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r w:rsidRPr="00780189">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5FA8A162" w14:textId="77777777" w:rsidR="00780189" w:rsidRPr="00780189" w:rsidRDefault="00780189" w:rsidP="00780189">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634414FA" w14:textId="77777777" w:rsidR="00780189" w:rsidRPr="00780189" w:rsidRDefault="00780189" w:rsidP="00780189">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45E595A2" w14:textId="7070D4AB" w:rsidR="00780189" w:rsidRPr="00780189" w:rsidRDefault="00CB101D" w:rsidP="00780189">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Pr>
          <w:rFonts w:ascii="Times New Roman" w:eastAsia="SimSun" w:hAnsi="Times New Roman" w:cs="Times New Roman"/>
          <w:kern w:val="3"/>
          <w14:ligatures w14:val="standardContextual"/>
        </w:rPr>
        <w:t>d)</w:t>
      </w:r>
    </w:p>
    <w:p w14:paraId="6A11BABC" w14:textId="77777777" w:rsidR="00780189" w:rsidRPr="00853E16" w:rsidRDefault="00780189" w:rsidP="00017528">
      <w:pPr>
        <w:suppressAutoHyphens/>
        <w:spacing w:after="0" w:line="240" w:lineRule="auto"/>
        <w:rPr>
          <w:rFonts w:ascii="Times New Roman" w:eastAsia="Times New Roman" w:hAnsi="Times New Roman" w:cs="Times New Roman"/>
          <w:b/>
          <w:sz w:val="24"/>
          <w:szCs w:val="24"/>
          <w:lang w:eastAsia="hr-HR"/>
        </w:rPr>
      </w:pPr>
    </w:p>
    <w:p w14:paraId="7EDC7C5F" w14:textId="77777777" w:rsidR="00CB101D" w:rsidRPr="00CB101D" w:rsidRDefault="00CB101D" w:rsidP="00CB101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CB101D">
        <w:rPr>
          <w:rFonts w:ascii="Times New Roman" w:eastAsia="Times New Roman" w:hAnsi="Times New Roman" w:cs="Times New Roman"/>
          <w:b/>
          <w:kern w:val="3"/>
          <w:sz w:val="24"/>
          <w:szCs w:val="24"/>
          <w:lang w:eastAsia="hr-HR"/>
          <w14:ligatures w14:val="standardContextual"/>
        </w:rPr>
        <w:t>Z A K L J U Č A K</w:t>
      </w:r>
    </w:p>
    <w:p w14:paraId="6B9C450A" w14:textId="77777777" w:rsidR="00CB101D" w:rsidRPr="00CB101D" w:rsidRDefault="00CB101D" w:rsidP="00CB101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65118CA3" w14:textId="77777777" w:rsidR="00CB101D" w:rsidRPr="00CB101D" w:rsidRDefault="00CB101D" w:rsidP="00CB101D">
      <w:pPr>
        <w:overflowPunct w:val="0"/>
        <w:spacing w:after="0" w:line="240" w:lineRule="auto"/>
        <w:ind w:left="2832" w:firstLine="708"/>
        <w:rPr>
          <w:rFonts w:ascii="Times New Roman" w:eastAsia="SimSun" w:hAnsi="Times New Roman" w:cs="Times New Roman"/>
          <w:kern w:val="3"/>
          <w14:ligatures w14:val="standardContextual"/>
        </w:rPr>
      </w:pPr>
    </w:p>
    <w:p w14:paraId="6D4D3ABB" w14:textId="77777777" w:rsidR="00CB101D" w:rsidRPr="00CB101D" w:rsidRDefault="00CB101D" w:rsidP="00CB101D">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b/>
          <w:i/>
          <w:kern w:val="3"/>
          <w:sz w:val="24"/>
          <w:szCs w:val="24"/>
          <w:lang w:eastAsia="hr-HR"/>
          <w14:ligatures w14:val="standardContextual"/>
        </w:rPr>
        <w:t xml:space="preserve">Domu za starije osobe Dubrava </w:t>
      </w:r>
      <w:r w:rsidRPr="00CB101D">
        <w:rPr>
          <w:rFonts w:ascii="Times New Roman" w:eastAsia="Times New Roman" w:hAnsi="Times New Roman" w:cs="Times New Roman"/>
          <w:kern w:val="3"/>
          <w:sz w:val="24"/>
          <w:szCs w:val="24"/>
          <w:lang w:eastAsia="hr-HR"/>
          <w14:ligatures w14:val="standardContextual"/>
        </w:rPr>
        <w:t xml:space="preserve">odobrava se  korištenje prostora u objektu mjesne samouprave </w:t>
      </w:r>
      <w:r w:rsidRPr="00CB101D">
        <w:rPr>
          <w:rFonts w:ascii="Times New Roman" w:eastAsia="Times New Roman" w:hAnsi="Times New Roman" w:cs="Times New Roman"/>
          <w:i/>
          <w:kern w:val="3"/>
          <w:sz w:val="24"/>
          <w:szCs w:val="24"/>
          <w:lang w:eastAsia="hr-HR"/>
          <w14:ligatures w14:val="standardContextual"/>
        </w:rPr>
        <w:t xml:space="preserve">„Ivan Mažuranić“ Vrpoljska 10, </w:t>
      </w:r>
      <w:r w:rsidRPr="00CB101D">
        <w:rPr>
          <w:rFonts w:ascii="Times New Roman" w:eastAsia="Times New Roman" w:hAnsi="Times New Roman" w:cs="Times New Roman"/>
          <w:kern w:val="3"/>
          <w:sz w:val="24"/>
          <w:szCs w:val="24"/>
          <w:lang w:eastAsia="hr-HR"/>
          <w14:ligatures w14:val="standardContextual"/>
        </w:rPr>
        <w:t>u slijedećim terminima:</w:t>
      </w:r>
    </w:p>
    <w:p w14:paraId="46D2F8E4" w14:textId="77777777" w:rsidR="00CB101D" w:rsidRPr="00CB101D" w:rsidRDefault="00CB101D" w:rsidP="00CB101D">
      <w:pPr>
        <w:widowControl w:val="0"/>
        <w:suppressAutoHyphens/>
        <w:overflowPunct w:val="0"/>
        <w:autoSpaceDN w:val="0"/>
        <w:spacing w:after="0" w:line="240" w:lineRule="auto"/>
        <w:ind w:left="786"/>
        <w:contextualSpacing/>
        <w:jc w:val="both"/>
        <w:textAlignment w:val="baseline"/>
        <w:rPr>
          <w:rFonts w:ascii="Times New Roman" w:eastAsia="Times New Roman" w:hAnsi="Times New Roman" w:cs="Times New Roman"/>
          <w:kern w:val="3"/>
          <w:sz w:val="24"/>
          <w:szCs w:val="24"/>
          <w:lang w:eastAsia="hr-HR"/>
          <w14:ligatures w14:val="standardContextual"/>
        </w:rPr>
      </w:pPr>
    </w:p>
    <w:p w14:paraId="26A31E78" w14:textId="77777777" w:rsidR="00CB101D" w:rsidRPr="00CB101D" w:rsidRDefault="00CB101D" w:rsidP="00CB101D">
      <w:pPr>
        <w:widowControl w:val="0"/>
        <w:numPr>
          <w:ilvl w:val="0"/>
          <w:numId w:val="21"/>
        </w:numPr>
        <w:suppressAutoHyphens/>
        <w:overflowPunct w:val="0"/>
        <w:autoSpaceDN w:val="0"/>
        <w:spacing w:after="0" w:line="240" w:lineRule="auto"/>
        <w:contextualSpacing/>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kern w:val="3"/>
          <w:sz w:val="24"/>
          <w:szCs w:val="24"/>
          <w:lang w:eastAsia="hr-HR"/>
          <w14:ligatures w14:val="standardContextual"/>
        </w:rPr>
        <w:t>dvorana I. kat: svaki ponedjeljak i četvrtak od 08,30 do 10,30 sati</w:t>
      </w:r>
    </w:p>
    <w:p w14:paraId="5AD49AB0" w14:textId="77777777" w:rsidR="00CB101D" w:rsidRPr="00CB101D" w:rsidRDefault="00CB101D" w:rsidP="00CB101D">
      <w:pPr>
        <w:widowControl w:val="0"/>
        <w:suppressAutoHyphens/>
        <w:overflowPunct w:val="0"/>
        <w:autoSpaceDN w:val="0"/>
        <w:spacing w:after="0" w:line="240" w:lineRule="auto"/>
        <w:ind w:left="786"/>
        <w:jc w:val="both"/>
        <w:textAlignment w:val="baseline"/>
        <w:rPr>
          <w:rFonts w:ascii="Times New Roman" w:eastAsia="SimSun" w:hAnsi="Times New Roman" w:cs="Times New Roman"/>
          <w:kern w:val="3"/>
          <w14:ligatures w14:val="standardContextual"/>
        </w:rPr>
      </w:pPr>
    </w:p>
    <w:p w14:paraId="293F3B83" w14:textId="77777777" w:rsidR="00CB101D" w:rsidRPr="00CB101D" w:rsidRDefault="00CB101D" w:rsidP="00CB101D">
      <w:pPr>
        <w:numPr>
          <w:ilvl w:val="0"/>
          <w:numId w:val="18"/>
        </w:numPr>
        <w:autoSpaceDE w:val="0"/>
        <w:autoSpaceDN w:val="0"/>
        <w:spacing w:after="0" w:line="240" w:lineRule="auto"/>
        <w:contextualSpacing/>
        <w:jc w:val="both"/>
        <w:rPr>
          <w:rFonts w:ascii="Times New Roman" w:eastAsia="Times New Roman" w:hAnsi="Times New Roman" w:cs="Times New Roman"/>
          <w:sz w:val="24"/>
          <w:szCs w:val="24"/>
        </w:rPr>
      </w:pPr>
      <w:r w:rsidRPr="00CB101D">
        <w:rPr>
          <w:rFonts w:ascii="Times New Roman" w:eastAsia="Times New Roman" w:hAnsi="Times New Roman" w:cs="Times New Roman"/>
          <w:sz w:val="24"/>
          <w:szCs w:val="24"/>
        </w:rPr>
        <w:t>korištenje prostora odobrava se na određeno vrijeme i teče od 31. ožujka 2024. do                                31. ožujka 2025.</w:t>
      </w:r>
    </w:p>
    <w:p w14:paraId="79DAE7CE" w14:textId="77777777" w:rsidR="00CB101D" w:rsidRPr="00CB101D" w:rsidRDefault="00CB101D" w:rsidP="00CB101D">
      <w:pPr>
        <w:suppressAutoHyphens/>
        <w:overflowPunct w:val="0"/>
        <w:autoSpaceDN w:val="0"/>
        <w:spacing w:after="0" w:line="240" w:lineRule="auto"/>
        <w:ind w:left="709" w:hanging="283"/>
        <w:textAlignment w:val="baseline"/>
        <w:rPr>
          <w:rFonts w:ascii="Times New Roman" w:eastAsia="SimSun" w:hAnsi="Times New Roman" w:cs="Times New Roman"/>
          <w:kern w:val="3"/>
          <w14:ligatures w14:val="standardContextual"/>
        </w:rPr>
      </w:pPr>
    </w:p>
    <w:p w14:paraId="5DFBB428"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CB101D">
        <w:rPr>
          <w:rFonts w:ascii="Times New Roman" w:eastAsia="Times New Roman" w:hAnsi="Times New Roman" w:cs="Times New Roman"/>
          <w:b/>
          <w:i/>
          <w:kern w:val="3"/>
          <w:sz w:val="24"/>
          <w:szCs w:val="24"/>
          <w:lang w:eastAsia="hr-HR"/>
          <w14:ligatures w14:val="standardContextual"/>
        </w:rPr>
        <w:t xml:space="preserve">Dom za starije osobe Dubrava - Zagreb </w:t>
      </w:r>
      <w:r w:rsidRPr="00CB101D">
        <w:rPr>
          <w:rFonts w:ascii="Times New Roman" w:eastAsia="Times New Roman" w:hAnsi="Times New Roman" w:cs="Times New Roman"/>
          <w:kern w:val="3"/>
          <w:sz w:val="24"/>
          <w:szCs w:val="24"/>
          <w:lang w:eastAsia="hr-HR"/>
          <w14:ligatures w14:val="standardContextual"/>
        </w:rPr>
        <w:t xml:space="preserve"> bez naknade</w:t>
      </w:r>
      <w:r w:rsidRPr="00CB101D">
        <w:rPr>
          <w:rFonts w:ascii="Times New Roman" w:eastAsia="Times New Roman" w:hAnsi="Times New Roman" w:cs="Times New Roman"/>
          <w:i/>
          <w:iCs/>
          <w:kern w:val="3"/>
          <w:sz w:val="24"/>
          <w:szCs w:val="24"/>
          <w:lang w:eastAsia="hr-HR"/>
          <w14:ligatures w14:val="standardContextual"/>
        </w:rPr>
        <w:t>.</w:t>
      </w:r>
    </w:p>
    <w:p w14:paraId="1C3B5925"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2BD7A886"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i/>
          <w:kern w:val="3"/>
          <w:sz w:val="24"/>
          <w:szCs w:val="24"/>
          <w:lang w:eastAsia="hr-HR"/>
          <w14:ligatures w14:val="standardContextual"/>
        </w:rPr>
        <w:t xml:space="preserve"> 3.</w:t>
      </w:r>
      <w:r w:rsidRPr="00CB101D">
        <w:rPr>
          <w:rFonts w:ascii="Times New Roman" w:eastAsia="Times New Roman" w:hAnsi="Times New Roman" w:cs="Times New Roman"/>
          <w:b/>
          <w:i/>
          <w:kern w:val="3"/>
          <w:sz w:val="24"/>
          <w:szCs w:val="24"/>
          <w:lang w:eastAsia="hr-HR"/>
          <w14:ligatures w14:val="standardContextual"/>
        </w:rPr>
        <w:t xml:space="preserve"> Dom za starije osobe Dubrava - Zagreb </w:t>
      </w:r>
      <w:r w:rsidRPr="00CB101D">
        <w:rPr>
          <w:rFonts w:ascii="Times New Roman" w:eastAsia="Times New Roman" w:hAnsi="Times New Roman" w:cs="Times New Roman"/>
          <w:kern w:val="3"/>
          <w:sz w:val="24"/>
          <w:szCs w:val="24"/>
          <w:lang w:eastAsia="hr-HR"/>
          <w14:ligatures w14:val="standardContextual"/>
        </w:rPr>
        <w:t>obvezuje se  postupati s pažnjom dobrog gospodara u korištenju prostora.</w:t>
      </w:r>
    </w:p>
    <w:p w14:paraId="0B68EC7B" w14:textId="77777777" w:rsidR="00CB101D" w:rsidRPr="00CB101D" w:rsidRDefault="00CB101D" w:rsidP="00CB101D">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5344EF51"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169DDEF4"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p>
    <w:p w14:paraId="417EF907"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p>
    <w:p w14:paraId="183C03EB" w14:textId="77777777" w:rsidR="008816DD" w:rsidRPr="008816DD" w:rsidRDefault="008816DD" w:rsidP="008816DD">
      <w:pPr>
        <w:suppressAutoHyphens/>
        <w:autoSpaceDN w:val="0"/>
        <w:spacing w:after="0" w:line="240" w:lineRule="auto"/>
        <w:ind w:left="709" w:hanging="283"/>
        <w:jc w:val="both"/>
        <w:rPr>
          <w:rFonts w:ascii="Times New Roman" w:eastAsia="Times New Roman" w:hAnsi="Times New Roman" w:cs="Times New Roman"/>
          <w:kern w:val="3"/>
          <w:sz w:val="24"/>
          <w:szCs w:val="20"/>
        </w:rPr>
      </w:pPr>
    </w:p>
    <w:p w14:paraId="7DC9849A" w14:textId="0A0AED7A" w:rsidR="008816DD" w:rsidRDefault="00CB101D" w:rsidP="00F0615E">
      <w:pPr>
        <w:suppressAutoHyphens/>
        <w:spacing w:after="0" w:line="240" w:lineRule="auto"/>
        <w:contextualSpacing/>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e)</w:t>
      </w:r>
    </w:p>
    <w:p w14:paraId="5632DCA8" w14:textId="77777777" w:rsidR="00CB101D" w:rsidRPr="00CB101D" w:rsidRDefault="00CB101D" w:rsidP="00CB101D">
      <w:pPr>
        <w:spacing w:after="0" w:line="240" w:lineRule="auto"/>
        <w:jc w:val="both"/>
        <w:rPr>
          <w:rFonts w:ascii="Times New Roman" w:eastAsia="Times New Roman" w:hAnsi="Times New Roman" w:cs="Times New Roman"/>
          <w:b/>
          <w:kern w:val="3"/>
          <w:sz w:val="24"/>
          <w:szCs w:val="24"/>
          <w:lang w:eastAsia="hr-HR"/>
          <w14:ligatures w14:val="standardContextual"/>
        </w:rPr>
      </w:pPr>
    </w:p>
    <w:p w14:paraId="78480FA4" w14:textId="77777777" w:rsidR="00CB101D" w:rsidRPr="00CB101D" w:rsidRDefault="00CB101D" w:rsidP="00CB101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CB101D">
        <w:rPr>
          <w:rFonts w:ascii="Times New Roman" w:eastAsia="Times New Roman" w:hAnsi="Times New Roman" w:cs="Times New Roman"/>
          <w:b/>
          <w:kern w:val="3"/>
          <w:sz w:val="24"/>
          <w:szCs w:val="24"/>
          <w:lang w:eastAsia="hr-HR"/>
          <w14:ligatures w14:val="standardContextual"/>
        </w:rPr>
        <w:t>Z A K L J U Č A K</w:t>
      </w:r>
    </w:p>
    <w:p w14:paraId="7F8CF505" w14:textId="77777777" w:rsidR="00CB101D" w:rsidRPr="00CB101D" w:rsidRDefault="00CB101D" w:rsidP="00CB101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5DA0B720" w14:textId="77777777" w:rsidR="00CB101D" w:rsidRPr="00CB101D" w:rsidRDefault="00CB101D" w:rsidP="00CB101D">
      <w:pPr>
        <w:overflowPunct w:val="0"/>
        <w:spacing w:after="0" w:line="240" w:lineRule="auto"/>
        <w:ind w:left="2832" w:firstLine="708"/>
        <w:rPr>
          <w:rFonts w:ascii="Times New Roman" w:eastAsia="SimSun" w:hAnsi="Times New Roman" w:cs="Times New Roman"/>
          <w:kern w:val="3"/>
          <w14:ligatures w14:val="standardContextual"/>
        </w:rPr>
      </w:pPr>
    </w:p>
    <w:p w14:paraId="799E3FA2" w14:textId="77777777" w:rsidR="00CB101D" w:rsidRPr="00CB101D" w:rsidRDefault="00CB101D" w:rsidP="00CB101D">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b/>
          <w:i/>
          <w:kern w:val="3"/>
          <w:sz w:val="24"/>
          <w:szCs w:val="24"/>
          <w:lang w:eastAsia="hr-HR"/>
          <w14:ligatures w14:val="standardContextual"/>
        </w:rPr>
        <w:t xml:space="preserve">Dramskoj skupini „DUB“ </w:t>
      </w:r>
      <w:r w:rsidRPr="00CB101D">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CB101D">
        <w:rPr>
          <w:rFonts w:ascii="Times New Roman" w:eastAsia="Times New Roman" w:hAnsi="Times New Roman" w:cs="Times New Roman"/>
          <w:i/>
          <w:kern w:val="3"/>
          <w:sz w:val="24"/>
          <w:szCs w:val="24"/>
          <w:lang w:eastAsia="hr-HR"/>
          <w14:ligatures w14:val="standardContextual"/>
        </w:rPr>
        <w:t xml:space="preserve">„Ivan Mažuranić“ Vrpoljska 10, </w:t>
      </w:r>
      <w:r w:rsidRPr="00CB101D">
        <w:rPr>
          <w:rFonts w:ascii="Times New Roman" w:eastAsia="Times New Roman" w:hAnsi="Times New Roman" w:cs="Times New Roman"/>
          <w:kern w:val="3"/>
          <w:sz w:val="24"/>
          <w:szCs w:val="24"/>
          <w:lang w:eastAsia="hr-HR"/>
          <w14:ligatures w14:val="standardContextual"/>
        </w:rPr>
        <w:t>u slijedećim terminima:</w:t>
      </w:r>
    </w:p>
    <w:p w14:paraId="46FC111A" w14:textId="77777777" w:rsidR="00CB101D" w:rsidRPr="00CB101D" w:rsidRDefault="00CB101D" w:rsidP="00CB101D">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14:ligatures w14:val="standardContextual"/>
        </w:rPr>
      </w:pPr>
    </w:p>
    <w:p w14:paraId="4F28F7F9" w14:textId="77777777" w:rsidR="00CB101D" w:rsidRPr="00CB101D" w:rsidRDefault="00CB101D" w:rsidP="00CB101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kern w:val="3"/>
          <w:sz w:val="24"/>
          <w:szCs w:val="24"/>
          <w:lang w:eastAsia="hr-HR"/>
          <w14:ligatures w14:val="standardContextual"/>
        </w:rPr>
        <w:t xml:space="preserve">dvorana I. kat: svaki utorak 18,00 - 20,00 sati te svake 3. subota u mjesecu </w:t>
      </w:r>
    </w:p>
    <w:p w14:paraId="71BDEA04" w14:textId="77777777" w:rsidR="00CB101D" w:rsidRPr="00CB101D" w:rsidRDefault="00CB101D" w:rsidP="00CB101D">
      <w:pPr>
        <w:suppressAutoHyphens/>
        <w:overflowPunct w:val="0"/>
        <w:autoSpaceDN w:val="0"/>
        <w:spacing w:after="0" w:line="240" w:lineRule="auto"/>
        <w:ind w:left="1086"/>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kern w:val="3"/>
          <w:sz w:val="24"/>
          <w:szCs w:val="24"/>
          <w:lang w:eastAsia="hr-HR"/>
          <w14:ligatures w14:val="standardContextual"/>
        </w:rPr>
        <w:t xml:space="preserve">od 20,00 – 22,00 sata </w:t>
      </w:r>
    </w:p>
    <w:p w14:paraId="1DC77E23" w14:textId="77777777" w:rsidR="00CB101D" w:rsidRPr="00CB101D" w:rsidRDefault="00CB101D" w:rsidP="00CB101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kern w:val="3"/>
          <w:sz w:val="24"/>
          <w:szCs w:val="24"/>
          <w:lang w:eastAsia="hr-HR"/>
          <w14:ligatures w14:val="standardContextual"/>
        </w:rPr>
        <w:t>druga uredska prostorija  – II. kat: četvrtkom od 17,30-19,30 sati</w:t>
      </w:r>
    </w:p>
    <w:p w14:paraId="093EC0BC" w14:textId="77777777" w:rsidR="00CB101D" w:rsidRPr="00CB101D" w:rsidRDefault="00CB101D" w:rsidP="00CB101D">
      <w:pPr>
        <w:suppressAutoHyphens/>
        <w:overflowPunct w:val="0"/>
        <w:autoSpaceDN w:val="0"/>
        <w:spacing w:after="0" w:line="240" w:lineRule="auto"/>
        <w:ind w:left="1086"/>
        <w:contextualSpacing/>
        <w:textAlignment w:val="baseline"/>
        <w:rPr>
          <w:rFonts w:ascii="Times New Roman" w:eastAsia="Times New Roman" w:hAnsi="Times New Roman" w:cs="Times New Roman"/>
          <w:kern w:val="3"/>
          <w:sz w:val="24"/>
          <w:szCs w:val="24"/>
          <w:lang w:eastAsia="hr-HR"/>
          <w14:ligatures w14:val="standardContextual"/>
        </w:rPr>
      </w:pPr>
    </w:p>
    <w:p w14:paraId="4774B2BB" w14:textId="77777777" w:rsidR="00CB101D" w:rsidRPr="00CB101D" w:rsidRDefault="00CB101D" w:rsidP="00CB101D">
      <w:pPr>
        <w:numPr>
          <w:ilvl w:val="0"/>
          <w:numId w:val="22"/>
        </w:numPr>
        <w:autoSpaceDE w:val="0"/>
        <w:autoSpaceDN w:val="0"/>
        <w:spacing w:after="0" w:line="240" w:lineRule="auto"/>
        <w:contextualSpacing/>
        <w:jc w:val="both"/>
        <w:rPr>
          <w:rFonts w:ascii="Times New Roman" w:eastAsia="Times New Roman" w:hAnsi="Times New Roman" w:cs="Times New Roman"/>
          <w:sz w:val="24"/>
          <w:szCs w:val="24"/>
        </w:rPr>
      </w:pPr>
      <w:r w:rsidRPr="00CB101D">
        <w:rPr>
          <w:rFonts w:ascii="Times New Roman" w:eastAsia="Times New Roman" w:hAnsi="Times New Roman" w:cs="Times New Roman"/>
          <w:sz w:val="24"/>
          <w:szCs w:val="24"/>
        </w:rPr>
        <w:t>korištenje prostora odobrava se na određeno vrijeme i teče od 31. ožujka 2024. do                                31. ožujka 2025.</w:t>
      </w:r>
    </w:p>
    <w:p w14:paraId="62F97FE1" w14:textId="77777777" w:rsidR="00CB101D" w:rsidRPr="00CB101D" w:rsidRDefault="00CB101D" w:rsidP="00CB101D">
      <w:pPr>
        <w:suppressAutoHyphens/>
        <w:overflowPunct w:val="0"/>
        <w:autoSpaceDN w:val="0"/>
        <w:spacing w:after="0" w:line="240" w:lineRule="auto"/>
        <w:textAlignment w:val="baseline"/>
        <w:rPr>
          <w:rFonts w:ascii="Times New Roman" w:eastAsia="SimSun" w:hAnsi="Times New Roman" w:cs="Times New Roman"/>
          <w:kern w:val="3"/>
          <w14:ligatures w14:val="standardContextual"/>
        </w:rPr>
      </w:pPr>
    </w:p>
    <w:p w14:paraId="18ABD3AD"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kern w:val="3"/>
          <w:sz w:val="24"/>
          <w:szCs w:val="24"/>
          <w:lang w:eastAsia="hr-HR"/>
          <w14:ligatures w14:val="standardContextual"/>
        </w:rPr>
        <w:lastRenderedPageBreak/>
        <w:t xml:space="preserve"> 2.  Prostore iz točke 1. ovog Zaključka koristiti će </w:t>
      </w:r>
      <w:r w:rsidRPr="00CB101D">
        <w:rPr>
          <w:rFonts w:ascii="Times New Roman" w:eastAsia="Times New Roman" w:hAnsi="Times New Roman" w:cs="Times New Roman"/>
          <w:b/>
          <w:i/>
          <w:kern w:val="3"/>
          <w:sz w:val="24"/>
          <w:szCs w:val="24"/>
          <w:lang w:eastAsia="hr-HR"/>
          <w14:ligatures w14:val="standardContextual"/>
        </w:rPr>
        <w:t xml:space="preserve">Dramska skupina „DUB“ </w:t>
      </w:r>
      <w:r w:rsidRPr="00CB101D">
        <w:rPr>
          <w:rFonts w:ascii="Times New Roman" w:eastAsia="Times New Roman" w:hAnsi="Times New Roman" w:cs="Times New Roman"/>
          <w:kern w:val="3"/>
          <w:sz w:val="24"/>
          <w:szCs w:val="24"/>
          <w:lang w:eastAsia="hr-HR"/>
          <w14:ligatures w14:val="standardContextual"/>
        </w:rPr>
        <w:t xml:space="preserve"> bez naknade</w:t>
      </w:r>
      <w:r w:rsidRPr="00CB101D">
        <w:rPr>
          <w:rFonts w:ascii="Times New Roman" w:eastAsia="Times New Roman" w:hAnsi="Times New Roman" w:cs="Times New Roman"/>
          <w:i/>
          <w:iCs/>
          <w:kern w:val="3"/>
          <w:sz w:val="24"/>
          <w:szCs w:val="24"/>
          <w:lang w:eastAsia="hr-HR"/>
          <w14:ligatures w14:val="standardContextual"/>
        </w:rPr>
        <w:t>.</w:t>
      </w:r>
    </w:p>
    <w:p w14:paraId="12E44DC5"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5B8841B3"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i/>
          <w:kern w:val="3"/>
          <w:sz w:val="24"/>
          <w:szCs w:val="24"/>
          <w:lang w:eastAsia="hr-HR"/>
          <w14:ligatures w14:val="standardContextual"/>
        </w:rPr>
        <w:t xml:space="preserve"> 3.</w:t>
      </w:r>
      <w:r w:rsidRPr="00CB101D">
        <w:rPr>
          <w:rFonts w:ascii="Times New Roman" w:eastAsia="Times New Roman" w:hAnsi="Times New Roman" w:cs="Times New Roman"/>
          <w:b/>
          <w:i/>
          <w:kern w:val="3"/>
          <w:sz w:val="24"/>
          <w:szCs w:val="24"/>
          <w:lang w:eastAsia="hr-HR"/>
          <w14:ligatures w14:val="standardContextual"/>
        </w:rPr>
        <w:t xml:space="preserve"> Dramska skupina „DUB“ </w:t>
      </w:r>
      <w:r w:rsidRPr="00CB101D">
        <w:rPr>
          <w:rFonts w:ascii="Times New Roman" w:eastAsia="Times New Roman" w:hAnsi="Times New Roman" w:cs="Times New Roman"/>
          <w:kern w:val="3"/>
          <w:sz w:val="24"/>
          <w:szCs w:val="24"/>
          <w:lang w:eastAsia="hr-HR"/>
          <w14:ligatures w14:val="standardContextual"/>
        </w:rPr>
        <w:t xml:space="preserve"> obvezuje se  postupati s pažnjom dobrog gospodara u korištenju prostora.</w:t>
      </w:r>
    </w:p>
    <w:p w14:paraId="154D66A4" w14:textId="77777777" w:rsidR="00CB101D" w:rsidRPr="00CB101D" w:rsidRDefault="00CB101D" w:rsidP="00CB101D">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556769A8"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7B4D4831" w14:textId="77777777" w:rsidR="00CB101D" w:rsidRPr="00CB101D" w:rsidRDefault="00CB101D" w:rsidP="00CB101D">
      <w:pPr>
        <w:spacing w:after="0" w:line="240" w:lineRule="auto"/>
        <w:rPr>
          <w:rFonts w:ascii="Calibri" w:eastAsia="Calibri" w:hAnsi="Calibri" w:cs="Times New Roman"/>
          <w14:ligatures w14:val="standardContextual"/>
        </w:rPr>
      </w:pPr>
    </w:p>
    <w:p w14:paraId="62B23A15" w14:textId="66CD63E0" w:rsidR="00CB101D" w:rsidRPr="00CB101D" w:rsidRDefault="00CB101D" w:rsidP="00CB101D">
      <w:pPr>
        <w:jc w:val="both"/>
        <w:rPr>
          <w:rFonts w:ascii="Times New Roman" w:eastAsia="Times New Roman" w:hAnsi="Times New Roman" w:cs="Times New Roman"/>
          <w:b/>
          <w:kern w:val="3"/>
          <w:sz w:val="24"/>
          <w:szCs w:val="24"/>
          <w:lang w:eastAsia="hr-HR"/>
          <w14:ligatures w14:val="standardContextual"/>
        </w:rPr>
      </w:pPr>
      <w:r>
        <w:rPr>
          <w:rFonts w:ascii="Times New Roman" w:eastAsia="Times New Roman" w:hAnsi="Times New Roman" w:cs="Times New Roman"/>
          <w:b/>
          <w:sz w:val="24"/>
          <w:szCs w:val="24"/>
          <w:lang w:eastAsia="hr-HR"/>
        </w:rPr>
        <w:t>g)</w:t>
      </w:r>
      <w:r w:rsidRPr="00CB101D">
        <w:rPr>
          <w:rFonts w:ascii="Times New Roman" w:eastAsia="Times New Roman" w:hAnsi="Times New Roman" w:cs="Times New Roman"/>
          <w:b/>
          <w:kern w:val="3"/>
          <w:sz w:val="24"/>
          <w:szCs w:val="24"/>
          <w:lang w:eastAsia="hr-HR"/>
          <w14:ligatures w14:val="standardContextual"/>
        </w:rPr>
        <w:t xml:space="preserve"> </w:t>
      </w:r>
    </w:p>
    <w:p w14:paraId="6A6B31C2" w14:textId="77777777" w:rsidR="00CB101D" w:rsidRPr="00CB101D" w:rsidRDefault="00CB101D" w:rsidP="00CB101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CB101D">
        <w:rPr>
          <w:rFonts w:ascii="Times New Roman" w:eastAsia="Times New Roman" w:hAnsi="Times New Roman" w:cs="Times New Roman"/>
          <w:b/>
          <w:kern w:val="3"/>
          <w:sz w:val="24"/>
          <w:szCs w:val="24"/>
          <w:lang w:eastAsia="hr-HR"/>
          <w14:ligatures w14:val="standardContextual"/>
        </w:rPr>
        <w:t>Z A K L J U Č A K</w:t>
      </w:r>
    </w:p>
    <w:p w14:paraId="2D60E287" w14:textId="77777777" w:rsidR="00CB101D" w:rsidRPr="00CB101D" w:rsidRDefault="00CB101D" w:rsidP="00CB101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78DF22F7" w14:textId="77777777" w:rsidR="00CB101D" w:rsidRPr="00CB101D" w:rsidRDefault="00CB101D" w:rsidP="00CB101D">
      <w:pPr>
        <w:overflowPunct w:val="0"/>
        <w:spacing w:after="0" w:line="240" w:lineRule="auto"/>
        <w:ind w:left="2832" w:firstLine="708"/>
        <w:rPr>
          <w:rFonts w:ascii="Times New Roman" w:eastAsia="SimSun" w:hAnsi="Times New Roman" w:cs="Times New Roman"/>
          <w:kern w:val="3"/>
          <w14:ligatures w14:val="standardContextual"/>
        </w:rPr>
      </w:pPr>
    </w:p>
    <w:p w14:paraId="234D5A57" w14:textId="77777777" w:rsidR="00CB101D" w:rsidRPr="00CB101D" w:rsidRDefault="00CB101D" w:rsidP="00CB101D">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b/>
          <w:i/>
          <w:kern w:val="3"/>
          <w:sz w:val="24"/>
          <w:szCs w:val="24"/>
          <w:lang w:eastAsia="hr-HR"/>
          <w14:ligatures w14:val="standardContextual"/>
        </w:rPr>
        <w:t xml:space="preserve">Dobrovoljnom Vatrogasnom Društvu Dubrava </w:t>
      </w:r>
      <w:r w:rsidRPr="00CB101D">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CB101D">
        <w:rPr>
          <w:rFonts w:ascii="Times New Roman" w:eastAsia="Times New Roman" w:hAnsi="Times New Roman" w:cs="Times New Roman"/>
          <w:i/>
          <w:kern w:val="3"/>
          <w:sz w:val="24"/>
          <w:szCs w:val="24"/>
          <w:lang w:eastAsia="hr-HR"/>
          <w14:ligatures w14:val="standardContextual"/>
        </w:rPr>
        <w:t xml:space="preserve">„Ivan Mažuranić“ Vrpoljska 10, </w:t>
      </w:r>
      <w:r w:rsidRPr="00CB101D">
        <w:rPr>
          <w:rFonts w:ascii="Times New Roman" w:eastAsia="Times New Roman" w:hAnsi="Times New Roman" w:cs="Times New Roman"/>
          <w:kern w:val="3"/>
          <w:sz w:val="24"/>
          <w:szCs w:val="24"/>
          <w:lang w:eastAsia="hr-HR"/>
          <w14:ligatures w14:val="standardContextual"/>
        </w:rPr>
        <w:t>u slijedećim terminima:</w:t>
      </w:r>
    </w:p>
    <w:p w14:paraId="698F71C7" w14:textId="77777777" w:rsidR="00CB101D" w:rsidRPr="00CB101D" w:rsidRDefault="00CB101D" w:rsidP="00CB101D">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14:ligatures w14:val="standardContextual"/>
        </w:rPr>
      </w:pPr>
    </w:p>
    <w:p w14:paraId="3F0CC5A5" w14:textId="77777777" w:rsidR="00CB101D" w:rsidRPr="00CB101D" w:rsidRDefault="00CB101D" w:rsidP="00CB101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kern w:val="3"/>
          <w:sz w:val="24"/>
          <w:szCs w:val="24"/>
          <w:lang w:eastAsia="hr-HR"/>
          <w14:ligatures w14:val="standardContextual"/>
        </w:rPr>
        <w:t>dvorana I. kat: svake prve subote u mjesecu od 13,00 do 22,00 sata</w:t>
      </w:r>
    </w:p>
    <w:p w14:paraId="6807296D" w14:textId="77777777" w:rsidR="00CB101D" w:rsidRPr="00CB101D" w:rsidRDefault="00CB101D" w:rsidP="00CB101D">
      <w:pPr>
        <w:suppressAutoHyphens/>
        <w:overflowPunct w:val="0"/>
        <w:autoSpaceDN w:val="0"/>
        <w:spacing w:after="0" w:line="240" w:lineRule="auto"/>
        <w:ind w:left="726"/>
        <w:textAlignment w:val="baseline"/>
        <w:rPr>
          <w:rFonts w:ascii="Times New Roman" w:eastAsia="Times New Roman" w:hAnsi="Times New Roman" w:cs="Times New Roman"/>
          <w:kern w:val="3"/>
          <w:sz w:val="24"/>
          <w:szCs w:val="24"/>
          <w:lang w:eastAsia="hr-HR"/>
          <w14:ligatures w14:val="standardContextual"/>
        </w:rPr>
      </w:pPr>
    </w:p>
    <w:p w14:paraId="75CD164F" w14:textId="77777777" w:rsidR="00CB101D" w:rsidRPr="00CB101D" w:rsidRDefault="00CB101D" w:rsidP="00CB101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sz w:val="24"/>
          <w:szCs w:val="24"/>
          <w14:ligatures w14:val="standardContextual"/>
        </w:rPr>
        <w:t>korištenje prostora odobrava se na određeno vrijeme i teče od 31. ožujka 2024. do                            31. ožujka 2025.</w:t>
      </w:r>
    </w:p>
    <w:p w14:paraId="57DDBB20" w14:textId="77777777" w:rsidR="00CB101D" w:rsidRPr="00CB101D" w:rsidRDefault="00CB101D" w:rsidP="00CB101D">
      <w:pPr>
        <w:suppressAutoHyphens/>
        <w:overflowPunct w:val="0"/>
        <w:autoSpaceDN w:val="0"/>
        <w:spacing w:after="0" w:line="240" w:lineRule="auto"/>
        <w:ind w:left="709" w:hanging="283"/>
        <w:textAlignment w:val="baseline"/>
        <w:rPr>
          <w:rFonts w:ascii="Times New Roman" w:eastAsia="SimSun" w:hAnsi="Times New Roman" w:cs="Times New Roman"/>
          <w:kern w:val="3"/>
          <w14:ligatures w14:val="standardContextual"/>
        </w:rPr>
      </w:pPr>
    </w:p>
    <w:p w14:paraId="7060A026"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CB101D">
        <w:rPr>
          <w:rFonts w:ascii="Times New Roman" w:eastAsia="Times New Roman" w:hAnsi="Times New Roman" w:cs="Times New Roman"/>
          <w:b/>
          <w:i/>
          <w:kern w:val="3"/>
          <w:sz w:val="24"/>
          <w:szCs w:val="24"/>
          <w:lang w:eastAsia="hr-HR"/>
          <w14:ligatures w14:val="standardContextual"/>
        </w:rPr>
        <w:t xml:space="preserve">Dobrovoljno Vatrogasno Društvo Dubrava </w:t>
      </w:r>
      <w:r w:rsidRPr="00CB101D">
        <w:rPr>
          <w:rFonts w:ascii="Times New Roman" w:eastAsia="Times New Roman" w:hAnsi="Times New Roman" w:cs="Times New Roman"/>
          <w:kern w:val="3"/>
          <w:sz w:val="24"/>
          <w:szCs w:val="24"/>
          <w:lang w:eastAsia="hr-HR"/>
          <w14:ligatures w14:val="standardContextual"/>
        </w:rPr>
        <w:t xml:space="preserve"> bez naknade</w:t>
      </w:r>
      <w:r w:rsidRPr="00CB101D">
        <w:rPr>
          <w:rFonts w:ascii="Times New Roman" w:eastAsia="Times New Roman" w:hAnsi="Times New Roman" w:cs="Times New Roman"/>
          <w:i/>
          <w:iCs/>
          <w:kern w:val="3"/>
          <w:sz w:val="24"/>
          <w:szCs w:val="24"/>
          <w:lang w:eastAsia="hr-HR"/>
          <w14:ligatures w14:val="standardContextual"/>
        </w:rPr>
        <w:t>.</w:t>
      </w:r>
    </w:p>
    <w:p w14:paraId="45ECD6BA"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29F68067"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i/>
          <w:kern w:val="3"/>
          <w:sz w:val="24"/>
          <w:szCs w:val="24"/>
          <w:lang w:eastAsia="hr-HR"/>
          <w14:ligatures w14:val="standardContextual"/>
        </w:rPr>
        <w:t xml:space="preserve"> 3.</w:t>
      </w:r>
      <w:r w:rsidRPr="00CB101D">
        <w:rPr>
          <w:rFonts w:ascii="Times New Roman" w:eastAsia="Times New Roman" w:hAnsi="Times New Roman" w:cs="Times New Roman"/>
          <w:b/>
          <w:i/>
          <w:kern w:val="3"/>
          <w:sz w:val="24"/>
          <w:szCs w:val="24"/>
          <w:lang w:eastAsia="hr-HR"/>
          <w14:ligatures w14:val="standardContextual"/>
        </w:rPr>
        <w:t xml:space="preserve"> Dobrovoljno Vatrogasno Društvo Dubrava </w:t>
      </w:r>
      <w:r w:rsidRPr="00CB101D">
        <w:rPr>
          <w:rFonts w:ascii="Times New Roman" w:eastAsia="Times New Roman" w:hAnsi="Times New Roman" w:cs="Times New Roman"/>
          <w:kern w:val="3"/>
          <w:sz w:val="24"/>
          <w:szCs w:val="24"/>
          <w:lang w:eastAsia="hr-HR"/>
          <w14:ligatures w14:val="standardContextual"/>
        </w:rPr>
        <w:t xml:space="preserve"> obvezuje se  postupati s pažnjom dobrog gospodara u korištenju prostora.</w:t>
      </w:r>
    </w:p>
    <w:p w14:paraId="70A8B94B" w14:textId="77777777" w:rsidR="00CB101D" w:rsidRPr="00CB101D" w:rsidRDefault="00CB101D" w:rsidP="00CB101D">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13D97633"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18983110" w14:textId="77777777" w:rsidR="00CB101D" w:rsidRPr="00CB101D" w:rsidRDefault="00CB101D" w:rsidP="00CB101D">
      <w:pPr>
        <w:spacing w:after="0" w:line="240" w:lineRule="auto"/>
        <w:rPr>
          <w:rFonts w:ascii="Calibri" w:eastAsia="Calibri" w:hAnsi="Calibri" w:cs="Times New Roman"/>
          <w14:ligatures w14:val="standardContextual"/>
        </w:rPr>
      </w:pPr>
    </w:p>
    <w:p w14:paraId="6E3C771C" w14:textId="19E0997B" w:rsidR="00CB101D" w:rsidRDefault="00CB101D" w:rsidP="00CB101D">
      <w:pPr>
        <w:overflowPunct w:val="0"/>
        <w:rPr>
          <w:rFonts w:ascii="Times New Roman" w:eastAsia="Times New Roman" w:hAnsi="Times New Roman" w:cs="Times New Roman"/>
          <w:b/>
          <w:kern w:val="3"/>
          <w:sz w:val="24"/>
          <w:szCs w:val="24"/>
          <w:lang w:eastAsia="hr-HR"/>
          <w14:ligatures w14:val="standardContextual"/>
        </w:rPr>
      </w:pPr>
      <w:r>
        <w:rPr>
          <w:rFonts w:ascii="Times New Roman" w:eastAsia="Times New Roman" w:hAnsi="Times New Roman" w:cs="Times New Roman"/>
          <w:b/>
          <w:sz w:val="24"/>
          <w:szCs w:val="24"/>
          <w:lang w:eastAsia="hr-HR"/>
        </w:rPr>
        <w:t>h)</w:t>
      </w:r>
      <w:r w:rsidRPr="00CB101D">
        <w:rPr>
          <w:rFonts w:ascii="Times New Roman" w:eastAsia="Times New Roman" w:hAnsi="Times New Roman" w:cs="Times New Roman"/>
          <w:b/>
          <w:kern w:val="3"/>
          <w:sz w:val="24"/>
          <w:szCs w:val="24"/>
          <w:lang w:eastAsia="hr-HR"/>
          <w14:ligatures w14:val="standardContextual"/>
        </w:rPr>
        <w:t xml:space="preserve"> </w:t>
      </w:r>
    </w:p>
    <w:p w14:paraId="75FB8623" w14:textId="77777777" w:rsidR="00CB101D" w:rsidRDefault="00CB101D" w:rsidP="00CB101D">
      <w:pPr>
        <w:overflowPunct w:val="0"/>
        <w:ind w:left="2832" w:firstLine="708"/>
        <w:rPr>
          <w:rFonts w:ascii="Times New Roman" w:eastAsia="Times New Roman" w:hAnsi="Times New Roman" w:cs="Times New Roman"/>
          <w:b/>
          <w:kern w:val="3"/>
          <w:sz w:val="24"/>
          <w:szCs w:val="24"/>
          <w:lang w:eastAsia="hr-HR"/>
          <w14:ligatures w14:val="standardContextual"/>
        </w:rPr>
      </w:pPr>
    </w:p>
    <w:p w14:paraId="03134EC7" w14:textId="7271FC15" w:rsidR="00CB101D" w:rsidRPr="00CB101D" w:rsidRDefault="00CB101D" w:rsidP="00CB101D">
      <w:pPr>
        <w:overflowPunct w:val="0"/>
        <w:ind w:left="2832" w:firstLine="708"/>
        <w:rPr>
          <w:rFonts w:ascii="Times New Roman" w:eastAsia="Times New Roman" w:hAnsi="Times New Roman" w:cs="Times New Roman"/>
          <w:b/>
          <w:kern w:val="3"/>
          <w:sz w:val="24"/>
          <w:szCs w:val="24"/>
          <w:lang w:eastAsia="hr-HR"/>
          <w14:ligatures w14:val="standardContextual"/>
        </w:rPr>
      </w:pPr>
      <w:r w:rsidRPr="00CB101D">
        <w:rPr>
          <w:rFonts w:ascii="Times New Roman" w:eastAsia="Times New Roman" w:hAnsi="Times New Roman" w:cs="Times New Roman"/>
          <w:b/>
          <w:kern w:val="3"/>
          <w:sz w:val="24"/>
          <w:szCs w:val="24"/>
          <w:lang w:eastAsia="hr-HR"/>
          <w14:ligatures w14:val="standardContextual"/>
        </w:rPr>
        <w:t>Z A K L J U Č A K</w:t>
      </w:r>
    </w:p>
    <w:p w14:paraId="16C1CD16" w14:textId="77777777" w:rsidR="00CB101D" w:rsidRPr="00CB101D" w:rsidRDefault="00CB101D" w:rsidP="00CB101D">
      <w:pPr>
        <w:overflowPunct w:val="0"/>
        <w:spacing w:after="0" w:line="240" w:lineRule="auto"/>
        <w:ind w:left="2832" w:firstLine="708"/>
        <w:rPr>
          <w:rFonts w:ascii="Times New Roman" w:eastAsia="SimSun" w:hAnsi="Times New Roman" w:cs="Times New Roman"/>
          <w:kern w:val="3"/>
          <w14:ligatures w14:val="standardContextual"/>
        </w:rPr>
      </w:pPr>
    </w:p>
    <w:p w14:paraId="23E57F97" w14:textId="77777777" w:rsidR="00CB101D" w:rsidRPr="00CB101D" w:rsidRDefault="00CB101D" w:rsidP="00CB101D">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bCs/>
          <w:iCs/>
          <w:kern w:val="3"/>
          <w:sz w:val="24"/>
          <w:szCs w:val="24"/>
          <w:lang w:eastAsia="hr-HR"/>
          <w14:ligatures w14:val="standardContextual"/>
        </w:rPr>
        <w:t>Korisniku</w:t>
      </w:r>
      <w:r w:rsidRPr="00CB101D">
        <w:rPr>
          <w:rFonts w:ascii="Times New Roman" w:eastAsia="Times New Roman" w:hAnsi="Times New Roman" w:cs="Times New Roman"/>
          <w:b/>
          <w:i/>
          <w:kern w:val="3"/>
          <w:sz w:val="24"/>
          <w:szCs w:val="24"/>
          <w:lang w:eastAsia="hr-HR"/>
          <w14:ligatures w14:val="standardContextual"/>
        </w:rPr>
        <w:t xml:space="preserve"> HPD - </w:t>
      </w:r>
      <w:proofErr w:type="spellStart"/>
      <w:r w:rsidRPr="00CB101D">
        <w:rPr>
          <w:rFonts w:ascii="Times New Roman" w:eastAsia="Times New Roman" w:hAnsi="Times New Roman" w:cs="Times New Roman"/>
          <w:b/>
          <w:i/>
          <w:kern w:val="3"/>
          <w:sz w:val="24"/>
          <w:szCs w:val="24"/>
          <w:lang w:eastAsia="hr-HR"/>
          <w14:ligatures w14:val="standardContextual"/>
        </w:rPr>
        <w:t>Pečovje</w:t>
      </w:r>
      <w:proofErr w:type="spellEnd"/>
      <w:r w:rsidRPr="00CB101D">
        <w:rPr>
          <w:rFonts w:ascii="Times New Roman" w:eastAsia="Times New Roman" w:hAnsi="Times New Roman" w:cs="Times New Roman"/>
          <w:b/>
          <w:i/>
          <w:kern w:val="3"/>
          <w:sz w:val="24"/>
          <w:szCs w:val="24"/>
          <w:lang w:eastAsia="hr-HR"/>
          <w14:ligatures w14:val="standardContextual"/>
        </w:rPr>
        <w:t xml:space="preserve"> </w:t>
      </w:r>
      <w:r w:rsidRPr="00CB101D">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CB101D">
        <w:rPr>
          <w:rFonts w:ascii="Times New Roman" w:eastAsia="Times New Roman" w:hAnsi="Times New Roman" w:cs="Times New Roman"/>
          <w:i/>
          <w:kern w:val="3"/>
          <w:sz w:val="24"/>
          <w:szCs w:val="24"/>
          <w:lang w:eastAsia="hr-HR"/>
          <w14:ligatures w14:val="standardContextual"/>
        </w:rPr>
        <w:t xml:space="preserve">„Ivan Mažuranić“ Vrpoljska 10, </w:t>
      </w:r>
      <w:r w:rsidRPr="00CB101D">
        <w:rPr>
          <w:rFonts w:ascii="Times New Roman" w:eastAsia="Times New Roman" w:hAnsi="Times New Roman" w:cs="Times New Roman"/>
          <w:kern w:val="3"/>
          <w:sz w:val="24"/>
          <w:szCs w:val="24"/>
          <w:lang w:eastAsia="hr-HR"/>
          <w14:ligatures w14:val="standardContextual"/>
        </w:rPr>
        <w:t>u slijedećim terminima:</w:t>
      </w:r>
    </w:p>
    <w:p w14:paraId="365C8FFC" w14:textId="77777777" w:rsidR="00CB101D" w:rsidRPr="00CB101D" w:rsidRDefault="00CB101D" w:rsidP="00CB101D">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14:ligatures w14:val="standardContextual"/>
        </w:rPr>
      </w:pPr>
    </w:p>
    <w:p w14:paraId="180C7F01" w14:textId="77777777" w:rsidR="00CB101D" w:rsidRPr="00CB101D" w:rsidRDefault="00CB101D" w:rsidP="00CB101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kern w:val="3"/>
          <w:sz w:val="24"/>
          <w:szCs w:val="24"/>
          <w:lang w:eastAsia="hr-HR"/>
          <w14:ligatures w14:val="standardContextual"/>
        </w:rPr>
        <w:t>prva uredska prostorija  - II. kat: svaki četvrtak 19,30-21,30 sati</w:t>
      </w:r>
    </w:p>
    <w:p w14:paraId="327115A4" w14:textId="77777777" w:rsidR="00CB101D" w:rsidRPr="00CB101D" w:rsidRDefault="00CB101D" w:rsidP="00CB101D">
      <w:pPr>
        <w:suppressAutoHyphens/>
        <w:overflowPunct w:val="0"/>
        <w:autoSpaceDN w:val="0"/>
        <w:spacing w:after="0" w:line="240" w:lineRule="auto"/>
        <w:ind w:left="1086"/>
        <w:contextualSpacing/>
        <w:textAlignment w:val="baseline"/>
        <w:rPr>
          <w:rFonts w:ascii="Times New Roman" w:eastAsia="Times New Roman" w:hAnsi="Times New Roman" w:cs="Times New Roman"/>
          <w:kern w:val="3"/>
          <w:sz w:val="24"/>
          <w:szCs w:val="24"/>
          <w:lang w:eastAsia="hr-HR"/>
          <w14:ligatures w14:val="standardContextual"/>
        </w:rPr>
      </w:pPr>
    </w:p>
    <w:p w14:paraId="37580AF9" w14:textId="77777777" w:rsidR="00CB101D" w:rsidRPr="00CB101D" w:rsidRDefault="00CB101D" w:rsidP="00CB101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sz w:val="24"/>
          <w:szCs w:val="24"/>
        </w:rPr>
        <w:t>korištenje prostora odobrava se na određeno vrijeme i teče od 31. ožujka 2024. do                            31. ožujka 2025.</w:t>
      </w:r>
    </w:p>
    <w:p w14:paraId="47A9B67E" w14:textId="77777777" w:rsidR="00CB101D" w:rsidRPr="00CB101D" w:rsidRDefault="00CB101D" w:rsidP="00CB101D">
      <w:pPr>
        <w:suppressAutoHyphens/>
        <w:overflowPunct w:val="0"/>
        <w:autoSpaceDN w:val="0"/>
        <w:spacing w:after="0" w:line="240" w:lineRule="auto"/>
        <w:ind w:left="709" w:hanging="283"/>
        <w:textAlignment w:val="baseline"/>
        <w:rPr>
          <w:rFonts w:ascii="Times New Roman" w:eastAsia="SimSun" w:hAnsi="Times New Roman" w:cs="Times New Roman"/>
          <w:kern w:val="3"/>
          <w14:ligatures w14:val="standardContextual"/>
        </w:rPr>
      </w:pPr>
    </w:p>
    <w:p w14:paraId="54CAD6EA"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CB101D">
        <w:rPr>
          <w:rFonts w:ascii="Times New Roman" w:eastAsia="Times New Roman" w:hAnsi="Times New Roman" w:cs="Times New Roman"/>
          <w:b/>
          <w:i/>
          <w:kern w:val="3"/>
          <w:sz w:val="24"/>
          <w:szCs w:val="24"/>
          <w:lang w:eastAsia="hr-HR"/>
          <w14:ligatures w14:val="standardContextual"/>
        </w:rPr>
        <w:t xml:space="preserve">HPD - </w:t>
      </w:r>
      <w:proofErr w:type="spellStart"/>
      <w:r w:rsidRPr="00CB101D">
        <w:rPr>
          <w:rFonts w:ascii="Times New Roman" w:eastAsia="Times New Roman" w:hAnsi="Times New Roman" w:cs="Times New Roman"/>
          <w:b/>
          <w:i/>
          <w:kern w:val="3"/>
          <w:sz w:val="24"/>
          <w:szCs w:val="24"/>
          <w:lang w:eastAsia="hr-HR"/>
          <w14:ligatures w14:val="standardContextual"/>
        </w:rPr>
        <w:t>Pečovje</w:t>
      </w:r>
      <w:proofErr w:type="spellEnd"/>
      <w:r w:rsidRPr="00CB101D">
        <w:rPr>
          <w:rFonts w:ascii="Times New Roman" w:eastAsia="Times New Roman" w:hAnsi="Times New Roman" w:cs="Times New Roman"/>
          <w:b/>
          <w:i/>
          <w:kern w:val="3"/>
          <w:sz w:val="24"/>
          <w:szCs w:val="24"/>
          <w:lang w:eastAsia="hr-HR"/>
          <w14:ligatures w14:val="standardContextual"/>
        </w:rPr>
        <w:t xml:space="preserve"> </w:t>
      </w:r>
      <w:r w:rsidRPr="00CB101D">
        <w:rPr>
          <w:rFonts w:ascii="Times New Roman" w:eastAsia="Times New Roman" w:hAnsi="Times New Roman" w:cs="Times New Roman"/>
          <w:kern w:val="3"/>
          <w:sz w:val="24"/>
          <w:szCs w:val="24"/>
          <w:lang w:eastAsia="hr-HR"/>
          <w14:ligatures w14:val="standardContextual"/>
        </w:rPr>
        <w:t xml:space="preserve"> bez naknade</w:t>
      </w:r>
      <w:r w:rsidRPr="00CB101D">
        <w:rPr>
          <w:rFonts w:ascii="Times New Roman" w:eastAsia="Times New Roman" w:hAnsi="Times New Roman" w:cs="Times New Roman"/>
          <w:i/>
          <w:iCs/>
          <w:kern w:val="3"/>
          <w:sz w:val="24"/>
          <w:szCs w:val="24"/>
          <w:lang w:eastAsia="hr-HR"/>
          <w14:ligatures w14:val="standardContextual"/>
        </w:rPr>
        <w:t>.</w:t>
      </w:r>
    </w:p>
    <w:p w14:paraId="04A3B25E"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16FE6E15"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i/>
          <w:kern w:val="3"/>
          <w:sz w:val="24"/>
          <w:szCs w:val="24"/>
          <w:lang w:eastAsia="hr-HR"/>
          <w14:ligatures w14:val="standardContextual"/>
        </w:rPr>
        <w:t xml:space="preserve"> 3.</w:t>
      </w:r>
      <w:r w:rsidRPr="00CB101D">
        <w:rPr>
          <w:rFonts w:ascii="Times New Roman" w:eastAsia="Times New Roman" w:hAnsi="Times New Roman" w:cs="Times New Roman"/>
          <w:b/>
          <w:i/>
          <w:kern w:val="3"/>
          <w:sz w:val="24"/>
          <w:szCs w:val="24"/>
          <w:lang w:eastAsia="hr-HR"/>
          <w14:ligatures w14:val="standardContextual"/>
        </w:rPr>
        <w:t xml:space="preserve"> HPD - </w:t>
      </w:r>
      <w:proofErr w:type="spellStart"/>
      <w:r w:rsidRPr="00CB101D">
        <w:rPr>
          <w:rFonts w:ascii="Times New Roman" w:eastAsia="Times New Roman" w:hAnsi="Times New Roman" w:cs="Times New Roman"/>
          <w:b/>
          <w:i/>
          <w:kern w:val="3"/>
          <w:sz w:val="24"/>
          <w:szCs w:val="24"/>
          <w:lang w:eastAsia="hr-HR"/>
          <w14:ligatures w14:val="standardContextual"/>
        </w:rPr>
        <w:t>Pečovje</w:t>
      </w:r>
      <w:proofErr w:type="spellEnd"/>
      <w:r w:rsidRPr="00CB101D">
        <w:rPr>
          <w:rFonts w:ascii="Times New Roman" w:eastAsia="Times New Roman" w:hAnsi="Times New Roman" w:cs="Times New Roman"/>
          <w:b/>
          <w:i/>
          <w:kern w:val="3"/>
          <w:sz w:val="24"/>
          <w:szCs w:val="24"/>
          <w:lang w:eastAsia="hr-HR"/>
          <w14:ligatures w14:val="standardContextual"/>
        </w:rPr>
        <w:t xml:space="preserve"> </w:t>
      </w:r>
      <w:r w:rsidRPr="00CB101D">
        <w:rPr>
          <w:rFonts w:ascii="Times New Roman" w:eastAsia="Times New Roman" w:hAnsi="Times New Roman" w:cs="Times New Roman"/>
          <w:kern w:val="3"/>
          <w:sz w:val="24"/>
          <w:szCs w:val="24"/>
          <w:lang w:eastAsia="hr-HR"/>
          <w14:ligatures w14:val="standardContextual"/>
        </w:rPr>
        <w:t xml:space="preserve"> obvezuje se  postupati s pažnjom dobrog gospodara u korištenju prostora.</w:t>
      </w:r>
    </w:p>
    <w:p w14:paraId="39D1DC5E" w14:textId="1A19F883" w:rsidR="00CB101D" w:rsidRPr="00CB101D" w:rsidRDefault="00CB101D" w:rsidP="00CB101D">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42FFD997"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kern w:val="3"/>
          <w:sz w:val="24"/>
          <w:szCs w:val="24"/>
          <w:lang w:eastAsia="hr-HR"/>
          <w14:ligatures w14:val="standardContextual"/>
        </w:rPr>
        <w:lastRenderedPageBreak/>
        <w:t xml:space="preserve">  4. O povremenom korištenju prostora iz točke 1. ovog Zaključka, Gradski ured za mjesnu samoupravu, promet, civilnu zaštitu i sigurnost,  izdat će odobrenje o korištenju, a u skladu s ovim Zaključkom.</w:t>
      </w:r>
    </w:p>
    <w:p w14:paraId="6C4B4EB8" w14:textId="77777777" w:rsidR="00CB101D" w:rsidRPr="00CB101D" w:rsidRDefault="00CB101D" w:rsidP="00CB101D">
      <w:pPr>
        <w:spacing w:after="0" w:line="240" w:lineRule="auto"/>
        <w:rPr>
          <w:rFonts w:ascii="Calibri" w:eastAsia="Calibri" w:hAnsi="Calibri" w:cs="Times New Roman"/>
          <w14:ligatures w14:val="standardContextual"/>
        </w:rPr>
      </w:pPr>
    </w:p>
    <w:p w14:paraId="2017D305" w14:textId="77777777" w:rsidR="00CB101D" w:rsidRPr="00CB101D" w:rsidRDefault="00CB101D" w:rsidP="00CB101D">
      <w:pPr>
        <w:spacing w:after="0" w:line="240" w:lineRule="auto"/>
        <w:rPr>
          <w:rFonts w:ascii="Calibri" w:eastAsia="Calibri" w:hAnsi="Calibri" w:cs="Times New Roman"/>
          <w14:ligatures w14:val="standardContextual"/>
        </w:rPr>
      </w:pPr>
    </w:p>
    <w:p w14:paraId="0240270C" w14:textId="34191602" w:rsidR="00CB101D" w:rsidRPr="00CB101D" w:rsidRDefault="00CB101D" w:rsidP="00CB101D">
      <w:pPr>
        <w:spacing w:after="0" w:line="240" w:lineRule="auto"/>
        <w:rPr>
          <w:rFonts w:ascii="Calibri" w:eastAsia="Calibri" w:hAnsi="Calibri" w:cs="Times New Roman"/>
          <w:sz w:val="24"/>
          <w:szCs w:val="24"/>
          <w14:ligatures w14:val="standardContextual"/>
        </w:rPr>
      </w:pPr>
      <w:r>
        <w:rPr>
          <w:rFonts w:ascii="Calibri" w:eastAsia="Calibri" w:hAnsi="Calibri" w:cs="Times New Roman"/>
          <w:sz w:val="24"/>
          <w:szCs w:val="24"/>
          <w14:ligatures w14:val="standardContextual"/>
        </w:rPr>
        <w:t>i)</w:t>
      </w:r>
    </w:p>
    <w:p w14:paraId="024527C8" w14:textId="77777777" w:rsidR="00CB101D" w:rsidRPr="00CB101D" w:rsidRDefault="00CB101D" w:rsidP="00CB101D">
      <w:pPr>
        <w:spacing w:after="0" w:line="240" w:lineRule="auto"/>
        <w:jc w:val="both"/>
        <w:rPr>
          <w:rFonts w:ascii="Times New Roman" w:eastAsia="Times New Roman" w:hAnsi="Times New Roman" w:cs="Times New Roman"/>
          <w:b/>
          <w:kern w:val="3"/>
          <w:sz w:val="24"/>
          <w:szCs w:val="24"/>
          <w:lang w:eastAsia="hr-HR"/>
          <w14:ligatures w14:val="standardContextual"/>
        </w:rPr>
      </w:pPr>
    </w:p>
    <w:p w14:paraId="3213D9AE" w14:textId="77777777" w:rsidR="00CB101D" w:rsidRPr="00CB101D" w:rsidRDefault="00CB101D" w:rsidP="00CB101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CB101D">
        <w:rPr>
          <w:rFonts w:ascii="Times New Roman" w:eastAsia="Times New Roman" w:hAnsi="Times New Roman" w:cs="Times New Roman"/>
          <w:b/>
          <w:kern w:val="3"/>
          <w:sz w:val="24"/>
          <w:szCs w:val="24"/>
          <w:lang w:eastAsia="hr-HR"/>
          <w14:ligatures w14:val="standardContextual"/>
        </w:rPr>
        <w:t>Z A K L J U Č A K</w:t>
      </w:r>
    </w:p>
    <w:p w14:paraId="3E92C0A1" w14:textId="77777777" w:rsidR="00CB101D" w:rsidRPr="00CB101D" w:rsidRDefault="00CB101D" w:rsidP="00CB101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1EF4B7DB" w14:textId="77777777" w:rsidR="00CB101D" w:rsidRPr="00CB101D" w:rsidRDefault="00CB101D" w:rsidP="00CB101D">
      <w:pPr>
        <w:overflowPunct w:val="0"/>
        <w:spacing w:after="0" w:line="240" w:lineRule="auto"/>
        <w:ind w:left="2832" w:firstLine="708"/>
        <w:rPr>
          <w:rFonts w:ascii="Times New Roman" w:eastAsia="SimSun" w:hAnsi="Times New Roman" w:cs="Times New Roman"/>
          <w:kern w:val="3"/>
          <w14:ligatures w14:val="standardContextual"/>
        </w:rPr>
      </w:pPr>
    </w:p>
    <w:p w14:paraId="2D3E1E75" w14:textId="77777777" w:rsidR="00CB101D" w:rsidRPr="00CB101D" w:rsidRDefault="00CB101D" w:rsidP="00CB101D">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bCs/>
          <w:iCs/>
          <w:kern w:val="3"/>
          <w:sz w:val="24"/>
          <w:szCs w:val="24"/>
          <w:lang w:eastAsia="hr-HR"/>
          <w14:ligatures w14:val="standardContextual"/>
        </w:rPr>
        <w:t>Korisniku</w:t>
      </w:r>
      <w:r w:rsidRPr="00CB101D">
        <w:rPr>
          <w:rFonts w:ascii="Times New Roman" w:eastAsia="Times New Roman" w:hAnsi="Times New Roman" w:cs="Times New Roman"/>
          <w:b/>
          <w:i/>
          <w:kern w:val="3"/>
          <w:sz w:val="24"/>
          <w:szCs w:val="24"/>
          <w:lang w:eastAsia="hr-HR"/>
          <w14:ligatures w14:val="standardContextual"/>
        </w:rPr>
        <w:t xml:space="preserve"> HSU – ogranak „Ivan Mažuranić“ </w:t>
      </w:r>
      <w:r w:rsidRPr="00CB101D">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CB101D">
        <w:rPr>
          <w:rFonts w:ascii="Times New Roman" w:eastAsia="Times New Roman" w:hAnsi="Times New Roman" w:cs="Times New Roman"/>
          <w:i/>
          <w:kern w:val="3"/>
          <w:sz w:val="24"/>
          <w:szCs w:val="24"/>
          <w:lang w:eastAsia="hr-HR"/>
          <w14:ligatures w14:val="standardContextual"/>
        </w:rPr>
        <w:t xml:space="preserve">„Ivan Mažuranić“ Vrpoljska 10, </w:t>
      </w:r>
      <w:r w:rsidRPr="00CB101D">
        <w:rPr>
          <w:rFonts w:ascii="Times New Roman" w:eastAsia="Times New Roman" w:hAnsi="Times New Roman" w:cs="Times New Roman"/>
          <w:kern w:val="3"/>
          <w:sz w:val="24"/>
          <w:szCs w:val="24"/>
          <w:lang w:eastAsia="hr-HR"/>
          <w14:ligatures w14:val="standardContextual"/>
        </w:rPr>
        <w:t>u slijedećim terminima:</w:t>
      </w:r>
    </w:p>
    <w:p w14:paraId="4323366F" w14:textId="77777777" w:rsidR="00CB101D" w:rsidRPr="00CB101D" w:rsidRDefault="00CB101D" w:rsidP="00CB101D">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14:ligatures w14:val="standardContextual"/>
        </w:rPr>
      </w:pPr>
    </w:p>
    <w:p w14:paraId="38EC288D" w14:textId="77777777" w:rsidR="00CB101D" w:rsidRPr="00CB101D" w:rsidRDefault="00CB101D" w:rsidP="00CB101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kern w:val="3"/>
          <w:sz w:val="24"/>
          <w:szCs w:val="24"/>
          <w:lang w:eastAsia="hr-HR"/>
          <w14:ligatures w14:val="standardContextual"/>
        </w:rPr>
        <w:t>ured prost. - I. kat: svaki utorak 15,00-17,00 sati</w:t>
      </w:r>
    </w:p>
    <w:p w14:paraId="56DC7619" w14:textId="77777777" w:rsidR="00CB101D" w:rsidRPr="00CB101D" w:rsidRDefault="00CB101D" w:rsidP="00CB101D">
      <w:pPr>
        <w:suppressAutoHyphens/>
        <w:overflowPunct w:val="0"/>
        <w:autoSpaceDN w:val="0"/>
        <w:spacing w:after="0" w:line="240" w:lineRule="auto"/>
        <w:ind w:left="1086"/>
        <w:contextualSpacing/>
        <w:textAlignment w:val="baseline"/>
        <w:rPr>
          <w:rFonts w:ascii="Times New Roman" w:eastAsia="Times New Roman" w:hAnsi="Times New Roman" w:cs="Times New Roman"/>
          <w:kern w:val="3"/>
          <w:sz w:val="24"/>
          <w:szCs w:val="24"/>
          <w:lang w:eastAsia="hr-HR"/>
          <w14:ligatures w14:val="standardContextual"/>
        </w:rPr>
      </w:pPr>
    </w:p>
    <w:p w14:paraId="62AB84DB" w14:textId="77777777" w:rsidR="00CB101D" w:rsidRPr="00CB101D" w:rsidRDefault="00CB101D" w:rsidP="00CB101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sz w:val="24"/>
          <w:szCs w:val="24"/>
        </w:rPr>
        <w:t xml:space="preserve"> korištenje prostora odobrava se na određeno vrijeme i teče od 31. ožujka 2024. do                            31. ožujka 2025.</w:t>
      </w:r>
    </w:p>
    <w:p w14:paraId="6914B559" w14:textId="77777777" w:rsidR="00CB101D" w:rsidRPr="00CB101D" w:rsidRDefault="00CB101D" w:rsidP="00CB101D">
      <w:pPr>
        <w:suppressAutoHyphens/>
        <w:overflowPunct w:val="0"/>
        <w:autoSpaceDN w:val="0"/>
        <w:spacing w:after="0" w:line="240" w:lineRule="auto"/>
        <w:ind w:left="709" w:hanging="283"/>
        <w:textAlignment w:val="baseline"/>
        <w:rPr>
          <w:rFonts w:ascii="Times New Roman" w:eastAsia="SimSun" w:hAnsi="Times New Roman" w:cs="Times New Roman"/>
          <w:kern w:val="3"/>
          <w14:ligatures w14:val="standardContextual"/>
        </w:rPr>
      </w:pPr>
    </w:p>
    <w:p w14:paraId="5A7E17D5"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CB101D">
        <w:rPr>
          <w:rFonts w:ascii="Times New Roman" w:eastAsia="Times New Roman" w:hAnsi="Times New Roman" w:cs="Times New Roman"/>
          <w:b/>
          <w:i/>
          <w:kern w:val="3"/>
          <w:sz w:val="24"/>
          <w:szCs w:val="24"/>
          <w:lang w:eastAsia="hr-HR"/>
          <w14:ligatures w14:val="standardContextual"/>
        </w:rPr>
        <w:t xml:space="preserve">HSU – ogranak „Ivan Mažuranić“ </w:t>
      </w:r>
      <w:r w:rsidRPr="00CB101D">
        <w:rPr>
          <w:rFonts w:ascii="Times New Roman" w:eastAsia="Times New Roman" w:hAnsi="Times New Roman" w:cs="Times New Roman"/>
          <w:kern w:val="3"/>
          <w:sz w:val="24"/>
          <w:szCs w:val="24"/>
          <w:lang w:eastAsia="hr-HR"/>
          <w14:ligatures w14:val="standardContextual"/>
        </w:rPr>
        <w:t xml:space="preserve"> bez naknade</w:t>
      </w:r>
      <w:r w:rsidRPr="00CB101D">
        <w:rPr>
          <w:rFonts w:ascii="Times New Roman" w:eastAsia="Times New Roman" w:hAnsi="Times New Roman" w:cs="Times New Roman"/>
          <w:i/>
          <w:iCs/>
          <w:kern w:val="3"/>
          <w:sz w:val="24"/>
          <w:szCs w:val="24"/>
          <w:lang w:eastAsia="hr-HR"/>
          <w14:ligatures w14:val="standardContextual"/>
        </w:rPr>
        <w:t>.</w:t>
      </w:r>
    </w:p>
    <w:p w14:paraId="326533ED"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6F85D400"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i/>
          <w:kern w:val="3"/>
          <w:sz w:val="24"/>
          <w:szCs w:val="24"/>
          <w:lang w:eastAsia="hr-HR"/>
          <w14:ligatures w14:val="standardContextual"/>
        </w:rPr>
        <w:t xml:space="preserve"> 3.</w:t>
      </w:r>
      <w:r w:rsidRPr="00CB101D">
        <w:rPr>
          <w:rFonts w:ascii="Times New Roman" w:eastAsia="Times New Roman" w:hAnsi="Times New Roman" w:cs="Times New Roman"/>
          <w:b/>
          <w:i/>
          <w:kern w:val="3"/>
          <w:sz w:val="24"/>
          <w:szCs w:val="24"/>
          <w:lang w:eastAsia="hr-HR"/>
          <w14:ligatures w14:val="standardContextual"/>
        </w:rPr>
        <w:t xml:space="preserve"> HSU – ogranak „Ivan Mažuranić“ </w:t>
      </w:r>
      <w:r w:rsidRPr="00CB101D">
        <w:rPr>
          <w:rFonts w:ascii="Times New Roman" w:eastAsia="Times New Roman" w:hAnsi="Times New Roman" w:cs="Times New Roman"/>
          <w:kern w:val="3"/>
          <w:sz w:val="24"/>
          <w:szCs w:val="24"/>
          <w:lang w:eastAsia="hr-HR"/>
          <w14:ligatures w14:val="standardContextual"/>
        </w:rPr>
        <w:t>obvezuje se  postupati s pažnjom dobrog gospodara u korištenju prostora.</w:t>
      </w:r>
    </w:p>
    <w:p w14:paraId="7C22FA15" w14:textId="77777777" w:rsidR="00CB101D" w:rsidRPr="00CB101D" w:rsidRDefault="00CB101D" w:rsidP="00CB101D">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64E10205" w14:textId="4E2BC8D9" w:rsidR="00CB101D" w:rsidRDefault="00CB101D" w:rsidP="00CB101D">
      <w:pPr>
        <w:pStyle w:val="Odlomakpopisa"/>
        <w:widowControl w:val="0"/>
        <w:numPr>
          <w:ilvl w:val="0"/>
          <w:numId w:val="13"/>
        </w:numPr>
        <w:suppressAutoHyphens/>
        <w:overflowPunct w:val="0"/>
        <w:autoSpaceDN w:val="0"/>
        <w:spacing w:after="0" w:line="240" w:lineRule="auto"/>
        <w:jc w:val="both"/>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kern w:val="3"/>
          <w:sz w:val="24"/>
          <w:szCs w:val="24"/>
          <w:lang w:eastAsia="hr-HR"/>
          <w14:ligatures w14:val="standardContextual"/>
        </w:rPr>
        <w:t>O povremenom korištenju prostora iz točke 1. ovog Zaključka, Gradski ured za mjesnu samoupravu, promet, civilnu zaštitu i sigurnost,  izdat će odobrenje o korištenju, a u skladu s ovim Zaključkom.</w:t>
      </w:r>
    </w:p>
    <w:p w14:paraId="00C51210" w14:textId="77777777" w:rsidR="00CB101D" w:rsidRPr="00CB101D" w:rsidRDefault="00CB101D" w:rsidP="00CB101D">
      <w:pPr>
        <w:pStyle w:val="Odlomakpopisa"/>
        <w:widowControl w:val="0"/>
        <w:suppressAutoHyphens/>
        <w:overflowPunct w:val="0"/>
        <w:autoSpaceDN w:val="0"/>
        <w:spacing w:after="0" w:line="240" w:lineRule="auto"/>
        <w:ind w:left="540"/>
        <w:jc w:val="both"/>
        <w:textAlignment w:val="baseline"/>
        <w:rPr>
          <w:rFonts w:ascii="Times New Roman" w:eastAsia="Times New Roman" w:hAnsi="Times New Roman" w:cs="Times New Roman"/>
          <w:kern w:val="3"/>
          <w:sz w:val="24"/>
          <w:szCs w:val="24"/>
          <w:lang w:eastAsia="hr-HR"/>
          <w14:ligatures w14:val="standardContextual"/>
        </w:rPr>
      </w:pPr>
    </w:p>
    <w:p w14:paraId="7F908039" w14:textId="31741A90" w:rsidR="00CB101D" w:rsidRPr="00CB101D" w:rsidRDefault="00CB101D" w:rsidP="00CB101D">
      <w:pPr>
        <w:pStyle w:val="Odlomakpopisa"/>
        <w:widowControl w:val="0"/>
        <w:suppressAutoHyphens/>
        <w:overflowPunct w:val="0"/>
        <w:autoSpaceDN w:val="0"/>
        <w:spacing w:after="0" w:line="240" w:lineRule="auto"/>
        <w:ind w:left="540"/>
        <w:jc w:val="both"/>
        <w:textAlignment w:val="baseline"/>
        <w:rPr>
          <w:rFonts w:ascii="Times New Roman" w:eastAsia="SimSun" w:hAnsi="Times New Roman" w:cs="Times New Roman"/>
          <w:kern w:val="3"/>
          <w14:ligatures w14:val="standardContextual"/>
        </w:rPr>
      </w:pPr>
      <w:r>
        <w:rPr>
          <w:rFonts w:ascii="Times New Roman" w:eastAsia="SimSun" w:hAnsi="Times New Roman" w:cs="Times New Roman"/>
          <w:kern w:val="3"/>
          <w14:ligatures w14:val="standardContextual"/>
        </w:rPr>
        <w:t xml:space="preserve">j) </w:t>
      </w:r>
    </w:p>
    <w:p w14:paraId="2717668A" w14:textId="77777777" w:rsidR="00CB101D" w:rsidRPr="00CB101D" w:rsidRDefault="00CB101D" w:rsidP="00CB101D">
      <w:pPr>
        <w:spacing w:after="0" w:line="240" w:lineRule="auto"/>
        <w:rPr>
          <w:rFonts w:ascii="Calibri" w:eastAsia="Calibri" w:hAnsi="Calibri" w:cs="Times New Roman"/>
          <w14:ligatures w14:val="standardContextual"/>
        </w:rPr>
      </w:pPr>
    </w:p>
    <w:p w14:paraId="7226A07E" w14:textId="77777777" w:rsidR="00CB101D" w:rsidRPr="00CB101D" w:rsidRDefault="00CB101D" w:rsidP="00CB101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CB101D">
        <w:rPr>
          <w:rFonts w:ascii="Times New Roman" w:eastAsia="Times New Roman" w:hAnsi="Times New Roman" w:cs="Times New Roman"/>
          <w:b/>
          <w:kern w:val="3"/>
          <w:sz w:val="24"/>
          <w:szCs w:val="24"/>
          <w:lang w:eastAsia="hr-HR"/>
          <w14:ligatures w14:val="standardContextual"/>
        </w:rPr>
        <w:t>Z A K L J U Č A K</w:t>
      </w:r>
    </w:p>
    <w:p w14:paraId="4EE7F743" w14:textId="77777777" w:rsidR="00CB101D" w:rsidRPr="00CB101D" w:rsidRDefault="00CB101D" w:rsidP="00CB101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3405AF11" w14:textId="77777777" w:rsidR="00CB101D" w:rsidRPr="00CB101D" w:rsidRDefault="00CB101D" w:rsidP="00CB101D">
      <w:pPr>
        <w:overflowPunct w:val="0"/>
        <w:spacing w:after="0" w:line="240" w:lineRule="auto"/>
        <w:ind w:left="2832" w:firstLine="708"/>
        <w:rPr>
          <w:rFonts w:ascii="Times New Roman" w:eastAsia="SimSun" w:hAnsi="Times New Roman" w:cs="Times New Roman"/>
          <w:kern w:val="3"/>
          <w:sz w:val="24"/>
          <w:szCs w:val="24"/>
          <w14:ligatures w14:val="standardContextual"/>
        </w:rPr>
      </w:pPr>
    </w:p>
    <w:p w14:paraId="5919DDF7" w14:textId="77777777" w:rsidR="00CB101D" w:rsidRPr="00CB101D" w:rsidRDefault="00CB101D" w:rsidP="00CB101D">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bCs/>
          <w:iCs/>
          <w:kern w:val="3"/>
          <w:sz w:val="24"/>
          <w:szCs w:val="24"/>
          <w:lang w:eastAsia="hr-HR"/>
          <w14:ligatures w14:val="standardContextual"/>
        </w:rPr>
        <w:t>Korisniku</w:t>
      </w:r>
      <w:r w:rsidRPr="00CB101D">
        <w:rPr>
          <w:rFonts w:ascii="Times New Roman" w:eastAsia="Times New Roman" w:hAnsi="Times New Roman" w:cs="Times New Roman"/>
          <w:b/>
          <w:i/>
          <w:kern w:val="3"/>
          <w:sz w:val="24"/>
          <w:szCs w:val="24"/>
          <w:lang w:eastAsia="hr-HR"/>
          <w14:ligatures w14:val="standardContextual"/>
        </w:rPr>
        <w:t xml:space="preserve"> HSU – Hrvatska stranka umirovljenika </w:t>
      </w:r>
      <w:r w:rsidRPr="00CB101D">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CB101D">
        <w:rPr>
          <w:rFonts w:ascii="Times New Roman" w:eastAsia="Times New Roman" w:hAnsi="Times New Roman" w:cs="Times New Roman"/>
          <w:i/>
          <w:kern w:val="3"/>
          <w:sz w:val="24"/>
          <w:szCs w:val="24"/>
          <w:lang w:eastAsia="hr-HR"/>
          <w14:ligatures w14:val="standardContextual"/>
        </w:rPr>
        <w:t xml:space="preserve">„Ivan Mažuranić“ Vrpoljska 10, </w:t>
      </w:r>
      <w:r w:rsidRPr="00CB101D">
        <w:rPr>
          <w:rFonts w:ascii="Times New Roman" w:eastAsia="Times New Roman" w:hAnsi="Times New Roman" w:cs="Times New Roman"/>
          <w:kern w:val="3"/>
          <w:sz w:val="24"/>
          <w:szCs w:val="24"/>
          <w:lang w:eastAsia="hr-HR"/>
          <w14:ligatures w14:val="standardContextual"/>
        </w:rPr>
        <w:t>u slijedećim terminima:</w:t>
      </w:r>
    </w:p>
    <w:p w14:paraId="50652ED0" w14:textId="77777777" w:rsidR="00CB101D" w:rsidRPr="00CB101D" w:rsidRDefault="00CB101D" w:rsidP="00CB101D">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sz w:val="24"/>
          <w:szCs w:val="24"/>
          <w14:ligatures w14:val="standardContextual"/>
        </w:rPr>
      </w:pPr>
    </w:p>
    <w:p w14:paraId="54C1B27C" w14:textId="77777777" w:rsidR="00CB101D" w:rsidRPr="00CB101D" w:rsidRDefault="00CB101D" w:rsidP="00CB101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kern w:val="3"/>
          <w:sz w:val="24"/>
          <w:szCs w:val="24"/>
          <w:lang w:eastAsia="hr-HR"/>
          <w14:ligatures w14:val="standardContextual"/>
        </w:rPr>
        <w:t>dvorana I. kat: svaki utorak 16,00-18,00 sati</w:t>
      </w:r>
    </w:p>
    <w:p w14:paraId="25E91F7B" w14:textId="77777777" w:rsidR="00CB101D" w:rsidRPr="00CB101D" w:rsidRDefault="00CB101D" w:rsidP="00CB101D">
      <w:pPr>
        <w:suppressAutoHyphens/>
        <w:overflowPunct w:val="0"/>
        <w:autoSpaceDN w:val="0"/>
        <w:spacing w:after="0" w:line="240" w:lineRule="auto"/>
        <w:ind w:left="1086"/>
        <w:contextualSpacing/>
        <w:textAlignment w:val="baseline"/>
        <w:rPr>
          <w:rFonts w:ascii="Times New Roman" w:eastAsia="Times New Roman" w:hAnsi="Times New Roman" w:cs="Times New Roman"/>
          <w:kern w:val="3"/>
          <w:sz w:val="24"/>
          <w:szCs w:val="24"/>
          <w:lang w:eastAsia="hr-HR"/>
          <w14:ligatures w14:val="standardContextual"/>
        </w:rPr>
      </w:pPr>
    </w:p>
    <w:p w14:paraId="7B6982C1" w14:textId="77777777" w:rsidR="00CB101D" w:rsidRPr="00CB101D" w:rsidRDefault="00CB101D" w:rsidP="00CB101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sz w:val="24"/>
          <w:szCs w:val="24"/>
        </w:rPr>
        <w:t>korištenje prostora odobrava se na određeno vrijeme i teče od 31. ožujka 2024. do                            31. ožujka 2025.</w:t>
      </w:r>
    </w:p>
    <w:p w14:paraId="19CA147C" w14:textId="77777777" w:rsidR="00CB101D" w:rsidRPr="00CB101D" w:rsidRDefault="00CB101D" w:rsidP="00CB101D">
      <w:pPr>
        <w:suppressAutoHyphens/>
        <w:overflowPunct w:val="0"/>
        <w:autoSpaceDN w:val="0"/>
        <w:spacing w:after="0" w:line="240" w:lineRule="auto"/>
        <w:ind w:left="709" w:hanging="283"/>
        <w:textAlignment w:val="baseline"/>
        <w:rPr>
          <w:rFonts w:ascii="Times New Roman" w:eastAsia="SimSun" w:hAnsi="Times New Roman" w:cs="Times New Roman"/>
          <w:kern w:val="3"/>
          <w:sz w:val="24"/>
          <w:szCs w:val="24"/>
          <w14:ligatures w14:val="standardContextual"/>
        </w:rPr>
      </w:pPr>
    </w:p>
    <w:p w14:paraId="7880A1F3"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sz w:val="24"/>
          <w:szCs w:val="24"/>
          <w14:ligatures w14:val="standardContextual"/>
        </w:rPr>
      </w:pPr>
      <w:r w:rsidRPr="00CB101D">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CB101D">
        <w:rPr>
          <w:rFonts w:ascii="Times New Roman" w:eastAsia="Times New Roman" w:hAnsi="Times New Roman" w:cs="Times New Roman"/>
          <w:b/>
          <w:i/>
          <w:kern w:val="3"/>
          <w:sz w:val="24"/>
          <w:szCs w:val="24"/>
          <w:lang w:eastAsia="hr-HR"/>
          <w14:ligatures w14:val="standardContextual"/>
        </w:rPr>
        <w:t xml:space="preserve">HSU – Hrvatska stranka umirovljenika </w:t>
      </w:r>
      <w:r w:rsidRPr="00CB101D">
        <w:rPr>
          <w:rFonts w:ascii="Times New Roman" w:eastAsia="Times New Roman" w:hAnsi="Times New Roman" w:cs="Times New Roman"/>
          <w:kern w:val="3"/>
          <w:sz w:val="24"/>
          <w:szCs w:val="24"/>
          <w:lang w:eastAsia="hr-HR"/>
          <w14:ligatures w14:val="standardContextual"/>
        </w:rPr>
        <w:t xml:space="preserve"> bez naknade</w:t>
      </w:r>
      <w:r w:rsidRPr="00CB101D">
        <w:rPr>
          <w:rFonts w:ascii="Times New Roman" w:eastAsia="Times New Roman" w:hAnsi="Times New Roman" w:cs="Times New Roman"/>
          <w:i/>
          <w:iCs/>
          <w:kern w:val="3"/>
          <w:sz w:val="24"/>
          <w:szCs w:val="24"/>
          <w:lang w:eastAsia="hr-HR"/>
          <w14:ligatures w14:val="standardContextual"/>
        </w:rPr>
        <w:t>.</w:t>
      </w:r>
    </w:p>
    <w:p w14:paraId="79D1DD5C"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03261CD2"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sz w:val="24"/>
          <w:szCs w:val="24"/>
          <w14:ligatures w14:val="standardContextual"/>
        </w:rPr>
      </w:pPr>
      <w:r w:rsidRPr="00CB101D">
        <w:rPr>
          <w:rFonts w:ascii="Times New Roman" w:eastAsia="Times New Roman" w:hAnsi="Times New Roman" w:cs="Times New Roman"/>
          <w:i/>
          <w:kern w:val="3"/>
          <w:sz w:val="24"/>
          <w:szCs w:val="24"/>
          <w:lang w:eastAsia="hr-HR"/>
          <w14:ligatures w14:val="standardContextual"/>
        </w:rPr>
        <w:t xml:space="preserve"> 3.</w:t>
      </w:r>
      <w:r w:rsidRPr="00CB101D">
        <w:rPr>
          <w:rFonts w:ascii="Times New Roman" w:eastAsia="Times New Roman" w:hAnsi="Times New Roman" w:cs="Times New Roman"/>
          <w:b/>
          <w:i/>
          <w:kern w:val="3"/>
          <w:sz w:val="24"/>
          <w:szCs w:val="24"/>
          <w:lang w:eastAsia="hr-HR"/>
          <w14:ligatures w14:val="standardContextual"/>
        </w:rPr>
        <w:t xml:space="preserve"> HSU – Hrvatska stranka umirovljenika </w:t>
      </w:r>
      <w:r w:rsidRPr="00CB101D">
        <w:rPr>
          <w:rFonts w:ascii="Times New Roman" w:eastAsia="Times New Roman" w:hAnsi="Times New Roman" w:cs="Times New Roman"/>
          <w:kern w:val="3"/>
          <w:sz w:val="24"/>
          <w:szCs w:val="24"/>
          <w:lang w:eastAsia="hr-HR"/>
          <w14:ligatures w14:val="standardContextual"/>
        </w:rPr>
        <w:t xml:space="preserve"> obvezuje se  postupati s pažnjom dobrog gospodara u korištenju prostora.</w:t>
      </w:r>
    </w:p>
    <w:p w14:paraId="682C4448" w14:textId="77777777" w:rsidR="00CB101D" w:rsidRPr="00CB101D" w:rsidRDefault="00CB101D" w:rsidP="00CB101D">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05446D82"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60451B3D" w14:textId="157B462A" w:rsidR="00CB101D" w:rsidRDefault="00CB101D" w:rsidP="00F0615E">
      <w:pPr>
        <w:suppressAutoHyphens/>
        <w:spacing w:after="0" w:line="240" w:lineRule="auto"/>
        <w:contextualSpacing/>
        <w:jc w:val="both"/>
        <w:rPr>
          <w:rFonts w:ascii="Times New Roman" w:eastAsia="Times New Roman" w:hAnsi="Times New Roman" w:cs="Times New Roman"/>
          <w:b/>
          <w:sz w:val="24"/>
          <w:szCs w:val="24"/>
          <w:lang w:eastAsia="hr-HR"/>
        </w:rPr>
      </w:pPr>
    </w:p>
    <w:p w14:paraId="5566EC88" w14:textId="2B77865F" w:rsidR="00CB101D" w:rsidRPr="00CB101D" w:rsidRDefault="00CB101D" w:rsidP="00CB101D">
      <w:pPr>
        <w:suppressAutoHyphens/>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k)</w:t>
      </w:r>
    </w:p>
    <w:p w14:paraId="688D1238" w14:textId="77777777" w:rsidR="00CB101D" w:rsidRPr="00CB101D" w:rsidRDefault="00CB101D" w:rsidP="00CB101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CB101D">
        <w:rPr>
          <w:rFonts w:ascii="Times New Roman" w:eastAsia="Times New Roman" w:hAnsi="Times New Roman" w:cs="Times New Roman"/>
          <w:b/>
          <w:kern w:val="3"/>
          <w:sz w:val="24"/>
          <w:szCs w:val="24"/>
          <w:lang w:eastAsia="hr-HR"/>
          <w14:ligatures w14:val="standardContextual"/>
        </w:rPr>
        <w:t>Z A K L J U Č A K</w:t>
      </w:r>
    </w:p>
    <w:p w14:paraId="0700CF01" w14:textId="77777777" w:rsidR="00CB101D" w:rsidRPr="00CB101D" w:rsidRDefault="00CB101D" w:rsidP="00CB101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451218FA" w14:textId="77777777" w:rsidR="00CB101D" w:rsidRPr="00CB101D" w:rsidRDefault="00CB101D" w:rsidP="00CB101D">
      <w:pPr>
        <w:overflowPunct w:val="0"/>
        <w:spacing w:after="0" w:line="240" w:lineRule="auto"/>
        <w:ind w:left="2832" w:firstLine="708"/>
        <w:rPr>
          <w:rFonts w:ascii="Times New Roman" w:eastAsia="SimSun" w:hAnsi="Times New Roman" w:cs="Times New Roman"/>
          <w:kern w:val="3"/>
          <w14:ligatures w14:val="standardContextual"/>
        </w:rPr>
      </w:pPr>
    </w:p>
    <w:p w14:paraId="625510D3" w14:textId="77777777" w:rsidR="00CB101D" w:rsidRPr="00CB101D" w:rsidRDefault="00CB101D" w:rsidP="00CB101D">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bCs/>
          <w:iCs/>
          <w:kern w:val="3"/>
          <w:sz w:val="24"/>
          <w:szCs w:val="24"/>
          <w:lang w:eastAsia="hr-HR"/>
          <w14:ligatures w14:val="standardContextual"/>
        </w:rPr>
        <w:t>Korisniku</w:t>
      </w:r>
      <w:r w:rsidRPr="00CB101D">
        <w:rPr>
          <w:rFonts w:ascii="Times New Roman" w:eastAsia="Times New Roman" w:hAnsi="Times New Roman" w:cs="Times New Roman"/>
          <w:b/>
          <w:i/>
          <w:kern w:val="3"/>
          <w:sz w:val="24"/>
          <w:szCs w:val="24"/>
          <w:lang w:eastAsia="hr-HR"/>
          <w14:ligatures w14:val="standardContextual"/>
        </w:rPr>
        <w:t xml:space="preserve"> KLA „Ivan Mažuranić“ </w:t>
      </w:r>
      <w:r w:rsidRPr="00CB101D">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CB101D">
        <w:rPr>
          <w:rFonts w:ascii="Times New Roman" w:eastAsia="Times New Roman" w:hAnsi="Times New Roman" w:cs="Times New Roman"/>
          <w:i/>
          <w:kern w:val="3"/>
          <w:sz w:val="24"/>
          <w:szCs w:val="24"/>
          <w:lang w:eastAsia="hr-HR"/>
          <w14:ligatures w14:val="standardContextual"/>
        </w:rPr>
        <w:t xml:space="preserve">„Ivan Mažuranić“ Vrpoljska 10, </w:t>
      </w:r>
      <w:r w:rsidRPr="00CB101D">
        <w:rPr>
          <w:rFonts w:ascii="Times New Roman" w:eastAsia="Times New Roman" w:hAnsi="Times New Roman" w:cs="Times New Roman"/>
          <w:kern w:val="3"/>
          <w:sz w:val="24"/>
          <w:szCs w:val="24"/>
          <w:lang w:eastAsia="hr-HR"/>
          <w14:ligatures w14:val="standardContextual"/>
        </w:rPr>
        <w:t>u slijedećim terminima:</w:t>
      </w:r>
    </w:p>
    <w:p w14:paraId="74735EF8" w14:textId="77777777" w:rsidR="00CB101D" w:rsidRPr="00CB101D" w:rsidRDefault="00CB101D" w:rsidP="00CB101D">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14:ligatures w14:val="standardContextual"/>
        </w:rPr>
      </w:pPr>
    </w:p>
    <w:p w14:paraId="090F34A7" w14:textId="77777777" w:rsidR="00CB101D" w:rsidRPr="00CB101D" w:rsidRDefault="00CB101D" w:rsidP="00CB101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kern w:val="3"/>
          <w:sz w:val="24"/>
          <w:szCs w:val="24"/>
          <w:lang w:eastAsia="hr-HR"/>
          <w14:ligatures w14:val="standardContextual"/>
        </w:rPr>
        <w:t>Druga  uredska prostorija -  II. kat: svaki ponedjeljak 18,00-19,00 sati</w:t>
      </w:r>
    </w:p>
    <w:p w14:paraId="27639527" w14:textId="77777777" w:rsidR="00CB101D" w:rsidRPr="00CB101D" w:rsidRDefault="00CB101D" w:rsidP="00CB101D">
      <w:pPr>
        <w:suppressAutoHyphens/>
        <w:overflowPunct w:val="0"/>
        <w:autoSpaceDN w:val="0"/>
        <w:spacing w:after="0" w:line="240" w:lineRule="auto"/>
        <w:ind w:left="1086"/>
        <w:contextualSpacing/>
        <w:textAlignment w:val="baseline"/>
        <w:rPr>
          <w:rFonts w:ascii="Times New Roman" w:eastAsia="Times New Roman" w:hAnsi="Times New Roman" w:cs="Times New Roman"/>
          <w:kern w:val="3"/>
          <w:sz w:val="24"/>
          <w:szCs w:val="24"/>
          <w:lang w:eastAsia="hr-HR"/>
          <w14:ligatures w14:val="standardContextual"/>
        </w:rPr>
      </w:pPr>
    </w:p>
    <w:p w14:paraId="325DD2A2" w14:textId="77777777" w:rsidR="00CB101D" w:rsidRPr="00CB101D" w:rsidRDefault="00CB101D" w:rsidP="00CB101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sz w:val="24"/>
          <w:szCs w:val="24"/>
        </w:rPr>
        <w:t>korištenje prostora odobrava se na određeno vrijeme i teče od 31. ožujka 2024. do                            31. ožujka 2025.</w:t>
      </w:r>
    </w:p>
    <w:p w14:paraId="5466660B" w14:textId="77777777" w:rsidR="00CB101D" w:rsidRPr="00CB101D" w:rsidRDefault="00CB101D" w:rsidP="00CB101D">
      <w:pPr>
        <w:suppressAutoHyphens/>
        <w:overflowPunct w:val="0"/>
        <w:autoSpaceDN w:val="0"/>
        <w:spacing w:after="0" w:line="240" w:lineRule="auto"/>
        <w:ind w:left="709" w:hanging="283"/>
        <w:textAlignment w:val="baseline"/>
        <w:rPr>
          <w:rFonts w:ascii="Times New Roman" w:eastAsia="SimSun" w:hAnsi="Times New Roman" w:cs="Times New Roman"/>
          <w:kern w:val="3"/>
          <w14:ligatures w14:val="standardContextual"/>
        </w:rPr>
      </w:pPr>
    </w:p>
    <w:p w14:paraId="7765A1FD"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CB101D">
        <w:rPr>
          <w:rFonts w:ascii="Times New Roman" w:eastAsia="Times New Roman" w:hAnsi="Times New Roman" w:cs="Times New Roman"/>
          <w:b/>
          <w:i/>
          <w:kern w:val="3"/>
          <w:sz w:val="24"/>
          <w:szCs w:val="24"/>
          <w:lang w:eastAsia="hr-HR"/>
          <w14:ligatures w14:val="standardContextual"/>
        </w:rPr>
        <w:t xml:space="preserve">KLA „Ivan Mažuranić“ </w:t>
      </w:r>
      <w:r w:rsidRPr="00CB101D">
        <w:rPr>
          <w:rFonts w:ascii="Times New Roman" w:eastAsia="Times New Roman" w:hAnsi="Times New Roman" w:cs="Times New Roman"/>
          <w:kern w:val="3"/>
          <w:sz w:val="24"/>
          <w:szCs w:val="24"/>
          <w:lang w:eastAsia="hr-HR"/>
          <w14:ligatures w14:val="standardContextual"/>
        </w:rPr>
        <w:t xml:space="preserve"> bez naknade</w:t>
      </w:r>
      <w:r w:rsidRPr="00CB101D">
        <w:rPr>
          <w:rFonts w:ascii="Times New Roman" w:eastAsia="Times New Roman" w:hAnsi="Times New Roman" w:cs="Times New Roman"/>
          <w:i/>
          <w:iCs/>
          <w:kern w:val="3"/>
          <w:sz w:val="24"/>
          <w:szCs w:val="24"/>
          <w:lang w:eastAsia="hr-HR"/>
          <w14:ligatures w14:val="standardContextual"/>
        </w:rPr>
        <w:t>.</w:t>
      </w:r>
    </w:p>
    <w:p w14:paraId="110459A1"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6EEF2C8F"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i/>
          <w:kern w:val="3"/>
          <w:sz w:val="24"/>
          <w:szCs w:val="24"/>
          <w:lang w:eastAsia="hr-HR"/>
          <w14:ligatures w14:val="standardContextual"/>
        </w:rPr>
        <w:t xml:space="preserve"> 3.</w:t>
      </w:r>
      <w:r w:rsidRPr="00CB101D">
        <w:rPr>
          <w:rFonts w:ascii="Times New Roman" w:eastAsia="Times New Roman" w:hAnsi="Times New Roman" w:cs="Times New Roman"/>
          <w:b/>
          <w:i/>
          <w:kern w:val="3"/>
          <w:sz w:val="24"/>
          <w:szCs w:val="24"/>
          <w:lang w:eastAsia="hr-HR"/>
          <w14:ligatures w14:val="standardContextual"/>
        </w:rPr>
        <w:t xml:space="preserve"> KLA „Ivan Mažuranić“ </w:t>
      </w:r>
      <w:r w:rsidRPr="00CB101D">
        <w:rPr>
          <w:rFonts w:ascii="Times New Roman" w:eastAsia="Times New Roman" w:hAnsi="Times New Roman" w:cs="Times New Roman"/>
          <w:kern w:val="3"/>
          <w:sz w:val="24"/>
          <w:szCs w:val="24"/>
          <w:lang w:eastAsia="hr-HR"/>
          <w14:ligatures w14:val="standardContextual"/>
        </w:rPr>
        <w:t>obvezuje se  postupati s pažnjom dobrog gospodara u korištenju prostora.</w:t>
      </w:r>
    </w:p>
    <w:p w14:paraId="688D5731" w14:textId="77777777" w:rsidR="00CB101D" w:rsidRPr="00CB101D" w:rsidRDefault="00CB101D" w:rsidP="00CB101D">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1156ECB6" w14:textId="6B0AC3B4" w:rsid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1702B147" w14:textId="5D579F06" w:rsid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272B30B9" w14:textId="78241E71" w:rsidR="00CB101D" w:rsidRPr="00CB101D" w:rsidRDefault="00CB101D" w:rsidP="00CB101D">
      <w:pPr>
        <w:jc w:val="both"/>
        <w:rPr>
          <w:rFonts w:ascii="Times New Roman" w:eastAsia="Times New Roman" w:hAnsi="Times New Roman" w:cs="Times New Roman"/>
          <w:b/>
          <w:kern w:val="3"/>
          <w:sz w:val="24"/>
          <w:szCs w:val="24"/>
          <w:lang w:eastAsia="hr-HR"/>
          <w14:ligatures w14:val="standardContextual"/>
        </w:rPr>
      </w:pPr>
      <w:r>
        <w:rPr>
          <w:rFonts w:ascii="Times New Roman" w:eastAsia="Times New Roman" w:hAnsi="Times New Roman" w:cs="Times New Roman"/>
          <w:kern w:val="3"/>
          <w:sz w:val="24"/>
          <w:szCs w:val="24"/>
          <w:lang w:eastAsia="hr-HR"/>
          <w14:ligatures w14:val="standardContextual"/>
        </w:rPr>
        <w:t>l)</w:t>
      </w:r>
      <w:r w:rsidRPr="00CB101D">
        <w:rPr>
          <w:rFonts w:ascii="Times New Roman" w:eastAsia="Times New Roman" w:hAnsi="Times New Roman" w:cs="Times New Roman"/>
          <w:b/>
          <w:kern w:val="3"/>
          <w:sz w:val="24"/>
          <w:szCs w:val="24"/>
          <w:lang w:eastAsia="hr-HR"/>
          <w14:ligatures w14:val="standardContextual"/>
        </w:rPr>
        <w:t xml:space="preserve"> </w:t>
      </w:r>
    </w:p>
    <w:p w14:paraId="3EF8E693" w14:textId="77777777" w:rsidR="00CB101D" w:rsidRPr="00CB101D" w:rsidRDefault="00CB101D" w:rsidP="00CB101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CB101D">
        <w:rPr>
          <w:rFonts w:ascii="Times New Roman" w:eastAsia="Times New Roman" w:hAnsi="Times New Roman" w:cs="Times New Roman"/>
          <w:b/>
          <w:kern w:val="3"/>
          <w:sz w:val="24"/>
          <w:szCs w:val="24"/>
          <w:lang w:eastAsia="hr-HR"/>
          <w14:ligatures w14:val="standardContextual"/>
        </w:rPr>
        <w:t>Z A K L J U Č A K</w:t>
      </w:r>
    </w:p>
    <w:p w14:paraId="6DB2662C" w14:textId="77777777" w:rsidR="00CB101D" w:rsidRPr="00CB101D" w:rsidRDefault="00CB101D" w:rsidP="00CB101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70069ED7" w14:textId="77777777" w:rsidR="00CB101D" w:rsidRPr="00CB101D" w:rsidRDefault="00CB101D" w:rsidP="00CB101D">
      <w:pPr>
        <w:overflowPunct w:val="0"/>
        <w:spacing w:after="0" w:line="240" w:lineRule="auto"/>
        <w:ind w:left="2832" w:firstLine="708"/>
        <w:rPr>
          <w:rFonts w:ascii="Times New Roman" w:eastAsia="SimSun" w:hAnsi="Times New Roman" w:cs="Times New Roman"/>
          <w:kern w:val="3"/>
          <w14:ligatures w14:val="standardContextual"/>
        </w:rPr>
      </w:pPr>
    </w:p>
    <w:p w14:paraId="49089DDC" w14:textId="77777777" w:rsidR="00CB101D" w:rsidRPr="00CB101D" w:rsidRDefault="00CB101D" w:rsidP="00CB101D">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bCs/>
          <w:iCs/>
          <w:kern w:val="3"/>
          <w:sz w:val="24"/>
          <w:szCs w:val="24"/>
          <w:lang w:eastAsia="hr-HR"/>
          <w14:ligatures w14:val="standardContextual"/>
        </w:rPr>
        <w:t>Korisniku</w:t>
      </w:r>
      <w:r w:rsidRPr="00CB101D">
        <w:rPr>
          <w:rFonts w:ascii="Times New Roman" w:eastAsia="Times New Roman" w:hAnsi="Times New Roman" w:cs="Times New Roman"/>
          <w:b/>
          <w:i/>
          <w:kern w:val="3"/>
          <w:sz w:val="24"/>
          <w:szCs w:val="24"/>
          <w:lang w:eastAsia="hr-HR"/>
          <w14:ligatures w14:val="standardContextual"/>
        </w:rPr>
        <w:t xml:space="preserve"> KLA Obiteljski život </w:t>
      </w:r>
      <w:r w:rsidRPr="00CB101D">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CB101D">
        <w:rPr>
          <w:rFonts w:ascii="Times New Roman" w:eastAsia="Times New Roman" w:hAnsi="Times New Roman" w:cs="Times New Roman"/>
          <w:i/>
          <w:kern w:val="3"/>
          <w:sz w:val="24"/>
          <w:szCs w:val="24"/>
          <w:lang w:eastAsia="hr-HR"/>
          <w14:ligatures w14:val="standardContextual"/>
        </w:rPr>
        <w:t xml:space="preserve">„Ivan Mažuranić“ Vrpoljska 10, </w:t>
      </w:r>
      <w:r w:rsidRPr="00CB101D">
        <w:rPr>
          <w:rFonts w:ascii="Times New Roman" w:eastAsia="Times New Roman" w:hAnsi="Times New Roman" w:cs="Times New Roman"/>
          <w:kern w:val="3"/>
          <w:sz w:val="24"/>
          <w:szCs w:val="24"/>
          <w:lang w:eastAsia="hr-HR"/>
          <w14:ligatures w14:val="standardContextual"/>
        </w:rPr>
        <w:t>u slijedećim terminima:</w:t>
      </w:r>
    </w:p>
    <w:p w14:paraId="6A9CCF38" w14:textId="77777777" w:rsidR="00CB101D" w:rsidRPr="00CB101D" w:rsidRDefault="00CB101D" w:rsidP="00CB101D">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14:ligatures w14:val="standardContextual"/>
        </w:rPr>
      </w:pPr>
    </w:p>
    <w:p w14:paraId="1CC6906E" w14:textId="77777777" w:rsidR="00CB101D" w:rsidRPr="00CB101D" w:rsidRDefault="00CB101D" w:rsidP="00CB101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kern w:val="3"/>
          <w:sz w:val="24"/>
          <w:szCs w:val="24"/>
          <w:lang w:eastAsia="hr-HR"/>
          <w14:ligatures w14:val="standardContextual"/>
        </w:rPr>
        <w:t>dvorana I. kat: svaki četvrtak od 17,00 – 18, 30 sati</w:t>
      </w:r>
    </w:p>
    <w:p w14:paraId="089F93D2" w14:textId="77777777" w:rsidR="00CB101D" w:rsidRPr="00CB101D" w:rsidRDefault="00CB101D" w:rsidP="00CB101D">
      <w:pPr>
        <w:suppressAutoHyphens/>
        <w:overflowPunct w:val="0"/>
        <w:autoSpaceDN w:val="0"/>
        <w:spacing w:after="0" w:line="240" w:lineRule="auto"/>
        <w:ind w:left="1086"/>
        <w:contextualSpacing/>
        <w:textAlignment w:val="baseline"/>
        <w:rPr>
          <w:rFonts w:ascii="Times New Roman" w:eastAsia="Times New Roman" w:hAnsi="Times New Roman" w:cs="Times New Roman"/>
          <w:kern w:val="3"/>
          <w:sz w:val="24"/>
          <w:szCs w:val="24"/>
          <w:lang w:eastAsia="hr-HR"/>
          <w14:ligatures w14:val="standardContextual"/>
        </w:rPr>
      </w:pPr>
    </w:p>
    <w:p w14:paraId="6CF69A2E" w14:textId="77777777" w:rsidR="00CB101D" w:rsidRPr="00CB101D" w:rsidRDefault="00CB101D" w:rsidP="00CB101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sz w:val="24"/>
          <w:szCs w:val="24"/>
        </w:rPr>
        <w:t>korištenje prostora odobrava se na određeno vrijeme i teče od 31. ožujka 2024. do                            31. ožujka 2025.</w:t>
      </w:r>
    </w:p>
    <w:p w14:paraId="4B85CE12" w14:textId="77777777" w:rsidR="00CB101D" w:rsidRPr="00CB101D" w:rsidRDefault="00CB101D" w:rsidP="00CB101D">
      <w:pPr>
        <w:suppressAutoHyphens/>
        <w:overflowPunct w:val="0"/>
        <w:autoSpaceDN w:val="0"/>
        <w:spacing w:after="0" w:line="240" w:lineRule="auto"/>
        <w:ind w:left="709" w:hanging="283"/>
        <w:textAlignment w:val="baseline"/>
        <w:rPr>
          <w:rFonts w:ascii="Times New Roman" w:eastAsia="SimSun" w:hAnsi="Times New Roman" w:cs="Times New Roman"/>
          <w:kern w:val="3"/>
          <w14:ligatures w14:val="standardContextual"/>
        </w:rPr>
      </w:pPr>
    </w:p>
    <w:p w14:paraId="673F7003"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CB101D">
        <w:rPr>
          <w:rFonts w:ascii="Times New Roman" w:eastAsia="Times New Roman" w:hAnsi="Times New Roman" w:cs="Times New Roman"/>
          <w:b/>
          <w:i/>
          <w:kern w:val="3"/>
          <w:sz w:val="24"/>
          <w:szCs w:val="24"/>
          <w:lang w:eastAsia="hr-HR"/>
          <w14:ligatures w14:val="standardContextual"/>
        </w:rPr>
        <w:t xml:space="preserve">KLA Obiteljski život </w:t>
      </w:r>
      <w:r w:rsidRPr="00CB101D">
        <w:rPr>
          <w:rFonts w:ascii="Times New Roman" w:eastAsia="Times New Roman" w:hAnsi="Times New Roman" w:cs="Times New Roman"/>
          <w:kern w:val="3"/>
          <w:sz w:val="24"/>
          <w:szCs w:val="24"/>
          <w:lang w:eastAsia="hr-HR"/>
          <w14:ligatures w14:val="standardContextual"/>
        </w:rPr>
        <w:t xml:space="preserve"> bez naknade</w:t>
      </w:r>
      <w:r w:rsidRPr="00CB101D">
        <w:rPr>
          <w:rFonts w:ascii="Times New Roman" w:eastAsia="Times New Roman" w:hAnsi="Times New Roman" w:cs="Times New Roman"/>
          <w:i/>
          <w:iCs/>
          <w:kern w:val="3"/>
          <w:sz w:val="24"/>
          <w:szCs w:val="24"/>
          <w:lang w:eastAsia="hr-HR"/>
          <w14:ligatures w14:val="standardContextual"/>
        </w:rPr>
        <w:t>.</w:t>
      </w:r>
    </w:p>
    <w:p w14:paraId="07B91D60"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63A8B022"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i/>
          <w:kern w:val="3"/>
          <w:sz w:val="24"/>
          <w:szCs w:val="24"/>
          <w:lang w:eastAsia="hr-HR"/>
          <w14:ligatures w14:val="standardContextual"/>
        </w:rPr>
        <w:t xml:space="preserve"> 3.</w:t>
      </w:r>
      <w:r w:rsidRPr="00CB101D">
        <w:rPr>
          <w:rFonts w:ascii="Times New Roman" w:eastAsia="Times New Roman" w:hAnsi="Times New Roman" w:cs="Times New Roman"/>
          <w:b/>
          <w:i/>
          <w:kern w:val="3"/>
          <w:sz w:val="24"/>
          <w:szCs w:val="24"/>
          <w:lang w:eastAsia="hr-HR"/>
          <w14:ligatures w14:val="standardContextual"/>
        </w:rPr>
        <w:t xml:space="preserve"> KLA Obiteljski život </w:t>
      </w:r>
      <w:r w:rsidRPr="00CB101D">
        <w:rPr>
          <w:rFonts w:ascii="Times New Roman" w:eastAsia="Times New Roman" w:hAnsi="Times New Roman" w:cs="Times New Roman"/>
          <w:kern w:val="3"/>
          <w:sz w:val="24"/>
          <w:szCs w:val="24"/>
          <w:lang w:eastAsia="hr-HR"/>
          <w14:ligatures w14:val="standardContextual"/>
        </w:rPr>
        <w:t xml:space="preserve"> obvezuje se  postupati s pažnjom dobrog gospodara u korištenju prostora.</w:t>
      </w:r>
    </w:p>
    <w:p w14:paraId="5979F466" w14:textId="77777777" w:rsidR="00CB101D" w:rsidRPr="00CB101D" w:rsidRDefault="00CB101D" w:rsidP="00CB101D">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36A1C40C"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76EAD5C6" w14:textId="77777777" w:rsidR="00CB101D" w:rsidRPr="00CB101D" w:rsidRDefault="00CB101D" w:rsidP="00CB101D">
      <w:pPr>
        <w:spacing w:after="0" w:line="240" w:lineRule="auto"/>
        <w:rPr>
          <w:rFonts w:ascii="Calibri" w:eastAsia="Calibri" w:hAnsi="Calibri" w:cs="Times New Roman"/>
          <w14:ligatures w14:val="standardContextual"/>
        </w:rPr>
      </w:pPr>
    </w:p>
    <w:p w14:paraId="2A180FD5" w14:textId="77777777" w:rsidR="00CB101D" w:rsidRPr="00CB101D" w:rsidRDefault="00CB101D" w:rsidP="00CB101D">
      <w:pPr>
        <w:spacing w:after="0" w:line="240" w:lineRule="auto"/>
        <w:rPr>
          <w:rFonts w:ascii="Calibri" w:eastAsia="Calibri" w:hAnsi="Calibri" w:cs="Times New Roman"/>
          <w14:ligatures w14:val="standardContextual"/>
        </w:rPr>
      </w:pPr>
    </w:p>
    <w:p w14:paraId="586C7A03" w14:textId="1F13E510" w:rsidR="00CB101D" w:rsidRPr="00CB101D" w:rsidRDefault="00CB101D" w:rsidP="00CB101D">
      <w:pPr>
        <w:overflowPunct w:val="0"/>
        <w:rPr>
          <w:rFonts w:ascii="Times New Roman" w:eastAsia="Times New Roman" w:hAnsi="Times New Roman" w:cs="Times New Roman"/>
          <w:b/>
          <w:kern w:val="3"/>
          <w:sz w:val="24"/>
          <w:szCs w:val="24"/>
          <w:lang w:eastAsia="hr-HR"/>
          <w14:ligatures w14:val="standardContextual"/>
        </w:rPr>
      </w:pPr>
      <w:r>
        <w:rPr>
          <w:rFonts w:ascii="Times New Roman" w:eastAsia="Times New Roman" w:hAnsi="Times New Roman" w:cs="Times New Roman"/>
          <w:kern w:val="3"/>
          <w:sz w:val="24"/>
          <w:szCs w:val="24"/>
          <w:lang w:eastAsia="hr-HR"/>
          <w14:ligatures w14:val="standardContextual"/>
        </w:rPr>
        <w:t xml:space="preserve">m)                                                     </w:t>
      </w:r>
      <w:r w:rsidRPr="00CB101D">
        <w:rPr>
          <w:rFonts w:ascii="Times New Roman" w:eastAsia="Times New Roman" w:hAnsi="Times New Roman" w:cs="Times New Roman"/>
          <w:b/>
          <w:kern w:val="3"/>
          <w:sz w:val="24"/>
          <w:szCs w:val="24"/>
          <w:lang w:eastAsia="hr-HR"/>
          <w14:ligatures w14:val="standardContextual"/>
        </w:rPr>
        <w:t xml:space="preserve"> Z A K L J U Č A K</w:t>
      </w:r>
    </w:p>
    <w:p w14:paraId="54919B42" w14:textId="77777777" w:rsidR="00CB101D" w:rsidRPr="00CB101D" w:rsidRDefault="00CB101D" w:rsidP="00CB101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70FE0878" w14:textId="77777777" w:rsidR="00CB101D" w:rsidRPr="00CB101D" w:rsidRDefault="00CB101D" w:rsidP="00CB101D">
      <w:pPr>
        <w:overflowPunct w:val="0"/>
        <w:spacing w:after="0" w:line="240" w:lineRule="auto"/>
        <w:ind w:left="2832" w:firstLine="708"/>
        <w:rPr>
          <w:rFonts w:ascii="Times New Roman" w:eastAsia="SimSun" w:hAnsi="Times New Roman" w:cs="Times New Roman"/>
          <w:kern w:val="3"/>
          <w14:ligatures w14:val="standardContextual"/>
        </w:rPr>
      </w:pPr>
    </w:p>
    <w:p w14:paraId="5C97C719" w14:textId="77777777" w:rsidR="00CB101D" w:rsidRPr="00CB101D" w:rsidRDefault="00CB101D" w:rsidP="00CB101D">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bCs/>
          <w:iCs/>
          <w:kern w:val="3"/>
          <w:sz w:val="24"/>
          <w:szCs w:val="24"/>
          <w:lang w:eastAsia="hr-HR"/>
          <w14:ligatures w14:val="standardContextual"/>
        </w:rPr>
        <w:t xml:space="preserve">Političkoj stranci </w:t>
      </w:r>
      <w:r w:rsidRPr="00CB101D">
        <w:rPr>
          <w:rFonts w:ascii="Times New Roman" w:eastAsia="Times New Roman" w:hAnsi="Times New Roman" w:cs="Times New Roman"/>
          <w:b/>
          <w:i/>
          <w:kern w:val="3"/>
          <w:sz w:val="24"/>
          <w:szCs w:val="24"/>
          <w:lang w:eastAsia="hr-HR"/>
          <w14:ligatures w14:val="standardContextual"/>
        </w:rPr>
        <w:t xml:space="preserve"> MOST </w:t>
      </w:r>
      <w:r w:rsidRPr="00CB101D">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CB101D">
        <w:rPr>
          <w:rFonts w:ascii="Times New Roman" w:eastAsia="Times New Roman" w:hAnsi="Times New Roman" w:cs="Times New Roman"/>
          <w:i/>
          <w:kern w:val="3"/>
          <w:sz w:val="24"/>
          <w:szCs w:val="24"/>
          <w:lang w:eastAsia="hr-HR"/>
          <w14:ligatures w14:val="standardContextual"/>
        </w:rPr>
        <w:t xml:space="preserve">„Ivan Mažuranić“ Vrpoljska 10, </w:t>
      </w:r>
      <w:r w:rsidRPr="00CB101D">
        <w:rPr>
          <w:rFonts w:ascii="Times New Roman" w:eastAsia="Times New Roman" w:hAnsi="Times New Roman" w:cs="Times New Roman"/>
          <w:kern w:val="3"/>
          <w:sz w:val="24"/>
          <w:szCs w:val="24"/>
          <w:lang w:eastAsia="hr-HR"/>
          <w14:ligatures w14:val="standardContextual"/>
        </w:rPr>
        <w:t>u slijedećim terminima:</w:t>
      </w:r>
    </w:p>
    <w:p w14:paraId="45BDEC50" w14:textId="77777777" w:rsidR="00CB101D" w:rsidRPr="00CB101D" w:rsidRDefault="00CB101D" w:rsidP="00CB101D">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14:ligatures w14:val="standardContextual"/>
        </w:rPr>
      </w:pPr>
    </w:p>
    <w:p w14:paraId="221F97ED" w14:textId="77777777" w:rsidR="00CB101D" w:rsidRPr="00CB101D" w:rsidRDefault="00CB101D" w:rsidP="00CB101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kern w:val="3"/>
          <w:sz w:val="24"/>
          <w:szCs w:val="24"/>
          <w:lang w:eastAsia="hr-HR"/>
          <w14:ligatures w14:val="standardContextual"/>
        </w:rPr>
        <w:t>ured prost. - I. kat: svaki četvrtak 20,00-22.00 sata</w:t>
      </w:r>
    </w:p>
    <w:p w14:paraId="311410ED" w14:textId="77777777" w:rsidR="00CB101D" w:rsidRPr="00CB101D" w:rsidRDefault="00CB101D" w:rsidP="00CB101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kern w:val="3"/>
          <w:sz w:val="24"/>
          <w:szCs w:val="24"/>
          <w:lang w:eastAsia="hr-HR"/>
          <w14:ligatures w14:val="standardContextual"/>
        </w:rPr>
        <w:lastRenderedPageBreak/>
        <w:t>dvorana I. kat: svaki prvi i treći četvrtak u mjesecu 20,00 – 22,00 sata</w:t>
      </w:r>
    </w:p>
    <w:p w14:paraId="69DA25EB" w14:textId="77777777" w:rsidR="00CB101D" w:rsidRPr="00CB101D" w:rsidRDefault="00CB101D" w:rsidP="00CB101D">
      <w:pPr>
        <w:suppressAutoHyphens/>
        <w:overflowPunct w:val="0"/>
        <w:autoSpaceDN w:val="0"/>
        <w:spacing w:after="0" w:line="240" w:lineRule="auto"/>
        <w:ind w:left="1086"/>
        <w:contextualSpacing/>
        <w:textAlignment w:val="baseline"/>
        <w:rPr>
          <w:rFonts w:ascii="Times New Roman" w:eastAsia="Times New Roman" w:hAnsi="Times New Roman" w:cs="Times New Roman"/>
          <w:kern w:val="3"/>
          <w:sz w:val="24"/>
          <w:szCs w:val="24"/>
          <w:lang w:eastAsia="hr-HR"/>
          <w14:ligatures w14:val="standardContextual"/>
        </w:rPr>
      </w:pPr>
    </w:p>
    <w:p w14:paraId="70ED8FB2" w14:textId="77777777" w:rsidR="00CB101D" w:rsidRPr="00CB101D" w:rsidRDefault="00CB101D" w:rsidP="00CB101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CB101D">
        <w:rPr>
          <w:rFonts w:ascii="Times New Roman" w:eastAsia="Times New Roman" w:hAnsi="Times New Roman" w:cs="Times New Roman"/>
          <w:sz w:val="24"/>
          <w:szCs w:val="24"/>
        </w:rPr>
        <w:t>korištenje prostora odobrava se na određeno vrijeme i teče od 31. ožujka 2024. do                            31. ožujka 2025.</w:t>
      </w:r>
    </w:p>
    <w:p w14:paraId="64AE8C02" w14:textId="77777777" w:rsidR="00CB101D" w:rsidRPr="00CB101D" w:rsidRDefault="00CB101D" w:rsidP="00CB101D">
      <w:pPr>
        <w:suppressAutoHyphens/>
        <w:overflowPunct w:val="0"/>
        <w:autoSpaceDN w:val="0"/>
        <w:spacing w:after="0" w:line="240" w:lineRule="auto"/>
        <w:ind w:left="709" w:hanging="283"/>
        <w:textAlignment w:val="baseline"/>
        <w:rPr>
          <w:rFonts w:ascii="Times New Roman" w:eastAsia="SimSun" w:hAnsi="Times New Roman" w:cs="Times New Roman"/>
          <w:kern w:val="3"/>
          <w14:ligatures w14:val="standardContextual"/>
        </w:rPr>
      </w:pPr>
    </w:p>
    <w:p w14:paraId="173E1BBF"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CB101D">
        <w:rPr>
          <w:rFonts w:ascii="Times New Roman" w:eastAsia="Times New Roman" w:hAnsi="Times New Roman" w:cs="Times New Roman"/>
          <w:b/>
          <w:i/>
          <w:kern w:val="3"/>
          <w:sz w:val="24"/>
          <w:szCs w:val="24"/>
          <w:lang w:eastAsia="hr-HR"/>
          <w14:ligatures w14:val="standardContextual"/>
        </w:rPr>
        <w:t xml:space="preserve">MOST </w:t>
      </w:r>
      <w:r w:rsidRPr="00CB101D">
        <w:rPr>
          <w:rFonts w:ascii="Times New Roman" w:eastAsia="Times New Roman" w:hAnsi="Times New Roman" w:cs="Times New Roman"/>
          <w:kern w:val="3"/>
          <w:sz w:val="24"/>
          <w:szCs w:val="24"/>
          <w:lang w:eastAsia="hr-HR"/>
          <w14:ligatures w14:val="standardContextual"/>
        </w:rPr>
        <w:t xml:space="preserve"> bez naknade</w:t>
      </w:r>
      <w:r w:rsidRPr="00CB101D">
        <w:rPr>
          <w:rFonts w:ascii="Times New Roman" w:eastAsia="Times New Roman" w:hAnsi="Times New Roman" w:cs="Times New Roman"/>
          <w:i/>
          <w:iCs/>
          <w:kern w:val="3"/>
          <w:sz w:val="24"/>
          <w:szCs w:val="24"/>
          <w:lang w:eastAsia="hr-HR"/>
          <w14:ligatures w14:val="standardContextual"/>
        </w:rPr>
        <w:t>.</w:t>
      </w:r>
    </w:p>
    <w:p w14:paraId="44BB1AE5"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590398FC"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i/>
          <w:kern w:val="3"/>
          <w:sz w:val="24"/>
          <w:szCs w:val="24"/>
          <w:lang w:eastAsia="hr-HR"/>
          <w14:ligatures w14:val="standardContextual"/>
        </w:rPr>
        <w:t xml:space="preserve"> 3.</w:t>
      </w:r>
      <w:r w:rsidRPr="00CB101D">
        <w:rPr>
          <w:rFonts w:ascii="Times New Roman" w:eastAsia="Times New Roman" w:hAnsi="Times New Roman" w:cs="Times New Roman"/>
          <w:b/>
          <w:i/>
          <w:kern w:val="3"/>
          <w:sz w:val="24"/>
          <w:szCs w:val="24"/>
          <w:lang w:eastAsia="hr-HR"/>
          <w14:ligatures w14:val="standardContextual"/>
        </w:rPr>
        <w:t xml:space="preserve"> MOST se  </w:t>
      </w:r>
      <w:r w:rsidRPr="00CB101D">
        <w:rPr>
          <w:rFonts w:ascii="Times New Roman" w:eastAsia="Times New Roman" w:hAnsi="Times New Roman" w:cs="Times New Roman"/>
          <w:kern w:val="3"/>
          <w:sz w:val="24"/>
          <w:szCs w:val="24"/>
          <w:lang w:eastAsia="hr-HR"/>
          <w14:ligatures w14:val="standardContextual"/>
        </w:rPr>
        <w:t xml:space="preserve"> obvezuje   postupati s pažnjom dobrog gospodara u korištenju prostora.</w:t>
      </w:r>
    </w:p>
    <w:p w14:paraId="7A10D48F" w14:textId="77777777" w:rsidR="00CB101D" w:rsidRPr="00CB101D" w:rsidRDefault="00CB101D" w:rsidP="00CB101D">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72B76A0E" w14:textId="77777777" w:rsidR="00CB101D" w:rsidRP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CB101D">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057C85CC" w14:textId="67B841B6" w:rsidR="00CB101D" w:rsidRDefault="00CB101D"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22BDD5F2" w14:textId="67C57995" w:rsidR="0057230D" w:rsidRDefault="0057230D"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53CCDD6B" w14:textId="62638ABE"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r>
        <w:rPr>
          <w:rFonts w:ascii="Times New Roman" w:eastAsia="Times New Roman" w:hAnsi="Times New Roman" w:cs="Times New Roman"/>
          <w:kern w:val="3"/>
          <w:sz w:val="24"/>
          <w:szCs w:val="24"/>
          <w:lang w:eastAsia="hr-HR"/>
          <w14:ligatures w14:val="standardContextual"/>
        </w:rPr>
        <w:t>n)</w:t>
      </w:r>
    </w:p>
    <w:p w14:paraId="75572D95" w14:textId="77777777" w:rsidR="0057230D" w:rsidRPr="0057230D" w:rsidRDefault="0057230D" w:rsidP="0057230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57230D">
        <w:rPr>
          <w:rFonts w:ascii="Times New Roman" w:eastAsia="Times New Roman" w:hAnsi="Times New Roman" w:cs="Times New Roman"/>
          <w:b/>
          <w:kern w:val="3"/>
          <w:sz w:val="24"/>
          <w:szCs w:val="24"/>
          <w:lang w:eastAsia="hr-HR"/>
          <w14:ligatures w14:val="standardContextual"/>
        </w:rPr>
        <w:t>Z A K L J U Č A K</w:t>
      </w:r>
    </w:p>
    <w:p w14:paraId="2C7C938F" w14:textId="77777777" w:rsidR="0057230D" w:rsidRPr="0057230D" w:rsidRDefault="0057230D" w:rsidP="0057230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4235941D" w14:textId="77777777" w:rsidR="0057230D" w:rsidRPr="0057230D" w:rsidRDefault="0057230D" w:rsidP="0057230D">
      <w:pPr>
        <w:overflowPunct w:val="0"/>
        <w:spacing w:after="0" w:line="240" w:lineRule="auto"/>
        <w:ind w:left="2832" w:firstLine="708"/>
        <w:rPr>
          <w:rFonts w:ascii="Times New Roman" w:eastAsia="SimSun" w:hAnsi="Times New Roman" w:cs="Times New Roman"/>
          <w:kern w:val="3"/>
          <w14:ligatures w14:val="standardContextual"/>
        </w:rPr>
      </w:pPr>
    </w:p>
    <w:p w14:paraId="1C7FFB19" w14:textId="77777777" w:rsidR="0057230D" w:rsidRPr="0057230D" w:rsidRDefault="0057230D" w:rsidP="0057230D">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bCs/>
          <w:iCs/>
          <w:kern w:val="3"/>
          <w:sz w:val="24"/>
          <w:szCs w:val="24"/>
          <w:lang w:eastAsia="hr-HR"/>
          <w14:ligatures w14:val="standardContextual"/>
        </w:rPr>
        <w:t xml:space="preserve">Političkoj stranci </w:t>
      </w:r>
      <w:r w:rsidRPr="0057230D">
        <w:rPr>
          <w:rFonts w:ascii="Times New Roman" w:eastAsia="Times New Roman" w:hAnsi="Times New Roman" w:cs="Times New Roman"/>
          <w:b/>
          <w:bCs/>
          <w:i/>
          <w:iCs/>
          <w:kern w:val="3"/>
          <w:sz w:val="24"/>
          <w:szCs w:val="24"/>
          <w:lang w:eastAsia="hr-HR"/>
          <w14:ligatures w14:val="standardContextual"/>
        </w:rPr>
        <w:t>Socijaldemokratskoj Partiji Hrvatske</w:t>
      </w:r>
      <w:r w:rsidRPr="0057230D">
        <w:rPr>
          <w:rFonts w:ascii="Times New Roman" w:eastAsia="Times New Roman" w:hAnsi="Times New Roman" w:cs="Times New Roman"/>
          <w:b/>
          <w:i/>
          <w:kern w:val="3"/>
          <w:sz w:val="24"/>
          <w:szCs w:val="24"/>
          <w:lang w:eastAsia="hr-HR"/>
          <w14:ligatures w14:val="standardContextual"/>
        </w:rPr>
        <w:t xml:space="preserve">, Mjesnoj organizaciji Donja Dubrava </w:t>
      </w:r>
      <w:r w:rsidRPr="0057230D">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57230D">
        <w:rPr>
          <w:rFonts w:ascii="Times New Roman" w:eastAsia="Times New Roman" w:hAnsi="Times New Roman" w:cs="Times New Roman"/>
          <w:i/>
          <w:kern w:val="3"/>
          <w:sz w:val="24"/>
          <w:szCs w:val="24"/>
          <w:lang w:eastAsia="hr-HR"/>
          <w14:ligatures w14:val="standardContextual"/>
        </w:rPr>
        <w:t xml:space="preserve">„Ivan Mažuranić“ Vrpoljska 10, </w:t>
      </w:r>
      <w:r w:rsidRPr="0057230D">
        <w:rPr>
          <w:rFonts w:ascii="Times New Roman" w:eastAsia="Times New Roman" w:hAnsi="Times New Roman" w:cs="Times New Roman"/>
          <w:kern w:val="3"/>
          <w:sz w:val="24"/>
          <w:szCs w:val="24"/>
          <w:lang w:eastAsia="hr-HR"/>
          <w14:ligatures w14:val="standardContextual"/>
        </w:rPr>
        <w:t>u slijedećim terminima:</w:t>
      </w:r>
    </w:p>
    <w:p w14:paraId="74D0AA65" w14:textId="77777777" w:rsidR="0057230D" w:rsidRPr="0057230D" w:rsidRDefault="0057230D" w:rsidP="0057230D">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14:ligatures w14:val="standardContextual"/>
        </w:rPr>
      </w:pPr>
    </w:p>
    <w:p w14:paraId="0425ED5D" w14:textId="77777777" w:rsidR="0057230D" w:rsidRPr="0057230D" w:rsidRDefault="0057230D" w:rsidP="0057230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kern w:val="3"/>
          <w:sz w:val="24"/>
          <w:szCs w:val="24"/>
          <w:lang w:eastAsia="hr-HR"/>
          <w14:ligatures w14:val="standardContextual"/>
        </w:rPr>
        <w:t>prva ured prost. - II. kat: svaka srijeda 18,00-20,00 sata</w:t>
      </w:r>
    </w:p>
    <w:p w14:paraId="3E0FC840" w14:textId="77777777" w:rsidR="0057230D" w:rsidRPr="0057230D" w:rsidRDefault="0057230D" w:rsidP="0057230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kern w:val="3"/>
          <w:sz w:val="24"/>
          <w:szCs w:val="24"/>
          <w:lang w:eastAsia="hr-HR"/>
          <w14:ligatures w14:val="standardContextual"/>
        </w:rPr>
        <w:t>dvorana I. kat: svaka prva i treća srijeda u mjesecu 20,00-22,00 sata</w:t>
      </w:r>
    </w:p>
    <w:p w14:paraId="7E821351" w14:textId="77777777" w:rsidR="0057230D" w:rsidRPr="0057230D" w:rsidRDefault="0057230D" w:rsidP="0057230D">
      <w:pPr>
        <w:suppressAutoHyphens/>
        <w:overflowPunct w:val="0"/>
        <w:autoSpaceDN w:val="0"/>
        <w:spacing w:after="0" w:line="240" w:lineRule="auto"/>
        <w:ind w:left="1086"/>
        <w:contextualSpacing/>
        <w:textAlignment w:val="baseline"/>
        <w:rPr>
          <w:rFonts w:ascii="Times New Roman" w:eastAsia="Times New Roman" w:hAnsi="Times New Roman" w:cs="Times New Roman"/>
          <w:kern w:val="3"/>
          <w:sz w:val="24"/>
          <w:szCs w:val="24"/>
          <w:lang w:eastAsia="hr-HR"/>
          <w14:ligatures w14:val="standardContextual"/>
        </w:rPr>
      </w:pPr>
    </w:p>
    <w:p w14:paraId="5F2C02FC" w14:textId="77777777" w:rsidR="0057230D" w:rsidRPr="0057230D" w:rsidRDefault="0057230D" w:rsidP="0057230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sz w:val="24"/>
          <w:szCs w:val="24"/>
        </w:rPr>
        <w:t>korištenje prostora odobrava se na određeno vrijeme i teče od 31. ožujka 2024. do                            31. ožujka 2025.</w:t>
      </w:r>
    </w:p>
    <w:p w14:paraId="367B616D" w14:textId="77777777" w:rsidR="0057230D" w:rsidRPr="0057230D" w:rsidRDefault="0057230D" w:rsidP="0057230D">
      <w:pPr>
        <w:suppressAutoHyphens/>
        <w:overflowPunct w:val="0"/>
        <w:autoSpaceDN w:val="0"/>
        <w:spacing w:after="0" w:line="240" w:lineRule="auto"/>
        <w:ind w:left="709" w:hanging="283"/>
        <w:textAlignment w:val="baseline"/>
        <w:rPr>
          <w:rFonts w:ascii="Times New Roman" w:eastAsia="SimSun" w:hAnsi="Times New Roman" w:cs="Times New Roman"/>
          <w:kern w:val="3"/>
          <w14:ligatures w14:val="standardContextual"/>
        </w:rPr>
      </w:pPr>
    </w:p>
    <w:p w14:paraId="3655714F" w14:textId="77777777"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57230D">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57230D">
        <w:rPr>
          <w:rFonts w:ascii="Times New Roman" w:eastAsia="Times New Roman" w:hAnsi="Times New Roman" w:cs="Times New Roman"/>
          <w:b/>
          <w:i/>
          <w:kern w:val="3"/>
          <w:sz w:val="24"/>
          <w:szCs w:val="24"/>
          <w:lang w:eastAsia="hr-HR"/>
          <w14:ligatures w14:val="standardContextual"/>
        </w:rPr>
        <w:t xml:space="preserve">SDP Mjesna organizacija  Donja Dubrava </w:t>
      </w:r>
      <w:r w:rsidRPr="0057230D">
        <w:rPr>
          <w:rFonts w:ascii="Times New Roman" w:eastAsia="Times New Roman" w:hAnsi="Times New Roman" w:cs="Times New Roman"/>
          <w:kern w:val="3"/>
          <w:sz w:val="24"/>
          <w:szCs w:val="24"/>
          <w:lang w:eastAsia="hr-HR"/>
          <w14:ligatures w14:val="standardContextual"/>
        </w:rPr>
        <w:t xml:space="preserve"> bez naknade</w:t>
      </w:r>
      <w:r w:rsidRPr="0057230D">
        <w:rPr>
          <w:rFonts w:ascii="Times New Roman" w:eastAsia="Times New Roman" w:hAnsi="Times New Roman" w:cs="Times New Roman"/>
          <w:i/>
          <w:iCs/>
          <w:kern w:val="3"/>
          <w:sz w:val="24"/>
          <w:szCs w:val="24"/>
          <w:lang w:eastAsia="hr-HR"/>
          <w14:ligatures w14:val="standardContextual"/>
        </w:rPr>
        <w:t>.</w:t>
      </w:r>
    </w:p>
    <w:p w14:paraId="06E8ADF5" w14:textId="77777777"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276643B5" w14:textId="77777777"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57230D">
        <w:rPr>
          <w:rFonts w:ascii="Times New Roman" w:eastAsia="Times New Roman" w:hAnsi="Times New Roman" w:cs="Times New Roman"/>
          <w:i/>
          <w:kern w:val="3"/>
          <w:sz w:val="24"/>
          <w:szCs w:val="24"/>
          <w:lang w:eastAsia="hr-HR"/>
          <w14:ligatures w14:val="standardContextual"/>
        </w:rPr>
        <w:t xml:space="preserve"> 3.</w:t>
      </w:r>
      <w:r w:rsidRPr="0057230D">
        <w:rPr>
          <w:rFonts w:ascii="Times New Roman" w:eastAsia="Times New Roman" w:hAnsi="Times New Roman" w:cs="Times New Roman"/>
          <w:b/>
          <w:i/>
          <w:kern w:val="3"/>
          <w:sz w:val="24"/>
          <w:szCs w:val="24"/>
          <w:lang w:eastAsia="hr-HR"/>
          <w14:ligatures w14:val="standardContextual"/>
        </w:rPr>
        <w:t xml:space="preserve"> SDP Mjesna organizacija Donja Dubrava </w:t>
      </w:r>
      <w:r w:rsidRPr="0057230D">
        <w:rPr>
          <w:rFonts w:ascii="Times New Roman" w:eastAsia="Times New Roman" w:hAnsi="Times New Roman" w:cs="Times New Roman"/>
          <w:kern w:val="3"/>
          <w:sz w:val="24"/>
          <w:szCs w:val="24"/>
          <w:lang w:eastAsia="hr-HR"/>
          <w14:ligatures w14:val="standardContextual"/>
        </w:rPr>
        <w:t xml:space="preserve"> obvezuje se  postupati s pažnjom dobrog gospodara u korištenju prostora.</w:t>
      </w:r>
    </w:p>
    <w:p w14:paraId="194036F8" w14:textId="77777777" w:rsidR="0057230D" w:rsidRPr="0057230D" w:rsidRDefault="0057230D" w:rsidP="0057230D">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4F89951F" w14:textId="77777777"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civilnu zaštitu i sigurnost,  izdat će odobrenje o korištenju, a u skladu s ovim Zaključkom.</w:t>
      </w:r>
    </w:p>
    <w:p w14:paraId="6C2A959C" w14:textId="77777777"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p>
    <w:p w14:paraId="49EAF4BC" w14:textId="55BBACD5" w:rsidR="0057230D" w:rsidRDefault="0057230D"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2A32C8D4" w14:textId="0C4E92B5" w:rsidR="0057230D" w:rsidRPr="0057230D" w:rsidRDefault="0057230D" w:rsidP="0057230D">
      <w:pPr>
        <w:suppressAutoHyphens/>
        <w:overflowPunct w:val="0"/>
        <w:autoSpaceDN w:val="0"/>
        <w:jc w:val="both"/>
        <w:rPr>
          <w:rFonts w:ascii="Times New Roman" w:eastAsia="Calibri" w:hAnsi="Times New Roman" w:cs="Times New Roman"/>
          <w:sz w:val="24"/>
          <w:szCs w:val="24"/>
          <w14:ligatures w14:val="standardContextual"/>
        </w:rPr>
      </w:pPr>
      <w:r>
        <w:rPr>
          <w:rFonts w:ascii="Times New Roman" w:eastAsia="Times New Roman" w:hAnsi="Times New Roman" w:cs="Times New Roman"/>
          <w:kern w:val="3"/>
          <w:sz w:val="24"/>
          <w:szCs w:val="24"/>
          <w:lang w:eastAsia="hr-HR"/>
          <w14:ligatures w14:val="standardContextual"/>
        </w:rPr>
        <w:t>o)</w:t>
      </w:r>
      <w:r w:rsidRPr="0057230D">
        <w:rPr>
          <w:rFonts w:ascii="Times New Roman" w:eastAsia="Calibri" w:hAnsi="Times New Roman" w:cs="Times New Roman"/>
          <w:sz w:val="24"/>
          <w:szCs w:val="24"/>
          <w14:ligatures w14:val="standardContextual"/>
        </w:rPr>
        <w:t xml:space="preserve"> </w:t>
      </w:r>
    </w:p>
    <w:p w14:paraId="794F388A" w14:textId="77777777" w:rsidR="0057230D" w:rsidRPr="0057230D" w:rsidRDefault="0057230D" w:rsidP="0057230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57230D">
        <w:rPr>
          <w:rFonts w:ascii="Times New Roman" w:eastAsia="Times New Roman" w:hAnsi="Times New Roman" w:cs="Times New Roman"/>
          <w:b/>
          <w:kern w:val="3"/>
          <w:sz w:val="24"/>
          <w:szCs w:val="24"/>
          <w:lang w:eastAsia="hr-HR"/>
          <w14:ligatures w14:val="standardContextual"/>
        </w:rPr>
        <w:t>Z A K L J U Č A K</w:t>
      </w:r>
    </w:p>
    <w:p w14:paraId="6F3909EE" w14:textId="77777777" w:rsidR="0057230D" w:rsidRPr="0057230D" w:rsidRDefault="0057230D" w:rsidP="0057230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7A3EDCC7" w14:textId="77777777" w:rsidR="0057230D" w:rsidRPr="0057230D" w:rsidRDefault="0057230D" w:rsidP="0057230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58A8BF18" w14:textId="77777777" w:rsidR="0057230D" w:rsidRPr="0057230D" w:rsidRDefault="0057230D" w:rsidP="0057230D">
      <w:pPr>
        <w:widowControl w:val="0"/>
        <w:numPr>
          <w:ilvl w:val="0"/>
          <w:numId w:val="15"/>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bCs/>
          <w:iCs/>
          <w:kern w:val="3"/>
          <w:sz w:val="24"/>
          <w:szCs w:val="24"/>
          <w:lang w:eastAsia="hr-HR"/>
          <w14:ligatures w14:val="standardContextual"/>
        </w:rPr>
        <w:t xml:space="preserve">Političkoj stranci </w:t>
      </w:r>
      <w:r w:rsidRPr="0057230D">
        <w:rPr>
          <w:rFonts w:ascii="Times New Roman" w:eastAsia="Times New Roman" w:hAnsi="Times New Roman" w:cs="Times New Roman"/>
          <w:b/>
          <w:bCs/>
          <w:i/>
          <w:iCs/>
          <w:kern w:val="3"/>
          <w:sz w:val="24"/>
          <w:szCs w:val="24"/>
          <w:lang w:eastAsia="hr-HR"/>
          <w14:ligatures w14:val="standardContextual"/>
        </w:rPr>
        <w:t>Socijaldemokratskoj Partiji Hrvatske</w:t>
      </w:r>
      <w:r w:rsidRPr="0057230D">
        <w:rPr>
          <w:rFonts w:ascii="Times New Roman" w:eastAsia="Times New Roman" w:hAnsi="Times New Roman" w:cs="Times New Roman"/>
          <w:b/>
          <w:i/>
          <w:kern w:val="3"/>
          <w:sz w:val="24"/>
          <w:szCs w:val="24"/>
          <w:lang w:eastAsia="hr-HR"/>
          <w14:ligatures w14:val="standardContextual"/>
        </w:rPr>
        <w:t xml:space="preserve">, Mjesnoj organizaciji SDP Donja Dubrava </w:t>
      </w:r>
      <w:r w:rsidRPr="0057230D">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57230D">
        <w:rPr>
          <w:rFonts w:ascii="Times New Roman" w:eastAsia="Times New Roman" w:hAnsi="Times New Roman" w:cs="Times New Roman"/>
          <w:i/>
          <w:kern w:val="3"/>
          <w:sz w:val="24"/>
          <w:szCs w:val="24"/>
          <w:lang w:eastAsia="hr-HR"/>
          <w14:ligatures w14:val="standardContextual"/>
        </w:rPr>
        <w:t xml:space="preserve">„Ivan Mažuranić“ Vrpoljska 10, </w:t>
      </w:r>
      <w:r w:rsidRPr="0057230D">
        <w:rPr>
          <w:rFonts w:ascii="Times New Roman" w:eastAsia="Times New Roman" w:hAnsi="Times New Roman" w:cs="Times New Roman"/>
          <w:kern w:val="3"/>
          <w:sz w:val="24"/>
          <w:szCs w:val="24"/>
          <w:lang w:eastAsia="hr-HR"/>
          <w14:ligatures w14:val="standardContextual"/>
        </w:rPr>
        <w:t>u slijedećim terminima:</w:t>
      </w:r>
    </w:p>
    <w:p w14:paraId="5CB7DED9" w14:textId="77777777" w:rsidR="0057230D" w:rsidRPr="0057230D" w:rsidRDefault="0057230D" w:rsidP="0057230D">
      <w:pPr>
        <w:widowControl w:val="0"/>
        <w:suppressAutoHyphens/>
        <w:overflowPunct w:val="0"/>
        <w:autoSpaceDN w:val="0"/>
        <w:spacing w:after="0" w:line="240" w:lineRule="auto"/>
        <w:jc w:val="both"/>
        <w:textAlignment w:val="baseline"/>
        <w:rPr>
          <w:rFonts w:ascii="Times New Roman" w:eastAsia="SimSun" w:hAnsi="Times New Roman" w:cs="Times New Roman"/>
          <w:kern w:val="3"/>
          <w14:ligatures w14:val="standardContextual"/>
        </w:rPr>
      </w:pPr>
    </w:p>
    <w:p w14:paraId="14ED1096" w14:textId="77777777" w:rsidR="0057230D" w:rsidRPr="0057230D" w:rsidRDefault="0057230D" w:rsidP="0057230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kern w:val="3"/>
          <w:sz w:val="24"/>
          <w:szCs w:val="24"/>
          <w:lang w:eastAsia="hr-HR"/>
          <w14:ligatures w14:val="standardContextual"/>
        </w:rPr>
        <w:t>prva ured prost. -  II. kat: svaka srijeda 18,00-20,00 sata</w:t>
      </w:r>
    </w:p>
    <w:p w14:paraId="65A21797" w14:textId="77777777" w:rsidR="0057230D" w:rsidRPr="0057230D" w:rsidRDefault="0057230D" w:rsidP="0057230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kern w:val="3"/>
          <w:sz w:val="24"/>
          <w:szCs w:val="24"/>
          <w:lang w:eastAsia="hr-HR"/>
          <w14:ligatures w14:val="standardContextual"/>
        </w:rPr>
        <w:t>dvorana I. kat: svaka druga i četvrta srijeda u mjesecu 20,00-22,00 sata</w:t>
      </w:r>
    </w:p>
    <w:p w14:paraId="166FF88A" w14:textId="77777777" w:rsidR="0057230D" w:rsidRPr="0057230D" w:rsidRDefault="0057230D" w:rsidP="0057230D">
      <w:pPr>
        <w:suppressAutoHyphens/>
        <w:overflowPunct w:val="0"/>
        <w:autoSpaceDN w:val="0"/>
        <w:spacing w:after="0" w:line="240" w:lineRule="auto"/>
        <w:ind w:left="1086"/>
        <w:contextualSpacing/>
        <w:textAlignment w:val="baseline"/>
        <w:rPr>
          <w:rFonts w:ascii="Times New Roman" w:eastAsia="Times New Roman" w:hAnsi="Times New Roman" w:cs="Times New Roman"/>
          <w:kern w:val="3"/>
          <w:sz w:val="24"/>
          <w:szCs w:val="24"/>
          <w:lang w:eastAsia="hr-HR"/>
          <w14:ligatures w14:val="standardContextual"/>
        </w:rPr>
      </w:pPr>
    </w:p>
    <w:p w14:paraId="609E8333" w14:textId="77777777" w:rsidR="0057230D" w:rsidRPr="0057230D" w:rsidRDefault="0057230D" w:rsidP="0057230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sz w:val="24"/>
          <w:szCs w:val="24"/>
        </w:rPr>
        <w:lastRenderedPageBreak/>
        <w:t>korištenje prostora odobrava se na određeno vrijeme i teče od 31. ožujka 2024. do                            31. ožujka 2025.</w:t>
      </w:r>
    </w:p>
    <w:p w14:paraId="3C1C16CA" w14:textId="77777777" w:rsidR="0057230D" w:rsidRPr="0057230D" w:rsidRDefault="0057230D" w:rsidP="0057230D">
      <w:pPr>
        <w:suppressAutoHyphens/>
        <w:overflowPunct w:val="0"/>
        <w:autoSpaceDN w:val="0"/>
        <w:spacing w:after="0" w:line="240" w:lineRule="auto"/>
        <w:ind w:left="709" w:hanging="283"/>
        <w:textAlignment w:val="baseline"/>
        <w:rPr>
          <w:rFonts w:ascii="Times New Roman" w:eastAsia="SimSun" w:hAnsi="Times New Roman" w:cs="Times New Roman"/>
          <w:kern w:val="3"/>
          <w14:ligatures w14:val="standardContextual"/>
        </w:rPr>
      </w:pPr>
    </w:p>
    <w:p w14:paraId="1CA3265E" w14:textId="77777777"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57230D">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57230D">
        <w:rPr>
          <w:rFonts w:ascii="Times New Roman" w:eastAsia="Times New Roman" w:hAnsi="Times New Roman" w:cs="Times New Roman"/>
          <w:b/>
          <w:i/>
          <w:kern w:val="3"/>
          <w:sz w:val="24"/>
          <w:szCs w:val="24"/>
          <w:lang w:eastAsia="hr-HR"/>
          <w14:ligatures w14:val="standardContextual"/>
        </w:rPr>
        <w:t xml:space="preserve">SDP Mjesni ogranak Donja Dubrava </w:t>
      </w:r>
      <w:r w:rsidRPr="0057230D">
        <w:rPr>
          <w:rFonts w:ascii="Times New Roman" w:eastAsia="Times New Roman" w:hAnsi="Times New Roman" w:cs="Times New Roman"/>
          <w:kern w:val="3"/>
          <w:sz w:val="24"/>
          <w:szCs w:val="24"/>
          <w:lang w:eastAsia="hr-HR"/>
          <w14:ligatures w14:val="standardContextual"/>
        </w:rPr>
        <w:t xml:space="preserve"> bez naknade</w:t>
      </w:r>
      <w:r w:rsidRPr="0057230D">
        <w:rPr>
          <w:rFonts w:ascii="Times New Roman" w:eastAsia="Times New Roman" w:hAnsi="Times New Roman" w:cs="Times New Roman"/>
          <w:i/>
          <w:iCs/>
          <w:kern w:val="3"/>
          <w:sz w:val="24"/>
          <w:szCs w:val="24"/>
          <w:lang w:eastAsia="hr-HR"/>
          <w14:ligatures w14:val="standardContextual"/>
        </w:rPr>
        <w:t>.</w:t>
      </w:r>
    </w:p>
    <w:p w14:paraId="3A03959A" w14:textId="77777777"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368F0A4A" w14:textId="77777777"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57230D">
        <w:rPr>
          <w:rFonts w:ascii="Times New Roman" w:eastAsia="Times New Roman" w:hAnsi="Times New Roman" w:cs="Times New Roman"/>
          <w:i/>
          <w:kern w:val="3"/>
          <w:sz w:val="24"/>
          <w:szCs w:val="24"/>
          <w:lang w:eastAsia="hr-HR"/>
          <w14:ligatures w14:val="standardContextual"/>
        </w:rPr>
        <w:t xml:space="preserve"> 3.</w:t>
      </w:r>
      <w:r w:rsidRPr="0057230D">
        <w:rPr>
          <w:rFonts w:ascii="Times New Roman" w:eastAsia="Times New Roman" w:hAnsi="Times New Roman" w:cs="Times New Roman"/>
          <w:b/>
          <w:i/>
          <w:kern w:val="3"/>
          <w:sz w:val="24"/>
          <w:szCs w:val="24"/>
          <w:lang w:eastAsia="hr-HR"/>
          <w14:ligatures w14:val="standardContextual"/>
        </w:rPr>
        <w:t xml:space="preserve"> SDP Mjesni ogranak Donja Dubrava </w:t>
      </w:r>
      <w:r w:rsidRPr="0057230D">
        <w:rPr>
          <w:rFonts w:ascii="Times New Roman" w:eastAsia="Times New Roman" w:hAnsi="Times New Roman" w:cs="Times New Roman"/>
          <w:kern w:val="3"/>
          <w:sz w:val="24"/>
          <w:szCs w:val="24"/>
          <w:lang w:eastAsia="hr-HR"/>
          <w14:ligatures w14:val="standardContextual"/>
        </w:rPr>
        <w:t xml:space="preserve"> obvezuje se  postupati s pažnjom dobrog gospodara u korištenju prostora.</w:t>
      </w:r>
    </w:p>
    <w:p w14:paraId="288A8E74" w14:textId="77777777" w:rsidR="0057230D" w:rsidRPr="0057230D" w:rsidRDefault="0057230D" w:rsidP="0057230D">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6687BC40" w14:textId="77777777"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w:t>
      </w:r>
      <w:proofErr w:type="spellStart"/>
      <w:r w:rsidRPr="0057230D">
        <w:rPr>
          <w:rFonts w:ascii="Times New Roman" w:eastAsia="Times New Roman" w:hAnsi="Times New Roman" w:cs="Times New Roman"/>
          <w:kern w:val="3"/>
          <w:sz w:val="24"/>
          <w:szCs w:val="24"/>
          <w:lang w:eastAsia="hr-HR"/>
          <w14:ligatures w14:val="standardContextual"/>
        </w:rPr>
        <w:t>promet,civilnu</w:t>
      </w:r>
      <w:proofErr w:type="spellEnd"/>
      <w:r w:rsidRPr="0057230D">
        <w:rPr>
          <w:rFonts w:ascii="Times New Roman" w:eastAsia="Times New Roman" w:hAnsi="Times New Roman" w:cs="Times New Roman"/>
          <w:kern w:val="3"/>
          <w:sz w:val="24"/>
          <w:szCs w:val="24"/>
          <w:lang w:eastAsia="hr-HR"/>
          <w14:ligatures w14:val="standardContextual"/>
        </w:rPr>
        <w:t xml:space="preserve"> zaštitu i sigurnost,  izdat će odobrenje o korištenju, a u skladu s ovim Zaključkom.</w:t>
      </w:r>
    </w:p>
    <w:p w14:paraId="004DC15D" w14:textId="77777777"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p>
    <w:p w14:paraId="3F532217" w14:textId="3E0B7E05" w:rsidR="0057230D" w:rsidRPr="0057230D" w:rsidRDefault="0057230D" w:rsidP="0057230D">
      <w:pPr>
        <w:jc w:val="both"/>
        <w:rPr>
          <w:rFonts w:ascii="Times New Roman" w:eastAsia="Times New Roman" w:hAnsi="Times New Roman" w:cs="Times New Roman"/>
          <w:b/>
          <w:kern w:val="3"/>
          <w:sz w:val="24"/>
          <w:szCs w:val="24"/>
          <w:lang w:eastAsia="hr-HR"/>
          <w14:ligatures w14:val="standardContextual"/>
        </w:rPr>
      </w:pPr>
      <w:r>
        <w:rPr>
          <w:rFonts w:ascii="Calibri" w:eastAsia="Calibri" w:hAnsi="Calibri" w:cs="Times New Roman"/>
          <w14:ligatures w14:val="standardContextual"/>
        </w:rPr>
        <w:t>p)</w:t>
      </w:r>
      <w:r w:rsidRPr="0057230D">
        <w:rPr>
          <w:rFonts w:ascii="Times New Roman" w:eastAsia="Times New Roman" w:hAnsi="Times New Roman" w:cs="Times New Roman"/>
          <w:b/>
          <w:kern w:val="3"/>
          <w:sz w:val="24"/>
          <w:szCs w:val="24"/>
          <w:lang w:eastAsia="hr-HR"/>
          <w14:ligatures w14:val="standardContextual"/>
        </w:rPr>
        <w:t xml:space="preserve"> </w:t>
      </w:r>
    </w:p>
    <w:p w14:paraId="734F9927" w14:textId="77777777" w:rsidR="0057230D" w:rsidRPr="0057230D" w:rsidRDefault="0057230D" w:rsidP="0057230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57230D">
        <w:rPr>
          <w:rFonts w:ascii="Times New Roman" w:eastAsia="Times New Roman" w:hAnsi="Times New Roman" w:cs="Times New Roman"/>
          <w:b/>
          <w:kern w:val="3"/>
          <w:sz w:val="24"/>
          <w:szCs w:val="24"/>
          <w:lang w:eastAsia="hr-HR"/>
          <w14:ligatures w14:val="standardContextual"/>
        </w:rPr>
        <w:t>Z A K L J U Č A K</w:t>
      </w:r>
    </w:p>
    <w:p w14:paraId="4FB37457" w14:textId="77777777" w:rsidR="0057230D" w:rsidRPr="0057230D" w:rsidRDefault="0057230D" w:rsidP="0057230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3282FB28" w14:textId="77777777" w:rsidR="0057230D" w:rsidRPr="0057230D" w:rsidRDefault="0057230D" w:rsidP="0057230D">
      <w:pPr>
        <w:overflowPunct w:val="0"/>
        <w:spacing w:after="0" w:line="240" w:lineRule="auto"/>
        <w:ind w:left="2832" w:firstLine="708"/>
        <w:rPr>
          <w:rFonts w:ascii="Times New Roman" w:eastAsia="SimSun" w:hAnsi="Times New Roman" w:cs="Times New Roman"/>
          <w:kern w:val="3"/>
          <w14:ligatures w14:val="standardContextual"/>
        </w:rPr>
      </w:pPr>
    </w:p>
    <w:p w14:paraId="65EA074B" w14:textId="77777777" w:rsidR="0057230D" w:rsidRPr="0057230D" w:rsidRDefault="0057230D" w:rsidP="0057230D">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bCs/>
          <w:iCs/>
          <w:kern w:val="3"/>
          <w:sz w:val="24"/>
          <w:szCs w:val="24"/>
          <w:lang w:eastAsia="hr-HR"/>
          <w14:ligatures w14:val="standardContextual"/>
        </w:rPr>
        <w:t>Korisniku</w:t>
      </w:r>
      <w:r w:rsidRPr="0057230D">
        <w:rPr>
          <w:rFonts w:ascii="Times New Roman" w:eastAsia="Times New Roman" w:hAnsi="Times New Roman" w:cs="Times New Roman"/>
          <w:b/>
          <w:i/>
          <w:kern w:val="3"/>
          <w:sz w:val="24"/>
          <w:szCs w:val="24"/>
          <w:lang w:eastAsia="hr-HR"/>
          <w14:ligatures w14:val="standardContextual"/>
        </w:rPr>
        <w:t xml:space="preserve"> Sindikat umirovljenika Donja Dubrava </w:t>
      </w:r>
      <w:r w:rsidRPr="0057230D">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57230D">
        <w:rPr>
          <w:rFonts w:ascii="Times New Roman" w:eastAsia="Times New Roman" w:hAnsi="Times New Roman" w:cs="Times New Roman"/>
          <w:i/>
          <w:kern w:val="3"/>
          <w:sz w:val="24"/>
          <w:szCs w:val="24"/>
          <w:lang w:eastAsia="hr-HR"/>
          <w14:ligatures w14:val="standardContextual"/>
        </w:rPr>
        <w:t xml:space="preserve">„Ivan Mažuranić“ Vrpoljska 10, </w:t>
      </w:r>
      <w:r w:rsidRPr="0057230D">
        <w:rPr>
          <w:rFonts w:ascii="Times New Roman" w:eastAsia="Times New Roman" w:hAnsi="Times New Roman" w:cs="Times New Roman"/>
          <w:kern w:val="3"/>
          <w:sz w:val="24"/>
          <w:szCs w:val="24"/>
          <w:lang w:eastAsia="hr-HR"/>
          <w14:ligatures w14:val="standardContextual"/>
        </w:rPr>
        <w:t>u slijedećim terminima:</w:t>
      </w:r>
    </w:p>
    <w:p w14:paraId="5E26B950" w14:textId="77777777" w:rsidR="0057230D" w:rsidRPr="0057230D" w:rsidRDefault="0057230D" w:rsidP="0057230D">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14:ligatures w14:val="standardContextual"/>
        </w:rPr>
      </w:pPr>
    </w:p>
    <w:p w14:paraId="0EA00F94" w14:textId="77777777" w:rsidR="0057230D" w:rsidRPr="0057230D" w:rsidRDefault="0057230D" w:rsidP="0057230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kern w:val="3"/>
          <w:sz w:val="24"/>
          <w:szCs w:val="24"/>
          <w:lang w:eastAsia="hr-HR"/>
          <w14:ligatures w14:val="standardContextual"/>
        </w:rPr>
        <w:t>dvorana I. kat: svaka četvrta nedjelja u mjesecu 17,00-22,00 sata.</w:t>
      </w:r>
    </w:p>
    <w:p w14:paraId="2D824841" w14:textId="77777777" w:rsidR="0057230D" w:rsidRPr="0057230D" w:rsidRDefault="0057230D" w:rsidP="0057230D">
      <w:pPr>
        <w:suppressAutoHyphens/>
        <w:overflowPunct w:val="0"/>
        <w:autoSpaceDN w:val="0"/>
        <w:spacing w:after="0" w:line="240" w:lineRule="auto"/>
        <w:ind w:left="1086"/>
        <w:contextualSpacing/>
        <w:textAlignment w:val="baseline"/>
        <w:rPr>
          <w:rFonts w:ascii="Times New Roman" w:eastAsia="Times New Roman" w:hAnsi="Times New Roman" w:cs="Times New Roman"/>
          <w:kern w:val="3"/>
          <w:sz w:val="24"/>
          <w:szCs w:val="24"/>
          <w:lang w:eastAsia="hr-HR"/>
          <w14:ligatures w14:val="standardContextual"/>
        </w:rPr>
      </w:pPr>
    </w:p>
    <w:p w14:paraId="7A1AB4E2" w14:textId="77777777" w:rsidR="0057230D" w:rsidRPr="0057230D" w:rsidRDefault="0057230D" w:rsidP="0057230D">
      <w:pPr>
        <w:numPr>
          <w:ilvl w:val="0"/>
          <w:numId w:val="22"/>
        </w:numPr>
        <w:suppressAutoHyphens/>
        <w:overflowPunct w:val="0"/>
        <w:autoSpaceDN w:val="0"/>
        <w:spacing w:after="0" w:line="240" w:lineRule="auto"/>
        <w:contextualSpacing/>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sz w:val="24"/>
          <w:szCs w:val="24"/>
        </w:rPr>
        <w:t>korištenje prostora odobrava se na određeno vrijeme i teče od 31. ožujka 2024. do                            31. ožujka 2025.</w:t>
      </w:r>
    </w:p>
    <w:p w14:paraId="6D9A490C" w14:textId="77777777" w:rsidR="0057230D" w:rsidRPr="0057230D" w:rsidRDefault="0057230D" w:rsidP="0057230D">
      <w:pPr>
        <w:suppressAutoHyphens/>
        <w:overflowPunct w:val="0"/>
        <w:autoSpaceDN w:val="0"/>
        <w:spacing w:after="0" w:line="240" w:lineRule="auto"/>
        <w:ind w:left="709" w:hanging="283"/>
        <w:textAlignment w:val="baseline"/>
        <w:rPr>
          <w:rFonts w:ascii="Times New Roman" w:eastAsia="SimSun" w:hAnsi="Times New Roman" w:cs="Times New Roman"/>
          <w:kern w:val="3"/>
          <w14:ligatures w14:val="standardContextual"/>
        </w:rPr>
      </w:pPr>
    </w:p>
    <w:p w14:paraId="52F13071" w14:textId="77777777"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57230D">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57230D">
        <w:rPr>
          <w:rFonts w:ascii="Times New Roman" w:eastAsia="Times New Roman" w:hAnsi="Times New Roman" w:cs="Times New Roman"/>
          <w:b/>
          <w:i/>
          <w:kern w:val="3"/>
          <w:sz w:val="24"/>
          <w:szCs w:val="24"/>
          <w:lang w:eastAsia="hr-HR"/>
          <w14:ligatures w14:val="standardContextual"/>
        </w:rPr>
        <w:t xml:space="preserve">Sindikat umirovljenika Donja Dubrava </w:t>
      </w:r>
      <w:r w:rsidRPr="0057230D">
        <w:rPr>
          <w:rFonts w:ascii="Times New Roman" w:eastAsia="Times New Roman" w:hAnsi="Times New Roman" w:cs="Times New Roman"/>
          <w:kern w:val="3"/>
          <w:sz w:val="24"/>
          <w:szCs w:val="24"/>
          <w:lang w:eastAsia="hr-HR"/>
          <w14:ligatures w14:val="standardContextual"/>
        </w:rPr>
        <w:t xml:space="preserve"> bez naknade</w:t>
      </w:r>
      <w:r w:rsidRPr="0057230D">
        <w:rPr>
          <w:rFonts w:ascii="Times New Roman" w:eastAsia="Times New Roman" w:hAnsi="Times New Roman" w:cs="Times New Roman"/>
          <w:i/>
          <w:iCs/>
          <w:kern w:val="3"/>
          <w:sz w:val="24"/>
          <w:szCs w:val="24"/>
          <w:lang w:eastAsia="hr-HR"/>
          <w14:ligatures w14:val="standardContextual"/>
        </w:rPr>
        <w:t>.</w:t>
      </w:r>
    </w:p>
    <w:p w14:paraId="09DC4C3A" w14:textId="77777777"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6364F322" w14:textId="77777777"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57230D">
        <w:rPr>
          <w:rFonts w:ascii="Times New Roman" w:eastAsia="Times New Roman" w:hAnsi="Times New Roman" w:cs="Times New Roman"/>
          <w:i/>
          <w:kern w:val="3"/>
          <w:sz w:val="24"/>
          <w:szCs w:val="24"/>
          <w:lang w:eastAsia="hr-HR"/>
          <w14:ligatures w14:val="standardContextual"/>
        </w:rPr>
        <w:t xml:space="preserve"> 3.</w:t>
      </w:r>
      <w:r w:rsidRPr="0057230D">
        <w:rPr>
          <w:rFonts w:ascii="Times New Roman" w:eastAsia="Times New Roman" w:hAnsi="Times New Roman" w:cs="Times New Roman"/>
          <w:b/>
          <w:i/>
          <w:kern w:val="3"/>
          <w:sz w:val="24"/>
          <w:szCs w:val="24"/>
          <w:lang w:eastAsia="hr-HR"/>
          <w14:ligatures w14:val="standardContextual"/>
        </w:rPr>
        <w:t xml:space="preserve"> Sindikat umirovljenika Donja Dubrava </w:t>
      </w:r>
      <w:r w:rsidRPr="0057230D">
        <w:rPr>
          <w:rFonts w:ascii="Times New Roman" w:eastAsia="Times New Roman" w:hAnsi="Times New Roman" w:cs="Times New Roman"/>
          <w:kern w:val="3"/>
          <w:sz w:val="24"/>
          <w:szCs w:val="24"/>
          <w:lang w:eastAsia="hr-HR"/>
          <w14:ligatures w14:val="standardContextual"/>
        </w:rPr>
        <w:t>obvezuje se  postupati s pažnjom dobrog gospodara u korištenju prostora.</w:t>
      </w:r>
    </w:p>
    <w:p w14:paraId="32D043AF" w14:textId="77777777" w:rsidR="0057230D" w:rsidRPr="0057230D" w:rsidRDefault="0057230D" w:rsidP="0057230D">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7AC14C5D" w14:textId="77777777"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57230D">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649B8A0A" w14:textId="77777777" w:rsidR="0057230D" w:rsidRPr="0057230D" w:rsidRDefault="0057230D" w:rsidP="0057230D">
      <w:pPr>
        <w:spacing w:after="0" w:line="240" w:lineRule="auto"/>
        <w:rPr>
          <w:rFonts w:ascii="Calibri" w:eastAsia="Calibri" w:hAnsi="Calibri" w:cs="Times New Roman"/>
          <w14:ligatures w14:val="standardContextual"/>
        </w:rPr>
      </w:pPr>
    </w:p>
    <w:p w14:paraId="2275E007" w14:textId="77777777" w:rsidR="0057230D" w:rsidRDefault="0057230D" w:rsidP="0057230D">
      <w:pPr>
        <w:overflowPunct w:val="0"/>
        <w:rPr>
          <w:rFonts w:ascii="Calibri" w:eastAsia="Calibri" w:hAnsi="Calibri" w:cs="Times New Roman"/>
          <w14:ligatures w14:val="standardContextual"/>
        </w:rPr>
      </w:pPr>
      <w:r>
        <w:rPr>
          <w:rFonts w:ascii="Calibri" w:eastAsia="Calibri" w:hAnsi="Calibri" w:cs="Times New Roman"/>
          <w14:ligatures w14:val="standardContextual"/>
        </w:rPr>
        <w:t>r)</w:t>
      </w:r>
    </w:p>
    <w:p w14:paraId="68E7EC36" w14:textId="7D8640EE" w:rsidR="0057230D" w:rsidRPr="0057230D" w:rsidRDefault="0057230D" w:rsidP="0057230D">
      <w:pPr>
        <w:overflowPunct w:val="0"/>
        <w:jc w:val="center"/>
        <w:rPr>
          <w:rFonts w:ascii="Times New Roman" w:eastAsia="Times New Roman" w:hAnsi="Times New Roman" w:cs="Times New Roman"/>
          <w:b/>
          <w:i/>
          <w:kern w:val="3"/>
          <w:sz w:val="24"/>
          <w:szCs w:val="24"/>
          <w:lang w:eastAsia="hr-HR"/>
          <w14:ligatures w14:val="standardContextual"/>
        </w:rPr>
      </w:pPr>
      <w:r w:rsidRPr="0057230D">
        <w:rPr>
          <w:rFonts w:ascii="Times New Roman" w:eastAsia="Times New Roman" w:hAnsi="Times New Roman" w:cs="Times New Roman"/>
          <w:b/>
          <w:i/>
          <w:kern w:val="3"/>
          <w:sz w:val="24"/>
          <w:szCs w:val="24"/>
          <w:lang w:eastAsia="hr-HR"/>
          <w14:ligatures w14:val="standardContextual"/>
        </w:rPr>
        <w:t>Z A K L J U Č A K</w:t>
      </w:r>
    </w:p>
    <w:p w14:paraId="245DB40D" w14:textId="77777777" w:rsidR="0057230D" w:rsidRPr="0057230D" w:rsidRDefault="0057230D" w:rsidP="0057230D">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39D127CC" w14:textId="77777777" w:rsidR="0057230D" w:rsidRPr="0057230D" w:rsidRDefault="0057230D" w:rsidP="0057230D">
      <w:pPr>
        <w:overflowPunct w:val="0"/>
        <w:spacing w:after="0" w:line="240" w:lineRule="auto"/>
        <w:ind w:left="2832" w:firstLine="708"/>
        <w:rPr>
          <w:rFonts w:ascii="Times New Roman" w:eastAsia="SimSun" w:hAnsi="Times New Roman" w:cs="Times New Roman"/>
          <w:kern w:val="3"/>
          <w14:ligatures w14:val="standardContextual"/>
        </w:rPr>
      </w:pPr>
    </w:p>
    <w:p w14:paraId="27F0851E" w14:textId="77777777" w:rsidR="0057230D" w:rsidRPr="0057230D" w:rsidRDefault="0057230D" w:rsidP="0057230D">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bCs/>
          <w:iCs/>
          <w:kern w:val="3"/>
          <w:sz w:val="24"/>
          <w:szCs w:val="24"/>
          <w:lang w:eastAsia="hr-HR"/>
          <w14:ligatures w14:val="standardContextual"/>
        </w:rPr>
        <w:t>Korisniku</w:t>
      </w:r>
      <w:r w:rsidRPr="0057230D">
        <w:rPr>
          <w:rFonts w:ascii="Times New Roman" w:eastAsia="Times New Roman" w:hAnsi="Times New Roman" w:cs="Times New Roman"/>
          <w:b/>
          <w:i/>
          <w:kern w:val="3"/>
          <w:sz w:val="24"/>
          <w:szCs w:val="24"/>
          <w:lang w:eastAsia="hr-HR"/>
          <w14:ligatures w14:val="standardContextual"/>
        </w:rPr>
        <w:t xml:space="preserve"> Sindikat umirovljenika Donja Dubrava </w:t>
      </w:r>
      <w:r w:rsidRPr="0057230D">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57230D">
        <w:rPr>
          <w:rFonts w:ascii="Times New Roman" w:eastAsia="Times New Roman" w:hAnsi="Times New Roman" w:cs="Times New Roman"/>
          <w:i/>
          <w:kern w:val="3"/>
          <w:sz w:val="24"/>
          <w:szCs w:val="24"/>
          <w:lang w:eastAsia="hr-HR"/>
          <w14:ligatures w14:val="standardContextual"/>
        </w:rPr>
        <w:t xml:space="preserve">„Ivan Mažuranić“ Vrpoljska 10, </w:t>
      </w:r>
      <w:r w:rsidRPr="0057230D">
        <w:rPr>
          <w:rFonts w:ascii="Times New Roman" w:eastAsia="Times New Roman" w:hAnsi="Times New Roman" w:cs="Times New Roman"/>
          <w:kern w:val="3"/>
          <w:sz w:val="24"/>
          <w:szCs w:val="24"/>
          <w:lang w:eastAsia="hr-HR"/>
          <w14:ligatures w14:val="standardContextual"/>
        </w:rPr>
        <w:t>u slijedećim terminima:</w:t>
      </w:r>
    </w:p>
    <w:p w14:paraId="512F98BA" w14:textId="77777777" w:rsidR="0057230D" w:rsidRPr="0057230D" w:rsidRDefault="0057230D" w:rsidP="0057230D">
      <w:pPr>
        <w:widowControl w:val="0"/>
        <w:suppressAutoHyphens/>
        <w:overflowPunct w:val="0"/>
        <w:autoSpaceDN w:val="0"/>
        <w:spacing w:after="0" w:line="240" w:lineRule="auto"/>
        <w:ind w:left="786"/>
        <w:contextualSpacing/>
        <w:jc w:val="both"/>
        <w:textAlignment w:val="baseline"/>
        <w:rPr>
          <w:rFonts w:ascii="Times New Roman" w:eastAsia="Times New Roman" w:hAnsi="Times New Roman" w:cs="Times New Roman"/>
          <w:kern w:val="3"/>
          <w:sz w:val="24"/>
          <w:szCs w:val="24"/>
          <w:lang w:eastAsia="hr-HR"/>
          <w14:ligatures w14:val="standardContextual"/>
        </w:rPr>
      </w:pPr>
    </w:p>
    <w:p w14:paraId="2A0306B1" w14:textId="77777777" w:rsidR="0057230D" w:rsidRPr="0057230D" w:rsidRDefault="0057230D" w:rsidP="0057230D">
      <w:pPr>
        <w:widowControl w:val="0"/>
        <w:suppressAutoHyphens/>
        <w:overflowPunct w:val="0"/>
        <w:autoSpaceDN w:val="0"/>
        <w:spacing w:after="0" w:line="240" w:lineRule="auto"/>
        <w:ind w:left="786"/>
        <w:contextualSpacing/>
        <w:jc w:val="both"/>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kern w:val="3"/>
          <w:sz w:val="24"/>
          <w:szCs w:val="24"/>
          <w:lang w:eastAsia="hr-HR"/>
          <w14:ligatures w14:val="standardContextual"/>
        </w:rPr>
        <w:t xml:space="preserve">-dvorana I. kat: svaka druga nedjelja u mjesecu 13,00-22,00 sati, </w:t>
      </w:r>
    </w:p>
    <w:p w14:paraId="51247616" w14:textId="77777777" w:rsidR="0057230D" w:rsidRPr="0057230D" w:rsidRDefault="0057230D" w:rsidP="0057230D">
      <w:pPr>
        <w:widowControl w:val="0"/>
        <w:suppressAutoHyphens/>
        <w:overflowPunct w:val="0"/>
        <w:autoSpaceDN w:val="0"/>
        <w:spacing w:after="0" w:line="240" w:lineRule="auto"/>
        <w:ind w:left="786"/>
        <w:contextualSpacing/>
        <w:jc w:val="both"/>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kern w:val="3"/>
          <w:sz w:val="24"/>
          <w:szCs w:val="24"/>
          <w:lang w:eastAsia="hr-HR"/>
          <w14:ligatures w14:val="standardContextual"/>
        </w:rPr>
        <w:t>- dvorana I. kat.  svaki petak 16,00-20,00 sati</w:t>
      </w:r>
    </w:p>
    <w:p w14:paraId="7ED31643" w14:textId="77777777" w:rsidR="0057230D" w:rsidRPr="0057230D" w:rsidRDefault="0057230D" w:rsidP="0057230D">
      <w:pPr>
        <w:widowControl w:val="0"/>
        <w:suppressAutoHyphens/>
        <w:overflowPunct w:val="0"/>
        <w:autoSpaceDN w:val="0"/>
        <w:spacing w:after="0" w:line="240" w:lineRule="auto"/>
        <w:ind w:left="786"/>
        <w:contextualSpacing/>
        <w:jc w:val="both"/>
        <w:textAlignment w:val="baseline"/>
        <w:rPr>
          <w:rFonts w:ascii="Times New Roman" w:eastAsia="Times New Roman" w:hAnsi="Times New Roman" w:cs="Times New Roman"/>
          <w:kern w:val="3"/>
          <w:sz w:val="24"/>
          <w:szCs w:val="24"/>
          <w:lang w:eastAsia="hr-HR"/>
          <w14:ligatures w14:val="standardContextual"/>
        </w:rPr>
      </w:pPr>
    </w:p>
    <w:p w14:paraId="0309F43E" w14:textId="77777777" w:rsidR="0057230D" w:rsidRPr="0057230D" w:rsidRDefault="0057230D" w:rsidP="0057230D">
      <w:pPr>
        <w:widowControl w:val="0"/>
        <w:suppressAutoHyphens/>
        <w:overflowPunct w:val="0"/>
        <w:autoSpaceDN w:val="0"/>
        <w:spacing w:after="0" w:line="240" w:lineRule="auto"/>
        <w:ind w:left="786"/>
        <w:contextualSpacing/>
        <w:jc w:val="both"/>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kern w:val="3"/>
          <w:sz w:val="24"/>
          <w:szCs w:val="24"/>
          <w:lang w:eastAsia="hr-HR"/>
          <w14:ligatures w14:val="standardContextual"/>
        </w:rPr>
        <w:t xml:space="preserve">- </w:t>
      </w:r>
      <w:r w:rsidRPr="0057230D">
        <w:rPr>
          <w:rFonts w:ascii="Times New Roman" w:eastAsia="Times New Roman" w:hAnsi="Times New Roman" w:cs="Times New Roman"/>
          <w:sz w:val="24"/>
          <w:szCs w:val="24"/>
        </w:rPr>
        <w:t>korištenje prostora odobrava se na određeno vrijeme i teče od 31. ožujka 2024. do                            31. ožujka 2025.</w:t>
      </w:r>
    </w:p>
    <w:p w14:paraId="2FEB9137" w14:textId="77777777" w:rsidR="0057230D" w:rsidRPr="0057230D" w:rsidRDefault="0057230D" w:rsidP="0057230D">
      <w:pPr>
        <w:suppressAutoHyphens/>
        <w:overflowPunct w:val="0"/>
        <w:autoSpaceDN w:val="0"/>
        <w:spacing w:after="0" w:line="240" w:lineRule="auto"/>
        <w:ind w:left="709" w:hanging="283"/>
        <w:textAlignment w:val="baseline"/>
        <w:rPr>
          <w:rFonts w:ascii="Times New Roman" w:eastAsia="SimSun" w:hAnsi="Times New Roman" w:cs="Times New Roman"/>
          <w:kern w:val="3"/>
          <w14:ligatures w14:val="standardContextual"/>
        </w:rPr>
      </w:pPr>
    </w:p>
    <w:p w14:paraId="7B2EC8A4" w14:textId="77777777"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57230D">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57230D">
        <w:rPr>
          <w:rFonts w:ascii="Times New Roman" w:eastAsia="Times New Roman" w:hAnsi="Times New Roman" w:cs="Times New Roman"/>
          <w:b/>
          <w:i/>
          <w:kern w:val="3"/>
          <w:sz w:val="24"/>
          <w:szCs w:val="24"/>
          <w:lang w:eastAsia="hr-HR"/>
          <w14:ligatures w14:val="standardContextual"/>
        </w:rPr>
        <w:t xml:space="preserve">Sindikat umirovljenika Donja Dubrava </w:t>
      </w:r>
      <w:r w:rsidRPr="0057230D">
        <w:rPr>
          <w:rFonts w:ascii="Times New Roman" w:eastAsia="Times New Roman" w:hAnsi="Times New Roman" w:cs="Times New Roman"/>
          <w:kern w:val="3"/>
          <w:sz w:val="24"/>
          <w:szCs w:val="24"/>
          <w:lang w:eastAsia="hr-HR"/>
          <w14:ligatures w14:val="standardContextual"/>
        </w:rPr>
        <w:t xml:space="preserve"> </w:t>
      </w:r>
      <w:r w:rsidRPr="0057230D">
        <w:rPr>
          <w:rFonts w:ascii="Times New Roman" w:eastAsia="Times New Roman" w:hAnsi="Times New Roman" w:cs="Times New Roman"/>
          <w:kern w:val="3"/>
          <w:sz w:val="24"/>
          <w:szCs w:val="24"/>
          <w:lang w:eastAsia="hr-HR"/>
          <w14:ligatures w14:val="standardContextual"/>
        </w:rPr>
        <w:lastRenderedPageBreak/>
        <w:t>bez naknade</w:t>
      </w:r>
      <w:r w:rsidRPr="0057230D">
        <w:rPr>
          <w:rFonts w:ascii="Times New Roman" w:eastAsia="Times New Roman" w:hAnsi="Times New Roman" w:cs="Times New Roman"/>
          <w:i/>
          <w:iCs/>
          <w:kern w:val="3"/>
          <w:sz w:val="24"/>
          <w:szCs w:val="24"/>
          <w:lang w:eastAsia="hr-HR"/>
          <w14:ligatures w14:val="standardContextual"/>
        </w:rPr>
        <w:t>.</w:t>
      </w:r>
    </w:p>
    <w:p w14:paraId="4CD42E5E" w14:textId="77777777"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0303B07B" w14:textId="77777777" w:rsidR="0057230D" w:rsidRP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57230D">
        <w:rPr>
          <w:rFonts w:ascii="Times New Roman" w:eastAsia="Times New Roman" w:hAnsi="Times New Roman" w:cs="Times New Roman"/>
          <w:i/>
          <w:kern w:val="3"/>
          <w:sz w:val="24"/>
          <w:szCs w:val="24"/>
          <w:lang w:eastAsia="hr-HR"/>
          <w14:ligatures w14:val="standardContextual"/>
        </w:rPr>
        <w:t xml:space="preserve"> 3.</w:t>
      </w:r>
      <w:r w:rsidRPr="0057230D">
        <w:rPr>
          <w:rFonts w:ascii="Times New Roman" w:eastAsia="Times New Roman" w:hAnsi="Times New Roman" w:cs="Times New Roman"/>
          <w:b/>
          <w:i/>
          <w:kern w:val="3"/>
          <w:sz w:val="24"/>
          <w:szCs w:val="24"/>
          <w:lang w:eastAsia="hr-HR"/>
          <w14:ligatures w14:val="standardContextual"/>
        </w:rPr>
        <w:t xml:space="preserve"> Sindikat umirovljenika Donja Dubrava </w:t>
      </w:r>
      <w:r w:rsidRPr="0057230D">
        <w:rPr>
          <w:rFonts w:ascii="Times New Roman" w:eastAsia="Times New Roman" w:hAnsi="Times New Roman" w:cs="Times New Roman"/>
          <w:kern w:val="3"/>
          <w:sz w:val="24"/>
          <w:szCs w:val="24"/>
          <w:lang w:eastAsia="hr-HR"/>
          <w14:ligatures w14:val="standardContextual"/>
        </w:rPr>
        <w:t>obvezuje se  postupati s pažnjom dobrog gospodara u korištenju prostora.</w:t>
      </w:r>
    </w:p>
    <w:p w14:paraId="3F961A7A" w14:textId="77777777" w:rsidR="0057230D" w:rsidRPr="0057230D" w:rsidRDefault="0057230D" w:rsidP="0057230D">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7C829236" w14:textId="0A28E173" w:rsidR="0057230D" w:rsidRDefault="0057230D" w:rsidP="0057230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r w:rsidRPr="0057230D">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5D5DB0D2" w14:textId="6E556365" w:rsidR="00A847DE" w:rsidRDefault="00A847DE" w:rsidP="0057230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5CD3043D" w14:textId="26567D64" w:rsidR="00A847DE" w:rsidRDefault="00A847DE" w:rsidP="0057230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5F152803" w14:textId="0A3D146D" w:rsidR="00A847DE" w:rsidRPr="0057230D" w:rsidRDefault="00A847DE" w:rsidP="0057230D">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Pr>
          <w:rFonts w:ascii="Times New Roman" w:eastAsia="Times New Roman" w:hAnsi="Times New Roman" w:cs="Times New Roman"/>
          <w:kern w:val="3"/>
          <w:sz w:val="24"/>
          <w:szCs w:val="24"/>
          <w:lang w:eastAsia="hr-HR"/>
          <w14:ligatures w14:val="standardContextual"/>
        </w:rPr>
        <w:t>s)</w:t>
      </w:r>
    </w:p>
    <w:p w14:paraId="3B96F6EA" w14:textId="77777777" w:rsidR="00A847DE" w:rsidRPr="00A847DE" w:rsidRDefault="00A847DE" w:rsidP="00A847DE">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A847DE">
        <w:rPr>
          <w:rFonts w:ascii="Times New Roman" w:eastAsia="Times New Roman" w:hAnsi="Times New Roman" w:cs="Times New Roman"/>
          <w:b/>
          <w:kern w:val="3"/>
          <w:sz w:val="24"/>
          <w:szCs w:val="24"/>
          <w:lang w:eastAsia="hr-HR"/>
          <w14:ligatures w14:val="standardContextual"/>
        </w:rPr>
        <w:t>Z A K L J U Č A K</w:t>
      </w:r>
    </w:p>
    <w:p w14:paraId="298B39B7" w14:textId="77777777" w:rsidR="00A847DE" w:rsidRPr="00A847DE" w:rsidRDefault="00A847DE" w:rsidP="00A847DE">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5D31D8A0" w14:textId="77777777" w:rsidR="00A847DE" w:rsidRPr="00A847DE" w:rsidRDefault="00A847DE" w:rsidP="00A847DE">
      <w:pPr>
        <w:overflowPunct w:val="0"/>
        <w:spacing w:after="0" w:line="240" w:lineRule="auto"/>
        <w:ind w:left="2832" w:firstLine="708"/>
        <w:rPr>
          <w:rFonts w:ascii="Times New Roman" w:eastAsia="SimSun" w:hAnsi="Times New Roman" w:cs="Times New Roman"/>
          <w:kern w:val="3"/>
          <w14:ligatures w14:val="standardContextual"/>
        </w:rPr>
      </w:pPr>
    </w:p>
    <w:p w14:paraId="5C506656" w14:textId="77777777" w:rsidR="00A847DE" w:rsidRPr="00A847DE" w:rsidRDefault="00A847DE" w:rsidP="00A847DE">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A847DE">
        <w:rPr>
          <w:rFonts w:ascii="Times New Roman" w:eastAsia="Times New Roman" w:hAnsi="Times New Roman" w:cs="Times New Roman"/>
          <w:bCs/>
          <w:iCs/>
          <w:kern w:val="3"/>
          <w:sz w:val="24"/>
          <w:szCs w:val="24"/>
          <w:lang w:eastAsia="hr-HR"/>
          <w14:ligatures w14:val="standardContextual"/>
        </w:rPr>
        <w:t>Korisniku</w:t>
      </w:r>
      <w:r w:rsidRPr="00A847DE">
        <w:rPr>
          <w:rFonts w:ascii="Times New Roman" w:eastAsia="Times New Roman" w:hAnsi="Times New Roman" w:cs="Times New Roman"/>
          <w:b/>
          <w:i/>
          <w:kern w:val="3"/>
          <w:sz w:val="24"/>
          <w:szCs w:val="24"/>
          <w:lang w:eastAsia="hr-HR"/>
          <w14:ligatures w14:val="standardContextual"/>
        </w:rPr>
        <w:t xml:space="preserve"> Udruzi </w:t>
      </w:r>
      <w:proofErr w:type="spellStart"/>
      <w:r w:rsidRPr="00A847DE">
        <w:rPr>
          <w:rFonts w:ascii="Times New Roman" w:eastAsia="Times New Roman" w:hAnsi="Times New Roman" w:cs="Times New Roman"/>
          <w:b/>
          <w:i/>
          <w:kern w:val="3"/>
          <w:sz w:val="24"/>
          <w:szCs w:val="24"/>
          <w:lang w:eastAsia="hr-HR"/>
          <w14:ligatures w14:val="standardContextual"/>
        </w:rPr>
        <w:t>Dunamis</w:t>
      </w:r>
      <w:proofErr w:type="spellEnd"/>
      <w:r w:rsidRPr="00A847DE">
        <w:rPr>
          <w:rFonts w:ascii="Times New Roman" w:eastAsia="Times New Roman" w:hAnsi="Times New Roman" w:cs="Times New Roman"/>
          <w:b/>
          <w:i/>
          <w:kern w:val="3"/>
          <w:sz w:val="24"/>
          <w:szCs w:val="24"/>
          <w:lang w:eastAsia="hr-HR"/>
          <w14:ligatures w14:val="standardContextual"/>
        </w:rPr>
        <w:t xml:space="preserve"> </w:t>
      </w:r>
      <w:r w:rsidRPr="00A847DE">
        <w:rPr>
          <w:rFonts w:ascii="Times New Roman" w:eastAsia="Times New Roman" w:hAnsi="Times New Roman" w:cs="Times New Roman"/>
          <w:kern w:val="3"/>
          <w:sz w:val="24"/>
          <w:szCs w:val="24"/>
          <w:lang w:eastAsia="hr-HR"/>
          <w14:ligatures w14:val="standardContextual"/>
        </w:rPr>
        <w:t xml:space="preserve"> odobrava se  korištenje prostora u objektu mjesne samouprave </w:t>
      </w:r>
      <w:r w:rsidRPr="00A847DE">
        <w:rPr>
          <w:rFonts w:ascii="Times New Roman" w:eastAsia="Times New Roman" w:hAnsi="Times New Roman" w:cs="Times New Roman"/>
          <w:i/>
          <w:kern w:val="3"/>
          <w:sz w:val="24"/>
          <w:szCs w:val="24"/>
          <w:lang w:eastAsia="hr-HR"/>
          <w14:ligatures w14:val="standardContextual"/>
        </w:rPr>
        <w:t xml:space="preserve">„Ivan Mažuranić“ Vrpoljska 10, </w:t>
      </w:r>
      <w:r w:rsidRPr="00A847DE">
        <w:rPr>
          <w:rFonts w:ascii="Times New Roman" w:eastAsia="Times New Roman" w:hAnsi="Times New Roman" w:cs="Times New Roman"/>
          <w:kern w:val="3"/>
          <w:sz w:val="24"/>
          <w:szCs w:val="24"/>
          <w:lang w:eastAsia="hr-HR"/>
          <w14:ligatures w14:val="standardContextual"/>
        </w:rPr>
        <w:t>u slijedećim terminima:</w:t>
      </w:r>
    </w:p>
    <w:p w14:paraId="1372E6E2" w14:textId="77777777" w:rsidR="00A847DE" w:rsidRPr="00A847DE" w:rsidRDefault="00A847DE" w:rsidP="00A847DE">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14:ligatures w14:val="standardContextual"/>
        </w:rPr>
      </w:pPr>
    </w:p>
    <w:p w14:paraId="3A102652" w14:textId="77777777" w:rsidR="00A847DE" w:rsidRPr="00A847DE" w:rsidRDefault="00A847DE" w:rsidP="00A847DE">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kern w:val="3"/>
          <w:sz w:val="24"/>
          <w:szCs w:val="24"/>
          <w:lang w:eastAsia="hr-HR"/>
          <w14:ligatures w14:val="standardContextual"/>
        </w:rPr>
        <w:t>dvorana I. kat: svaka nedjelja u mjesecu 09,00-13,00 sati</w:t>
      </w:r>
    </w:p>
    <w:p w14:paraId="189AF6CD" w14:textId="77777777" w:rsidR="00A847DE" w:rsidRPr="00A847DE" w:rsidRDefault="00A847DE" w:rsidP="00A847DE">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kern w:val="3"/>
          <w:sz w:val="24"/>
          <w:szCs w:val="24"/>
          <w:lang w:eastAsia="hr-HR"/>
          <w14:ligatures w14:val="standardContextual"/>
        </w:rPr>
        <w:t>ured prost. -  I. kat: svaka nedjelja u mjesecu 09,00-13,00 sati</w:t>
      </w:r>
    </w:p>
    <w:p w14:paraId="0BFAD63D" w14:textId="77777777" w:rsidR="00A847DE" w:rsidRPr="00A847DE" w:rsidRDefault="00A847DE" w:rsidP="00A847DE">
      <w:pPr>
        <w:suppressAutoHyphens/>
        <w:overflowPunct w:val="0"/>
        <w:autoSpaceDN w:val="0"/>
        <w:spacing w:after="0" w:line="240" w:lineRule="auto"/>
        <w:ind w:left="709"/>
        <w:contextualSpacing/>
        <w:textAlignment w:val="baseline"/>
        <w:rPr>
          <w:rFonts w:ascii="Times New Roman" w:eastAsia="SimSun" w:hAnsi="Times New Roman" w:cs="Times New Roman"/>
          <w:kern w:val="3"/>
          <w14:ligatures w14:val="standardContextual"/>
        </w:rPr>
      </w:pPr>
    </w:p>
    <w:p w14:paraId="30F9ABBE" w14:textId="77777777" w:rsidR="00A847DE" w:rsidRPr="00A847DE" w:rsidRDefault="00A847DE" w:rsidP="00A847DE">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sz w:val="24"/>
          <w:szCs w:val="24"/>
        </w:rPr>
        <w:t>korištenje prostora odobrava se na određeno vrijeme i teče od 31. ožujka 2024. do                            31. ožujka 2025.</w:t>
      </w:r>
    </w:p>
    <w:p w14:paraId="753E59BC" w14:textId="77777777" w:rsidR="00A847DE" w:rsidRPr="00A847DE" w:rsidRDefault="00A847DE" w:rsidP="00A847DE">
      <w:pPr>
        <w:suppressAutoHyphens/>
        <w:overflowPunct w:val="0"/>
        <w:autoSpaceDN w:val="0"/>
        <w:spacing w:after="0" w:line="240" w:lineRule="auto"/>
        <w:ind w:left="709"/>
        <w:contextualSpacing/>
        <w:textAlignment w:val="baseline"/>
        <w:rPr>
          <w:rFonts w:ascii="Times New Roman" w:eastAsia="SimSun" w:hAnsi="Times New Roman" w:cs="Times New Roman"/>
          <w:kern w:val="3"/>
          <w14:ligatures w14:val="standardContextual"/>
        </w:rPr>
      </w:pPr>
    </w:p>
    <w:p w14:paraId="74056699"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A847DE">
        <w:rPr>
          <w:rFonts w:ascii="Times New Roman" w:eastAsia="Times New Roman" w:hAnsi="Times New Roman" w:cs="Times New Roman"/>
          <w:b/>
          <w:i/>
          <w:kern w:val="3"/>
          <w:sz w:val="24"/>
          <w:szCs w:val="24"/>
          <w:lang w:eastAsia="hr-HR"/>
          <w14:ligatures w14:val="standardContextual"/>
        </w:rPr>
        <w:t xml:space="preserve">Udruga </w:t>
      </w:r>
      <w:proofErr w:type="spellStart"/>
      <w:r w:rsidRPr="00A847DE">
        <w:rPr>
          <w:rFonts w:ascii="Times New Roman" w:eastAsia="Times New Roman" w:hAnsi="Times New Roman" w:cs="Times New Roman"/>
          <w:b/>
          <w:i/>
          <w:kern w:val="3"/>
          <w:sz w:val="24"/>
          <w:szCs w:val="24"/>
          <w:lang w:eastAsia="hr-HR"/>
          <w14:ligatures w14:val="standardContextual"/>
        </w:rPr>
        <w:t>Dunamis</w:t>
      </w:r>
      <w:proofErr w:type="spellEnd"/>
      <w:r w:rsidRPr="00A847DE">
        <w:rPr>
          <w:rFonts w:ascii="Times New Roman" w:eastAsia="Times New Roman" w:hAnsi="Times New Roman" w:cs="Times New Roman"/>
          <w:b/>
          <w:i/>
          <w:kern w:val="3"/>
          <w:sz w:val="24"/>
          <w:szCs w:val="24"/>
          <w:lang w:eastAsia="hr-HR"/>
          <w14:ligatures w14:val="standardContextual"/>
        </w:rPr>
        <w:t xml:space="preserve"> </w:t>
      </w:r>
      <w:r w:rsidRPr="00A847DE">
        <w:rPr>
          <w:rFonts w:ascii="Times New Roman" w:eastAsia="Times New Roman" w:hAnsi="Times New Roman" w:cs="Times New Roman"/>
          <w:kern w:val="3"/>
          <w:sz w:val="24"/>
          <w:szCs w:val="24"/>
          <w:lang w:eastAsia="hr-HR"/>
          <w14:ligatures w14:val="standardContextual"/>
        </w:rPr>
        <w:t xml:space="preserve"> bez naknade</w:t>
      </w:r>
      <w:r w:rsidRPr="00A847DE">
        <w:rPr>
          <w:rFonts w:ascii="Times New Roman" w:eastAsia="Times New Roman" w:hAnsi="Times New Roman" w:cs="Times New Roman"/>
          <w:i/>
          <w:iCs/>
          <w:kern w:val="3"/>
          <w:sz w:val="24"/>
          <w:szCs w:val="24"/>
          <w:lang w:eastAsia="hr-HR"/>
          <w14:ligatures w14:val="standardContextual"/>
        </w:rPr>
        <w:t>.</w:t>
      </w:r>
    </w:p>
    <w:p w14:paraId="0E3DEB9A"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78843BB3"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i/>
          <w:kern w:val="3"/>
          <w:sz w:val="24"/>
          <w:szCs w:val="24"/>
          <w:lang w:eastAsia="hr-HR"/>
          <w14:ligatures w14:val="standardContextual"/>
        </w:rPr>
        <w:t xml:space="preserve"> 3.</w:t>
      </w:r>
      <w:r w:rsidRPr="00A847DE">
        <w:rPr>
          <w:rFonts w:ascii="Times New Roman" w:eastAsia="Times New Roman" w:hAnsi="Times New Roman" w:cs="Times New Roman"/>
          <w:b/>
          <w:i/>
          <w:kern w:val="3"/>
          <w:sz w:val="24"/>
          <w:szCs w:val="24"/>
          <w:lang w:eastAsia="hr-HR"/>
          <w14:ligatures w14:val="standardContextual"/>
        </w:rPr>
        <w:t xml:space="preserve"> Udruga </w:t>
      </w:r>
      <w:proofErr w:type="spellStart"/>
      <w:r w:rsidRPr="00A847DE">
        <w:rPr>
          <w:rFonts w:ascii="Times New Roman" w:eastAsia="Times New Roman" w:hAnsi="Times New Roman" w:cs="Times New Roman"/>
          <w:b/>
          <w:i/>
          <w:kern w:val="3"/>
          <w:sz w:val="24"/>
          <w:szCs w:val="24"/>
          <w:lang w:eastAsia="hr-HR"/>
          <w14:ligatures w14:val="standardContextual"/>
        </w:rPr>
        <w:t>Dunamis</w:t>
      </w:r>
      <w:proofErr w:type="spellEnd"/>
      <w:r w:rsidRPr="00A847DE">
        <w:rPr>
          <w:rFonts w:ascii="Times New Roman" w:eastAsia="Times New Roman" w:hAnsi="Times New Roman" w:cs="Times New Roman"/>
          <w:b/>
          <w:i/>
          <w:kern w:val="3"/>
          <w:sz w:val="24"/>
          <w:szCs w:val="24"/>
          <w:lang w:eastAsia="hr-HR"/>
          <w14:ligatures w14:val="standardContextual"/>
        </w:rPr>
        <w:t xml:space="preserve"> </w:t>
      </w:r>
      <w:r w:rsidRPr="00A847DE">
        <w:rPr>
          <w:rFonts w:ascii="Times New Roman" w:eastAsia="Times New Roman" w:hAnsi="Times New Roman" w:cs="Times New Roman"/>
          <w:kern w:val="3"/>
          <w:sz w:val="24"/>
          <w:szCs w:val="24"/>
          <w:lang w:eastAsia="hr-HR"/>
          <w14:ligatures w14:val="standardContextual"/>
        </w:rPr>
        <w:t>obvezuje se  postupati s pažnjom dobrog gospodara u korištenju prostora.</w:t>
      </w:r>
    </w:p>
    <w:p w14:paraId="03F32A2F" w14:textId="77777777" w:rsidR="00A847DE" w:rsidRPr="00A847DE" w:rsidRDefault="00A847DE" w:rsidP="00A847DE">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22A5ECC5"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r w:rsidRPr="00A847DE">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52791509"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759FBD5C" w14:textId="0F34BC80" w:rsidR="00A847DE" w:rsidRPr="00A847DE" w:rsidRDefault="00A847DE" w:rsidP="00A847DE">
      <w:pPr>
        <w:jc w:val="both"/>
        <w:rPr>
          <w:rFonts w:ascii="Times New Roman" w:eastAsia="Times New Roman" w:hAnsi="Times New Roman" w:cs="Times New Roman"/>
          <w:b/>
          <w:kern w:val="3"/>
          <w:sz w:val="24"/>
          <w:szCs w:val="24"/>
          <w:lang w:eastAsia="hr-HR"/>
          <w14:ligatures w14:val="standardContextual"/>
        </w:rPr>
      </w:pPr>
      <w:r>
        <w:rPr>
          <w:rFonts w:ascii="Calibri" w:eastAsia="Calibri" w:hAnsi="Calibri" w:cs="Times New Roman"/>
          <w14:ligatures w14:val="standardContextual"/>
        </w:rPr>
        <w:t>Š)</w:t>
      </w:r>
      <w:r w:rsidRPr="00A847DE">
        <w:rPr>
          <w:rFonts w:ascii="Times New Roman" w:eastAsia="Times New Roman" w:hAnsi="Times New Roman" w:cs="Times New Roman"/>
          <w:b/>
          <w:kern w:val="3"/>
          <w:sz w:val="24"/>
          <w:szCs w:val="24"/>
          <w:lang w:eastAsia="hr-HR"/>
          <w14:ligatures w14:val="standardContextual"/>
        </w:rPr>
        <w:t xml:space="preserve"> </w:t>
      </w:r>
    </w:p>
    <w:p w14:paraId="0C3060DF" w14:textId="77777777" w:rsidR="00A847DE" w:rsidRPr="00A847DE" w:rsidRDefault="00A847DE" w:rsidP="00A847DE">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A847DE">
        <w:rPr>
          <w:rFonts w:ascii="Times New Roman" w:eastAsia="Times New Roman" w:hAnsi="Times New Roman" w:cs="Times New Roman"/>
          <w:b/>
          <w:kern w:val="3"/>
          <w:sz w:val="24"/>
          <w:szCs w:val="24"/>
          <w:lang w:eastAsia="hr-HR"/>
          <w14:ligatures w14:val="standardContextual"/>
        </w:rPr>
        <w:t>Z A K L J U Č A K</w:t>
      </w:r>
    </w:p>
    <w:p w14:paraId="3700F499" w14:textId="77777777" w:rsidR="00A847DE" w:rsidRPr="00A847DE" w:rsidRDefault="00A847DE" w:rsidP="00A847DE">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3AB46427" w14:textId="77777777" w:rsidR="00A847DE" w:rsidRPr="00A847DE" w:rsidRDefault="00A847DE" w:rsidP="00A847DE">
      <w:pPr>
        <w:overflowPunct w:val="0"/>
        <w:spacing w:after="0" w:line="240" w:lineRule="auto"/>
        <w:ind w:left="2832" w:firstLine="708"/>
        <w:rPr>
          <w:rFonts w:ascii="Times New Roman" w:eastAsia="SimSun" w:hAnsi="Times New Roman" w:cs="Times New Roman"/>
          <w:kern w:val="3"/>
          <w14:ligatures w14:val="standardContextual"/>
        </w:rPr>
      </w:pPr>
    </w:p>
    <w:p w14:paraId="35730C74" w14:textId="77777777" w:rsidR="00A847DE" w:rsidRPr="00A847DE" w:rsidRDefault="00A847DE" w:rsidP="00A847DE">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A847DE">
        <w:rPr>
          <w:rFonts w:ascii="Times New Roman" w:eastAsia="Times New Roman" w:hAnsi="Times New Roman" w:cs="Times New Roman"/>
          <w:bCs/>
          <w:iCs/>
          <w:kern w:val="3"/>
          <w:sz w:val="24"/>
          <w:szCs w:val="24"/>
          <w:lang w:eastAsia="hr-HR"/>
          <w14:ligatures w14:val="standardContextual"/>
        </w:rPr>
        <w:t>Korisniku</w:t>
      </w:r>
      <w:r w:rsidRPr="00A847DE">
        <w:rPr>
          <w:rFonts w:ascii="Times New Roman" w:eastAsia="Times New Roman" w:hAnsi="Times New Roman" w:cs="Times New Roman"/>
          <w:b/>
          <w:i/>
          <w:kern w:val="3"/>
          <w:sz w:val="24"/>
          <w:szCs w:val="24"/>
          <w:lang w:eastAsia="hr-HR"/>
          <w14:ligatures w14:val="standardContextual"/>
        </w:rPr>
        <w:t xml:space="preserve"> ULA Retkovec </w:t>
      </w:r>
      <w:r w:rsidRPr="00A847DE">
        <w:rPr>
          <w:rFonts w:ascii="Times New Roman" w:eastAsia="Times New Roman" w:hAnsi="Times New Roman" w:cs="Times New Roman"/>
          <w:kern w:val="3"/>
          <w:sz w:val="24"/>
          <w:szCs w:val="24"/>
          <w:lang w:eastAsia="hr-HR"/>
          <w14:ligatures w14:val="standardContextual"/>
        </w:rPr>
        <w:t xml:space="preserve">odobrava se  korištenje prostora u objektu mjesne samouprave </w:t>
      </w:r>
      <w:r w:rsidRPr="00A847DE">
        <w:rPr>
          <w:rFonts w:ascii="Times New Roman" w:eastAsia="Times New Roman" w:hAnsi="Times New Roman" w:cs="Times New Roman"/>
          <w:i/>
          <w:kern w:val="3"/>
          <w:sz w:val="24"/>
          <w:szCs w:val="24"/>
          <w:lang w:eastAsia="hr-HR"/>
          <w14:ligatures w14:val="standardContextual"/>
        </w:rPr>
        <w:t xml:space="preserve">„Ivan Mažuranić“ Vrpoljska 10, </w:t>
      </w:r>
      <w:r w:rsidRPr="00A847DE">
        <w:rPr>
          <w:rFonts w:ascii="Times New Roman" w:eastAsia="Times New Roman" w:hAnsi="Times New Roman" w:cs="Times New Roman"/>
          <w:kern w:val="3"/>
          <w:sz w:val="24"/>
          <w:szCs w:val="24"/>
          <w:lang w:eastAsia="hr-HR"/>
          <w14:ligatures w14:val="standardContextual"/>
        </w:rPr>
        <w:t>u slijedećim terminima:</w:t>
      </w:r>
    </w:p>
    <w:p w14:paraId="19B18147" w14:textId="77777777" w:rsidR="00A847DE" w:rsidRPr="00A847DE" w:rsidRDefault="00A847DE" w:rsidP="00A847DE">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14:ligatures w14:val="standardContextual"/>
        </w:rPr>
      </w:pPr>
    </w:p>
    <w:p w14:paraId="49B9510A" w14:textId="77777777" w:rsidR="00A847DE" w:rsidRPr="00A847DE" w:rsidRDefault="00A847DE" w:rsidP="00A847DE">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kern w:val="3"/>
          <w:sz w:val="24"/>
          <w:szCs w:val="24"/>
          <w:lang w:eastAsia="hr-HR"/>
          <w14:ligatures w14:val="standardContextual"/>
        </w:rPr>
        <w:t>dvorana I. kat: svaki četvrtak u mjesecu 18,30-20,00 sati</w:t>
      </w:r>
    </w:p>
    <w:p w14:paraId="6566DB13" w14:textId="77777777" w:rsidR="00A847DE" w:rsidRPr="00A847DE" w:rsidRDefault="00A847DE" w:rsidP="00A847DE">
      <w:pPr>
        <w:suppressAutoHyphens/>
        <w:overflowPunct w:val="0"/>
        <w:autoSpaceDN w:val="0"/>
        <w:spacing w:after="0" w:line="240" w:lineRule="auto"/>
        <w:ind w:left="709"/>
        <w:contextualSpacing/>
        <w:textAlignment w:val="baseline"/>
        <w:rPr>
          <w:rFonts w:ascii="Times New Roman" w:eastAsia="SimSun" w:hAnsi="Times New Roman" w:cs="Times New Roman"/>
          <w:kern w:val="3"/>
          <w14:ligatures w14:val="standardContextual"/>
        </w:rPr>
      </w:pPr>
    </w:p>
    <w:p w14:paraId="35EF5E11" w14:textId="77777777" w:rsidR="00A847DE" w:rsidRPr="00A847DE" w:rsidRDefault="00A847DE" w:rsidP="00A847DE">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sz w:val="24"/>
          <w:szCs w:val="24"/>
        </w:rPr>
        <w:t>korištenje prostora odobrava se na određeno vrijeme i teče od 31. ožujka 2024. do                            31. ožujka 2025.</w:t>
      </w:r>
    </w:p>
    <w:p w14:paraId="3AF876D0" w14:textId="77777777" w:rsidR="00A847DE" w:rsidRPr="00A847DE" w:rsidRDefault="00A847DE" w:rsidP="00A847DE">
      <w:pPr>
        <w:suppressAutoHyphens/>
        <w:overflowPunct w:val="0"/>
        <w:autoSpaceDN w:val="0"/>
        <w:spacing w:after="0" w:line="240" w:lineRule="auto"/>
        <w:ind w:left="709"/>
        <w:contextualSpacing/>
        <w:textAlignment w:val="baseline"/>
        <w:rPr>
          <w:rFonts w:ascii="Times New Roman" w:eastAsia="SimSun" w:hAnsi="Times New Roman" w:cs="Times New Roman"/>
          <w:kern w:val="3"/>
          <w14:ligatures w14:val="standardContextual"/>
        </w:rPr>
      </w:pPr>
    </w:p>
    <w:p w14:paraId="68F2CBB9"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A847DE">
        <w:rPr>
          <w:rFonts w:ascii="Times New Roman" w:eastAsia="Times New Roman" w:hAnsi="Times New Roman" w:cs="Times New Roman"/>
          <w:b/>
          <w:i/>
          <w:kern w:val="3"/>
          <w:sz w:val="24"/>
          <w:szCs w:val="24"/>
          <w:lang w:eastAsia="hr-HR"/>
          <w14:ligatures w14:val="standardContextual"/>
        </w:rPr>
        <w:t xml:space="preserve">ULA Retkovec </w:t>
      </w:r>
      <w:r w:rsidRPr="00A847DE">
        <w:rPr>
          <w:rFonts w:ascii="Times New Roman" w:eastAsia="Times New Roman" w:hAnsi="Times New Roman" w:cs="Times New Roman"/>
          <w:kern w:val="3"/>
          <w:sz w:val="24"/>
          <w:szCs w:val="24"/>
          <w:lang w:eastAsia="hr-HR"/>
          <w14:ligatures w14:val="standardContextual"/>
        </w:rPr>
        <w:t>bez naknade</w:t>
      </w:r>
      <w:r w:rsidRPr="00A847DE">
        <w:rPr>
          <w:rFonts w:ascii="Times New Roman" w:eastAsia="Times New Roman" w:hAnsi="Times New Roman" w:cs="Times New Roman"/>
          <w:i/>
          <w:iCs/>
          <w:kern w:val="3"/>
          <w:sz w:val="24"/>
          <w:szCs w:val="24"/>
          <w:lang w:eastAsia="hr-HR"/>
          <w14:ligatures w14:val="standardContextual"/>
        </w:rPr>
        <w:t>.</w:t>
      </w:r>
    </w:p>
    <w:p w14:paraId="457E60F5"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1C5A6E4C"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i/>
          <w:kern w:val="3"/>
          <w:sz w:val="24"/>
          <w:szCs w:val="24"/>
          <w:lang w:eastAsia="hr-HR"/>
          <w14:ligatures w14:val="standardContextual"/>
        </w:rPr>
        <w:t xml:space="preserve"> 3.</w:t>
      </w:r>
      <w:r w:rsidRPr="00A847DE">
        <w:rPr>
          <w:rFonts w:ascii="Times New Roman" w:eastAsia="Times New Roman" w:hAnsi="Times New Roman" w:cs="Times New Roman"/>
          <w:b/>
          <w:i/>
          <w:kern w:val="3"/>
          <w:sz w:val="24"/>
          <w:szCs w:val="24"/>
          <w:lang w:eastAsia="hr-HR"/>
          <w14:ligatures w14:val="standardContextual"/>
        </w:rPr>
        <w:t xml:space="preserve"> ULA Retkovec </w:t>
      </w:r>
      <w:r w:rsidRPr="00A847DE">
        <w:rPr>
          <w:rFonts w:ascii="Times New Roman" w:eastAsia="Times New Roman" w:hAnsi="Times New Roman" w:cs="Times New Roman"/>
          <w:kern w:val="3"/>
          <w:sz w:val="24"/>
          <w:szCs w:val="24"/>
          <w:lang w:eastAsia="hr-HR"/>
          <w14:ligatures w14:val="standardContextual"/>
        </w:rPr>
        <w:t>obvezuje se  postupati s pažnjom dobrog gospodara u korištenju prostora.</w:t>
      </w:r>
    </w:p>
    <w:p w14:paraId="54462489" w14:textId="77777777" w:rsidR="00A847DE" w:rsidRPr="00A847DE" w:rsidRDefault="00A847DE" w:rsidP="00A847DE">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21F48E30"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r w:rsidRPr="00A847DE">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w:t>
      </w:r>
      <w:r w:rsidRPr="00A847DE">
        <w:rPr>
          <w:rFonts w:ascii="Times New Roman" w:eastAsia="Times New Roman" w:hAnsi="Times New Roman" w:cs="Times New Roman"/>
          <w:kern w:val="3"/>
          <w:sz w:val="24"/>
          <w:szCs w:val="24"/>
          <w:lang w:eastAsia="hr-HR"/>
          <w14:ligatures w14:val="standardContextual"/>
        </w:rPr>
        <w:lastRenderedPageBreak/>
        <w:t>skladu s ovim Zaključkom.</w:t>
      </w:r>
    </w:p>
    <w:p w14:paraId="3DFF88ED"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p>
    <w:p w14:paraId="41FFC5A8" w14:textId="3D8433B8" w:rsidR="0057230D" w:rsidRPr="0057230D" w:rsidRDefault="0057230D" w:rsidP="0057230D">
      <w:pPr>
        <w:spacing w:after="0" w:line="240" w:lineRule="auto"/>
        <w:rPr>
          <w:rFonts w:ascii="Calibri" w:eastAsia="Calibri" w:hAnsi="Calibri" w:cs="Times New Roman"/>
          <w14:ligatures w14:val="standardContextual"/>
        </w:rPr>
      </w:pPr>
    </w:p>
    <w:p w14:paraId="49688BDF" w14:textId="62922075" w:rsidR="00A847DE" w:rsidRPr="00A847DE" w:rsidRDefault="00A847DE" w:rsidP="00A847DE">
      <w:pPr>
        <w:overflowPunct w:val="0"/>
        <w:ind w:left="2832" w:firstLine="708"/>
        <w:rPr>
          <w:rFonts w:ascii="Times New Roman" w:eastAsia="Times New Roman" w:hAnsi="Times New Roman" w:cs="Times New Roman"/>
          <w:b/>
          <w:kern w:val="3"/>
          <w:sz w:val="24"/>
          <w:szCs w:val="24"/>
          <w:lang w:eastAsia="hr-HR"/>
          <w14:ligatures w14:val="standardContextual"/>
        </w:rPr>
      </w:pPr>
      <w:r>
        <w:rPr>
          <w:rFonts w:ascii="Times New Roman" w:eastAsia="Times New Roman" w:hAnsi="Times New Roman" w:cs="Times New Roman"/>
          <w:kern w:val="3"/>
          <w:sz w:val="24"/>
          <w:szCs w:val="24"/>
          <w:lang w:eastAsia="hr-HR"/>
          <w14:ligatures w14:val="standardContextual"/>
        </w:rPr>
        <w:t>t)</w:t>
      </w:r>
      <w:r w:rsidRPr="00A847DE">
        <w:rPr>
          <w:rFonts w:ascii="Times New Roman" w:eastAsia="Times New Roman" w:hAnsi="Times New Roman" w:cs="Times New Roman"/>
          <w:b/>
          <w:kern w:val="3"/>
          <w:sz w:val="24"/>
          <w:szCs w:val="24"/>
          <w:lang w:eastAsia="hr-HR"/>
          <w14:ligatures w14:val="standardContextual"/>
        </w:rPr>
        <w:t xml:space="preserve"> Z A K L J U Č A K</w:t>
      </w:r>
    </w:p>
    <w:p w14:paraId="4ACAC918" w14:textId="77777777" w:rsidR="00A847DE" w:rsidRPr="00A847DE" w:rsidRDefault="00A847DE" w:rsidP="00A847DE">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60918AD0" w14:textId="77777777" w:rsidR="00A847DE" w:rsidRPr="00A847DE" w:rsidRDefault="00A847DE" w:rsidP="00A847DE">
      <w:pPr>
        <w:overflowPunct w:val="0"/>
        <w:spacing w:after="0" w:line="240" w:lineRule="auto"/>
        <w:ind w:left="2832" w:firstLine="708"/>
        <w:rPr>
          <w:rFonts w:ascii="Times New Roman" w:eastAsia="SimSun" w:hAnsi="Times New Roman" w:cs="Times New Roman"/>
          <w:kern w:val="3"/>
          <w14:ligatures w14:val="standardContextual"/>
        </w:rPr>
      </w:pPr>
    </w:p>
    <w:p w14:paraId="4A873962" w14:textId="77777777" w:rsidR="00A847DE" w:rsidRPr="00A847DE" w:rsidRDefault="00A847DE" w:rsidP="00A847DE">
      <w:pPr>
        <w:widowControl w:val="0"/>
        <w:suppressAutoHyphens/>
        <w:overflowPunct w:val="0"/>
        <w:autoSpaceDN w:val="0"/>
        <w:spacing w:after="0" w:line="240" w:lineRule="auto"/>
        <w:ind w:left="426"/>
        <w:contextualSpacing/>
        <w:jc w:val="both"/>
        <w:textAlignment w:val="baseline"/>
        <w:rPr>
          <w:rFonts w:ascii="Times New Roman" w:eastAsia="Times New Roman" w:hAnsi="Times New Roman" w:cs="Times New Roman"/>
          <w:kern w:val="3"/>
          <w:sz w:val="24"/>
          <w:szCs w:val="24"/>
          <w:lang w:eastAsia="hr-HR"/>
          <w14:ligatures w14:val="standardContextual"/>
        </w:rPr>
      </w:pPr>
      <w:r w:rsidRPr="00A847DE">
        <w:rPr>
          <w:rFonts w:ascii="Times New Roman" w:eastAsia="Times New Roman" w:hAnsi="Times New Roman" w:cs="Times New Roman"/>
          <w:bCs/>
          <w:iCs/>
          <w:kern w:val="3"/>
          <w:sz w:val="24"/>
          <w:szCs w:val="24"/>
          <w:lang w:eastAsia="hr-HR"/>
          <w14:ligatures w14:val="standardContextual"/>
        </w:rPr>
        <w:t>Korisniku</w:t>
      </w:r>
      <w:r w:rsidRPr="00A847DE">
        <w:rPr>
          <w:rFonts w:ascii="Times New Roman" w:eastAsia="Times New Roman" w:hAnsi="Times New Roman" w:cs="Times New Roman"/>
          <w:b/>
          <w:i/>
          <w:kern w:val="3"/>
          <w:sz w:val="24"/>
          <w:szCs w:val="24"/>
          <w:lang w:eastAsia="hr-HR"/>
          <w14:ligatures w14:val="standardContextual"/>
        </w:rPr>
        <w:t xml:space="preserve"> Udruzi za resocijalizaciju i reintegraciju „Staro za novo“ </w:t>
      </w:r>
      <w:r w:rsidRPr="00A847DE">
        <w:rPr>
          <w:rFonts w:ascii="Times New Roman" w:eastAsia="Times New Roman" w:hAnsi="Times New Roman" w:cs="Times New Roman"/>
          <w:kern w:val="3"/>
          <w:sz w:val="24"/>
          <w:szCs w:val="24"/>
          <w:lang w:eastAsia="hr-HR"/>
          <w14:ligatures w14:val="standardContextual"/>
        </w:rPr>
        <w:t xml:space="preserve">odobrava se  korištenje prostora u objektu mjesne samouprave </w:t>
      </w:r>
      <w:r w:rsidRPr="00A847DE">
        <w:rPr>
          <w:rFonts w:ascii="Times New Roman" w:eastAsia="Times New Roman" w:hAnsi="Times New Roman" w:cs="Times New Roman"/>
          <w:i/>
          <w:kern w:val="3"/>
          <w:sz w:val="24"/>
          <w:szCs w:val="24"/>
          <w:lang w:eastAsia="hr-HR"/>
          <w14:ligatures w14:val="standardContextual"/>
        </w:rPr>
        <w:t xml:space="preserve">„Ivan Mažuranić“ Vrpoljska 10, </w:t>
      </w:r>
      <w:r w:rsidRPr="00A847DE">
        <w:rPr>
          <w:rFonts w:ascii="Times New Roman" w:eastAsia="Times New Roman" w:hAnsi="Times New Roman" w:cs="Times New Roman"/>
          <w:kern w:val="3"/>
          <w:sz w:val="24"/>
          <w:szCs w:val="24"/>
          <w:lang w:eastAsia="hr-HR"/>
          <w14:ligatures w14:val="standardContextual"/>
        </w:rPr>
        <w:t>u slijedećim terminima:</w:t>
      </w:r>
    </w:p>
    <w:p w14:paraId="40B14D0D" w14:textId="77777777" w:rsidR="00A847DE" w:rsidRPr="00A847DE" w:rsidRDefault="00A847DE" w:rsidP="00A847DE">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14:ligatures w14:val="standardContextual"/>
        </w:rPr>
      </w:pPr>
    </w:p>
    <w:p w14:paraId="6CE5CD80" w14:textId="77777777" w:rsidR="00A847DE" w:rsidRPr="00A847DE" w:rsidRDefault="00A847DE" w:rsidP="00A847DE">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kern w:val="3"/>
          <w:sz w:val="24"/>
          <w:szCs w:val="24"/>
          <w:lang w:eastAsia="hr-HR"/>
          <w14:ligatures w14:val="standardContextual"/>
        </w:rPr>
        <w:t>dvorana I. kat: svaki petak u mjesecu 20,00-22,00 sata, svaka 3. subota u mjesecu 16,00-19,00 sati</w:t>
      </w:r>
    </w:p>
    <w:p w14:paraId="4709A947" w14:textId="77777777" w:rsidR="00A847DE" w:rsidRPr="00A847DE" w:rsidRDefault="00A847DE" w:rsidP="00A847DE">
      <w:pPr>
        <w:suppressAutoHyphens/>
        <w:overflowPunct w:val="0"/>
        <w:autoSpaceDN w:val="0"/>
        <w:spacing w:after="0" w:line="240" w:lineRule="auto"/>
        <w:ind w:left="709"/>
        <w:contextualSpacing/>
        <w:textAlignment w:val="baseline"/>
        <w:rPr>
          <w:rFonts w:ascii="Times New Roman" w:eastAsia="SimSun" w:hAnsi="Times New Roman" w:cs="Times New Roman"/>
          <w:kern w:val="3"/>
          <w14:ligatures w14:val="standardContextual"/>
        </w:rPr>
      </w:pPr>
    </w:p>
    <w:p w14:paraId="58AFD358" w14:textId="77777777" w:rsidR="00A847DE" w:rsidRPr="00A847DE" w:rsidRDefault="00A847DE" w:rsidP="00A847DE">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sz w:val="24"/>
          <w:szCs w:val="24"/>
        </w:rPr>
        <w:t>korištenje prostora odobrava se na određeno vrijeme i teče od 31. ožujka 2024. do                            31. ožujka 2025.</w:t>
      </w:r>
    </w:p>
    <w:p w14:paraId="6C4BCCE7" w14:textId="77777777" w:rsidR="00A847DE" w:rsidRPr="00A847DE" w:rsidRDefault="00A847DE" w:rsidP="00A847DE">
      <w:pPr>
        <w:suppressAutoHyphens/>
        <w:overflowPunct w:val="0"/>
        <w:autoSpaceDN w:val="0"/>
        <w:spacing w:after="0" w:line="240" w:lineRule="auto"/>
        <w:ind w:left="709"/>
        <w:contextualSpacing/>
        <w:textAlignment w:val="baseline"/>
        <w:rPr>
          <w:rFonts w:ascii="Times New Roman" w:eastAsia="SimSun" w:hAnsi="Times New Roman" w:cs="Times New Roman"/>
          <w:kern w:val="3"/>
          <w14:ligatures w14:val="standardContextual"/>
        </w:rPr>
      </w:pPr>
    </w:p>
    <w:p w14:paraId="3300B660"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A847DE">
        <w:rPr>
          <w:rFonts w:ascii="Times New Roman" w:eastAsia="Times New Roman" w:hAnsi="Times New Roman" w:cs="Times New Roman"/>
          <w:b/>
          <w:i/>
          <w:kern w:val="3"/>
          <w:sz w:val="24"/>
          <w:szCs w:val="24"/>
          <w:lang w:eastAsia="hr-HR"/>
          <w14:ligatures w14:val="standardContextual"/>
        </w:rPr>
        <w:t xml:space="preserve">Udruga za resocijalizaciju i reintegraciju „Staro za novo“ </w:t>
      </w:r>
      <w:r w:rsidRPr="00A847DE">
        <w:rPr>
          <w:rFonts w:ascii="Times New Roman" w:eastAsia="Times New Roman" w:hAnsi="Times New Roman" w:cs="Times New Roman"/>
          <w:kern w:val="3"/>
          <w:sz w:val="24"/>
          <w:szCs w:val="24"/>
          <w:lang w:eastAsia="hr-HR"/>
          <w14:ligatures w14:val="standardContextual"/>
        </w:rPr>
        <w:t>bez naknade</w:t>
      </w:r>
      <w:r w:rsidRPr="00A847DE">
        <w:rPr>
          <w:rFonts w:ascii="Times New Roman" w:eastAsia="Times New Roman" w:hAnsi="Times New Roman" w:cs="Times New Roman"/>
          <w:i/>
          <w:iCs/>
          <w:kern w:val="3"/>
          <w:sz w:val="24"/>
          <w:szCs w:val="24"/>
          <w:lang w:eastAsia="hr-HR"/>
          <w14:ligatures w14:val="standardContextual"/>
        </w:rPr>
        <w:t>.</w:t>
      </w:r>
    </w:p>
    <w:p w14:paraId="3D614F7A"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5932C38D"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i/>
          <w:kern w:val="3"/>
          <w:sz w:val="24"/>
          <w:szCs w:val="24"/>
          <w:lang w:eastAsia="hr-HR"/>
          <w14:ligatures w14:val="standardContextual"/>
        </w:rPr>
        <w:t xml:space="preserve"> 3.</w:t>
      </w:r>
      <w:r w:rsidRPr="00A847DE">
        <w:rPr>
          <w:rFonts w:ascii="Times New Roman" w:eastAsia="Times New Roman" w:hAnsi="Times New Roman" w:cs="Times New Roman"/>
          <w:b/>
          <w:i/>
          <w:kern w:val="3"/>
          <w:sz w:val="24"/>
          <w:szCs w:val="24"/>
          <w:lang w:eastAsia="hr-HR"/>
          <w14:ligatures w14:val="standardContextual"/>
        </w:rPr>
        <w:t xml:space="preserve"> Udruga za resocijalizaciju i reintegraciju „Staro za novo“ </w:t>
      </w:r>
      <w:r w:rsidRPr="00A847DE">
        <w:rPr>
          <w:rFonts w:ascii="Times New Roman" w:eastAsia="Times New Roman" w:hAnsi="Times New Roman" w:cs="Times New Roman"/>
          <w:kern w:val="3"/>
          <w:sz w:val="24"/>
          <w:szCs w:val="24"/>
          <w:lang w:eastAsia="hr-HR"/>
          <w14:ligatures w14:val="standardContextual"/>
        </w:rPr>
        <w:t>obvezuje se  postupati s pažnjom dobrog gospodara u korištenju prostora.</w:t>
      </w:r>
    </w:p>
    <w:p w14:paraId="0B84D5F6" w14:textId="77777777" w:rsidR="00A847DE" w:rsidRPr="00A847DE" w:rsidRDefault="00A847DE" w:rsidP="00A847DE">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0210FAC3"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pomet, civilnu zaštitu i sigurnost,  izdat će odobrenje o korištenju, a u skladu s ovim Zaključkom.</w:t>
      </w:r>
    </w:p>
    <w:p w14:paraId="6070CDC0" w14:textId="20AE3D40" w:rsidR="00A847DE" w:rsidRPr="00A847DE" w:rsidRDefault="00A847DE" w:rsidP="00A847DE">
      <w:pPr>
        <w:spacing w:after="0" w:line="240" w:lineRule="auto"/>
        <w:rPr>
          <w:rFonts w:ascii="Calibri" w:eastAsia="Calibri" w:hAnsi="Calibri" w:cs="Times New Roman"/>
          <w14:ligatures w14:val="standardContextual"/>
        </w:rPr>
      </w:pPr>
      <w:r>
        <w:rPr>
          <w:rFonts w:ascii="Calibri" w:eastAsia="Calibri" w:hAnsi="Calibri" w:cs="Times New Roman"/>
          <w14:ligatures w14:val="standardContextual"/>
        </w:rPr>
        <w:t>t)</w:t>
      </w:r>
    </w:p>
    <w:p w14:paraId="74CB3BAE" w14:textId="77777777" w:rsidR="00A847DE" w:rsidRPr="00A847DE" w:rsidRDefault="00A847DE" w:rsidP="00A847DE">
      <w:pPr>
        <w:spacing w:after="0" w:line="240" w:lineRule="auto"/>
        <w:jc w:val="both"/>
        <w:rPr>
          <w:rFonts w:ascii="Times New Roman" w:eastAsia="Times New Roman" w:hAnsi="Times New Roman" w:cs="Times New Roman"/>
          <w:b/>
          <w:kern w:val="3"/>
          <w:sz w:val="24"/>
          <w:szCs w:val="24"/>
          <w:lang w:eastAsia="hr-HR"/>
          <w14:ligatures w14:val="standardContextual"/>
        </w:rPr>
      </w:pPr>
    </w:p>
    <w:p w14:paraId="33BD81AA" w14:textId="77777777" w:rsidR="00A847DE" w:rsidRPr="00A847DE" w:rsidRDefault="00A847DE" w:rsidP="00A847DE">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A847DE">
        <w:rPr>
          <w:rFonts w:ascii="Times New Roman" w:eastAsia="Times New Roman" w:hAnsi="Times New Roman" w:cs="Times New Roman"/>
          <w:b/>
          <w:kern w:val="3"/>
          <w:sz w:val="24"/>
          <w:szCs w:val="24"/>
          <w:lang w:eastAsia="hr-HR"/>
          <w14:ligatures w14:val="standardContextual"/>
        </w:rPr>
        <w:t>Z A K L J U Č A K</w:t>
      </w:r>
    </w:p>
    <w:p w14:paraId="08242F8D" w14:textId="77777777" w:rsidR="00A847DE" w:rsidRPr="00A847DE" w:rsidRDefault="00A847DE" w:rsidP="00A847DE">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6F40F110" w14:textId="77777777" w:rsidR="00A847DE" w:rsidRPr="00A847DE" w:rsidRDefault="00A847DE" w:rsidP="00A847DE">
      <w:pPr>
        <w:overflowPunct w:val="0"/>
        <w:spacing w:after="0" w:line="240" w:lineRule="auto"/>
        <w:ind w:left="2832" w:firstLine="708"/>
        <w:rPr>
          <w:rFonts w:ascii="Times New Roman" w:eastAsia="SimSun" w:hAnsi="Times New Roman" w:cs="Times New Roman"/>
          <w:kern w:val="3"/>
          <w14:ligatures w14:val="standardContextual"/>
        </w:rPr>
      </w:pPr>
    </w:p>
    <w:p w14:paraId="296CDF89" w14:textId="77777777" w:rsidR="00A847DE" w:rsidRPr="00A847DE" w:rsidRDefault="00A847DE" w:rsidP="00A847DE">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A847DE">
        <w:rPr>
          <w:rFonts w:ascii="Times New Roman" w:eastAsia="Times New Roman" w:hAnsi="Times New Roman" w:cs="Times New Roman"/>
          <w:bCs/>
          <w:iCs/>
          <w:kern w:val="3"/>
          <w:sz w:val="24"/>
          <w:szCs w:val="24"/>
          <w:lang w:eastAsia="hr-HR"/>
          <w14:ligatures w14:val="standardContextual"/>
        </w:rPr>
        <w:t>Korisniku</w:t>
      </w:r>
      <w:r w:rsidRPr="00A847DE">
        <w:rPr>
          <w:rFonts w:ascii="Times New Roman" w:eastAsia="Times New Roman" w:hAnsi="Times New Roman" w:cs="Times New Roman"/>
          <w:b/>
          <w:i/>
          <w:kern w:val="3"/>
          <w:sz w:val="24"/>
          <w:szCs w:val="24"/>
          <w:lang w:eastAsia="hr-HR"/>
          <w14:ligatures w14:val="standardContextual"/>
        </w:rPr>
        <w:t xml:space="preserve"> Udruga Trlica </w:t>
      </w:r>
      <w:r w:rsidRPr="00A847DE">
        <w:rPr>
          <w:rFonts w:ascii="Times New Roman" w:eastAsia="Times New Roman" w:hAnsi="Times New Roman" w:cs="Times New Roman"/>
          <w:kern w:val="3"/>
          <w:sz w:val="24"/>
          <w:szCs w:val="24"/>
          <w:lang w:eastAsia="hr-HR"/>
          <w14:ligatures w14:val="standardContextual"/>
        </w:rPr>
        <w:t xml:space="preserve">odobrava se  korištenje prostora u objektu mjesne samouprave </w:t>
      </w:r>
      <w:r w:rsidRPr="00A847DE">
        <w:rPr>
          <w:rFonts w:ascii="Times New Roman" w:eastAsia="Times New Roman" w:hAnsi="Times New Roman" w:cs="Times New Roman"/>
          <w:i/>
          <w:kern w:val="3"/>
          <w:sz w:val="24"/>
          <w:szCs w:val="24"/>
          <w:lang w:eastAsia="hr-HR"/>
          <w14:ligatures w14:val="standardContextual"/>
        </w:rPr>
        <w:t xml:space="preserve">„Ivan Mažuranić“ Vrpoljska 10, </w:t>
      </w:r>
      <w:r w:rsidRPr="00A847DE">
        <w:rPr>
          <w:rFonts w:ascii="Times New Roman" w:eastAsia="Times New Roman" w:hAnsi="Times New Roman" w:cs="Times New Roman"/>
          <w:kern w:val="3"/>
          <w:sz w:val="24"/>
          <w:szCs w:val="24"/>
          <w:lang w:eastAsia="hr-HR"/>
          <w14:ligatures w14:val="standardContextual"/>
        </w:rPr>
        <w:t>u slijedećim terminima:</w:t>
      </w:r>
    </w:p>
    <w:p w14:paraId="50C853D3" w14:textId="77777777" w:rsidR="00A847DE" w:rsidRPr="00A847DE" w:rsidRDefault="00A847DE" w:rsidP="00A847DE">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14:ligatures w14:val="standardContextual"/>
        </w:rPr>
      </w:pPr>
    </w:p>
    <w:p w14:paraId="3044A350" w14:textId="77777777" w:rsidR="00A847DE" w:rsidRPr="00A847DE" w:rsidRDefault="00A847DE" w:rsidP="00A847DE">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kern w:val="3"/>
          <w:sz w:val="24"/>
          <w:szCs w:val="24"/>
          <w:lang w:eastAsia="hr-HR"/>
          <w14:ligatures w14:val="standardContextual"/>
        </w:rPr>
        <w:t xml:space="preserve">prva ured. prost. -  II. kat: svaki ponedjeljak od  17,30-19,00 sati i </w:t>
      </w:r>
    </w:p>
    <w:p w14:paraId="543A0FD9" w14:textId="77777777" w:rsidR="00A847DE" w:rsidRPr="00A847DE" w:rsidRDefault="00A847DE" w:rsidP="00A847DE">
      <w:pPr>
        <w:suppressAutoHyphens/>
        <w:overflowPunct w:val="0"/>
        <w:autoSpaceDN w:val="0"/>
        <w:spacing w:after="0" w:line="240" w:lineRule="auto"/>
        <w:ind w:left="709"/>
        <w:contextualSpacing/>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kern w:val="3"/>
          <w:sz w:val="24"/>
          <w:szCs w:val="24"/>
          <w:lang w:eastAsia="hr-HR"/>
          <w14:ligatures w14:val="standardContextual"/>
        </w:rPr>
        <w:t>svaki četvrtak od 10,00-12,00 sati</w:t>
      </w:r>
    </w:p>
    <w:p w14:paraId="527EE53A" w14:textId="77777777" w:rsidR="00A847DE" w:rsidRPr="00A847DE" w:rsidRDefault="00A847DE" w:rsidP="00A847DE">
      <w:pPr>
        <w:suppressAutoHyphens/>
        <w:overflowPunct w:val="0"/>
        <w:autoSpaceDN w:val="0"/>
        <w:spacing w:after="0" w:line="240" w:lineRule="auto"/>
        <w:ind w:left="709"/>
        <w:contextualSpacing/>
        <w:textAlignment w:val="baseline"/>
        <w:rPr>
          <w:rFonts w:ascii="Times New Roman" w:eastAsia="SimSun" w:hAnsi="Times New Roman" w:cs="Times New Roman"/>
          <w:kern w:val="3"/>
          <w14:ligatures w14:val="standardContextual"/>
        </w:rPr>
      </w:pPr>
    </w:p>
    <w:p w14:paraId="692CC366" w14:textId="77777777" w:rsidR="00A847DE" w:rsidRPr="00A847DE" w:rsidRDefault="00A847DE" w:rsidP="00A847DE">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sz w:val="24"/>
          <w:szCs w:val="24"/>
        </w:rPr>
        <w:t>korištenje prostora odobrava se na određeno vrijeme i teče od 31. ožujka 2024. do                            31. ožujka 2025.</w:t>
      </w:r>
    </w:p>
    <w:p w14:paraId="75511E61" w14:textId="77777777" w:rsidR="00A847DE" w:rsidRPr="00A847DE" w:rsidRDefault="00A847DE" w:rsidP="00A847DE">
      <w:pPr>
        <w:suppressAutoHyphens/>
        <w:overflowPunct w:val="0"/>
        <w:autoSpaceDN w:val="0"/>
        <w:spacing w:after="0" w:line="240" w:lineRule="auto"/>
        <w:ind w:left="709"/>
        <w:contextualSpacing/>
        <w:textAlignment w:val="baseline"/>
        <w:rPr>
          <w:rFonts w:ascii="Times New Roman" w:eastAsia="SimSun" w:hAnsi="Times New Roman" w:cs="Times New Roman"/>
          <w:kern w:val="3"/>
          <w14:ligatures w14:val="standardContextual"/>
        </w:rPr>
      </w:pPr>
    </w:p>
    <w:p w14:paraId="440778E2"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A847DE">
        <w:rPr>
          <w:rFonts w:ascii="Times New Roman" w:eastAsia="Times New Roman" w:hAnsi="Times New Roman" w:cs="Times New Roman"/>
          <w:b/>
          <w:i/>
          <w:kern w:val="3"/>
          <w:sz w:val="24"/>
          <w:szCs w:val="24"/>
          <w:lang w:eastAsia="hr-HR"/>
          <w14:ligatures w14:val="standardContextual"/>
        </w:rPr>
        <w:t xml:space="preserve">Udruga Trlica </w:t>
      </w:r>
      <w:r w:rsidRPr="00A847DE">
        <w:rPr>
          <w:rFonts w:ascii="Times New Roman" w:eastAsia="Times New Roman" w:hAnsi="Times New Roman" w:cs="Times New Roman"/>
          <w:kern w:val="3"/>
          <w:sz w:val="24"/>
          <w:szCs w:val="24"/>
          <w:lang w:eastAsia="hr-HR"/>
          <w14:ligatures w14:val="standardContextual"/>
        </w:rPr>
        <w:t>bez naknade</w:t>
      </w:r>
      <w:r w:rsidRPr="00A847DE">
        <w:rPr>
          <w:rFonts w:ascii="Times New Roman" w:eastAsia="Times New Roman" w:hAnsi="Times New Roman" w:cs="Times New Roman"/>
          <w:i/>
          <w:iCs/>
          <w:kern w:val="3"/>
          <w:sz w:val="24"/>
          <w:szCs w:val="24"/>
          <w:lang w:eastAsia="hr-HR"/>
          <w14:ligatures w14:val="standardContextual"/>
        </w:rPr>
        <w:t>.</w:t>
      </w:r>
    </w:p>
    <w:p w14:paraId="6DB54380"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5DEB77B0"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i/>
          <w:kern w:val="3"/>
          <w:sz w:val="24"/>
          <w:szCs w:val="24"/>
          <w:lang w:eastAsia="hr-HR"/>
          <w14:ligatures w14:val="standardContextual"/>
        </w:rPr>
        <w:t xml:space="preserve"> 3.</w:t>
      </w:r>
      <w:r w:rsidRPr="00A847DE">
        <w:rPr>
          <w:rFonts w:ascii="Times New Roman" w:eastAsia="Times New Roman" w:hAnsi="Times New Roman" w:cs="Times New Roman"/>
          <w:b/>
          <w:i/>
          <w:kern w:val="3"/>
          <w:sz w:val="24"/>
          <w:szCs w:val="24"/>
          <w:lang w:eastAsia="hr-HR"/>
          <w14:ligatures w14:val="standardContextual"/>
        </w:rPr>
        <w:t xml:space="preserve"> Udruga Trlica </w:t>
      </w:r>
      <w:r w:rsidRPr="00A847DE">
        <w:rPr>
          <w:rFonts w:ascii="Times New Roman" w:eastAsia="Times New Roman" w:hAnsi="Times New Roman" w:cs="Times New Roman"/>
          <w:kern w:val="3"/>
          <w:sz w:val="24"/>
          <w:szCs w:val="24"/>
          <w:lang w:eastAsia="hr-HR"/>
          <w14:ligatures w14:val="standardContextual"/>
        </w:rPr>
        <w:t>obvezuje se  postupati s pažnjom dobrog gospodara u korištenju prostora.</w:t>
      </w:r>
    </w:p>
    <w:p w14:paraId="2D5B943F" w14:textId="77777777" w:rsidR="00A847DE" w:rsidRPr="00A847DE" w:rsidRDefault="00A847DE" w:rsidP="00A847DE">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2D5311A6" w14:textId="650A89D2" w:rsid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r w:rsidRPr="00A847DE">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60563360" w14:textId="65FDCDE7" w:rsid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54D10390" w14:textId="718293AF" w:rsid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3968A1C0"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1BE24DBC" w14:textId="66D8E232" w:rsidR="0057230D" w:rsidRDefault="0057230D"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170518BE" w14:textId="1EEF7FE7" w:rsidR="00A847DE" w:rsidRPr="00A847DE" w:rsidRDefault="00A847DE" w:rsidP="00A847DE">
      <w:pPr>
        <w:jc w:val="both"/>
        <w:rPr>
          <w:rFonts w:ascii="Times New Roman" w:eastAsia="Times New Roman" w:hAnsi="Times New Roman" w:cs="Times New Roman"/>
          <w:b/>
          <w:kern w:val="3"/>
          <w:sz w:val="24"/>
          <w:szCs w:val="24"/>
          <w:lang w:eastAsia="hr-HR"/>
          <w14:ligatures w14:val="standardContextual"/>
        </w:rPr>
      </w:pPr>
      <w:r>
        <w:rPr>
          <w:rFonts w:ascii="Times New Roman" w:eastAsia="Times New Roman" w:hAnsi="Times New Roman" w:cs="Times New Roman"/>
          <w:kern w:val="3"/>
          <w:sz w:val="24"/>
          <w:szCs w:val="24"/>
          <w:lang w:eastAsia="hr-HR"/>
          <w14:ligatures w14:val="standardContextual"/>
        </w:rPr>
        <w:lastRenderedPageBreak/>
        <w:t>u)</w:t>
      </w:r>
      <w:r w:rsidRPr="00A847DE">
        <w:rPr>
          <w:rFonts w:ascii="Times New Roman" w:eastAsia="Times New Roman" w:hAnsi="Times New Roman" w:cs="Times New Roman"/>
          <w:b/>
          <w:kern w:val="3"/>
          <w:sz w:val="24"/>
          <w:szCs w:val="24"/>
          <w:lang w:eastAsia="hr-HR"/>
          <w14:ligatures w14:val="standardContextual"/>
        </w:rPr>
        <w:t xml:space="preserve"> </w:t>
      </w:r>
    </w:p>
    <w:p w14:paraId="3992EA92" w14:textId="77777777" w:rsidR="00A847DE" w:rsidRPr="00A847DE" w:rsidRDefault="00A847DE" w:rsidP="00A847DE">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A847DE">
        <w:rPr>
          <w:rFonts w:ascii="Times New Roman" w:eastAsia="Times New Roman" w:hAnsi="Times New Roman" w:cs="Times New Roman"/>
          <w:b/>
          <w:kern w:val="3"/>
          <w:sz w:val="24"/>
          <w:szCs w:val="24"/>
          <w:lang w:eastAsia="hr-HR"/>
          <w14:ligatures w14:val="standardContextual"/>
        </w:rPr>
        <w:t>Z A K L J U Č A K</w:t>
      </w:r>
    </w:p>
    <w:p w14:paraId="543DA9B2" w14:textId="77777777" w:rsidR="00A847DE" w:rsidRPr="00A847DE" w:rsidRDefault="00A847DE" w:rsidP="00A847DE">
      <w:pPr>
        <w:overflowPunct w:val="0"/>
        <w:spacing w:after="0" w:line="240" w:lineRule="auto"/>
        <w:rPr>
          <w:rFonts w:ascii="Times New Roman" w:eastAsia="SimSun" w:hAnsi="Times New Roman" w:cs="Times New Roman"/>
          <w:kern w:val="3"/>
          <w14:ligatures w14:val="standardContextual"/>
        </w:rPr>
      </w:pPr>
    </w:p>
    <w:p w14:paraId="5CA3F684" w14:textId="77777777" w:rsidR="00A847DE" w:rsidRPr="00A847DE" w:rsidRDefault="00A847DE" w:rsidP="009F0A8E">
      <w:pPr>
        <w:widowControl w:val="0"/>
        <w:suppressAutoHyphens/>
        <w:overflowPunct w:val="0"/>
        <w:autoSpaceDN w:val="0"/>
        <w:spacing w:after="0" w:line="240" w:lineRule="auto"/>
        <w:ind w:left="786"/>
        <w:contextualSpacing/>
        <w:jc w:val="both"/>
        <w:textAlignment w:val="baseline"/>
        <w:rPr>
          <w:rFonts w:ascii="Times New Roman" w:eastAsia="Times New Roman" w:hAnsi="Times New Roman" w:cs="Times New Roman"/>
          <w:kern w:val="3"/>
          <w:sz w:val="24"/>
          <w:szCs w:val="24"/>
          <w:lang w:eastAsia="hr-HR"/>
          <w14:ligatures w14:val="standardContextual"/>
        </w:rPr>
      </w:pPr>
      <w:r w:rsidRPr="00A847DE">
        <w:rPr>
          <w:rFonts w:ascii="Times New Roman" w:eastAsia="Times New Roman" w:hAnsi="Times New Roman" w:cs="Times New Roman"/>
          <w:bCs/>
          <w:iCs/>
          <w:kern w:val="3"/>
          <w:sz w:val="24"/>
          <w:szCs w:val="24"/>
          <w:lang w:eastAsia="hr-HR"/>
          <w14:ligatures w14:val="standardContextual"/>
        </w:rPr>
        <w:t>Korisniku</w:t>
      </w:r>
      <w:r w:rsidRPr="00A847DE">
        <w:rPr>
          <w:rFonts w:ascii="Times New Roman" w:eastAsia="Times New Roman" w:hAnsi="Times New Roman" w:cs="Times New Roman"/>
          <w:b/>
          <w:i/>
          <w:kern w:val="3"/>
          <w:sz w:val="24"/>
          <w:szCs w:val="24"/>
          <w:lang w:eastAsia="hr-HR"/>
          <w14:ligatures w14:val="standardContextual"/>
        </w:rPr>
        <w:t xml:space="preserve"> Udruzi umirovljenika „Zagrebačka Dubrava“ – podružnica „Ivan Mažuranić“ </w:t>
      </w:r>
      <w:r w:rsidRPr="00A847DE">
        <w:rPr>
          <w:rFonts w:ascii="Times New Roman" w:eastAsia="Times New Roman" w:hAnsi="Times New Roman" w:cs="Times New Roman"/>
          <w:kern w:val="3"/>
          <w:sz w:val="24"/>
          <w:szCs w:val="24"/>
          <w:lang w:eastAsia="hr-HR"/>
          <w14:ligatures w14:val="standardContextual"/>
        </w:rPr>
        <w:t xml:space="preserve">odobrava se  korištenje prostora u objektu mjesne samouprave </w:t>
      </w:r>
      <w:r w:rsidRPr="00A847DE">
        <w:rPr>
          <w:rFonts w:ascii="Times New Roman" w:eastAsia="Times New Roman" w:hAnsi="Times New Roman" w:cs="Times New Roman"/>
          <w:i/>
          <w:kern w:val="3"/>
          <w:sz w:val="24"/>
          <w:szCs w:val="24"/>
          <w:lang w:eastAsia="hr-HR"/>
          <w14:ligatures w14:val="standardContextual"/>
        </w:rPr>
        <w:t xml:space="preserve">„Ivan Mažuranić“ Vrpoljska 10, </w:t>
      </w:r>
      <w:r w:rsidRPr="00A847DE">
        <w:rPr>
          <w:rFonts w:ascii="Times New Roman" w:eastAsia="Times New Roman" w:hAnsi="Times New Roman" w:cs="Times New Roman"/>
          <w:kern w:val="3"/>
          <w:sz w:val="24"/>
          <w:szCs w:val="24"/>
          <w:lang w:eastAsia="hr-HR"/>
          <w14:ligatures w14:val="standardContextual"/>
        </w:rPr>
        <w:t>u slijedećim terminima:</w:t>
      </w:r>
    </w:p>
    <w:p w14:paraId="19351287" w14:textId="77777777" w:rsidR="00A847DE" w:rsidRPr="00A847DE" w:rsidRDefault="00A847DE" w:rsidP="00A847DE">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14:ligatures w14:val="standardContextual"/>
        </w:rPr>
      </w:pPr>
    </w:p>
    <w:p w14:paraId="24148017" w14:textId="77777777" w:rsidR="00A847DE" w:rsidRPr="00A847DE" w:rsidRDefault="00A847DE" w:rsidP="00A847DE">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kern w:val="3"/>
          <w:sz w:val="24"/>
          <w:szCs w:val="24"/>
          <w:lang w:eastAsia="hr-HR"/>
          <w14:ligatures w14:val="standardContextual"/>
        </w:rPr>
        <w:t xml:space="preserve">dvorana -  I. kat: svaka srijeda 15,00-20,00 sati, </w:t>
      </w:r>
    </w:p>
    <w:p w14:paraId="4182AAED" w14:textId="77777777" w:rsidR="00A847DE" w:rsidRPr="00A847DE" w:rsidRDefault="00A847DE" w:rsidP="00A847DE">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kern w:val="3"/>
          <w:sz w:val="24"/>
          <w:szCs w:val="24"/>
          <w:lang w:eastAsia="hr-HR"/>
          <w14:ligatures w14:val="standardContextual"/>
        </w:rPr>
        <w:t>dvorana – I. kat: svaka 4. subota u mjesecu 15,00-22,00 sata</w:t>
      </w:r>
    </w:p>
    <w:p w14:paraId="4CE42542" w14:textId="77777777" w:rsidR="00A847DE" w:rsidRPr="00A847DE" w:rsidRDefault="00A847DE" w:rsidP="00A847DE">
      <w:pPr>
        <w:suppressAutoHyphens/>
        <w:overflowPunct w:val="0"/>
        <w:autoSpaceDN w:val="0"/>
        <w:spacing w:after="0" w:line="240" w:lineRule="auto"/>
        <w:ind w:left="709"/>
        <w:contextualSpacing/>
        <w:textAlignment w:val="baseline"/>
        <w:rPr>
          <w:rFonts w:ascii="Times New Roman" w:eastAsia="SimSun" w:hAnsi="Times New Roman" w:cs="Times New Roman"/>
          <w:kern w:val="3"/>
          <w14:ligatures w14:val="standardContextual"/>
        </w:rPr>
      </w:pPr>
    </w:p>
    <w:p w14:paraId="677622AD" w14:textId="77777777" w:rsidR="00A847DE" w:rsidRPr="00A847DE" w:rsidRDefault="00A847DE" w:rsidP="00A847DE">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sz w:val="24"/>
          <w:szCs w:val="24"/>
        </w:rPr>
        <w:t>korištenje prostora odobrava se na određeno vrijeme i teče od 31. ožujka 2024. do                            31. ožujka 2025.</w:t>
      </w:r>
    </w:p>
    <w:p w14:paraId="3A1D2E8D" w14:textId="77777777" w:rsidR="00A847DE" w:rsidRPr="00A847DE" w:rsidRDefault="00A847DE" w:rsidP="00A847DE">
      <w:pPr>
        <w:suppressAutoHyphens/>
        <w:overflowPunct w:val="0"/>
        <w:autoSpaceDN w:val="0"/>
        <w:spacing w:after="0" w:line="240" w:lineRule="auto"/>
        <w:ind w:left="709"/>
        <w:contextualSpacing/>
        <w:textAlignment w:val="baseline"/>
        <w:rPr>
          <w:rFonts w:ascii="Times New Roman" w:eastAsia="SimSun" w:hAnsi="Times New Roman" w:cs="Times New Roman"/>
          <w:kern w:val="3"/>
          <w14:ligatures w14:val="standardContextual"/>
        </w:rPr>
      </w:pPr>
    </w:p>
    <w:p w14:paraId="0C8F99B0"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A847DE">
        <w:rPr>
          <w:rFonts w:ascii="Times New Roman" w:eastAsia="Times New Roman" w:hAnsi="Times New Roman" w:cs="Times New Roman"/>
          <w:b/>
          <w:i/>
          <w:kern w:val="3"/>
          <w:sz w:val="24"/>
          <w:szCs w:val="24"/>
          <w:lang w:eastAsia="hr-HR"/>
          <w14:ligatures w14:val="standardContextual"/>
        </w:rPr>
        <w:t xml:space="preserve">Udruga umirovljenika „Zagrebačka Dubrava“ – podružnica „Ivan Mažuranić“ </w:t>
      </w:r>
      <w:r w:rsidRPr="00A847DE">
        <w:rPr>
          <w:rFonts w:ascii="Times New Roman" w:eastAsia="Times New Roman" w:hAnsi="Times New Roman" w:cs="Times New Roman"/>
          <w:kern w:val="3"/>
          <w:sz w:val="24"/>
          <w:szCs w:val="24"/>
          <w:lang w:eastAsia="hr-HR"/>
          <w14:ligatures w14:val="standardContextual"/>
        </w:rPr>
        <w:t>bez naknade</w:t>
      </w:r>
      <w:r w:rsidRPr="00A847DE">
        <w:rPr>
          <w:rFonts w:ascii="Times New Roman" w:eastAsia="Times New Roman" w:hAnsi="Times New Roman" w:cs="Times New Roman"/>
          <w:i/>
          <w:iCs/>
          <w:kern w:val="3"/>
          <w:sz w:val="24"/>
          <w:szCs w:val="24"/>
          <w:lang w:eastAsia="hr-HR"/>
          <w14:ligatures w14:val="standardContextual"/>
        </w:rPr>
        <w:t>.</w:t>
      </w:r>
    </w:p>
    <w:p w14:paraId="7C07ACD5"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4D7E548D"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i/>
          <w:kern w:val="3"/>
          <w:sz w:val="24"/>
          <w:szCs w:val="24"/>
          <w:lang w:eastAsia="hr-HR"/>
          <w14:ligatures w14:val="standardContextual"/>
        </w:rPr>
        <w:t xml:space="preserve"> 3.</w:t>
      </w:r>
      <w:r w:rsidRPr="00A847DE">
        <w:rPr>
          <w:rFonts w:ascii="Times New Roman" w:eastAsia="Times New Roman" w:hAnsi="Times New Roman" w:cs="Times New Roman"/>
          <w:b/>
          <w:i/>
          <w:kern w:val="3"/>
          <w:sz w:val="24"/>
          <w:szCs w:val="24"/>
          <w:lang w:eastAsia="hr-HR"/>
          <w14:ligatures w14:val="standardContextual"/>
        </w:rPr>
        <w:t xml:space="preserve"> Udruga umirovljenika „Zagrebačka Dubrava“ – podružnica „Ivan Mažuranić“ </w:t>
      </w:r>
      <w:r w:rsidRPr="00A847DE">
        <w:rPr>
          <w:rFonts w:ascii="Times New Roman" w:eastAsia="Times New Roman" w:hAnsi="Times New Roman" w:cs="Times New Roman"/>
          <w:kern w:val="3"/>
          <w:sz w:val="24"/>
          <w:szCs w:val="24"/>
          <w:lang w:eastAsia="hr-HR"/>
          <w14:ligatures w14:val="standardContextual"/>
        </w:rPr>
        <w:t>obvezuje se  postupati s pažnjom dobrog gospodara u korištenju prostora.</w:t>
      </w:r>
    </w:p>
    <w:p w14:paraId="027E71BB" w14:textId="77777777" w:rsidR="00A847DE" w:rsidRPr="00A847DE" w:rsidRDefault="00A847DE" w:rsidP="00A847DE">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47DDB181" w14:textId="77777777" w:rsidR="00A847DE" w:rsidRPr="00A847DE" w:rsidRDefault="00A847DE" w:rsidP="00A847DE">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A847DE">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2464CE55" w14:textId="77777777" w:rsidR="009F0A8E" w:rsidRDefault="009F0A8E" w:rsidP="009F0A8E">
      <w:pPr>
        <w:overflowPunct w:val="0"/>
        <w:ind w:left="2832" w:firstLine="708"/>
        <w:rPr>
          <w:rFonts w:ascii="Times New Roman" w:eastAsia="Times New Roman" w:hAnsi="Times New Roman" w:cs="Times New Roman"/>
          <w:kern w:val="3"/>
          <w:sz w:val="24"/>
          <w:szCs w:val="24"/>
          <w:lang w:eastAsia="hr-HR"/>
          <w14:ligatures w14:val="standardContextual"/>
        </w:rPr>
      </w:pPr>
    </w:p>
    <w:p w14:paraId="7052A7C1" w14:textId="5189CE81" w:rsidR="009F0A8E" w:rsidRDefault="009F0A8E" w:rsidP="009F0A8E">
      <w:pPr>
        <w:overflowPunct w:val="0"/>
        <w:rPr>
          <w:rFonts w:ascii="Times New Roman" w:eastAsia="Times New Roman" w:hAnsi="Times New Roman" w:cs="Times New Roman"/>
          <w:kern w:val="3"/>
          <w:sz w:val="24"/>
          <w:szCs w:val="24"/>
          <w:lang w:eastAsia="hr-HR"/>
          <w14:ligatures w14:val="standardContextual"/>
        </w:rPr>
      </w:pPr>
      <w:r>
        <w:rPr>
          <w:rFonts w:ascii="Times New Roman" w:eastAsia="Times New Roman" w:hAnsi="Times New Roman" w:cs="Times New Roman"/>
          <w:kern w:val="3"/>
          <w:sz w:val="24"/>
          <w:szCs w:val="24"/>
          <w:lang w:eastAsia="hr-HR"/>
          <w14:ligatures w14:val="standardContextual"/>
        </w:rPr>
        <w:t xml:space="preserve">           v)</w:t>
      </w:r>
    </w:p>
    <w:p w14:paraId="636F6650" w14:textId="188968D3" w:rsidR="009F0A8E" w:rsidRPr="009F0A8E" w:rsidRDefault="009F0A8E" w:rsidP="009F0A8E">
      <w:pPr>
        <w:overflowPunct w:val="0"/>
        <w:ind w:left="2832" w:firstLine="708"/>
        <w:rPr>
          <w:rFonts w:ascii="Times New Roman" w:eastAsia="Times New Roman" w:hAnsi="Times New Roman" w:cs="Times New Roman"/>
          <w:b/>
          <w:kern w:val="3"/>
          <w:sz w:val="24"/>
          <w:szCs w:val="24"/>
          <w:lang w:eastAsia="hr-HR"/>
          <w14:ligatures w14:val="standardContextual"/>
        </w:rPr>
      </w:pPr>
      <w:r w:rsidRPr="009F0A8E">
        <w:rPr>
          <w:rFonts w:ascii="Times New Roman" w:eastAsia="Times New Roman" w:hAnsi="Times New Roman" w:cs="Times New Roman"/>
          <w:b/>
          <w:kern w:val="3"/>
          <w:sz w:val="24"/>
          <w:szCs w:val="24"/>
          <w:lang w:eastAsia="hr-HR"/>
          <w14:ligatures w14:val="standardContextual"/>
        </w:rPr>
        <w:t>Z A K L J U Č A K</w:t>
      </w:r>
    </w:p>
    <w:p w14:paraId="43B50772" w14:textId="77777777" w:rsidR="009F0A8E" w:rsidRPr="009F0A8E" w:rsidRDefault="009F0A8E" w:rsidP="009F0A8E">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12EB67F9" w14:textId="77777777" w:rsidR="009F0A8E" w:rsidRPr="009F0A8E" w:rsidRDefault="009F0A8E" w:rsidP="009F0A8E">
      <w:pPr>
        <w:overflowPunct w:val="0"/>
        <w:spacing w:after="0" w:line="240" w:lineRule="auto"/>
        <w:ind w:left="2832" w:firstLine="708"/>
        <w:rPr>
          <w:rFonts w:ascii="Times New Roman" w:eastAsia="SimSun" w:hAnsi="Times New Roman" w:cs="Times New Roman"/>
          <w:kern w:val="3"/>
          <w14:ligatures w14:val="standardContextual"/>
        </w:rPr>
      </w:pPr>
    </w:p>
    <w:p w14:paraId="6C0080D7" w14:textId="77777777" w:rsidR="009F0A8E" w:rsidRPr="009F0A8E" w:rsidRDefault="009F0A8E" w:rsidP="009F0A8E">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9F0A8E">
        <w:rPr>
          <w:rFonts w:ascii="Times New Roman" w:eastAsia="Times New Roman" w:hAnsi="Times New Roman" w:cs="Times New Roman"/>
          <w:bCs/>
          <w:iCs/>
          <w:kern w:val="3"/>
          <w:sz w:val="24"/>
          <w:szCs w:val="24"/>
          <w:lang w:eastAsia="hr-HR"/>
          <w14:ligatures w14:val="standardContextual"/>
        </w:rPr>
        <w:t>Korisniku</w:t>
      </w:r>
      <w:r w:rsidRPr="009F0A8E">
        <w:rPr>
          <w:rFonts w:ascii="Times New Roman" w:eastAsia="Times New Roman" w:hAnsi="Times New Roman" w:cs="Times New Roman"/>
          <w:b/>
          <w:i/>
          <w:kern w:val="3"/>
          <w:sz w:val="24"/>
          <w:szCs w:val="24"/>
          <w:lang w:eastAsia="hr-HR"/>
          <w14:ligatures w14:val="standardContextual"/>
        </w:rPr>
        <w:t xml:space="preserve"> Udruga umirovljenika „Zagrebačka Dubrava“ – podružnica „Dubrava Donja“ </w:t>
      </w:r>
      <w:r w:rsidRPr="009F0A8E">
        <w:rPr>
          <w:rFonts w:ascii="Times New Roman" w:eastAsia="Times New Roman" w:hAnsi="Times New Roman" w:cs="Times New Roman"/>
          <w:kern w:val="3"/>
          <w:sz w:val="24"/>
          <w:szCs w:val="24"/>
          <w:lang w:eastAsia="hr-HR"/>
          <w14:ligatures w14:val="standardContextual"/>
        </w:rPr>
        <w:t xml:space="preserve">odobrava se  korištenje prostora u objektu mjesne samouprave </w:t>
      </w:r>
      <w:r w:rsidRPr="009F0A8E">
        <w:rPr>
          <w:rFonts w:ascii="Times New Roman" w:eastAsia="Times New Roman" w:hAnsi="Times New Roman" w:cs="Times New Roman"/>
          <w:i/>
          <w:kern w:val="3"/>
          <w:sz w:val="24"/>
          <w:szCs w:val="24"/>
          <w:lang w:eastAsia="hr-HR"/>
          <w14:ligatures w14:val="standardContextual"/>
        </w:rPr>
        <w:t xml:space="preserve">„Ivan Mažuranić“ Vrpoljska 10, </w:t>
      </w:r>
      <w:r w:rsidRPr="009F0A8E">
        <w:rPr>
          <w:rFonts w:ascii="Times New Roman" w:eastAsia="Times New Roman" w:hAnsi="Times New Roman" w:cs="Times New Roman"/>
          <w:kern w:val="3"/>
          <w:sz w:val="24"/>
          <w:szCs w:val="24"/>
          <w:lang w:eastAsia="hr-HR"/>
          <w14:ligatures w14:val="standardContextual"/>
        </w:rPr>
        <w:t>u slijedećim terminima:</w:t>
      </w:r>
    </w:p>
    <w:p w14:paraId="6A5B9996" w14:textId="77777777" w:rsidR="009F0A8E" w:rsidRPr="009F0A8E" w:rsidRDefault="009F0A8E" w:rsidP="009F0A8E">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14:ligatures w14:val="standardContextual"/>
        </w:rPr>
      </w:pPr>
    </w:p>
    <w:p w14:paraId="571FF578" w14:textId="77777777" w:rsidR="009F0A8E" w:rsidRPr="009F0A8E" w:rsidRDefault="009F0A8E" w:rsidP="009F0A8E">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9F0A8E">
        <w:rPr>
          <w:rFonts w:ascii="Times New Roman" w:eastAsia="Times New Roman" w:hAnsi="Times New Roman" w:cs="Times New Roman"/>
          <w:kern w:val="3"/>
          <w:sz w:val="24"/>
          <w:szCs w:val="24"/>
          <w:lang w:eastAsia="hr-HR"/>
          <w14:ligatures w14:val="standardContextual"/>
        </w:rPr>
        <w:t>dvorana – I. kat: svaki četvrtak od 15,00-17,00 sati,</w:t>
      </w:r>
    </w:p>
    <w:p w14:paraId="0018DE9B" w14:textId="77777777" w:rsidR="009F0A8E" w:rsidRPr="009F0A8E" w:rsidRDefault="009F0A8E" w:rsidP="009F0A8E">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9F0A8E">
        <w:rPr>
          <w:rFonts w:ascii="Times New Roman" w:eastAsia="Times New Roman" w:hAnsi="Times New Roman" w:cs="Times New Roman"/>
          <w:kern w:val="3"/>
          <w:sz w:val="24"/>
          <w:szCs w:val="24"/>
          <w:lang w:eastAsia="hr-HR"/>
          <w14:ligatures w14:val="standardContextual"/>
        </w:rPr>
        <w:t>dvorana – I. kat:  svaka 2. subota u mjesecu od 14,00-22,00 sata</w:t>
      </w:r>
    </w:p>
    <w:p w14:paraId="552083E6" w14:textId="77777777" w:rsidR="009F0A8E" w:rsidRPr="009F0A8E" w:rsidRDefault="009F0A8E" w:rsidP="009F0A8E">
      <w:pPr>
        <w:suppressAutoHyphens/>
        <w:overflowPunct w:val="0"/>
        <w:autoSpaceDN w:val="0"/>
        <w:spacing w:after="0" w:line="240" w:lineRule="auto"/>
        <w:ind w:left="709"/>
        <w:contextualSpacing/>
        <w:textAlignment w:val="baseline"/>
        <w:rPr>
          <w:rFonts w:ascii="Times New Roman" w:eastAsia="SimSun" w:hAnsi="Times New Roman" w:cs="Times New Roman"/>
          <w:kern w:val="3"/>
          <w14:ligatures w14:val="standardContextual"/>
        </w:rPr>
      </w:pPr>
    </w:p>
    <w:p w14:paraId="5B70F31C" w14:textId="77777777" w:rsidR="009F0A8E" w:rsidRPr="009F0A8E" w:rsidRDefault="009F0A8E" w:rsidP="009F0A8E">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9F0A8E">
        <w:rPr>
          <w:rFonts w:ascii="Times New Roman" w:eastAsia="Times New Roman" w:hAnsi="Times New Roman" w:cs="Times New Roman"/>
          <w:sz w:val="24"/>
          <w:szCs w:val="24"/>
        </w:rPr>
        <w:t>korištenje prostora odobrava se na određeno vrijeme i teče od 31. ožujka 2024. do                            31. ožujka 2025.</w:t>
      </w:r>
    </w:p>
    <w:p w14:paraId="172B5782" w14:textId="77777777" w:rsidR="009F0A8E" w:rsidRPr="009F0A8E" w:rsidRDefault="009F0A8E" w:rsidP="009F0A8E">
      <w:pPr>
        <w:suppressAutoHyphens/>
        <w:overflowPunct w:val="0"/>
        <w:autoSpaceDN w:val="0"/>
        <w:spacing w:after="0" w:line="240" w:lineRule="auto"/>
        <w:ind w:left="709"/>
        <w:contextualSpacing/>
        <w:textAlignment w:val="baseline"/>
        <w:rPr>
          <w:rFonts w:ascii="Times New Roman" w:eastAsia="SimSun" w:hAnsi="Times New Roman" w:cs="Times New Roman"/>
          <w:kern w:val="3"/>
          <w14:ligatures w14:val="standardContextual"/>
        </w:rPr>
      </w:pPr>
    </w:p>
    <w:p w14:paraId="74C8E400" w14:textId="77777777" w:rsidR="009F0A8E" w:rsidRPr="009F0A8E" w:rsidRDefault="009F0A8E" w:rsidP="009F0A8E">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9F0A8E">
        <w:rPr>
          <w:rFonts w:ascii="Times New Roman" w:eastAsia="Times New Roman" w:hAnsi="Times New Roman" w:cs="Times New Roman"/>
          <w:kern w:val="3"/>
          <w:sz w:val="24"/>
          <w:szCs w:val="24"/>
          <w:lang w:eastAsia="hr-HR"/>
          <w14:ligatures w14:val="standardContextual"/>
        </w:rPr>
        <w:t xml:space="preserve"> 2.  Prostore iz točke 1. ovog Zaključka koristiti će </w:t>
      </w:r>
      <w:r w:rsidRPr="009F0A8E">
        <w:rPr>
          <w:rFonts w:ascii="Times New Roman" w:eastAsia="Times New Roman" w:hAnsi="Times New Roman" w:cs="Times New Roman"/>
          <w:b/>
          <w:i/>
          <w:kern w:val="3"/>
          <w:sz w:val="24"/>
          <w:szCs w:val="24"/>
          <w:lang w:eastAsia="hr-HR"/>
          <w14:ligatures w14:val="standardContextual"/>
        </w:rPr>
        <w:t xml:space="preserve">Udruga umirovljenika „Zagrebačka Dubrava“ – podružnica „Dubrava Donja“  </w:t>
      </w:r>
      <w:r w:rsidRPr="009F0A8E">
        <w:rPr>
          <w:rFonts w:ascii="Times New Roman" w:eastAsia="Times New Roman" w:hAnsi="Times New Roman" w:cs="Times New Roman"/>
          <w:kern w:val="3"/>
          <w:sz w:val="24"/>
          <w:szCs w:val="24"/>
          <w:lang w:eastAsia="hr-HR"/>
          <w14:ligatures w14:val="standardContextual"/>
        </w:rPr>
        <w:t>bez naknade</w:t>
      </w:r>
      <w:r w:rsidRPr="009F0A8E">
        <w:rPr>
          <w:rFonts w:ascii="Times New Roman" w:eastAsia="Times New Roman" w:hAnsi="Times New Roman" w:cs="Times New Roman"/>
          <w:i/>
          <w:iCs/>
          <w:kern w:val="3"/>
          <w:sz w:val="24"/>
          <w:szCs w:val="24"/>
          <w:lang w:eastAsia="hr-HR"/>
          <w14:ligatures w14:val="standardContextual"/>
        </w:rPr>
        <w:t>.</w:t>
      </w:r>
    </w:p>
    <w:p w14:paraId="59DFC2AB" w14:textId="77777777" w:rsidR="009F0A8E" w:rsidRPr="009F0A8E" w:rsidRDefault="009F0A8E" w:rsidP="009F0A8E">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783BFEE6" w14:textId="77777777" w:rsidR="009F0A8E" w:rsidRPr="009F0A8E" w:rsidRDefault="009F0A8E" w:rsidP="009F0A8E">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9F0A8E">
        <w:rPr>
          <w:rFonts w:ascii="Times New Roman" w:eastAsia="Times New Roman" w:hAnsi="Times New Roman" w:cs="Times New Roman"/>
          <w:i/>
          <w:kern w:val="3"/>
          <w:sz w:val="24"/>
          <w:szCs w:val="24"/>
          <w:lang w:eastAsia="hr-HR"/>
          <w14:ligatures w14:val="standardContextual"/>
        </w:rPr>
        <w:t xml:space="preserve"> 3.</w:t>
      </w:r>
      <w:r w:rsidRPr="009F0A8E">
        <w:rPr>
          <w:rFonts w:ascii="Times New Roman" w:eastAsia="Times New Roman" w:hAnsi="Times New Roman" w:cs="Times New Roman"/>
          <w:b/>
          <w:i/>
          <w:kern w:val="3"/>
          <w:sz w:val="24"/>
          <w:szCs w:val="24"/>
          <w:lang w:eastAsia="hr-HR"/>
          <w14:ligatures w14:val="standardContextual"/>
        </w:rPr>
        <w:t xml:space="preserve"> Udruga umirovljenika „Zagrebačka Dubrava“ – podružnica „Dubrava Donja“ </w:t>
      </w:r>
      <w:r w:rsidRPr="009F0A8E">
        <w:rPr>
          <w:rFonts w:ascii="Times New Roman" w:eastAsia="Times New Roman" w:hAnsi="Times New Roman" w:cs="Times New Roman"/>
          <w:kern w:val="3"/>
          <w:sz w:val="24"/>
          <w:szCs w:val="24"/>
          <w:lang w:eastAsia="hr-HR"/>
          <w14:ligatures w14:val="standardContextual"/>
        </w:rPr>
        <w:t>obvezuje se  postupati s pažnjom dobrog gospodara u korištenju prostora.</w:t>
      </w:r>
    </w:p>
    <w:p w14:paraId="30AEA329" w14:textId="77777777" w:rsidR="009F0A8E" w:rsidRPr="009F0A8E" w:rsidRDefault="009F0A8E" w:rsidP="009F0A8E">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36B61B0F" w14:textId="77777777" w:rsidR="009F0A8E" w:rsidRPr="009F0A8E" w:rsidRDefault="009F0A8E" w:rsidP="009F0A8E">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9F0A8E">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0338ED03" w14:textId="77777777" w:rsidR="009F0A8E" w:rsidRPr="009F0A8E" w:rsidRDefault="009F0A8E" w:rsidP="009F0A8E">
      <w:pPr>
        <w:spacing w:after="0" w:line="240" w:lineRule="auto"/>
        <w:jc w:val="both"/>
        <w:rPr>
          <w:rFonts w:ascii="Times New Roman" w:eastAsia="Calibri" w:hAnsi="Times New Roman" w:cs="Times New Roman"/>
          <w:szCs w:val="24"/>
          <w14:ligatures w14:val="standardContextual"/>
        </w:rPr>
      </w:pPr>
    </w:p>
    <w:p w14:paraId="39E94868" w14:textId="77777777" w:rsidR="009F0A8E" w:rsidRPr="009F0A8E" w:rsidRDefault="009F0A8E" w:rsidP="009F0A8E">
      <w:pPr>
        <w:spacing w:after="0" w:line="240" w:lineRule="auto"/>
        <w:jc w:val="both"/>
        <w:rPr>
          <w:rFonts w:ascii="Times New Roman" w:eastAsia="Calibri" w:hAnsi="Times New Roman" w:cs="Times New Roman"/>
          <w:szCs w:val="24"/>
          <w14:ligatures w14:val="standardContextual"/>
        </w:rPr>
      </w:pPr>
    </w:p>
    <w:p w14:paraId="07BA9376" w14:textId="3854910F" w:rsidR="009F0A8E" w:rsidRDefault="00A93C6E"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r>
        <w:rPr>
          <w:rFonts w:ascii="Times New Roman" w:eastAsia="Times New Roman" w:hAnsi="Times New Roman" w:cs="Times New Roman"/>
          <w:kern w:val="3"/>
          <w:sz w:val="24"/>
          <w:szCs w:val="24"/>
          <w:lang w:eastAsia="hr-HR"/>
          <w14:ligatures w14:val="standardContextual"/>
        </w:rPr>
        <w:lastRenderedPageBreak/>
        <w:t>z</w:t>
      </w:r>
      <w:r w:rsidR="00D8147A">
        <w:rPr>
          <w:rFonts w:ascii="Times New Roman" w:eastAsia="Times New Roman" w:hAnsi="Times New Roman" w:cs="Times New Roman"/>
          <w:kern w:val="3"/>
          <w:sz w:val="24"/>
          <w:szCs w:val="24"/>
          <w:lang w:eastAsia="hr-HR"/>
          <w14:ligatures w14:val="standardContextual"/>
        </w:rPr>
        <w:t>)</w:t>
      </w:r>
    </w:p>
    <w:p w14:paraId="73CE8006" w14:textId="541259A5" w:rsidR="00D8147A" w:rsidRDefault="00D8147A"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003BD848" w14:textId="77777777" w:rsidR="00D8147A" w:rsidRPr="00D8147A" w:rsidRDefault="00D8147A" w:rsidP="00D8147A">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D8147A">
        <w:rPr>
          <w:rFonts w:ascii="Times New Roman" w:eastAsia="Times New Roman" w:hAnsi="Times New Roman" w:cs="Times New Roman"/>
          <w:b/>
          <w:kern w:val="3"/>
          <w:sz w:val="24"/>
          <w:szCs w:val="24"/>
          <w:lang w:eastAsia="hr-HR"/>
          <w14:ligatures w14:val="standardContextual"/>
        </w:rPr>
        <w:t>Z A K L J U Č A K</w:t>
      </w:r>
    </w:p>
    <w:p w14:paraId="12E4F2F0" w14:textId="77777777" w:rsidR="00D8147A" w:rsidRPr="00D8147A" w:rsidRDefault="00D8147A" w:rsidP="00D8147A">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74489E2D" w14:textId="77777777" w:rsidR="00D8147A" w:rsidRPr="00D8147A" w:rsidRDefault="00D8147A" w:rsidP="00D8147A">
      <w:pPr>
        <w:overflowPunct w:val="0"/>
        <w:spacing w:after="0" w:line="240" w:lineRule="auto"/>
        <w:ind w:left="2832" w:firstLine="708"/>
        <w:rPr>
          <w:rFonts w:ascii="Times New Roman" w:eastAsia="SimSun" w:hAnsi="Times New Roman" w:cs="Times New Roman"/>
          <w:kern w:val="3"/>
          <w14:ligatures w14:val="standardContextual"/>
        </w:rPr>
      </w:pPr>
    </w:p>
    <w:p w14:paraId="20E92D60" w14:textId="77777777" w:rsidR="00D8147A" w:rsidRPr="00D8147A" w:rsidRDefault="00D8147A" w:rsidP="00D8147A">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D8147A">
        <w:rPr>
          <w:rFonts w:ascii="Times New Roman" w:eastAsia="Times New Roman" w:hAnsi="Times New Roman" w:cs="Times New Roman"/>
          <w:b/>
          <w:bCs/>
          <w:i/>
          <w:iCs/>
          <w:kern w:val="3"/>
          <w:sz w:val="24"/>
          <w:szCs w:val="24"/>
          <w:lang w:eastAsia="hr-HR"/>
          <w14:ligatures w14:val="standardContextual"/>
        </w:rPr>
        <w:t>Političkoj platformi Možemo</w:t>
      </w:r>
      <w:r w:rsidRPr="00D8147A">
        <w:rPr>
          <w:rFonts w:ascii="Times New Roman" w:eastAsia="Times New Roman" w:hAnsi="Times New Roman" w:cs="Times New Roman"/>
          <w:b/>
          <w:i/>
          <w:kern w:val="3"/>
          <w:sz w:val="24"/>
          <w:szCs w:val="24"/>
          <w:lang w:eastAsia="hr-HR"/>
          <w14:ligatures w14:val="standardContextual"/>
        </w:rPr>
        <w:t xml:space="preserve"> </w:t>
      </w:r>
      <w:r w:rsidRPr="00D8147A">
        <w:rPr>
          <w:rFonts w:ascii="Times New Roman" w:eastAsia="Times New Roman" w:hAnsi="Times New Roman" w:cs="Times New Roman"/>
          <w:kern w:val="3"/>
          <w:sz w:val="24"/>
          <w:szCs w:val="24"/>
          <w:lang w:eastAsia="hr-HR"/>
          <w14:ligatures w14:val="standardContextual"/>
        </w:rPr>
        <w:t xml:space="preserve">odobrava se  korištenje prostora u objektu mjesne samouprave </w:t>
      </w:r>
      <w:r w:rsidRPr="00D8147A">
        <w:rPr>
          <w:rFonts w:ascii="Times New Roman" w:eastAsia="Times New Roman" w:hAnsi="Times New Roman" w:cs="Times New Roman"/>
          <w:i/>
          <w:kern w:val="3"/>
          <w:sz w:val="24"/>
          <w:szCs w:val="24"/>
          <w:lang w:eastAsia="hr-HR"/>
          <w14:ligatures w14:val="standardContextual"/>
        </w:rPr>
        <w:t xml:space="preserve">„Ivan Mažuranić“ Vrpoljska 10, </w:t>
      </w:r>
      <w:r w:rsidRPr="00D8147A">
        <w:rPr>
          <w:rFonts w:ascii="Times New Roman" w:eastAsia="Times New Roman" w:hAnsi="Times New Roman" w:cs="Times New Roman"/>
          <w:kern w:val="3"/>
          <w:sz w:val="24"/>
          <w:szCs w:val="24"/>
          <w:lang w:eastAsia="hr-HR"/>
          <w14:ligatures w14:val="standardContextual"/>
        </w:rPr>
        <w:t>u slijedećim terminima:</w:t>
      </w:r>
    </w:p>
    <w:p w14:paraId="2C7E7FB0" w14:textId="77777777" w:rsidR="00D8147A" w:rsidRPr="00D8147A" w:rsidRDefault="00D8147A" w:rsidP="00D8147A">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14:ligatures w14:val="standardContextual"/>
        </w:rPr>
      </w:pPr>
    </w:p>
    <w:p w14:paraId="0BF5452D" w14:textId="77777777" w:rsidR="00D8147A" w:rsidRPr="00D8147A" w:rsidRDefault="00D8147A" w:rsidP="00D8147A">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D8147A">
        <w:rPr>
          <w:rFonts w:ascii="Times New Roman" w:eastAsia="Times New Roman" w:hAnsi="Times New Roman" w:cs="Times New Roman"/>
          <w:kern w:val="3"/>
          <w:sz w:val="24"/>
          <w:szCs w:val="24"/>
          <w:lang w:eastAsia="hr-HR"/>
          <w14:ligatures w14:val="standardContextual"/>
        </w:rPr>
        <w:t>dvorana -  I. kat: svaki 1. i 3. ponedjeljak u mjesecu od 20,00-22,00 sata</w:t>
      </w:r>
    </w:p>
    <w:p w14:paraId="5B6B98B3" w14:textId="77777777" w:rsidR="00D8147A" w:rsidRPr="00D8147A" w:rsidRDefault="00D8147A" w:rsidP="00D8147A">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D8147A">
        <w:rPr>
          <w:rFonts w:ascii="Times New Roman" w:eastAsia="Times New Roman" w:hAnsi="Times New Roman" w:cs="Times New Roman"/>
          <w:kern w:val="3"/>
          <w:sz w:val="24"/>
          <w:szCs w:val="24"/>
          <w:lang w:eastAsia="hr-HR"/>
          <w14:ligatures w14:val="standardContextual"/>
        </w:rPr>
        <w:t xml:space="preserve">mala dvorana - II. kat: svaki petak od </w:t>
      </w:r>
      <w:proofErr w:type="spellStart"/>
      <w:r w:rsidRPr="00D8147A">
        <w:rPr>
          <w:rFonts w:ascii="Times New Roman" w:eastAsia="Times New Roman" w:hAnsi="Times New Roman" w:cs="Times New Roman"/>
          <w:kern w:val="3"/>
          <w:sz w:val="24"/>
          <w:szCs w:val="24"/>
          <w:lang w:eastAsia="hr-HR"/>
          <w14:ligatures w14:val="standardContextual"/>
        </w:rPr>
        <w:t>od</w:t>
      </w:r>
      <w:proofErr w:type="spellEnd"/>
      <w:r w:rsidRPr="00D8147A">
        <w:rPr>
          <w:rFonts w:ascii="Times New Roman" w:eastAsia="Times New Roman" w:hAnsi="Times New Roman" w:cs="Times New Roman"/>
          <w:kern w:val="3"/>
          <w:sz w:val="24"/>
          <w:szCs w:val="24"/>
          <w:lang w:eastAsia="hr-HR"/>
          <w14:ligatures w14:val="standardContextual"/>
        </w:rPr>
        <w:t xml:space="preserve"> 19,00-22,00 sata</w:t>
      </w:r>
    </w:p>
    <w:p w14:paraId="49CE0490" w14:textId="77777777" w:rsidR="00D8147A" w:rsidRPr="00D8147A" w:rsidRDefault="00D8147A" w:rsidP="00D8147A">
      <w:pPr>
        <w:suppressAutoHyphens/>
        <w:overflowPunct w:val="0"/>
        <w:autoSpaceDN w:val="0"/>
        <w:spacing w:after="0" w:line="240" w:lineRule="auto"/>
        <w:ind w:left="709"/>
        <w:contextualSpacing/>
        <w:textAlignment w:val="baseline"/>
        <w:rPr>
          <w:rFonts w:ascii="Times New Roman" w:eastAsia="SimSun" w:hAnsi="Times New Roman" w:cs="Times New Roman"/>
          <w:kern w:val="3"/>
          <w14:ligatures w14:val="standardContextual"/>
        </w:rPr>
      </w:pPr>
    </w:p>
    <w:p w14:paraId="7F91D39D" w14:textId="77777777" w:rsidR="00D8147A" w:rsidRPr="00D8147A" w:rsidRDefault="00D8147A" w:rsidP="00D8147A">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D8147A">
        <w:rPr>
          <w:rFonts w:ascii="Times New Roman" w:eastAsia="Times New Roman" w:hAnsi="Times New Roman" w:cs="Times New Roman"/>
          <w:sz w:val="24"/>
          <w:szCs w:val="24"/>
        </w:rPr>
        <w:t>korištenje prostora odobrava se na određeno vrijeme i teče od 31. ožujka 2024. do                            31. ožujka 2025.</w:t>
      </w:r>
    </w:p>
    <w:p w14:paraId="18701CEF" w14:textId="77777777" w:rsidR="00D8147A" w:rsidRPr="00D8147A" w:rsidRDefault="00D8147A" w:rsidP="00D8147A">
      <w:pPr>
        <w:suppressAutoHyphens/>
        <w:overflowPunct w:val="0"/>
        <w:autoSpaceDN w:val="0"/>
        <w:spacing w:after="0" w:line="240" w:lineRule="auto"/>
        <w:ind w:left="709"/>
        <w:contextualSpacing/>
        <w:textAlignment w:val="baseline"/>
        <w:rPr>
          <w:rFonts w:ascii="Times New Roman" w:eastAsia="SimSun" w:hAnsi="Times New Roman" w:cs="Times New Roman"/>
          <w:kern w:val="3"/>
          <w14:ligatures w14:val="standardContextual"/>
        </w:rPr>
      </w:pPr>
    </w:p>
    <w:p w14:paraId="2012A9B5" w14:textId="77777777" w:rsidR="00D8147A" w:rsidRPr="00D8147A" w:rsidRDefault="00D8147A" w:rsidP="00D8147A">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D8147A">
        <w:rPr>
          <w:rFonts w:ascii="Times New Roman" w:eastAsia="Times New Roman" w:hAnsi="Times New Roman" w:cs="Times New Roman"/>
          <w:kern w:val="3"/>
          <w:sz w:val="24"/>
          <w:szCs w:val="24"/>
          <w:lang w:eastAsia="hr-HR"/>
          <w14:ligatures w14:val="standardContextual"/>
        </w:rPr>
        <w:t xml:space="preserve"> 2.  Prostore iz točke 1. ovog Zaključka koristiti će</w:t>
      </w:r>
      <w:r w:rsidRPr="00D8147A">
        <w:rPr>
          <w:rFonts w:ascii="Times New Roman" w:eastAsia="Times New Roman" w:hAnsi="Times New Roman" w:cs="Times New Roman"/>
          <w:b/>
          <w:bCs/>
          <w:i/>
          <w:iCs/>
          <w:kern w:val="3"/>
          <w:sz w:val="24"/>
          <w:szCs w:val="24"/>
          <w:lang w:eastAsia="hr-HR"/>
          <w14:ligatures w14:val="standardContextual"/>
        </w:rPr>
        <w:t xml:space="preserve"> Politička platforma Možemo</w:t>
      </w:r>
      <w:r w:rsidRPr="00D8147A">
        <w:rPr>
          <w:rFonts w:ascii="Times New Roman" w:eastAsia="Times New Roman" w:hAnsi="Times New Roman" w:cs="Times New Roman"/>
          <w:kern w:val="3"/>
          <w:sz w:val="24"/>
          <w:szCs w:val="24"/>
          <w:lang w:eastAsia="hr-HR"/>
          <w14:ligatures w14:val="standardContextual"/>
        </w:rPr>
        <w:t xml:space="preserve"> bez naknade</w:t>
      </w:r>
      <w:r w:rsidRPr="00D8147A">
        <w:rPr>
          <w:rFonts w:ascii="Times New Roman" w:eastAsia="Times New Roman" w:hAnsi="Times New Roman" w:cs="Times New Roman"/>
          <w:i/>
          <w:iCs/>
          <w:kern w:val="3"/>
          <w:sz w:val="24"/>
          <w:szCs w:val="24"/>
          <w:lang w:eastAsia="hr-HR"/>
          <w14:ligatures w14:val="standardContextual"/>
        </w:rPr>
        <w:t>.</w:t>
      </w:r>
    </w:p>
    <w:p w14:paraId="07055707" w14:textId="77777777" w:rsidR="00D8147A" w:rsidRPr="00D8147A" w:rsidRDefault="00D8147A" w:rsidP="00D8147A">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72E86BF3" w14:textId="77777777" w:rsidR="00D8147A" w:rsidRPr="00D8147A" w:rsidRDefault="00D8147A" w:rsidP="00D8147A">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D8147A">
        <w:rPr>
          <w:rFonts w:ascii="Times New Roman" w:eastAsia="Times New Roman" w:hAnsi="Times New Roman" w:cs="Times New Roman"/>
          <w:i/>
          <w:kern w:val="3"/>
          <w:sz w:val="24"/>
          <w:szCs w:val="24"/>
          <w:lang w:eastAsia="hr-HR"/>
          <w14:ligatures w14:val="standardContextual"/>
        </w:rPr>
        <w:t xml:space="preserve"> 3.</w:t>
      </w:r>
      <w:r w:rsidRPr="00D8147A">
        <w:rPr>
          <w:rFonts w:ascii="Times New Roman" w:eastAsia="Times New Roman" w:hAnsi="Times New Roman" w:cs="Times New Roman"/>
          <w:b/>
          <w:i/>
          <w:kern w:val="3"/>
          <w:sz w:val="24"/>
          <w:szCs w:val="24"/>
          <w:lang w:eastAsia="hr-HR"/>
          <w14:ligatures w14:val="standardContextual"/>
        </w:rPr>
        <w:t xml:space="preserve"> </w:t>
      </w:r>
      <w:r w:rsidRPr="00D8147A">
        <w:rPr>
          <w:rFonts w:ascii="Times New Roman" w:eastAsia="Times New Roman" w:hAnsi="Times New Roman" w:cs="Times New Roman"/>
          <w:b/>
          <w:bCs/>
          <w:i/>
          <w:iCs/>
          <w:kern w:val="3"/>
          <w:sz w:val="24"/>
          <w:szCs w:val="24"/>
          <w:lang w:eastAsia="hr-HR"/>
          <w14:ligatures w14:val="standardContextual"/>
        </w:rPr>
        <w:t>Političkoj platformi Možemo</w:t>
      </w:r>
      <w:r w:rsidRPr="00D8147A">
        <w:rPr>
          <w:rFonts w:ascii="Times New Roman" w:eastAsia="Times New Roman" w:hAnsi="Times New Roman" w:cs="Times New Roman"/>
          <w:b/>
          <w:i/>
          <w:kern w:val="3"/>
          <w:sz w:val="24"/>
          <w:szCs w:val="24"/>
          <w:lang w:eastAsia="hr-HR"/>
          <w14:ligatures w14:val="standardContextual"/>
        </w:rPr>
        <w:t xml:space="preserve"> </w:t>
      </w:r>
      <w:r w:rsidRPr="00D8147A">
        <w:rPr>
          <w:rFonts w:ascii="Times New Roman" w:eastAsia="Times New Roman" w:hAnsi="Times New Roman" w:cs="Times New Roman"/>
          <w:kern w:val="3"/>
          <w:sz w:val="24"/>
          <w:szCs w:val="24"/>
          <w:lang w:eastAsia="hr-HR"/>
          <w14:ligatures w14:val="standardContextual"/>
        </w:rPr>
        <w:t>obvezuje se  postupati s pažnjom dobrog gospodara u korištenju prostora.</w:t>
      </w:r>
    </w:p>
    <w:p w14:paraId="59824342" w14:textId="77777777" w:rsidR="00D8147A" w:rsidRPr="00D8147A" w:rsidRDefault="00D8147A" w:rsidP="00D8147A">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755B3016" w14:textId="77777777" w:rsidR="00D8147A" w:rsidRPr="00D8147A" w:rsidRDefault="00D8147A" w:rsidP="00D8147A">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D8147A">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4650B886" w14:textId="77777777" w:rsidR="00D8147A" w:rsidRPr="00D8147A" w:rsidRDefault="00D8147A" w:rsidP="00D8147A">
      <w:pPr>
        <w:spacing w:after="0" w:line="240" w:lineRule="auto"/>
        <w:rPr>
          <w:rFonts w:ascii="Calibri" w:eastAsia="Calibri" w:hAnsi="Calibri" w:cs="Times New Roman"/>
          <w14:ligatures w14:val="standardContextual"/>
        </w:rPr>
      </w:pPr>
    </w:p>
    <w:p w14:paraId="5F05E555" w14:textId="0DFCA791" w:rsidR="00D8147A" w:rsidRDefault="00D8147A"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r>
        <w:rPr>
          <w:rFonts w:ascii="Times New Roman" w:eastAsia="Times New Roman" w:hAnsi="Times New Roman" w:cs="Times New Roman"/>
          <w:kern w:val="3"/>
          <w:sz w:val="24"/>
          <w:szCs w:val="24"/>
          <w:lang w:eastAsia="hr-HR"/>
          <w14:ligatures w14:val="standardContextual"/>
        </w:rPr>
        <w:t>Ž)</w:t>
      </w:r>
    </w:p>
    <w:p w14:paraId="30B51123" w14:textId="2D5F2CAE" w:rsidR="00D8147A" w:rsidRDefault="00D8147A"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28F04A0C" w14:textId="77777777" w:rsidR="00D8147A" w:rsidRPr="00D8147A" w:rsidRDefault="00D8147A" w:rsidP="00D8147A">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D8147A">
        <w:rPr>
          <w:rFonts w:ascii="Times New Roman" w:eastAsia="Times New Roman" w:hAnsi="Times New Roman" w:cs="Times New Roman"/>
          <w:b/>
          <w:kern w:val="3"/>
          <w:sz w:val="24"/>
          <w:szCs w:val="24"/>
          <w:lang w:eastAsia="hr-HR"/>
          <w14:ligatures w14:val="standardContextual"/>
        </w:rPr>
        <w:t>Z A K L J U Č A K</w:t>
      </w:r>
    </w:p>
    <w:p w14:paraId="25556C7A" w14:textId="77777777" w:rsidR="00D8147A" w:rsidRPr="00D8147A" w:rsidRDefault="00D8147A" w:rsidP="00D8147A">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p>
    <w:p w14:paraId="592F4E0C" w14:textId="77777777" w:rsidR="00D8147A" w:rsidRPr="00D8147A" w:rsidRDefault="00D8147A" w:rsidP="00D8147A">
      <w:pPr>
        <w:overflowPunct w:val="0"/>
        <w:spacing w:after="0" w:line="240" w:lineRule="auto"/>
        <w:ind w:left="2832" w:firstLine="708"/>
        <w:rPr>
          <w:rFonts w:ascii="Times New Roman" w:eastAsia="SimSun" w:hAnsi="Times New Roman" w:cs="Times New Roman"/>
          <w:kern w:val="3"/>
          <w14:ligatures w14:val="standardContextual"/>
        </w:rPr>
      </w:pPr>
    </w:p>
    <w:p w14:paraId="06D21860" w14:textId="77777777" w:rsidR="00D8147A" w:rsidRPr="00D8147A" w:rsidRDefault="00D8147A" w:rsidP="00D8147A">
      <w:pPr>
        <w:widowControl w:val="0"/>
        <w:numPr>
          <w:ilvl w:val="0"/>
          <w:numId w:val="17"/>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D8147A">
        <w:rPr>
          <w:rFonts w:ascii="Times New Roman" w:eastAsia="Times New Roman" w:hAnsi="Times New Roman" w:cs="Times New Roman"/>
          <w:bCs/>
          <w:iCs/>
          <w:kern w:val="3"/>
          <w:sz w:val="24"/>
          <w:szCs w:val="24"/>
          <w:lang w:eastAsia="hr-HR"/>
          <w14:ligatures w14:val="standardContextual"/>
        </w:rPr>
        <w:t>Korisniku</w:t>
      </w:r>
      <w:r w:rsidRPr="00D8147A">
        <w:rPr>
          <w:rFonts w:ascii="Times New Roman" w:eastAsia="Times New Roman" w:hAnsi="Times New Roman" w:cs="Times New Roman"/>
          <w:b/>
          <w:i/>
          <w:kern w:val="3"/>
          <w:sz w:val="24"/>
          <w:szCs w:val="24"/>
          <w:lang w:eastAsia="hr-HR"/>
          <w14:ligatures w14:val="standardContextual"/>
        </w:rPr>
        <w:t xml:space="preserve"> KUD-u  </w:t>
      </w:r>
      <w:proofErr w:type="spellStart"/>
      <w:r w:rsidRPr="00D8147A">
        <w:rPr>
          <w:rFonts w:ascii="Times New Roman" w:eastAsia="Times New Roman" w:hAnsi="Times New Roman" w:cs="Times New Roman"/>
          <w:b/>
          <w:i/>
          <w:kern w:val="3"/>
          <w:sz w:val="24"/>
          <w:szCs w:val="24"/>
          <w:lang w:eastAsia="hr-HR"/>
          <w14:ligatures w14:val="standardContextual"/>
        </w:rPr>
        <w:t>Zorja</w:t>
      </w:r>
      <w:proofErr w:type="spellEnd"/>
      <w:r w:rsidRPr="00D8147A">
        <w:rPr>
          <w:rFonts w:ascii="Times New Roman" w:eastAsia="Times New Roman" w:hAnsi="Times New Roman" w:cs="Times New Roman"/>
          <w:b/>
          <w:i/>
          <w:kern w:val="3"/>
          <w:sz w:val="24"/>
          <w:szCs w:val="24"/>
          <w:lang w:eastAsia="hr-HR"/>
          <w14:ligatures w14:val="standardContextual"/>
        </w:rPr>
        <w:t xml:space="preserve"> </w:t>
      </w:r>
      <w:r w:rsidRPr="00D8147A">
        <w:rPr>
          <w:rFonts w:ascii="Times New Roman" w:eastAsia="Times New Roman" w:hAnsi="Times New Roman" w:cs="Times New Roman"/>
          <w:kern w:val="3"/>
          <w:sz w:val="24"/>
          <w:szCs w:val="24"/>
          <w:lang w:eastAsia="hr-HR"/>
          <w14:ligatures w14:val="standardContextual"/>
        </w:rPr>
        <w:t xml:space="preserve">odobrava se  korištenje prostora u objektu mjesne samouprave </w:t>
      </w:r>
      <w:r w:rsidRPr="00D8147A">
        <w:rPr>
          <w:rFonts w:ascii="Times New Roman" w:eastAsia="Times New Roman" w:hAnsi="Times New Roman" w:cs="Times New Roman"/>
          <w:i/>
          <w:kern w:val="3"/>
          <w:sz w:val="24"/>
          <w:szCs w:val="24"/>
          <w:lang w:eastAsia="hr-HR"/>
          <w14:ligatures w14:val="standardContextual"/>
        </w:rPr>
        <w:t xml:space="preserve">„Ivan Mažuranić“ Vrpoljska 10, </w:t>
      </w:r>
      <w:r w:rsidRPr="00D8147A">
        <w:rPr>
          <w:rFonts w:ascii="Times New Roman" w:eastAsia="Times New Roman" w:hAnsi="Times New Roman" w:cs="Times New Roman"/>
          <w:kern w:val="3"/>
          <w:sz w:val="24"/>
          <w:szCs w:val="24"/>
          <w:lang w:eastAsia="hr-HR"/>
          <w14:ligatures w14:val="standardContextual"/>
        </w:rPr>
        <w:t>u slijedećim terminima:</w:t>
      </w:r>
    </w:p>
    <w:p w14:paraId="44FDD193" w14:textId="77777777" w:rsidR="00D8147A" w:rsidRPr="00D8147A" w:rsidRDefault="00D8147A" w:rsidP="00D8147A">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14:ligatures w14:val="standardContextual"/>
        </w:rPr>
      </w:pPr>
    </w:p>
    <w:p w14:paraId="585DBECE" w14:textId="77777777" w:rsidR="00D8147A" w:rsidRPr="00D8147A" w:rsidRDefault="00D8147A" w:rsidP="00D8147A">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D8147A">
        <w:rPr>
          <w:rFonts w:ascii="Times New Roman" w:eastAsia="Times New Roman" w:hAnsi="Times New Roman" w:cs="Times New Roman"/>
          <w:kern w:val="3"/>
          <w:sz w:val="24"/>
          <w:szCs w:val="24"/>
          <w:lang w:eastAsia="hr-HR"/>
          <w14:ligatures w14:val="standardContextual"/>
        </w:rPr>
        <w:t>dvorana - I. kat: svaki ponedjeljak od 18,00-20,00 sati</w:t>
      </w:r>
    </w:p>
    <w:p w14:paraId="1F6DCCD7" w14:textId="77777777" w:rsidR="00D8147A" w:rsidRPr="00D8147A" w:rsidRDefault="00D8147A" w:rsidP="00D8147A">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D8147A">
        <w:rPr>
          <w:rFonts w:ascii="Times New Roman" w:eastAsia="Times New Roman" w:hAnsi="Times New Roman" w:cs="Times New Roman"/>
          <w:kern w:val="3"/>
          <w:sz w:val="24"/>
          <w:szCs w:val="24"/>
          <w:lang w:eastAsia="hr-HR"/>
          <w14:ligatures w14:val="standardContextual"/>
        </w:rPr>
        <w:t>ured. prost. - I. kat: svaki ponedjeljak 18:00-20:00 sati</w:t>
      </w:r>
    </w:p>
    <w:p w14:paraId="52580C13" w14:textId="77777777" w:rsidR="00D8147A" w:rsidRPr="00D8147A" w:rsidRDefault="00D8147A" w:rsidP="00D8147A">
      <w:pPr>
        <w:suppressAutoHyphens/>
        <w:overflowPunct w:val="0"/>
        <w:autoSpaceDN w:val="0"/>
        <w:spacing w:after="0" w:line="240" w:lineRule="auto"/>
        <w:textAlignment w:val="baseline"/>
        <w:rPr>
          <w:rFonts w:ascii="Times New Roman" w:eastAsia="SimSun" w:hAnsi="Times New Roman" w:cs="Times New Roman"/>
          <w:kern w:val="3"/>
          <w14:ligatures w14:val="standardContextual"/>
        </w:rPr>
      </w:pPr>
    </w:p>
    <w:p w14:paraId="16D4290B" w14:textId="77777777" w:rsidR="00D8147A" w:rsidRPr="00D8147A" w:rsidRDefault="00D8147A" w:rsidP="00D8147A">
      <w:pPr>
        <w:numPr>
          <w:ilvl w:val="0"/>
          <w:numId w:val="22"/>
        </w:numPr>
        <w:suppressAutoHyphens/>
        <w:overflowPunct w:val="0"/>
        <w:autoSpaceDN w:val="0"/>
        <w:spacing w:after="0" w:line="240" w:lineRule="auto"/>
        <w:ind w:left="709" w:hanging="283"/>
        <w:contextualSpacing/>
        <w:textAlignment w:val="baseline"/>
        <w:rPr>
          <w:rFonts w:ascii="Times New Roman" w:eastAsia="SimSun" w:hAnsi="Times New Roman" w:cs="Times New Roman"/>
          <w:kern w:val="3"/>
          <w14:ligatures w14:val="standardContextual"/>
        </w:rPr>
      </w:pPr>
      <w:r w:rsidRPr="00D8147A">
        <w:rPr>
          <w:rFonts w:ascii="Times New Roman" w:eastAsia="Times New Roman" w:hAnsi="Times New Roman" w:cs="Times New Roman"/>
          <w:sz w:val="24"/>
          <w:szCs w:val="24"/>
        </w:rPr>
        <w:t>korištenje prostora odobrava se na određeno vrijeme i teče od 31. ožujka 2024. do                            31. ožujka 2025.</w:t>
      </w:r>
    </w:p>
    <w:p w14:paraId="6437534D" w14:textId="77777777" w:rsidR="00D8147A" w:rsidRPr="00D8147A" w:rsidRDefault="00D8147A" w:rsidP="00D8147A">
      <w:pPr>
        <w:suppressAutoHyphens/>
        <w:overflowPunct w:val="0"/>
        <w:autoSpaceDN w:val="0"/>
        <w:spacing w:after="0" w:line="240" w:lineRule="auto"/>
        <w:textAlignment w:val="baseline"/>
        <w:rPr>
          <w:rFonts w:ascii="Times New Roman" w:eastAsia="SimSun" w:hAnsi="Times New Roman" w:cs="Times New Roman"/>
          <w:kern w:val="3"/>
          <w14:ligatures w14:val="standardContextual"/>
        </w:rPr>
      </w:pPr>
    </w:p>
    <w:p w14:paraId="398395AD" w14:textId="77777777" w:rsidR="00D8147A" w:rsidRPr="00D8147A" w:rsidRDefault="00D8147A" w:rsidP="00D8147A">
      <w:pPr>
        <w:widowControl w:val="0"/>
        <w:suppressAutoHyphens/>
        <w:overflowPunct w:val="0"/>
        <w:autoSpaceDN w:val="0"/>
        <w:spacing w:after="0" w:line="240" w:lineRule="auto"/>
        <w:ind w:left="709" w:hanging="283"/>
        <w:jc w:val="both"/>
        <w:textAlignment w:val="baseline"/>
        <w:rPr>
          <w:rFonts w:ascii="Times New Roman" w:eastAsia="SimSun" w:hAnsi="Times New Roman" w:cs="Times New Roman"/>
          <w:kern w:val="3"/>
          <w14:ligatures w14:val="standardContextual"/>
        </w:rPr>
      </w:pPr>
      <w:r w:rsidRPr="00D8147A">
        <w:rPr>
          <w:rFonts w:ascii="Times New Roman" w:eastAsia="Times New Roman" w:hAnsi="Times New Roman" w:cs="Times New Roman"/>
          <w:kern w:val="3"/>
          <w:sz w:val="24"/>
          <w:szCs w:val="24"/>
          <w:lang w:eastAsia="hr-HR"/>
          <w14:ligatures w14:val="standardContextual"/>
        </w:rPr>
        <w:t xml:space="preserve">2.  Prostore iz točke 1. ovog Zaključka koristiti će </w:t>
      </w:r>
      <w:r w:rsidRPr="00D8147A">
        <w:rPr>
          <w:rFonts w:ascii="Times New Roman" w:eastAsia="Times New Roman" w:hAnsi="Times New Roman" w:cs="Times New Roman"/>
          <w:b/>
          <w:i/>
          <w:kern w:val="3"/>
          <w:sz w:val="24"/>
          <w:szCs w:val="24"/>
          <w:lang w:eastAsia="hr-HR"/>
          <w14:ligatures w14:val="standardContextual"/>
        </w:rPr>
        <w:t xml:space="preserve">KUD </w:t>
      </w:r>
      <w:proofErr w:type="spellStart"/>
      <w:r w:rsidRPr="00D8147A">
        <w:rPr>
          <w:rFonts w:ascii="Times New Roman" w:eastAsia="Times New Roman" w:hAnsi="Times New Roman" w:cs="Times New Roman"/>
          <w:b/>
          <w:i/>
          <w:kern w:val="3"/>
          <w:sz w:val="24"/>
          <w:szCs w:val="24"/>
          <w:lang w:eastAsia="hr-HR"/>
          <w14:ligatures w14:val="standardContextual"/>
        </w:rPr>
        <w:t>Zorja</w:t>
      </w:r>
      <w:proofErr w:type="spellEnd"/>
      <w:r w:rsidRPr="00D8147A">
        <w:rPr>
          <w:rFonts w:ascii="Times New Roman" w:eastAsia="Times New Roman" w:hAnsi="Times New Roman" w:cs="Times New Roman"/>
          <w:b/>
          <w:i/>
          <w:kern w:val="3"/>
          <w:sz w:val="24"/>
          <w:szCs w:val="24"/>
          <w:lang w:eastAsia="hr-HR"/>
          <w14:ligatures w14:val="standardContextual"/>
        </w:rPr>
        <w:t xml:space="preserve"> </w:t>
      </w:r>
      <w:r w:rsidRPr="00D8147A">
        <w:rPr>
          <w:rFonts w:ascii="Times New Roman" w:eastAsia="Times New Roman" w:hAnsi="Times New Roman" w:cs="Times New Roman"/>
          <w:kern w:val="3"/>
          <w:sz w:val="24"/>
          <w:szCs w:val="24"/>
          <w:lang w:eastAsia="hr-HR"/>
          <w14:ligatures w14:val="standardContextual"/>
        </w:rPr>
        <w:t>bez naknade</w:t>
      </w:r>
      <w:r w:rsidRPr="00D8147A">
        <w:rPr>
          <w:rFonts w:ascii="Times New Roman" w:eastAsia="Times New Roman" w:hAnsi="Times New Roman" w:cs="Times New Roman"/>
          <w:i/>
          <w:iCs/>
          <w:kern w:val="3"/>
          <w:sz w:val="24"/>
          <w:szCs w:val="24"/>
          <w:lang w:eastAsia="hr-HR"/>
          <w14:ligatures w14:val="standardContextual"/>
        </w:rPr>
        <w:t>.</w:t>
      </w:r>
    </w:p>
    <w:p w14:paraId="0811EC7C" w14:textId="77777777" w:rsidR="00D8147A" w:rsidRPr="00D8147A" w:rsidRDefault="00D8147A" w:rsidP="00D8147A">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14:ligatures w14:val="standardContextual"/>
        </w:rPr>
      </w:pPr>
    </w:p>
    <w:p w14:paraId="32AA1455" w14:textId="77777777" w:rsidR="00D8147A" w:rsidRPr="00D8147A" w:rsidRDefault="00D8147A" w:rsidP="00D8147A">
      <w:pPr>
        <w:widowControl w:val="0"/>
        <w:suppressAutoHyphens/>
        <w:overflowPunct w:val="0"/>
        <w:autoSpaceDN w:val="0"/>
        <w:spacing w:after="0" w:line="240" w:lineRule="auto"/>
        <w:ind w:left="709" w:hanging="425"/>
        <w:jc w:val="both"/>
        <w:textAlignment w:val="baseline"/>
        <w:rPr>
          <w:rFonts w:ascii="Times New Roman" w:eastAsia="SimSun" w:hAnsi="Times New Roman" w:cs="Times New Roman"/>
          <w:kern w:val="3"/>
          <w14:ligatures w14:val="standardContextual"/>
        </w:rPr>
      </w:pPr>
      <w:r w:rsidRPr="00D8147A">
        <w:rPr>
          <w:rFonts w:ascii="Times New Roman" w:eastAsia="Times New Roman" w:hAnsi="Times New Roman" w:cs="Times New Roman"/>
          <w:i/>
          <w:kern w:val="3"/>
          <w:sz w:val="24"/>
          <w:szCs w:val="24"/>
          <w:lang w:eastAsia="hr-HR"/>
          <w14:ligatures w14:val="standardContextual"/>
        </w:rPr>
        <w:t xml:space="preserve"> 3.</w:t>
      </w:r>
      <w:r w:rsidRPr="00D8147A">
        <w:rPr>
          <w:rFonts w:ascii="Times New Roman" w:eastAsia="Times New Roman" w:hAnsi="Times New Roman" w:cs="Times New Roman"/>
          <w:b/>
          <w:i/>
          <w:kern w:val="3"/>
          <w:sz w:val="24"/>
          <w:szCs w:val="24"/>
          <w:lang w:eastAsia="hr-HR"/>
          <w14:ligatures w14:val="standardContextual"/>
        </w:rPr>
        <w:t xml:space="preserve"> KUD </w:t>
      </w:r>
      <w:proofErr w:type="spellStart"/>
      <w:r w:rsidRPr="00D8147A">
        <w:rPr>
          <w:rFonts w:ascii="Times New Roman" w:eastAsia="Times New Roman" w:hAnsi="Times New Roman" w:cs="Times New Roman"/>
          <w:b/>
          <w:i/>
          <w:kern w:val="3"/>
          <w:sz w:val="24"/>
          <w:szCs w:val="24"/>
          <w:lang w:eastAsia="hr-HR"/>
          <w14:ligatures w14:val="standardContextual"/>
        </w:rPr>
        <w:t>Zorja</w:t>
      </w:r>
      <w:proofErr w:type="spellEnd"/>
      <w:r w:rsidRPr="00D8147A">
        <w:rPr>
          <w:rFonts w:ascii="Times New Roman" w:eastAsia="Times New Roman" w:hAnsi="Times New Roman" w:cs="Times New Roman"/>
          <w:b/>
          <w:i/>
          <w:kern w:val="3"/>
          <w:sz w:val="24"/>
          <w:szCs w:val="24"/>
          <w:lang w:eastAsia="hr-HR"/>
          <w14:ligatures w14:val="standardContextual"/>
        </w:rPr>
        <w:t xml:space="preserve"> </w:t>
      </w:r>
      <w:r w:rsidRPr="00D8147A">
        <w:rPr>
          <w:rFonts w:ascii="Times New Roman" w:eastAsia="Times New Roman" w:hAnsi="Times New Roman" w:cs="Times New Roman"/>
          <w:kern w:val="3"/>
          <w:sz w:val="24"/>
          <w:szCs w:val="24"/>
          <w:lang w:eastAsia="hr-HR"/>
          <w14:ligatures w14:val="standardContextual"/>
        </w:rPr>
        <w:t>obvezuje se  postupati s pažnjom dobrog gospodara u korištenju prostora.</w:t>
      </w:r>
    </w:p>
    <w:p w14:paraId="41DADF10" w14:textId="77777777" w:rsidR="00D8147A" w:rsidRPr="00D8147A" w:rsidRDefault="00D8147A" w:rsidP="00D8147A">
      <w:pPr>
        <w:suppressAutoHyphens/>
        <w:overflowPunct w:val="0"/>
        <w:autoSpaceDN w:val="0"/>
        <w:spacing w:after="0" w:line="240" w:lineRule="auto"/>
        <w:ind w:left="709" w:hanging="425"/>
        <w:jc w:val="both"/>
        <w:textAlignment w:val="baseline"/>
        <w:rPr>
          <w:rFonts w:ascii="Times New Roman" w:eastAsia="Times New Roman" w:hAnsi="Times New Roman" w:cs="Times New Roman"/>
          <w:kern w:val="3"/>
          <w:sz w:val="24"/>
          <w:szCs w:val="24"/>
          <w:lang w:eastAsia="hr-HR"/>
          <w14:ligatures w14:val="standardContextual"/>
        </w:rPr>
      </w:pPr>
    </w:p>
    <w:p w14:paraId="04AC4F05" w14:textId="7B5B36CC" w:rsidR="00D8147A" w:rsidRDefault="00D8147A" w:rsidP="00D8147A">
      <w:pPr>
        <w:widowControl w:val="0"/>
        <w:suppressAutoHyphens/>
        <w:overflowPunct w:val="0"/>
        <w:autoSpaceDN w:val="0"/>
        <w:spacing w:after="0" w:line="240" w:lineRule="auto"/>
        <w:ind w:left="709" w:hanging="425"/>
        <w:jc w:val="both"/>
        <w:textAlignment w:val="baseline"/>
        <w:rPr>
          <w:rFonts w:ascii="Times New Roman" w:eastAsia="Times New Roman" w:hAnsi="Times New Roman" w:cs="Times New Roman"/>
          <w:kern w:val="3"/>
          <w:sz w:val="24"/>
          <w:szCs w:val="24"/>
          <w:lang w:eastAsia="hr-HR"/>
          <w14:ligatures w14:val="standardContextual"/>
        </w:rPr>
      </w:pPr>
      <w:r w:rsidRPr="00D8147A">
        <w:rPr>
          <w:rFonts w:ascii="Times New Roman" w:eastAsia="Times New Roman" w:hAnsi="Times New Roman" w:cs="Times New Roman"/>
          <w:kern w:val="3"/>
          <w:sz w:val="24"/>
          <w:szCs w:val="24"/>
          <w:lang w:eastAsia="hr-HR"/>
          <w14:ligatures w14:val="standardContextual"/>
        </w:rPr>
        <w:t xml:space="preserve">  4. O povremenom korištenju prostora iz točke 1. ovog Zaključka, Gradski ured za mjesnu samoupravu, promet, civilnu zaštitu i sigurnost,  izdat će odobrenje o korištenju, a u skladu s ovim Zaključkom.</w:t>
      </w:r>
    </w:p>
    <w:p w14:paraId="7552175C" w14:textId="77777777" w:rsidR="00D8147A" w:rsidRPr="00D8147A" w:rsidRDefault="00D8147A" w:rsidP="00D8147A">
      <w:pPr>
        <w:widowControl w:val="0"/>
        <w:suppressAutoHyphens/>
        <w:overflowPunct w:val="0"/>
        <w:autoSpaceDN w:val="0"/>
        <w:spacing w:after="0" w:line="240" w:lineRule="auto"/>
        <w:ind w:left="709" w:hanging="425"/>
        <w:jc w:val="both"/>
        <w:textAlignment w:val="baseline"/>
        <w:rPr>
          <w:rFonts w:ascii="Times New Roman" w:eastAsia="SimSun" w:hAnsi="Times New Roman" w:cs="Times New Roman"/>
          <w:kern w:val="3"/>
          <w14:ligatures w14:val="standardContextual"/>
        </w:rPr>
      </w:pPr>
    </w:p>
    <w:p w14:paraId="61601D00" w14:textId="77777777" w:rsidR="00D8147A" w:rsidRPr="00D8147A" w:rsidRDefault="00D8147A" w:rsidP="00D8147A">
      <w:pPr>
        <w:spacing w:after="0" w:line="240" w:lineRule="auto"/>
        <w:ind w:hanging="425"/>
        <w:rPr>
          <w:rFonts w:ascii="Calibri" w:eastAsia="Calibri" w:hAnsi="Calibri" w:cs="Times New Roman"/>
          <w14:ligatures w14:val="standardContextual"/>
        </w:rPr>
      </w:pPr>
    </w:p>
    <w:p w14:paraId="3C7F0AD6" w14:textId="77777777" w:rsidR="00D8147A" w:rsidRDefault="00D8147A" w:rsidP="00D8147A">
      <w:pPr>
        <w:suppressAutoHyphens/>
        <w:spacing w:line="252" w:lineRule="auto"/>
        <w:contextualSpacing/>
        <w:rPr>
          <w:rFonts w:ascii="Times New Roman" w:eastAsia="Calibri" w:hAnsi="Times New Roman" w:cs="Times New Roman"/>
          <w:sz w:val="24"/>
          <w:szCs w:val="24"/>
          <w:lang w:eastAsia="hr-HR"/>
        </w:rPr>
      </w:pPr>
      <w:r w:rsidRPr="00D8147A">
        <w:rPr>
          <w:rFonts w:ascii="Times New Roman" w:eastAsia="Calibri" w:hAnsi="Times New Roman" w:cs="Times New Roman"/>
          <w:b/>
          <w:sz w:val="24"/>
          <w:szCs w:val="24"/>
          <w:lang w:eastAsia="hr-HR"/>
        </w:rPr>
        <w:t>Ad. 2.</w:t>
      </w:r>
      <w:r>
        <w:rPr>
          <w:rFonts w:ascii="Times New Roman" w:eastAsia="Calibri" w:hAnsi="Times New Roman" w:cs="Times New Roman"/>
          <w:sz w:val="24"/>
          <w:szCs w:val="24"/>
          <w:lang w:eastAsia="hr-HR"/>
        </w:rPr>
        <w:t xml:space="preserve"> </w:t>
      </w:r>
      <w:r w:rsidRPr="00D8147A">
        <w:rPr>
          <w:rFonts w:ascii="Times New Roman" w:eastAsia="Calibri" w:hAnsi="Times New Roman" w:cs="Times New Roman"/>
          <w:b/>
          <w:sz w:val="24"/>
          <w:szCs w:val="24"/>
          <w:u w:val="single"/>
          <w:lang w:eastAsia="hr-HR"/>
        </w:rPr>
        <w:t>Prometna problematika na križanju Vukovarske i Vardarske ulice</w:t>
      </w:r>
      <w:r w:rsidRPr="00017528">
        <w:rPr>
          <w:rFonts w:ascii="Times New Roman" w:eastAsia="Calibri" w:hAnsi="Times New Roman" w:cs="Times New Roman"/>
          <w:sz w:val="24"/>
          <w:szCs w:val="24"/>
          <w:lang w:eastAsia="hr-HR"/>
        </w:rPr>
        <w:t xml:space="preserve"> </w:t>
      </w:r>
    </w:p>
    <w:p w14:paraId="10336D2D" w14:textId="02C28454" w:rsidR="00D8147A" w:rsidRPr="00017528" w:rsidRDefault="00D8147A" w:rsidP="00D8147A">
      <w:pPr>
        <w:suppressAutoHyphens/>
        <w:spacing w:line="252" w:lineRule="auto"/>
        <w:contextualSpacing/>
        <w:rPr>
          <w:rFonts w:ascii="Times New Roman" w:eastAsia="Calibri" w:hAnsi="Times New Roman" w:cs="Times New Roman"/>
          <w:i/>
          <w:sz w:val="24"/>
          <w:szCs w:val="24"/>
          <w:lang w:eastAsia="hr-HR"/>
        </w:rPr>
      </w:pPr>
      <w:r>
        <w:rPr>
          <w:rFonts w:ascii="Times New Roman" w:eastAsia="Calibri" w:hAnsi="Times New Roman" w:cs="Times New Roman"/>
          <w:sz w:val="24"/>
          <w:szCs w:val="24"/>
          <w:lang w:eastAsia="hr-HR"/>
        </w:rPr>
        <w:t xml:space="preserve">           </w:t>
      </w:r>
      <w:r w:rsidRPr="00017528">
        <w:rPr>
          <w:rFonts w:ascii="Times New Roman" w:eastAsia="Calibri" w:hAnsi="Times New Roman" w:cs="Times New Roman"/>
          <w:sz w:val="24"/>
          <w:szCs w:val="24"/>
          <w:lang w:eastAsia="hr-HR"/>
        </w:rPr>
        <w:t xml:space="preserve">- </w:t>
      </w:r>
      <w:r w:rsidRPr="00017528">
        <w:rPr>
          <w:rFonts w:ascii="Times New Roman" w:eastAsia="Calibri" w:hAnsi="Times New Roman" w:cs="Times New Roman"/>
          <w:i/>
          <w:sz w:val="24"/>
          <w:szCs w:val="24"/>
          <w:lang w:eastAsia="hr-HR"/>
        </w:rPr>
        <w:t>donošenje zaključka</w:t>
      </w:r>
    </w:p>
    <w:p w14:paraId="3741D532" w14:textId="6571B251" w:rsidR="00D8147A" w:rsidRDefault="00D8147A"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55D2B9EC" w14:textId="77777777" w:rsidR="00D8147A" w:rsidRPr="00CB101D" w:rsidRDefault="00D8147A" w:rsidP="00CB101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14:ligatures w14:val="standardContextual"/>
        </w:rPr>
      </w:pPr>
    </w:p>
    <w:p w14:paraId="78EB852A" w14:textId="77777777" w:rsidR="00D8147A" w:rsidRPr="00853E16" w:rsidRDefault="00D8147A" w:rsidP="00D8147A">
      <w:pPr>
        <w:suppressAutoHyphens/>
        <w:spacing w:after="0" w:line="240" w:lineRule="auto"/>
        <w:contextualSpacing/>
        <w:jc w:val="both"/>
        <w:rPr>
          <w:rFonts w:ascii="Times New Roman" w:eastAsia="Times New Roman" w:hAnsi="Times New Roman" w:cs="Times New Roman"/>
          <w:sz w:val="24"/>
          <w:szCs w:val="24"/>
          <w:lang w:eastAsia="hr-HR"/>
        </w:rPr>
      </w:pPr>
    </w:p>
    <w:p w14:paraId="7E608933" w14:textId="77777777" w:rsidR="00D8147A" w:rsidRPr="009F5DBF" w:rsidRDefault="00D8147A" w:rsidP="00D8147A">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587C6DED" w14:textId="77777777" w:rsidR="00D8147A" w:rsidRPr="00853E16" w:rsidRDefault="00D8147A" w:rsidP="00D8147A">
      <w:pPr>
        <w:suppressAutoHyphens/>
        <w:spacing w:after="0" w:line="240" w:lineRule="auto"/>
        <w:contextualSpacing/>
        <w:jc w:val="both"/>
        <w:rPr>
          <w:rFonts w:ascii="Times New Roman" w:eastAsia="Times New Roman" w:hAnsi="Times New Roman" w:cs="Times New Roman"/>
          <w:sz w:val="24"/>
          <w:szCs w:val="24"/>
          <w:lang w:eastAsia="hr-HR"/>
        </w:rPr>
      </w:pPr>
    </w:p>
    <w:p w14:paraId="3891F570" w14:textId="77777777" w:rsidR="00D8147A" w:rsidRDefault="00D8147A" w:rsidP="00D8147A">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Predsjednik otvara raspravu.</w:t>
      </w:r>
    </w:p>
    <w:p w14:paraId="5281A972" w14:textId="77777777" w:rsidR="00D8147A" w:rsidRDefault="00D8147A" w:rsidP="00D8147A">
      <w:pPr>
        <w:spacing w:after="0" w:line="240" w:lineRule="auto"/>
        <w:ind w:firstLine="708"/>
        <w:rPr>
          <w:rFonts w:ascii="Times New Roman" w:eastAsia="Times New Roman" w:hAnsi="Times New Roman" w:cs="Times New Roman"/>
          <w:sz w:val="24"/>
          <w:szCs w:val="24"/>
          <w:lang w:eastAsia="hr-HR"/>
        </w:rPr>
      </w:pPr>
    </w:p>
    <w:p w14:paraId="534E597F" w14:textId="37CB0277" w:rsidR="00D8147A" w:rsidRPr="009F5DBF" w:rsidRDefault="00D8147A" w:rsidP="00D8147A">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U raspravi sudjeluju: Davorin Bogović, Tin Trstenjak,  Marko Stipić</w:t>
      </w:r>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w:t>
      </w:r>
      <w:r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 xml:space="preserve"> i Dolores Jandrić.</w:t>
      </w:r>
    </w:p>
    <w:p w14:paraId="7FCC4A3B" w14:textId="77777777" w:rsidR="00D8147A" w:rsidRPr="009F5DBF" w:rsidRDefault="00D8147A" w:rsidP="00D8147A">
      <w:pPr>
        <w:spacing w:after="0" w:line="240" w:lineRule="auto"/>
        <w:rPr>
          <w:rFonts w:ascii="Times New Roman" w:eastAsia="Times New Roman" w:hAnsi="Times New Roman" w:cs="Times New Roman"/>
          <w:b/>
          <w:sz w:val="24"/>
          <w:szCs w:val="24"/>
          <w:lang w:eastAsia="hr-HR"/>
        </w:rPr>
      </w:pPr>
    </w:p>
    <w:p w14:paraId="5B48A541" w14:textId="77777777" w:rsidR="00D8147A" w:rsidRDefault="00D8147A" w:rsidP="00D8147A">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w:t>
      </w:r>
      <w:r w:rsidRPr="00B50DBB">
        <w:rPr>
          <w:rFonts w:ascii="Times New Roman" w:eastAsia="Times New Roman" w:hAnsi="Times New Roman" w:cs="Times New Roman"/>
          <w:i/>
          <w:sz w:val="24"/>
          <w:szCs w:val="24"/>
          <w:lang w:eastAsia="hr-HR"/>
        </w:rPr>
        <w:t xml:space="preserve"> jednoglasno</w:t>
      </w:r>
      <w:r>
        <w:rPr>
          <w:rFonts w:ascii="Times New Roman" w:eastAsia="Times New Roman" w:hAnsi="Times New Roman" w:cs="Times New Roman"/>
          <w:sz w:val="24"/>
          <w:szCs w:val="24"/>
          <w:lang w:eastAsia="hr-HR"/>
        </w:rPr>
        <w:t xml:space="preserve"> donosi</w:t>
      </w:r>
    </w:p>
    <w:p w14:paraId="0CF89724" w14:textId="77777777" w:rsidR="00D8147A" w:rsidRPr="00482D03" w:rsidRDefault="00D8147A" w:rsidP="00D8147A">
      <w:pPr>
        <w:pStyle w:val="Textbody"/>
      </w:pPr>
    </w:p>
    <w:p w14:paraId="00D1AAAF" w14:textId="77777777" w:rsidR="00590A19" w:rsidRPr="00590A19" w:rsidRDefault="00590A19" w:rsidP="00590A19">
      <w:pPr>
        <w:spacing w:after="0" w:line="240" w:lineRule="auto"/>
        <w:jc w:val="center"/>
        <w:rPr>
          <w:rFonts w:ascii="Times New Roman" w:eastAsia="Times New Roman" w:hAnsi="Times New Roman" w:cs="Times New Roman"/>
          <w:b/>
          <w:kern w:val="3"/>
          <w:sz w:val="24"/>
          <w:szCs w:val="24"/>
          <w:lang w:eastAsia="hr-HR"/>
          <w14:ligatures w14:val="standardContextual"/>
        </w:rPr>
      </w:pPr>
    </w:p>
    <w:p w14:paraId="068DBDBD" w14:textId="77777777" w:rsidR="00590A19" w:rsidRPr="00590A19" w:rsidRDefault="00590A19" w:rsidP="00590A19">
      <w:pPr>
        <w:overflowPunct w:val="0"/>
        <w:spacing w:after="0" w:line="240" w:lineRule="auto"/>
        <w:ind w:firstLine="708"/>
        <w:jc w:val="center"/>
        <w:rPr>
          <w:rFonts w:ascii="Times New Roman" w:eastAsia="Times New Roman" w:hAnsi="Times New Roman" w:cs="Times New Roman"/>
          <w:b/>
          <w:kern w:val="3"/>
          <w:sz w:val="24"/>
          <w:szCs w:val="24"/>
          <w:lang w:eastAsia="hr-HR"/>
          <w14:ligatures w14:val="standardContextual"/>
        </w:rPr>
      </w:pPr>
      <w:r w:rsidRPr="00590A19">
        <w:rPr>
          <w:rFonts w:ascii="Times New Roman" w:eastAsia="Times New Roman" w:hAnsi="Times New Roman" w:cs="Times New Roman"/>
          <w:b/>
          <w:kern w:val="3"/>
          <w:sz w:val="24"/>
          <w:szCs w:val="24"/>
          <w:lang w:eastAsia="hr-HR"/>
          <w14:ligatures w14:val="standardContextual"/>
        </w:rPr>
        <w:t>Z A K L J U Č A K</w:t>
      </w:r>
    </w:p>
    <w:p w14:paraId="06B4BE0D" w14:textId="77777777" w:rsidR="00590A19" w:rsidRPr="00590A19" w:rsidRDefault="00590A19" w:rsidP="00590A19">
      <w:pPr>
        <w:overflowPunct w:val="0"/>
        <w:spacing w:after="0" w:line="240" w:lineRule="auto"/>
        <w:ind w:firstLine="708"/>
        <w:jc w:val="center"/>
        <w:rPr>
          <w:rFonts w:ascii="Times New Roman" w:eastAsia="Times New Roman" w:hAnsi="Times New Roman" w:cs="Times New Roman"/>
          <w:b/>
          <w:kern w:val="3"/>
          <w:sz w:val="24"/>
          <w:szCs w:val="24"/>
          <w:lang w:eastAsia="hr-HR"/>
          <w14:ligatures w14:val="standardContextual"/>
        </w:rPr>
      </w:pPr>
      <w:r w:rsidRPr="00590A19">
        <w:rPr>
          <w:rFonts w:ascii="Times New Roman" w:eastAsia="Times New Roman" w:hAnsi="Times New Roman" w:cs="Times New Roman"/>
          <w:b/>
          <w:kern w:val="3"/>
          <w:sz w:val="24"/>
          <w:szCs w:val="24"/>
          <w:lang w:eastAsia="hr-HR"/>
          <w14:ligatures w14:val="standardContextual"/>
        </w:rPr>
        <w:t xml:space="preserve">o prijedlogu rješenja odvajanja prometa na raskrižju </w:t>
      </w:r>
    </w:p>
    <w:p w14:paraId="5EEBB525" w14:textId="77777777" w:rsidR="00590A19" w:rsidRPr="00590A19" w:rsidRDefault="00590A19" w:rsidP="00590A19">
      <w:pPr>
        <w:overflowPunct w:val="0"/>
        <w:spacing w:after="0" w:line="240" w:lineRule="auto"/>
        <w:ind w:firstLine="708"/>
        <w:jc w:val="center"/>
        <w:rPr>
          <w:rFonts w:ascii="Times New Roman" w:eastAsia="Times New Roman" w:hAnsi="Times New Roman" w:cs="Times New Roman"/>
          <w:b/>
          <w:kern w:val="3"/>
          <w:sz w:val="24"/>
          <w:szCs w:val="24"/>
          <w:lang w:eastAsia="hr-HR"/>
          <w14:ligatures w14:val="standardContextual"/>
        </w:rPr>
      </w:pPr>
      <w:r w:rsidRPr="00590A19">
        <w:rPr>
          <w:rFonts w:ascii="Times New Roman" w:eastAsia="Times New Roman" w:hAnsi="Times New Roman" w:cs="Times New Roman"/>
          <w:b/>
          <w:kern w:val="3"/>
          <w:sz w:val="24"/>
          <w:szCs w:val="24"/>
          <w:lang w:eastAsia="hr-HR"/>
          <w14:ligatures w14:val="standardContextual"/>
        </w:rPr>
        <w:t>Vukovarska-Vardarska ulica</w:t>
      </w:r>
    </w:p>
    <w:p w14:paraId="139144C3" w14:textId="77777777" w:rsidR="00590A19" w:rsidRPr="00590A19" w:rsidRDefault="00590A19" w:rsidP="00590A19">
      <w:pPr>
        <w:overflowPunct w:val="0"/>
        <w:spacing w:after="0" w:line="240" w:lineRule="auto"/>
        <w:rPr>
          <w:rFonts w:ascii="Times New Roman" w:eastAsia="SimSun" w:hAnsi="Times New Roman" w:cs="Times New Roman"/>
          <w:kern w:val="3"/>
          <w:sz w:val="24"/>
          <w:szCs w:val="24"/>
          <w14:ligatures w14:val="standardContextual"/>
        </w:rPr>
      </w:pPr>
    </w:p>
    <w:p w14:paraId="47079D3E" w14:textId="77777777" w:rsidR="00590A19" w:rsidRPr="00590A19" w:rsidRDefault="00590A19" w:rsidP="00590A19">
      <w:pPr>
        <w:widowControl w:val="0"/>
        <w:numPr>
          <w:ilvl w:val="0"/>
          <w:numId w:val="25"/>
        </w:numPr>
        <w:suppressAutoHyphens/>
        <w:overflowPunct w:val="0"/>
        <w:autoSpaceDN w:val="0"/>
        <w:spacing w:after="0" w:line="240" w:lineRule="auto"/>
        <w:contextualSpacing/>
        <w:jc w:val="both"/>
        <w:textAlignment w:val="baseline"/>
        <w:rPr>
          <w:rFonts w:ascii="Times New Roman" w:eastAsia="SimSun" w:hAnsi="Times New Roman" w:cs="Times New Roman"/>
          <w:kern w:val="3"/>
          <w:sz w:val="24"/>
          <w:szCs w:val="24"/>
          <w14:ligatures w14:val="standardContextual"/>
        </w:rPr>
      </w:pPr>
      <w:r w:rsidRPr="00590A19">
        <w:rPr>
          <w:rFonts w:ascii="Times New Roman" w:eastAsia="SimSun" w:hAnsi="Times New Roman" w:cs="Times New Roman"/>
          <w:kern w:val="3"/>
          <w:sz w:val="24"/>
          <w:szCs w:val="24"/>
          <w14:ligatures w14:val="standardContextual"/>
        </w:rPr>
        <w:t xml:space="preserve">Vijeće mjesnog odbora „Ivan Mažuranić“ utvrđuje da postoji problem povećanja prometnih nesreća kao i učestale obijesne vožnje na križanju Vardarske i Vukovarske ulice. Smatra se potrebnim iznaći nova prometna rješenja na navedenom križanju ulica budući da se na istom zbog nepreglednosti i nedostatka signalizacije događaju učestale prometne nesreće. </w:t>
      </w:r>
    </w:p>
    <w:p w14:paraId="0A283A67" w14:textId="77777777" w:rsidR="00590A19" w:rsidRPr="00590A19" w:rsidRDefault="00590A19" w:rsidP="00590A19">
      <w:pPr>
        <w:spacing w:after="0" w:line="240" w:lineRule="auto"/>
        <w:rPr>
          <w:rFonts w:ascii="Times New Roman" w:eastAsia="SimSun" w:hAnsi="Times New Roman" w:cs="Times New Roman"/>
          <w:kern w:val="3"/>
          <w:sz w:val="24"/>
          <w:szCs w:val="24"/>
          <w14:ligatures w14:val="standardContextual"/>
        </w:rPr>
      </w:pPr>
    </w:p>
    <w:p w14:paraId="445543F4" w14:textId="77777777" w:rsidR="00590A19" w:rsidRPr="00590A19" w:rsidRDefault="00590A19" w:rsidP="00590A19">
      <w:pPr>
        <w:widowControl w:val="0"/>
        <w:numPr>
          <w:ilvl w:val="0"/>
          <w:numId w:val="25"/>
        </w:numPr>
        <w:suppressAutoHyphens/>
        <w:overflowPunct w:val="0"/>
        <w:autoSpaceDN w:val="0"/>
        <w:spacing w:after="0" w:line="240" w:lineRule="auto"/>
        <w:contextualSpacing/>
        <w:jc w:val="both"/>
        <w:textAlignment w:val="baseline"/>
        <w:rPr>
          <w:rFonts w:ascii="Times New Roman" w:eastAsia="SimSun" w:hAnsi="Times New Roman" w:cs="Times New Roman"/>
          <w:kern w:val="3"/>
          <w:sz w:val="24"/>
          <w:szCs w:val="24"/>
          <w14:ligatures w14:val="standardContextual"/>
        </w:rPr>
      </w:pPr>
      <w:r w:rsidRPr="00590A19">
        <w:rPr>
          <w:rFonts w:ascii="Times New Roman" w:eastAsia="SimSun" w:hAnsi="Times New Roman" w:cs="Times New Roman"/>
          <w:kern w:val="3"/>
          <w:sz w:val="24"/>
          <w:szCs w:val="24"/>
          <w14:ligatures w14:val="standardContextual"/>
        </w:rPr>
        <w:t xml:space="preserve">Traži se od  Policijske uprave Zagrebačke – I. postaje prometne policije očitovanje o  broju prometnih nesreća na predmetnom križanju za  2022. i 2023. godinu. Isto tako </w:t>
      </w:r>
    </w:p>
    <w:p w14:paraId="161CCCDF" w14:textId="77777777" w:rsidR="00590A19" w:rsidRPr="00590A19" w:rsidRDefault="00590A19" w:rsidP="00590A19">
      <w:pPr>
        <w:widowControl w:val="0"/>
        <w:suppressAutoHyphens/>
        <w:overflowPunct w:val="0"/>
        <w:autoSpaceDN w:val="0"/>
        <w:spacing w:after="0" w:line="240" w:lineRule="auto"/>
        <w:ind w:left="786"/>
        <w:contextualSpacing/>
        <w:jc w:val="both"/>
        <w:textAlignment w:val="baseline"/>
        <w:rPr>
          <w:rFonts w:ascii="Times New Roman" w:eastAsia="SimSun" w:hAnsi="Times New Roman" w:cs="Times New Roman"/>
          <w:kern w:val="3"/>
          <w:sz w:val="24"/>
          <w:szCs w:val="24"/>
          <w:lang w:eastAsia="hr-HR"/>
          <w14:ligatures w14:val="standardContextual"/>
        </w:rPr>
      </w:pPr>
      <w:r w:rsidRPr="00590A19">
        <w:rPr>
          <w:rFonts w:ascii="Times New Roman" w:eastAsia="SimSun" w:hAnsi="Times New Roman" w:cs="Times New Roman"/>
          <w:kern w:val="3"/>
          <w:sz w:val="24"/>
          <w:szCs w:val="24"/>
          <w14:ligatures w14:val="standardContextual"/>
        </w:rPr>
        <w:t xml:space="preserve">Vijeće smatra da je potreban izlazak na teren stručnih djelatnika iz Gradskog ureda za mjesnu samoupravu, promet, civilnu zaštitu i sigurnost – Sektora za promet da u suradnju sa MUP-om naprave izvid te predlože rješenja za smirivanje prometa na predmetnoj lokaciji. </w:t>
      </w:r>
    </w:p>
    <w:p w14:paraId="69EC49B2" w14:textId="77777777" w:rsidR="00590A19" w:rsidRPr="00590A19" w:rsidRDefault="00590A19" w:rsidP="00590A19">
      <w:pPr>
        <w:spacing w:after="0" w:line="240" w:lineRule="auto"/>
        <w:rPr>
          <w:rFonts w:ascii="Times New Roman" w:eastAsia="Calibri" w:hAnsi="Times New Roman" w:cs="Times New Roman"/>
          <w:sz w:val="24"/>
          <w:szCs w:val="24"/>
          <w:lang w:eastAsia="hr-HR"/>
          <w14:ligatures w14:val="standardContextual"/>
        </w:rPr>
      </w:pPr>
    </w:p>
    <w:p w14:paraId="28D424D5" w14:textId="1F58284D" w:rsidR="00590A19" w:rsidRDefault="00590A19" w:rsidP="00590A19">
      <w:pPr>
        <w:widowControl w:val="0"/>
        <w:numPr>
          <w:ilvl w:val="0"/>
          <w:numId w:val="25"/>
        </w:numPr>
        <w:suppressAutoHyphens/>
        <w:overflowPunct w:val="0"/>
        <w:autoSpaceDN w:val="0"/>
        <w:spacing w:after="0" w:line="240" w:lineRule="auto"/>
        <w:contextualSpacing/>
        <w:jc w:val="both"/>
        <w:textAlignment w:val="baseline"/>
        <w:rPr>
          <w:rFonts w:ascii="Times New Roman" w:eastAsia="Calibri" w:hAnsi="Times New Roman" w:cs="Times New Roman"/>
          <w:sz w:val="24"/>
          <w:szCs w:val="24"/>
          <w:lang w:eastAsia="hr-HR"/>
          <w14:ligatures w14:val="standardContextual"/>
        </w:rPr>
      </w:pPr>
      <w:r w:rsidRPr="00590A19">
        <w:rPr>
          <w:rFonts w:ascii="Times New Roman" w:eastAsia="Calibri" w:hAnsi="Times New Roman" w:cs="Times New Roman"/>
          <w:sz w:val="24"/>
          <w:szCs w:val="24"/>
          <w:lang w:eastAsia="hr-HR"/>
          <w14:ligatures w14:val="standardContextual"/>
        </w:rPr>
        <w:t>Vijeće je suglasno da je jedan od mogućih problema činjenica da je Vukovarska ulica, (od sjevera prema jugu)  ulica sa prednošću prolaska sve do križanja sa Vardarskom ulicom te je potrebno vidljivije označiti križanje od samog znaka „STOP“.</w:t>
      </w:r>
    </w:p>
    <w:p w14:paraId="140EE419" w14:textId="77777777" w:rsidR="00590A19" w:rsidRDefault="00590A19" w:rsidP="00590A19">
      <w:pPr>
        <w:widowControl w:val="0"/>
        <w:suppressAutoHyphens/>
        <w:overflowPunct w:val="0"/>
        <w:autoSpaceDN w:val="0"/>
        <w:spacing w:after="0" w:line="240" w:lineRule="auto"/>
        <w:ind w:left="786"/>
        <w:contextualSpacing/>
        <w:jc w:val="both"/>
        <w:textAlignment w:val="baseline"/>
        <w:rPr>
          <w:rFonts w:ascii="Times New Roman" w:eastAsia="Calibri" w:hAnsi="Times New Roman" w:cs="Times New Roman"/>
          <w:sz w:val="24"/>
          <w:szCs w:val="24"/>
          <w:lang w:eastAsia="hr-HR"/>
          <w14:ligatures w14:val="standardContextual"/>
        </w:rPr>
      </w:pPr>
      <w:bookmarkStart w:id="0" w:name="_GoBack"/>
      <w:bookmarkEnd w:id="0"/>
    </w:p>
    <w:p w14:paraId="04CAC911" w14:textId="6F8DE87A" w:rsidR="00D8147A" w:rsidRPr="00590A19" w:rsidRDefault="00590A19" w:rsidP="00590A19">
      <w:pPr>
        <w:widowControl w:val="0"/>
        <w:numPr>
          <w:ilvl w:val="0"/>
          <w:numId w:val="25"/>
        </w:numPr>
        <w:suppressAutoHyphens/>
        <w:overflowPunct w:val="0"/>
        <w:autoSpaceDN w:val="0"/>
        <w:spacing w:after="0" w:line="240" w:lineRule="auto"/>
        <w:contextualSpacing/>
        <w:jc w:val="both"/>
        <w:textAlignment w:val="baseline"/>
        <w:rPr>
          <w:rFonts w:ascii="Times New Roman" w:eastAsia="Calibri" w:hAnsi="Times New Roman" w:cs="Times New Roman"/>
          <w:sz w:val="24"/>
          <w:szCs w:val="24"/>
          <w:lang w:eastAsia="hr-HR"/>
          <w14:ligatures w14:val="standardContextual"/>
        </w:rPr>
      </w:pPr>
      <w:r w:rsidRPr="00590A19">
        <w:rPr>
          <w:rFonts w:ascii="Times New Roman" w:eastAsia="Calibri" w:hAnsi="Times New Roman" w:cs="Times New Roman"/>
          <w:sz w:val="24"/>
          <w:szCs w:val="24"/>
          <w:lang w:eastAsia="hr-HR"/>
        </w:rPr>
        <w:t>Ovaj zaključak dostavlja se Vijeću gradske četvrti Donja Dubrava na daljnje</w:t>
      </w:r>
    </w:p>
    <w:p w14:paraId="321C8283" w14:textId="0AC7AE8A" w:rsidR="00590A19" w:rsidRDefault="00590A19" w:rsidP="00590A19">
      <w:pPr>
        <w:widowControl w:val="0"/>
        <w:suppressAutoHyphens/>
        <w:overflowPunct w:val="0"/>
        <w:autoSpaceDN w:val="0"/>
        <w:spacing w:after="0" w:line="240" w:lineRule="auto"/>
        <w:contextualSpacing/>
        <w:jc w:val="both"/>
        <w:textAlignment w:val="baseline"/>
        <w:rPr>
          <w:rFonts w:ascii="Times New Roman" w:eastAsia="Calibri" w:hAnsi="Times New Roman" w:cs="Times New Roman"/>
          <w:sz w:val="24"/>
          <w:szCs w:val="24"/>
          <w:lang w:eastAsia="hr-HR"/>
        </w:rPr>
      </w:pPr>
    </w:p>
    <w:p w14:paraId="297F9A88" w14:textId="77777777" w:rsidR="00590A19" w:rsidRPr="00590A19" w:rsidRDefault="00590A19" w:rsidP="00590A19">
      <w:pPr>
        <w:widowControl w:val="0"/>
        <w:suppressAutoHyphens/>
        <w:overflowPunct w:val="0"/>
        <w:autoSpaceDN w:val="0"/>
        <w:spacing w:after="0" w:line="240" w:lineRule="auto"/>
        <w:contextualSpacing/>
        <w:jc w:val="both"/>
        <w:textAlignment w:val="baseline"/>
        <w:rPr>
          <w:rFonts w:ascii="Times New Roman" w:eastAsia="Calibri" w:hAnsi="Times New Roman" w:cs="Times New Roman"/>
          <w:sz w:val="24"/>
          <w:szCs w:val="24"/>
          <w:lang w:eastAsia="hr-HR"/>
          <w14:ligatures w14:val="standardContextual"/>
        </w:rPr>
      </w:pPr>
    </w:p>
    <w:p w14:paraId="2FABED9C" w14:textId="627D072F" w:rsidR="00D8147A" w:rsidRPr="00D8147A" w:rsidRDefault="00D8147A" w:rsidP="00D8147A">
      <w:pPr>
        <w:suppressAutoHyphens/>
        <w:spacing w:line="252" w:lineRule="auto"/>
        <w:contextualSpacing/>
        <w:rPr>
          <w:rFonts w:ascii="Times New Roman" w:eastAsia="Calibri" w:hAnsi="Times New Roman" w:cs="Times New Roman"/>
          <w:b/>
          <w:sz w:val="24"/>
          <w:szCs w:val="24"/>
          <w:u w:val="single"/>
          <w:lang w:eastAsia="hr-HR"/>
        </w:rPr>
      </w:pPr>
      <w:r w:rsidRPr="00D8147A">
        <w:rPr>
          <w:rFonts w:ascii="Times New Roman" w:eastAsia="Calibri" w:hAnsi="Times New Roman" w:cs="Times New Roman"/>
          <w:b/>
          <w:sz w:val="24"/>
          <w:szCs w:val="24"/>
          <w:u w:val="single"/>
          <w:lang w:eastAsia="hr-HR"/>
        </w:rPr>
        <w:t xml:space="preserve">Ad. 3. Postavljanje </w:t>
      </w:r>
      <w:proofErr w:type="spellStart"/>
      <w:r w:rsidRPr="00D8147A">
        <w:rPr>
          <w:rFonts w:ascii="Times New Roman" w:eastAsia="Calibri" w:hAnsi="Times New Roman" w:cs="Times New Roman"/>
          <w:b/>
          <w:sz w:val="24"/>
          <w:szCs w:val="24"/>
          <w:u w:val="single"/>
          <w:lang w:eastAsia="hr-HR"/>
        </w:rPr>
        <w:t>bukobrana</w:t>
      </w:r>
      <w:proofErr w:type="spellEnd"/>
      <w:r w:rsidRPr="00D8147A">
        <w:rPr>
          <w:rFonts w:ascii="Times New Roman" w:eastAsia="Calibri" w:hAnsi="Times New Roman" w:cs="Times New Roman"/>
          <w:b/>
          <w:sz w:val="24"/>
          <w:szCs w:val="24"/>
          <w:u w:val="single"/>
          <w:lang w:eastAsia="hr-HR"/>
        </w:rPr>
        <w:t xml:space="preserve"> od </w:t>
      </w:r>
      <w:proofErr w:type="spellStart"/>
      <w:r w:rsidRPr="00D8147A">
        <w:rPr>
          <w:rFonts w:ascii="Times New Roman" w:eastAsia="Calibri" w:hAnsi="Times New Roman" w:cs="Times New Roman"/>
          <w:b/>
          <w:sz w:val="24"/>
          <w:szCs w:val="24"/>
          <w:u w:val="single"/>
          <w:lang w:eastAsia="hr-HR"/>
        </w:rPr>
        <w:t>Štefanovečke</w:t>
      </w:r>
      <w:proofErr w:type="spellEnd"/>
      <w:r w:rsidRPr="00D8147A">
        <w:rPr>
          <w:rFonts w:ascii="Times New Roman" w:eastAsia="Calibri" w:hAnsi="Times New Roman" w:cs="Times New Roman"/>
          <w:b/>
          <w:sz w:val="24"/>
          <w:szCs w:val="24"/>
          <w:u w:val="single"/>
          <w:lang w:eastAsia="hr-HR"/>
        </w:rPr>
        <w:t xml:space="preserve"> do Osječke ulice prema zahtjevu građanina – </w:t>
      </w:r>
      <w:r w:rsidRPr="00D8147A">
        <w:rPr>
          <w:rFonts w:ascii="Times New Roman" w:eastAsia="Calibri" w:hAnsi="Times New Roman" w:cs="Times New Roman"/>
          <w:b/>
          <w:i/>
          <w:sz w:val="24"/>
          <w:szCs w:val="24"/>
          <w:u w:val="single"/>
          <w:lang w:eastAsia="hr-HR"/>
        </w:rPr>
        <w:t>donošenje zaključka</w:t>
      </w:r>
    </w:p>
    <w:p w14:paraId="18516880" w14:textId="77777777" w:rsidR="00D8147A" w:rsidRDefault="00D8147A" w:rsidP="00E0620D">
      <w:pPr>
        <w:spacing w:after="0" w:line="240" w:lineRule="auto"/>
        <w:ind w:right="-284"/>
        <w:jc w:val="both"/>
        <w:rPr>
          <w:rFonts w:ascii="Times New Roman" w:eastAsia="Times New Roman" w:hAnsi="Times New Roman" w:cs="Times New Roman"/>
          <w:b/>
          <w:sz w:val="24"/>
          <w:szCs w:val="24"/>
          <w:u w:val="single"/>
          <w:lang w:eastAsia="hr-HR"/>
        </w:rPr>
      </w:pPr>
    </w:p>
    <w:p w14:paraId="24C50AFF" w14:textId="77777777" w:rsidR="00D8147A" w:rsidRPr="00853E16" w:rsidRDefault="00D8147A" w:rsidP="00D8147A">
      <w:pPr>
        <w:suppressAutoHyphens/>
        <w:spacing w:after="0" w:line="240" w:lineRule="auto"/>
        <w:contextualSpacing/>
        <w:jc w:val="both"/>
        <w:rPr>
          <w:rFonts w:ascii="Times New Roman" w:eastAsia="Times New Roman" w:hAnsi="Times New Roman" w:cs="Times New Roman"/>
          <w:sz w:val="24"/>
          <w:szCs w:val="24"/>
          <w:lang w:eastAsia="hr-HR"/>
        </w:rPr>
      </w:pPr>
    </w:p>
    <w:p w14:paraId="3643A43E" w14:textId="77777777" w:rsidR="00D8147A" w:rsidRPr="009F5DBF" w:rsidRDefault="00D8147A" w:rsidP="00D8147A">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5C009C90" w14:textId="77777777" w:rsidR="00D8147A" w:rsidRPr="00853E16" w:rsidRDefault="00D8147A" w:rsidP="00D8147A">
      <w:pPr>
        <w:suppressAutoHyphens/>
        <w:spacing w:after="0" w:line="240" w:lineRule="auto"/>
        <w:contextualSpacing/>
        <w:jc w:val="both"/>
        <w:rPr>
          <w:rFonts w:ascii="Times New Roman" w:eastAsia="Times New Roman" w:hAnsi="Times New Roman" w:cs="Times New Roman"/>
          <w:sz w:val="24"/>
          <w:szCs w:val="24"/>
          <w:lang w:eastAsia="hr-HR"/>
        </w:rPr>
      </w:pPr>
    </w:p>
    <w:p w14:paraId="1E832970" w14:textId="77777777" w:rsidR="00D8147A" w:rsidRDefault="00D8147A" w:rsidP="00D8147A">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Predsjednik otvara raspravu.</w:t>
      </w:r>
    </w:p>
    <w:p w14:paraId="28D98176" w14:textId="77777777" w:rsidR="00D8147A" w:rsidRDefault="00D8147A" w:rsidP="00D8147A">
      <w:pPr>
        <w:spacing w:after="0" w:line="240" w:lineRule="auto"/>
        <w:ind w:firstLine="708"/>
        <w:rPr>
          <w:rFonts w:ascii="Times New Roman" w:eastAsia="Times New Roman" w:hAnsi="Times New Roman" w:cs="Times New Roman"/>
          <w:sz w:val="24"/>
          <w:szCs w:val="24"/>
          <w:lang w:eastAsia="hr-HR"/>
        </w:rPr>
      </w:pPr>
    </w:p>
    <w:p w14:paraId="3B484231" w14:textId="77777777" w:rsidR="00D8147A" w:rsidRPr="009F5DBF" w:rsidRDefault="00D8147A" w:rsidP="00D8147A">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U raspravi sudjeluju: Davorin Bogović, Tin Trstenjak,  Marko Stipić</w:t>
      </w:r>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w:t>
      </w:r>
      <w:r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 xml:space="preserve"> i Dolores Jandrić.</w:t>
      </w:r>
    </w:p>
    <w:p w14:paraId="5E201FBA" w14:textId="77777777" w:rsidR="00D8147A" w:rsidRPr="009F5DBF" w:rsidRDefault="00D8147A" w:rsidP="00D8147A">
      <w:pPr>
        <w:spacing w:after="0" w:line="240" w:lineRule="auto"/>
        <w:rPr>
          <w:rFonts w:ascii="Times New Roman" w:eastAsia="Times New Roman" w:hAnsi="Times New Roman" w:cs="Times New Roman"/>
          <w:b/>
          <w:sz w:val="24"/>
          <w:szCs w:val="24"/>
          <w:lang w:eastAsia="hr-HR"/>
        </w:rPr>
      </w:pPr>
    </w:p>
    <w:p w14:paraId="116DF8D1" w14:textId="77777777" w:rsidR="00D8147A" w:rsidRDefault="00D8147A" w:rsidP="00D8147A">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w:t>
      </w:r>
      <w:r w:rsidRPr="00B50DBB">
        <w:rPr>
          <w:rFonts w:ascii="Times New Roman" w:eastAsia="Times New Roman" w:hAnsi="Times New Roman" w:cs="Times New Roman"/>
          <w:i/>
          <w:sz w:val="24"/>
          <w:szCs w:val="24"/>
          <w:lang w:eastAsia="hr-HR"/>
        </w:rPr>
        <w:t xml:space="preserve"> jednoglasno</w:t>
      </w:r>
      <w:r>
        <w:rPr>
          <w:rFonts w:ascii="Times New Roman" w:eastAsia="Times New Roman" w:hAnsi="Times New Roman" w:cs="Times New Roman"/>
          <w:sz w:val="24"/>
          <w:szCs w:val="24"/>
          <w:lang w:eastAsia="hr-HR"/>
        </w:rPr>
        <w:t xml:space="preserve"> donosi</w:t>
      </w:r>
    </w:p>
    <w:p w14:paraId="7CB43869" w14:textId="77777777" w:rsidR="00D8147A" w:rsidRDefault="00D8147A" w:rsidP="00E0620D">
      <w:pPr>
        <w:spacing w:after="0" w:line="240" w:lineRule="auto"/>
        <w:ind w:right="-284"/>
        <w:jc w:val="both"/>
        <w:rPr>
          <w:rFonts w:ascii="Times New Roman" w:eastAsia="Times New Roman" w:hAnsi="Times New Roman" w:cs="Times New Roman"/>
          <w:b/>
          <w:sz w:val="24"/>
          <w:szCs w:val="24"/>
          <w:u w:val="single"/>
          <w:lang w:eastAsia="hr-HR"/>
        </w:rPr>
      </w:pPr>
    </w:p>
    <w:p w14:paraId="58022631" w14:textId="77777777" w:rsidR="00623C7F" w:rsidRPr="00623C7F" w:rsidRDefault="00623C7F" w:rsidP="00623C7F">
      <w:pPr>
        <w:spacing w:after="0" w:line="240" w:lineRule="auto"/>
        <w:jc w:val="both"/>
        <w:rPr>
          <w:rFonts w:ascii="Times New Roman" w:eastAsia="Calibri" w:hAnsi="Times New Roman" w:cs="Times New Roman"/>
          <w:szCs w:val="24"/>
          <w14:ligatures w14:val="standardContextual"/>
        </w:rPr>
      </w:pPr>
    </w:p>
    <w:p w14:paraId="6580009D" w14:textId="77777777" w:rsidR="00623C7F" w:rsidRPr="00623C7F" w:rsidRDefault="00623C7F" w:rsidP="00623C7F">
      <w:pPr>
        <w:spacing w:after="0" w:line="240" w:lineRule="auto"/>
        <w:rPr>
          <w:rFonts w:ascii="Times New Roman" w:eastAsia="Times New Roman" w:hAnsi="Times New Roman" w:cs="Times New Roman"/>
          <w:b/>
          <w:kern w:val="3"/>
          <w:sz w:val="24"/>
          <w:szCs w:val="24"/>
          <w:lang w:eastAsia="hr-HR"/>
          <w14:ligatures w14:val="standardContextual"/>
        </w:rPr>
      </w:pPr>
    </w:p>
    <w:p w14:paraId="7AA46691" w14:textId="77777777" w:rsidR="00623C7F" w:rsidRPr="00623C7F" w:rsidRDefault="00623C7F" w:rsidP="00623C7F">
      <w:pPr>
        <w:overflowPunct w:val="0"/>
        <w:spacing w:after="0" w:line="240" w:lineRule="auto"/>
        <w:ind w:left="2832" w:firstLine="708"/>
        <w:rPr>
          <w:rFonts w:ascii="Times New Roman" w:eastAsia="Times New Roman" w:hAnsi="Times New Roman" w:cs="Times New Roman"/>
          <w:b/>
          <w:kern w:val="3"/>
          <w:sz w:val="24"/>
          <w:szCs w:val="24"/>
          <w:lang w:eastAsia="hr-HR"/>
          <w14:ligatures w14:val="standardContextual"/>
        </w:rPr>
      </w:pPr>
      <w:r w:rsidRPr="00623C7F">
        <w:rPr>
          <w:rFonts w:ascii="Times New Roman" w:eastAsia="Times New Roman" w:hAnsi="Times New Roman" w:cs="Times New Roman"/>
          <w:b/>
          <w:kern w:val="3"/>
          <w:sz w:val="24"/>
          <w:szCs w:val="24"/>
          <w:lang w:eastAsia="hr-HR"/>
          <w14:ligatures w14:val="standardContextual"/>
        </w:rPr>
        <w:t>Z A K L J U Č A K</w:t>
      </w:r>
    </w:p>
    <w:p w14:paraId="0FFFB939" w14:textId="77777777" w:rsidR="00623C7F" w:rsidRPr="00623C7F" w:rsidRDefault="00623C7F" w:rsidP="00623C7F">
      <w:pPr>
        <w:overflowPunct w:val="0"/>
        <w:spacing w:after="0" w:line="240" w:lineRule="auto"/>
        <w:ind w:left="142" w:firstLine="708"/>
        <w:rPr>
          <w:rFonts w:ascii="Times New Roman" w:eastAsia="Times New Roman" w:hAnsi="Times New Roman" w:cs="Times New Roman"/>
          <w:kern w:val="3"/>
          <w:sz w:val="24"/>
          <w:szCs w:val="24"/>
          <w:lang w:eastAsia="hr-HR"/>
          <w14:ligatures w14:val="standardContextual"/>
        </w:rPr>
      </w:pPr>
      <w:r w:rsidRPr="00623C7F">
        <w:rPr>
          <w:rFonts w:ascii="Times New Roman" w:eastAsia="Times New Roman" w:hAnsi="Times New Roman" w:cs="Times New Roman"/>
          <w:kern w:val="3"/>
          <w:sz w:val="24"/>
          <w:szCs w:val="24"/>
          <w:lang w:eastAsia="hr-HR"/>
          <w14:ligatures w14:val="standardContextual"/>
        </w:rPr>
        <w:t xml:space="preserve">           o zahtjevu za postavom bokobrana uz Ulicu kneza Branimira</w:t>
      </w:r>
    </w:p>
    <w:p w14:paraId="60716C96" w14:textId="77777777" w:rsidR="00623C7F" w:rsidRPr="00623C7F" w:rsidRDefault="00623C7F" w:rsidP="00623C7F">
      <w:pPr>
        <w:overflowPunct w:val="0"/>
        <w:spacing w:after="0" w:line="240" w:lineRule="auto"/>
        <w:rPr>
          <w:rFonts w:ascii="Times New Roman" w:eastAsia="SimSun" w:hAnsi="Times New Roman" w:cs="Times New Roman"/>
          <w:kern w:val="3"/>
          <w:sz w:val="24"/>
          <w:szCs w:val="24"/>
          <w14:ligatures w14:val="standardContextual"/>
        </w:rPr>
      </w:pPr>
    </w:p>
    <w:p w14:paraId="7A5FAF20" w14:textId="77777777" w:rsidR="00623C7F" w:rsidRPr="00623C7F" w:rsidRDefault="00623C7F" w:rsidP="00623C7F">
      <w:pPr>
        <w:widowControl w:val="0"/>
        <w:numPr>
          <w:ilvl w:val="0"/>
          <w:numId w:val="24"/>
        </w:numPr>
        <w:suppressAutoHyphens/>
        <w:overflowPunct w:val="0"/>
        <w:autoSpaceDN w:val="0"/>
        <w:spacing w:after="0" w:line="240" w:lineRule="auto"/>
        <w:contextualSpacing/>
        <w:jc w:val="both"/>
        <w:textAlignment w:val="baseline"/>
        <w:rPr>
          <w:rFonts w:ascii="Times New Roman" w:eastAsia="SimSun" w:hAnsi="Times New Roman" w:cs="Times New Roman"/>
          <w:kern w:val="3"/>
          <w:sz w:val="24"/>
          <w:szCs w:val="24"/>
          <w14:ligatures w14:val="standardContextual"/>
        </w:rPr>
      </w:pPr>
      <w:r w:rsidRPr="00623C7F">
        <w:rPr>
          <w:rFonts w:ascii="Times New Roman" w:eastAsia="SimSun" w:hAnsi="Times New Roman" w:cs="Times New Roman"/>
          <w:kern w:val="3"/>
          <w:sz w:val="24"/>
          <w:szCs w:val="24"/>
          <w14:ligatures w14:val="standardContextual"/>
        </w:rPr>
        <w:t xml:space="preserve">Vijeće mjesnog odbora „Ivan Mažuranić“ razmotrilo je zahtjev građanina kojim traže postavu  bokobrana na južnom dijelu Ulice kneza Branimira od </w:t>
      </w:r>
      <w:proofErr w:type="spellStart"/>
      <w:r w:rsidRPr="00623C7F">
        <w:rPr>
          <w:rFonts w:ascii="Times New Roman" w:eastAsia="SimSun" w:hAnsi="Times New Roman" w:cs="Times New Roman"/>
          <w:kern w:val="3"/>
          <w:sz w:val="24"/>
          <w:szCs w:val="24"/>
          <w14:ligatures w14:val="standardContextual"/>
        </w:rPr>
        <w:t>Štefanovečke</w:t>
      </w:r>
      <w:proofErr w:type="spellEnd"/>
      <w:r w:rsidRPr="00623C7F">
        <w:rPr>
          <w:rFonts w:ascii="Times New Roman" w:eastAsia="SimSun" w:hAnsi="Times New Roman" w:cs="Times New Roman"/>
          <w:kern w:val="3"/>
          <w:sz w:val="24"/>
          <w:szCs w:val="24"/>
          <w14:ligatures w14:val="standardContextual"/>
        </w:rPr>
        <w:t xml:space="preserve"> ceste do Osječke ulice</w:t>
      </w:r>
    </w:p>
    <w:p w14:paraId="43CE4966" w14:textId="77777777" w:rsidR="00623C7F" w:rsidRPr="00623C7F" w:rsidRDefault="00623C7F" w:rsidP="00623C7F">
      <w:pPr>
        <w:widowControl w:val="0"/>
        <w:suppressAutoHyphens/>
        <w:overflowPunct w:val="0"/>
        <w:autoSpaceDN w:val="0"/>
        <w:spacing w:after="0" w:line="240" w:lineRule="auto"/>
        <w:ind w:left="426"/>
        <w:jc w:val="both"/>
        <w:textAlignment w:val="baseline"/>
        <w:rPr>
          <w:rFonts w:ascii="Times New Roman" w:eastAsia="SimSun" w:hAnsi="Times New Roman" w:cs="Times New Roman"/>
          <w:kern w:val="3"/>
          <w:sz w:val="24"/>
          <w:szCs w:val="24"/>
          <w14:ligatures w14:val="standardContextual"/>
        </w:rPr>
      </w:pPr>
    </w:p>
    <w:p w14:paraId="5BE2A1C0" w14:textId="77777777" w:rsidR="00623C7F" w:rsidRPr="00623C7F" w:rsidRDefault="00623C7F" w:rsidP="00623C7F">
      <w:pPr>
        <w:widowControl w:val="0"/>
        <w:numPr>
          <w:ilvl w:val="0"/>
          <w:numId w:val="24"/>
        </w:numPr>
        <w:suppressAutoHyphens/>
        <w:overflowPunct w:val="0"/>
        <w:autoSpaceDN w:val="0"/>
        <w:spacing w:after="0" w:line="240" w:lineRule="auto"/>
        <w:contextualSpacing/>
        <w:jc w:val="both"/>
        <w:textAlignment w:val="baseline"/>
        <w:rPr>
          <w:rFonts w:ascii="Times New Roman" w:eastAsia="Calibri" w:hAnsi="Times New Roman" w:cs="Times New Roman"/>
          <w:sz w:val="24"/>
          <w:szCs w:val="24"/>
          <w:lang w:eastAsia="hr-HR"/>
          <w14:ligatures w14:val="standardContextual"/>
        </w:rPr>
      </w:pPr>
      <w:r w:rsidRPr="00623C7F">
        <w:rPr>
          <w:rFonts w:ascii="Times New Roman" w:eastAsia="Calibri" w:hAnsi="Times New Roman" w:cs="Times New Roman"/>
          <w:sz w:val="24"/>
          <w:szCs w:val="24"/>
          <w:lang w:eastAsia="hr-HR"/>
          <w14:ligatures w14:val="standardContextual"/>
        </w:rPr>
        <w:t>Vijeće smatra da postavljanje bokobrana na traženoj lokacije nije najbolje rješenje jer bi isti narušili kvalitetu života stanovnicima okolnih kuća zbog umanjene cirkulacije zraka, a  i  zbog povećanja vanjske temperature.</w:t>
      </w:r>
    </w:p>
    <w:p w14:paraId="20641878" w14:textId="77777777" w:rsidR="00623C7F" w:rsidRPr="00623C7F" w:rsidRDefault="00623C7F" w:rsidP="00623C7F">
      <w:pPr>
        <w:spacing w:after="0" w:line="240" w:lineRule="auto"/>
        <w:ind w:left="720"/>
        <w:contextualSpacing/>
        <w:rPr>
          <w:rFonts w:ascii="Times New Roman" w:eastAsia="Calibri" w:hAnsi="Times New Roman" w:cs="Times New Roman"/>
          <w:sz w:val="24"/>
          <w:szCs w:val="24"/>
          <w:lang w:eastAsia="hr-HR"/>
          <w14:ligatures w14:val="standardContextual"/>
        </w:rPr>
      </w:pPr>
    </w:p>
    <w:p w14:paraId="3B0B85A4" w14:textId="77777777" w:rsidR="00623C7F" w:rsidRPr="00623C7F" w:rsidRDefault="00623C7F" w:rsidP="00623C7F">
      <w:pPr>
        <w:widowControl w:val="0"/>
        <w:numPr>
          <w:ilvl w:val="0"/>
          <w:numId w:val="24"/>
        </w:numPr>
        <w:suppressAutoHyphens/>
        <w:overflowPunct w:val="0"/>
        <w:autoSpaceDN w:val="0"/>
        <w:spacing w:after="0" w:line="240" w:lineRule="auto"/>
        <w:contextualSpacing/>
        <w:jc w:val="both"/>
        <w:textAlignment w:val="baseline"/>
        <w:rPr>
          <w:rFonts w:ascii="Times New Roman" w:eastAsia="Calibri" w:hAnsi="Times New Roman" w:cs="Times New Roman"/>
          <w:sz w:val="24"/>
          <w:szCs w:val="24"/>
          <w:lang w:eastAsia="hr-HR"/>
          <w14:ligatures w14:val="standardContextual"/>
        </w:rPr>
      </w:pPr>
      <w:r w:rsidRPr="00623C7F">
        <w:rPr>
          <w:rFonts w:ascii="Times New Roman" w:eastAsia="Calibri" w:hAnsi="Times New Roman" w:cs="Times New Roman"/>
          <w:sz w:val="24"/>
          <w:szCs w:val="24"/>
          <w:lang w:eastAsia="hr-HR"/>
          <w14:ligatures w14:val="standardContextual"/>
        </w:rPr>
        <w:t xml:space="preserve">Obzirom na navedeno, Vijeće predlaže da se </w:t>
      </w:r>
      <w:r w:rsidRPr="00623C7F">
        <w:rPr>
          <w:rFonts w:ascii="Times New Roman" w:eastAsia="Calibri" w:hAnsi="Times New Roman" w:cs="Times New Roman"/>
          <w:b/>
          <w:bCs/>
          <w:sz w:val="24"/>
          <w:szCs w:val="24"/>
          <w:lang w:eastAsia="hr-HR"/>
          <w14:ligatures w14:val="standardContextual"/>
        </w:rPr>
        <w:t>predmetna lokacija uvrsti u program ozelenjivanja</w:t>
      </w:r>
      <w:r w:rsidRPr="00623C7F">
        <w:rPr>
          <w:rFonts w:ascii="Times New Roman" w:eastAsia="Calibri" w:hAnsi="Times New Roman" w:cs="Times New Roman"/>
          <w:sz w:val="24"/>
          <w:szCs w:val="24"/>
          <w:lang w:eastAsia="hr-HR"/>
          <w14:ligatures w14:val="standardContextual"/>
        </w:rPr>
        <w:t xml:space="preserve">, odnosno pokrene inicijativa za sadnju stabala u drvoredu sa sjeverne strane Ulice kneza Branimira od </w:t>
      </w:r>
      <w:proofErr w:type="spellStart"/>
      <w:r w:rsidRPr="00623C7F">
        <w:rPr>
          <w:rFonts w:ascii="Times New Roman" w:eastAsia="Calibri" w:hAnsi="Times New Roman" w:cs="Times New Roman"/>
          <w:sz w:val="24"/>
          <w:szCs w:val="24"/>
          <w:lang w:eastAsia="hr-HR"/>
          <w14:ligatures w14:val="standardContextual"/>
        </w:rPr>
        <w:t>Štefanovečke</w:t>
      </w:r>
      <w:proofErr w:type="spellEnd"/>
      <w:r w:rsidRPr="00623C7F">
        <w:rPr>
          <w:rFonts w:ascii="Times New Roman" w:eastAsia="Calibri" w:hAnsi="Times New Roman" w:cs="Times New Roman"/>
          <w:sz w:val="24"/>
          <w:szCs w:val="24"/>
          <w:lang w:eastAsia="hr-HR"/>
          <w14:ligatures w14:val="standardContextual"/>
        </w:rPr>
        <w:t xml:space="preserve"> ceste do Fočanske ulice,  s ciljem sprečavanja izrazito velike buke stanovnicima u zoni najbližih ulica te stvaranja ugodnije mikroklime </w:t>
      </w:r>
    </w:p>
    <w:p w14:paraId="4412BA72" w14:textId="77777777" w:rsidR="00623C7F" w:rsidRPr="00623C7F" w:rsidRDefault="00623C7F" w:rsidP="00623C7F">
      <w:pPr>
        <w:spacing w:after="0" w:line="240" w:lineRule="auto"/>
        <w:ind w:left="720"/>
        <w:contextualSpacing/>
        <w:rPr>
          <w:rFonts w:ascii="Times New Roman" w:eastAsia="Calibri" w:hAnsi="Times New Roman" w:cs="Times New Roman"/>
          <w:sz w:val="24"/>
          <w:szCs w:val="24"/>
          <w:lang w:eastAsia="hr-HR"/>
          <w14:ligatures w14:val="standardContextual"/>
        </w:rPr>
      </w:pPr>
    </w:p>
    <w:p w14:paraId="1D878766" w14:textId="77777777" w:rsidR="00623C7F" w:rsidRPr="00623C7F" w:rsidRDefault="00623C7F" w:rsidP="00623C7F">
      <w:pPr>
        <w:widowControl w:val="0"/>
        <w:numPr>
          <w:ilvl w:val="0"/>
          <w:numId w:val="24"/>
        </w:numPr>
        <w:suppressAutoHyphens/>
        <w:overflowPunct w:val="0"/>
        <w:autoSpaceDN w:val="0"/>
        <w:spacing w:after="0" w:line="240" w:lineRule="auto"/>
        <w:contextualSpacing/>
        <w:jc w:val="both"/>
        <w:textAlignment w:val="baseline"/>
        <w:rPr>
          <w:rFonts w:ascii="Times New Roman" w:eastAsia="Calibri" w:hAnsi="Times New Roman" w:cs="Times New Roman"/>
          <w:sz w:val="24"/>
          <w:szCs w:val="24"/>
          <w:lang w:eastAsia="hr-HR"/>
          <w14:ligatures w14:val="standardContextual"/>
        </w:rPr>
      </w:pPr>
      <w:r w:rsidRPr="00623C7F">
        <w:rPr>
          <w:rFonts w:ascii="Times New Roman" w:eastAsia="Calibri" w:hAnsi="Times New Roman" w:cs="Times New Roman"/>
          <w:sz w:val="24"/>
          <w:szCs w:val="24"/>
          <w14:ligatures w14:val="standardContextual"/>
        </w:rPr>
        <w:t>Ovaj Zaključak dostavlja se Vijeću Gradske četvrti Donja Dubrava na daljnje postupanje.</w:t>
      </w:r>
    </w:p>
    <w:p w14:paraId="736221AD" w14:textId="77777777" w:rsidR="00623C7F" w:rsidRPr="00623C7F" w:rsidRDefault="00623C7F" w:rsidP="00623C7F">
      <w:pPr>
        <w:spacing w:after="0" w:line="240" w:lineRule="auto"/>
        <w:ind w:left="720"/>
        <w:contextualSpacing/>
        <w:jc w:val="both"/>
        <w:rPr>
          <w:rFonts w:ascii="Times New Roman" w:eastAsia="Calibri" w:hAnsi="Times New Roman" w:cs="Times New Roman"/>
          <w:sz w:val="24"/>
          <w:szCs w:val="24"/>
          <w14:ligatures w14:val="standardContextual"/>
        </w:rPr>
      </w:pPr>
    </w:p>
    <w:p w14:paraId="1706BB38" w14:textId="77777777" w:rsidR="00623C7F" w:rsidRDefault="00623C7F" w:rsidP="00E0620D">
      <w:pPr>
        <w:spacing w:after="0" w:line="240" w:lineRule="auto"/>
        <w:ind w:right="-284"/>
        <w:jc w:val="both"/>
        <w:rPr>
          <w:rFonts w:ascii="Times New Roman" w:eastAsia="Times New Roman" w:hAnsi="Times New Roman" w:cs="Times New Roman"/>
          <w:b/>
          <w:sz w:val="24"/>
          <w:szCs w:val="24"/>
          <w:u w:val="single"/>
          <w:lang w:eastAsia="hr-HR"/>
        </w:rPr>
      </w:pPr>
    </w:p>
    <w:p w14:paraId="24C29606" w14:textId="77777777" w:rsidR="00623C7F" w:rsidRDefault="00623C7F" w:rsidP="00E0620D">
      <w:pPr>
        <w:spacing w:after="0" w:line="240" w:lineRule="auto"/>
        <w:ind w:right="-284"/>
        <w:jc w:val="both"/>
        <w:rPr>
          <w:rFonts w:ascii="Times New Roman" w:eastAsia="Times New Roman" w:hAnsi="Times New Roman" w:cs="Times New Roman"/>
          <w:b/>
          <w:sz w:val="24"/>
          <w:szCs w:val="24"/>
          <w:u w:val="single"/>
          <w:lang w:eastAsia="hr-HR"/>
        </w:rPr>
      </w:pPr>
    </w:p>
    <w:p w14:paraId="6CA9FD31" w14:textId="784907F1" w:rsidR="008934CF" w:rsidRDefault="001B0AC5" w:rsidP="00E0620D">
      <w:pPr>
        <w:spacing w:after="0" w:line="240" w:lineRule="auto"/>
        <w:ind w:right="-284"/>
        <w:jc w:val="both"/>
        <w:rPr>
          <w:rFonts w:ascii="Times New Roman" w:eastAsia="Times New Roman" w:hAnsi="Times New Roman" w:cs="Times New Roman"/>
          <w:b/>
          <w:sz w:val="24"/>
          <w:szCs w:val="24"/>
          <w:u w:val="single"/>
          <w:lang w:eastAsia="hr-HR"/>
        </w:rPr>
      </w:pPr>
      <w:r>
        <w:rPr>
          <w:rFonts w:ascii="Times New Roman" w:eastAsia="Times New Roman" w:hAnsi="Times New Roman" w:cs="Times New Roman"/>
          <w:b/>
          <w:sz w:val="24"/>
          <w:szCs w:val="24"/>
          <w:u w:val="single"/>
          <w:lang w:eastAsia="hr-HR"/>
        </w:rPr>
        <w:t>4</w:t>
      </w:r>
      <w:r w:rsidR="00340EEF">
        <w:rPr>
          <w:rFonts w:ascii="Times New Roman" w:eastAsia="Times New Roman" w:hAnsi="Times New Roman" w:cs="Times New Roman"/>
          <w:b/>
          <w:sz w:val="24"/>
          <w:szCs w:val="24"/>
          <w:u w:val="single"/>
          <w:lang w:eastAsia="hr-HR"/>
        </w:rPr>
        <w:t>.</w:t>
      </w:r>
      <w:r w:rsidR="008934CF" w:rsidRPr="008302A8">
        <w:rPr>
          <w:rFonts w:ascii="Times New Roman" w:eastAsia="Times New Roman" w:hAnsi="Times New Roman" w:cs="Times New Roman"/>
          <w:b/>
          <w:sz w:val="24"/>
          <w:szCs w:val="24"/>
          <w:u w:val="single"/>
          <w:lang w:eastAsia="hr-HR"/>
        </w:rPr>
        <w:t xml:space="preserve"> </w:t>
      </w:r>
      <w:r w:rsidR="00013CB0">
        <w:rPr>
          <w:rFonts w:ascii="Times New Roman" w:eastAsia="Times New Roman" w:hAnsi="Times New Roman" w:cs="Times New Roman"/>
          <w:b/>
          <w:sz w:val="24"/>
          <w:szCs w:val="24"/>
          <w:u w:val="single"/>
          <w:lang w:eastAsia="hr-HR"/>
        </w:rPr>
        <w:t xml:space="preserve"> </w:t>
      </w:r>
      <w:r w:rsidR="008934CF" w:rsidRPr="008302A8">
        <w:rPr>
          <w:rFonts w:ascii="Times New Roman" w:eastAsia="Times New Roman" w:hAnsi="Times New Roman" w:cs="Times New Roman"/>
          <w:b/>
          <w:sz w:val="24"/>
          <w:szCs w:val="24"/>
          <w:u w:val="single"/>
          <w:lang w:eastAsia="hr-HR"/>
        </w:rPr>
        <w:t>Pitanja, prijedlozi i obavijesti</w:t>
      </w:r>
    </w:p>
    <w:p w14:paraId="4EC1BBD0" w14:textId="7539C13A" w:rsidR="00550F33" w:rsidRPr="00D5327C" w:rsidRDefault="0029216C" w:rsidP="00D5327C">
      <w:pPr>
        <w:rPr>
          <w:rFonts w:ascii="Times New Roman" w:eastAsia="Calibri" w:hAnsi="Times New Roman" w:cs="Times New Roman"/>
          <w:sz w:val="24"/>
          <w:szCs w:val="24"/>
        </w:rPr>
      </w:pPr>
      <w:r>
        <w:rPr>
          <w:rFonts w:ascii="Times New Roman" w:eastAsia="Times New Roman" w:hAnsi="Times New Roman" w:cs="Times New Roman"/>
          <w:sz w:val="24"/>
          <w:szCs w:val="24"/>
          <w:lang w:eastAsia="hr-HR"/>
        </w:rPr>
        <w:t>Budući da</w:t>
      </w:r>
      <w:r w:rsidR="0036288C">
        <w:rPr>
          <w:rFonts w:ascii="Times New Roman" w:eastAsia="Times New Roman" w:hAnsi="Times New Roman" w:cs="Times New Roman"/>
          <w:sz w:val="24"/>
          <w:szCs w:val="24"/>
          <w:lang w:eastAsia="hr-HR"/>
        </w:rPr>
        <w:t xml:space="preserve"> </w:t>
      </w:r>
      <w:r w:rsidR="00CD1E3A">
        <w:rPr>
          <w:rFonts w:ascii="Times New Roman" w:eastAsia="Times New Roman" w:hAnsi="Times New Roman" w:cs="Times New Roman"/>
          <w:sz w:val="24"/>
          <w:szCs w:val="24"/>
          <w:lang w:eastAsia="hr-HR"/>
        </w:rPr>
        <w:t xml:space="preserve">nije bilo pitanja i prijedloga predsjednik </w:t>
      </w:r>
      <w:r w:rsidR="008934CF" w:rsidRPr="008302A8">
        <w:rPr>
          <w:rFonts w:ascii="Times New Roman" w:eastAsia="Times New Roman" w:hAnsi="Times New Roman" w:cs="Times New Roman"/>
          <w:sz w:val="24"/>
          <w:szCs w:val="24"/>
          <w:lang w:eastAsia="hr-HR"/>
        </w:rPr>
        <w:t xml:space="preserve"> zatvara točku dnevnog reda i zaključuje sjednicu.</w:t>
      </w:r>
    </w:p>
    <w:p w14:paraId="2FF22528" w14:textId="0DE44151" w:rsidR="00871729" w:rsidRDefault="00584C5C" w:rsidP="00D5327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Dovršeno u</w:t>
      </w:r>
      <w:r w:rsidR="00EB1662">
        <w:rPr>
          <w:rFonts w:ascii="Times New Roman" w:eastAsia="Times New Roman" w:hAnsi="Times New Roman" w:cs="Times New Roman"/>
          <w:sz w:val="24"/>
          <w:szCs w:val="24"/>
          <w:lang w:eastAsia="hr-HR"/>
        </w:rPr>
        <w:t xml:space="preserve"> 19</w:t>
      </w:r>
      <w:r w:rsidR="0029216C">
        <w:rPr>
          <w:rFonts w:ascii="Times New Roman" w:eastAsia="Times New Roman" w:hAnsi="Times New Roman" w:cs="Times New Roman"/>
          <w:sz w:val="24"/>
          <w:szCs w:val="24"/>
          <w:lang w:eastAsia="hr-HR"/>
        </w:rPr>
        <w:t>,30</w:t>
      </w:r>
      <w:r w:rsidR="005152EA">
        <w:rPr>
          <w:rFonts w:ascii="Times New Roman" w:eastAsia="Times New Roman" w:hAnsi="Times New Roman" w:cs="Times New Roman"/>
          <w:sz w:val="24"/>
          <w:szCs w:val="24"/>
          <w:lang w:eastAsia="hr-HR"/>
        </w:rPr>
        <w:t xml:space="preserve"> </w:t>
      </w:r>
      <w:r w:rsidR="008934CF" w:rsidRPr="008302A8">
        <w:rPr>
          <w:rFonts w:ascii="Times New Roman" w:eastAsia="Times New Roman" w:hAnsi="Times New Roman" w:cs="Times New Roman"/>
          <w:sz w:val="24"/>
          <w:szCs w:val="24"/>
          <w:lang w:eastAsia="hr-HR"/>
        </w:rPr>
        <w:t>sati.</w:t>
      </w:r>
    </w:p>
    <w:p w14:paraId="3493DC4E" w14:textId="77777777" w:rsidR="00D5327C" w:rsidRPr="008302A8" w:rsidRDefault="00D5327C" w:rsidP="00D5327C">
      <w:pPr>
        <w:spacing w:after="0" w:line="240" w:lineRule="auto"/>
        <w:jc w:val="both"/>
        <w:rPr>
          <w:rFonts w:ascii="Times New Roman" w:eastAsia="Times New Roman" w:hAnsi="Times New Roman" w:cs="Times New Roman"/>
          <w:sz w:val="24"/>
          <w:szCs w:val="24"/>
          <w:lang w:eastAsia="hr-HR"/>
        </w:rPr>
      </w:pPr>
    </w:p>
    <w:p w14:paraId="79B1C674" w14:textId="3A12C4A2" w:rsidR="008934CF" w:rsidRPr="008302A8" w:rsidRDefault="007A6D4D"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KLASA: </w:t>
      </w:r>
      <w:r w:rsidR="00A06AA3">
        <w:rPr>
          <w:rFonts w:ascii="Times New Roman" w:eastAsia="Times New Roman" w:hAnsi="Times New Roman" w:cs="Times New Roman"/>
          <w:sz w:val="24"/>
          <w:szCs w:val="24"/>
          <w:lang w:eastAsia="hr-HR"/>
        </w:rPr>
        <w:t xml:space="preserve">  </w:t>
      </w:r>
      <w:r w:rsidR="00AD4F2E">
        <w:rPr>
          <w:rFonts w:ascii="Times New Roman" w:eastAsia="Times New Roman" w:hAnsi="Times New Roman" w:cs="Times New Roman"/>
          <w:sz w:val="24"/>
          <w:szCs w:val="24"/>
          <w:lang w:eastAsia="hr-HR"/>
        </w:rPr>
        <w:t>024-08/24</w:t>
      </w:r>
      <w:r>
        <w:rPr>
          <w:rFonts w:ascii="Times New Roman" w:eastAsia="Times New Roman" w:hAnsi="Times New Roman" w:cs="Times New Roman"/>
          <w:sz w:val="24"/>
          <w:szCs w:val="24"/>
          <w:lang w:eastAsia="hr-HR"/>
        </w:rPr>
        <w:t>-03</w:t>
      </w:r>
      <w:r w:rsidR="00BD0E68" w:rsidRPr="008302A8">
        <w:rPr>
          <w:rFonts w:ascii="Times New Roman" w:eastAsia="Times New Roman" w:hAnsi="Times New Roman" w:cs="Times New Roman"/>
          <w:sz w:val="24"/>
          <w:szCs w:val="24"/>
          <w:lang w:eastAsia="hr-HR"/>
        </w:rPr>
        <w:t>/</w:t>
      </w:r>
      <w:r w:rsidR="00623C7F">
        <w:rPr>
          <w:rFonts w:ascii="Times New Roman" w:eastAsia="Times New Roman" w:hAnsi="Times New Roman" w:cs="Times New Roman"/>
          <w:sz w:val="24"/>
          <w:szCs w:val="24"/>
          <w:lang w:eastAsia="hr-HR"/>
        </w:rPr>
        <w:t>662</w:t>
      </w:r>
    </w:p>
    <w:p w14:paraId="34173C1D" w14:textId="2C231B3A" w:rsidR="008934CF" w:rsidRPr="008302A8" w:rsidRDefault="00CB2C43"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251-13-11-4</w:t>
      </w:r>
      <w:r w:rsidR="00E00122">
        <w:rPr>
          <w:rFonts w:ascii="Times New Roman" w:eastAsia="Times New Roman" w:hAnsi="Times New Roman" w:cs="Times New Roman"/>
          <w:sz w:val="24"/>
          <w:szCs w:val="24"/>
          <w:lang w:eastAsia="hr-HR"/>
        </w:rPr>
        <w:t>/003</w:t>
      </w:r>
      <w:r w:rsidR="00AD4F2E">
        <w:rPr>
          <w:rFonts w:ascii="Times New Roman" w:eastAsia="Times New Roman" w:hAnsi="Times New Roman" w:cs="Times New Roman"/>
          <w:sz w:val="24"/>
          <w:szCs w:val="24"/>
          <w:lang w:eastAsia="hr-HR"/>
        </w:rPr>
        <w:t>-24</w:t>
      </w:r>
      <w:r w:rsidR="00172775">
        <w:rPr>
          <w:rFonts w:ascii="Times New Roman" w:eastAsia="Times New Roman" w:hAnsi="Times New Roman" w:cs="Times New Roman"/>
          <w:sz w:val="24"/>
          <w:szCs w:val="24"/>
          <w:lang w:eastAsia="hr-HR"/>
        </w:rPr>
        <w:t>-</w:t>
      </w:r>
      <w:r w:rsidR="004A1BEA">
        <w:rPr>
          <w:rFonts w:ascii="Times New Roman" w:eastAsia="Times New Roman" w:hAnsi="Times New Roman" w:cs="Times New Roman"/>
          <w:sz w:val="24"/>
          <w:szCs w:val="24"/>
          <w:lang w:eastAsia="hr-HR"/>
        </w:rPr>
        <w:t>2</w:t>
      </w:r>
    </w:p>
    <w:p w14:paraId="7A69F4A1" w14:textId="3BCB8BD8" w:rsidR="008934CF" w:rsidRPr="008302A8" w:rsidRDefault="009E0103"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Zagreb,</w:t>
      </w:r>
      <w:r w:rsidR="00623C7F">
        <w:rPr>
          <w:rFonts w:ascii="Times New Roman" w:eastAsia="Times New Roman" w:hAnsi="Times New Roman" w:cs="Times New Roman"/>
          <w:sz w:val="24"/>
          <w:szCs w:val="24"/>
          <w:lang w:eastAsia="hr-HR"/>
        </w:rPr>
        <w:t xml:space="preserve"> 22</w:t>
      </w:r>
      <w:r w:rsidR="00013CB0">
        <w:rPr>
          <w:rFonts w:ascii="Times New Roman" w:eastAsia="Times New Roman" w:hAnsi="Times New Roman" w:cs="Times New Roman"/>
          <w:sz w:val="24"/>
          <w:szCs w:val="24"/>
          <w:lang w:eastAsia="hr-HR"/>
        </w:rPr>
        <w:t xml:space="preserve">. </w:t>
      </w:r>
      <w:r w:rsidR="00623C7F">
        <w:rPr>
          <w:rFonts w:ascii="Times New Roman" w:eastAsia="Times New Roman" w:hAnsi="Times New Roman" w:cs="Times New Roman"/>
          <w:sz w:val="24"/>
          <w:szCs w:val="24"/>
          <w:lang w:eastAsia="hr-HR"/>
        </w:rPr>
        <w:t>ožujka</w:t>
      </w:r>
      <w:r w:rsidR="00BF1C40">
        <w:rPr>
          <w:rFonts w:ascii="Times New Roman" w:eastAsia="Times New Roman" w:hAnsi="Times New Roman" w:cs="Times New Roman"/>
          <w:sz w:val="24"/>
          <w:szCs w:val="24"/>
          <w:lang w:eastAsia="hr-HR"/>
        </w:rPr>
        <w:t xml:space="preserve"> </w:t>
      </w:r>
      <w:r w:rsidR="00807F97">
        <w:rPr>
          <w:rFonts w:ascii="Times New Roman" w:eastAsia="Times New Roman" w:hAnsi="Times New Roman" w:cs="Times New Roman"/>
          <w:sz w:val="24"/>
          <w:szCs w:val="24"/>
          <w:lang w:eastAsia="hr-HR"/>
        </w:rPr>
        <w:t>2024</w:t>
      </w:r>
      <w:r w:rsidR="008934CF" w:rsidRPr="008302A8">
        <w:rPr>
          <w:rFonts w:ascii="Times New Roman" w:eastAsia="Times New Roman" w:hAnsi="Times New Roman" w:cs="Times New Roman"/>
          <w:sz w:val="24"/>
          <w:szCs w:val="24"/>
          <w:lang w:eastAsia="hr-HR"/>
        </w:rPr>
        <w:t>.</w:t>
      </w:r>
    </w:p>
    <w:p w14:paraId="4DDACB5C"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p>
    <w:p w14:paraId="5DB86076" w14:textId="2416AF68" w:rsidR="008934CF" w:rsidRPr="008302A8" w:rsidRDefault="00807F97"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Zapisnik sastavio</w:t>
      </w:r>
      <w:r w:rsidR="00A56527">
        <w:rPr>
          <w:rFonts w:ascii="Times New Roman" w:eastAsia="Times New Roman" w:hAnsi="Times New Roman" w:cs="Times New Roman"/>
          <w:sz w:val="24"/>
          <w:szCs w:val="24"/>
          <w:lang w:eastAsia="hr-HR"/>
        </w:rPr>
        <w:t>:</w:t>
      </w:r>
    </w:p>
    <w:p w14:paraId="5EA6EABD" w14:textId="6285398D" w:rsidR="00BF7DFD" w:rsidRDefault="00807F97" w:rsidP="00165002">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Marko Stipić</w:t>
      </w:r>
    </w:p>
    <w:p w14:paraId="6777932C" w14:textId="77777777" w:rsidR="00871729" w:rsidRPr="008302A8" w:rsidRDefault="00871729" w:rsidP="008934CF">
      <w:pPr>
        <w:spacing w:after="0" w:line="240" w:lineRule="auto"/>
        <w:rPr>
          <w:rFonts w:ascii="Times New Roman" w:eastAsia="Times New Roman" w:hAnsi="Times New Roman" w:cs="Times New Roman"/>
          <w:sz w:val="24"/>
          <w:szCs w:val="24"/>
          <w:lang w:eastAsia="hr-HR"/>
        </w:rPr>
      </w:pPr>
    </w:p>
    <w:p w14:paraId="099CFA0C"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p>
    <w:p w14:paraId="66314B8A" w14:textId="77777777" w:rsidR="008934CF" w:rsidRPr="008302A8" w:rsidRDefault="0084562A" w:rsidP="008934CF">
      <w:pPr>
        <w:spacing w:after="0" w:line="240" w:lineRule="auto"/>
        <w:ind w:left="4956"/>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w:t>
      </w:r>
    </w:p>
    <w:p w14:paraId="0C2BDB48" w14:textId="77777777"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 xml:space="preserve">Vijeća Mjesnog odbora </w:t>
      </w:r>
    </w:p>
    <w:p w14:paraId="2E4DBEE4" w14:textId="5436CC96" w:rsidR="00D5327C" w:rsidRDefault="008934CF" w:rsidP="00D5327C">
      <w:pPr>
        <w:spacing w:after="0" w:line="240" w:lineRule="auto"/>
        <w:ind w:left="4956"/>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„Ivan Mažuranić“</w:t>
      </w:r>
    </w:p>
    <w:p w14:paraId="5553786C" w14:textId="77777777" w:rsidR="002023D2" w:rsidRDefault="002023D2" w:rsidP="00D5327C">
      <w:pPr>
        <w:spacing w:after="0" w:line="240" w:lineRule="auto"/>
        <w:ind w:left="4956"/>
        <w:jc w:val="center"/>
        <w:rPr>
          <w:rFonts w:ascii="Times New Roman" w:eastAsia="Times New Roman" w:hAnsi="Times New Roman" w:cs="Times New Roman"/>
          <w:sz w:val="24"/>
          <w:szCs w:val="24"/>
          <w:lang w:eastAsia="hr-HR"/>
        </w:rPr>
      </w:pPr>
    </w:p>
    <w:p w14:paraId="18E7CB50" w14:textId="23EC516A" w:rsidR="002023D2" w:rsidRPr="008302A8" w:rsidRDefault="002023D2" w:rsidP="00D5327C">
      <w:pPr>
        <w:spacing w:after="0" w:line="240" w:lineRule="auto"/>
        <w:ind w:left="4956"/>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Marko Stipić</w:t>
      </w:r>
    </w:p>
    <w:p w14:paraId="436AB3BF" w14:textId="77777777"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p>
    <w:sectPr w:rsidR="008934CF" w:rsidRPr="008302A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5864E" w14:textId="77777777" w:rsidR="00E63A6B" w:rsidRDefault="00E63A6B" w:rsidP="00E63A6B">
      <w:pPr>
        <w:spacing w:after="0" w:line="240" w:lineRule="auto"/>
      </w:pPr>
      <w:r>
        <w:separator/>
      </w:r>
    </w:p>
  </w:endnote>
  <w:endnote w:type="continuationSeparator" w:id="0">
    <w:p w14:paraId="1DAF7EA9" w14:textId="77777777" w:rsidR="00E63A6B" w:rsidRDefault="00E63A6B" w:rsidP="00E63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1C500" w14:textId="77777777" w:rsidR="00E63A6B" w:rsidRDefault="00E63A6B">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BAC04" w14:textId="77777777" w:rsidR="00E63A6B" w:rsidRDefault="00E63A6B">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56EB4" w14:textId="77777777" w:rsidR="00E63A6B" w:rsidRDefault="00E63A6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89474" w14:textId="77777777" w:rsidR="00E63A6B" w:rsidRDefault="00E63A6B" w:rsidP="00E63A6B">
      <w:pPr>
        <w:spacing w:after="0" w:line="240" w:lineRule="auto"/>
      </w:pPr>
      <w:r>
        <w:separator/>
      </w:r>
    </w:p>
  </w:footnote>
  <w:footnote w:type="continuationSeparator" w:id="0">
    <w:p w14:paraId="62CDDFAF" w14:textId="77777777" w:rsidR="00E63A6B" w:rsidRDefault="00E63A6B" w:rsidP="00E63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DC177" w14:textId="77777777" w:rsidR="00E63A6B" w:rsidRDefault="00E63A6B">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B1A69" w14:textId="77777777" w:rsidR="00E63A6B" w:rsidRDefault="00E63A6B">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DBDEA" w14:textId="77777777" w:rsidR="00E63A6B" w:rsidRDefault="00E63A6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3CC5"/>
    <w:multiLevelType w:val="multilevel"/>
    <w:tmpl w:val="2C226648"/>
    <w:styleLink w:val="WWNum51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 w15:restartNumberingAfterBreak="0">
    <w:nsid w:val="0316141F"/>
    <w:multiLevelType w:val="hybridMultilevel"/>
    <w:tmpl w:val="740EBA8A"/>
    <w:lvl w:ilvl="0" w:tplc="25209952">
      <w:start w:val="1"/>
      <w:numFmt w:val="decimal"/>
      <w:lvlText w:val="%1."/>
      <w:lvlJc w:val="left"/>
      <w:pPr>
        <w:ind w:left="786" w:hanging="360"/>
      </w:pPr>
    </w:lvl>
    <w:lvl w:ilvl="1" w:tplc="041A0019">
      <w:start w:val="1"/>
      <w:numFmt w:val="lowerLetter"/>
      <w:lvlText w:val="%2."/>
      <w:lvlJc w:val="left"/>
      <w:pPr>
        <w:ind w:left="1506" w:hanging="360"/>
      </w:pPr>
    </w:lvl>
    <w:lvl w:ilvl="2" w:tplc="041A001B">
      <w:start w:val="1"/>
      <w:numFmt w:val="lowerRoman"/>
      <w:lvlText w:val="%3."/>
      <w:lvlJc w:val="right"/>
      <w:pPr>
        <w:ind w:left="2226" w:hanging="180"/>
      </w:pPr>
    </w:lvl>
    <w:lvl w:ilvl="3" w:tplc="041A000F">
      <w:start w:val="1"/>
      <w:numFmt w:val="decimal"/>
      <w:lvlText w:val="%4."/>
      <w:lvlJc w:val="left"/>
      <w:pPr>
        <w:ind w:left="2946" w:hanging="360"/>
      </w:pPr>
    </w:lvl>
    <w:lvl w:ilvl="4" w:tplc="041A0019">
      <w:start w:val="1"/>
      <w:numFmt w:val="lowerLetter"/>
      <w:lvlText w:val="%5."/>
      <w:lvlJc w:val="left"/>
      <w:pPr>
        <w:ind w:left="3666" w:hanging="360"/>
      </w:pPr>
    </w:lvl>
    <w:lvl w:ilvl="5" w:tplc="041A001B">
      <w:start w:val="1"/>
      <w:numFmt w:val="lowerRoman"/>
      <w:lvlText w:val="%6."/>
      <w:lvlJc w:val="right"/>
      <w:pPr>
        <w:ind w:left="4386" w:hanging="180"/>
      </w:pPr>
    </w:lvl>
    <w:lvl w:ilvl="6" w:tplc="041A000F">
      <w:start w:val="1"/>
      <w:numFmt w:val="decimal"/>
      <w:lvlText w:val="%7."/>
      <w:lvlJc w:val="left"/>
      <w:pPr>
        <w:ind w:left="5106" w:hanging="360"/>
      </w:pPr>
    </w:lvl>
    <w:lvl w:ilvl="7" w:tplc="041A0019">
      <w:start w:val="1"/>
      <w:numFmt w:val="lowerLetter"/>
      <w:lvlText w:val="%8."/>
      <w:lvlJc w:val="left"/>
      <w:pPr>
        <w:ind w:left="5826" w:hanging="360"/>
      </w:pPr>
    </w:lvl>
    <w:lvl w:ilvl="8" w:tplc="041A001B">
      <w:start w:val="1"/>
      <w:numFmt w:val="lowerRoman"/>
      <w:lvlText w:val="%9."/>
      <w:lvlJc w:val="right"/>
      <w:pPr>
        <w:ind w:left="6546" w:hanging="180"/>
      </w:pPr>
    </w:lvl>
  </w:abstractNum>
  <w:abstractNum w:abstractNumId="2" w15:restartNumberingAfterBreak="0">
    <w:nsid w:val="03D8206A"/>
    <w:multiLevelType w:val="hybridMultilevel"/>
    <w:tmpl w:val="8FFAD004"/>
    <w:lvl w:ilvl="0" w:tplc="1B20D980">
      <w:numFmt w:val="bullet"/>
      <w:lvlText w:val="-"/>
      <w:lvlJc w:val="left"/>
      <w:pPr>
        <w:ind w:left="420" w:hanging="360"/>
      </w:pPr>
      <w:rPr>
        <w:rFonts w:ascii="Times New Roman" w:eastAsia="Times New Roman" w:hAnsi="Times New Roman" w:cs="Times New Roman"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start w:val="1"/>
      <w:numFmt w:val="bullet"/>
      <w:lvlText w:val=""/>
      <w:lvlJc w:val="left"/>
      <w:pPr>
        <w:ind w:left="2580" w:hanging="360"/>
      </w:pPr>
      <w:rPr>
        <w:rFonts w:ascii="Symbol" w:hAnsi="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hint="default"/>
      </w:rPr>
    </w:lvl>
    <w:lvl w:ilvl="6" w:tplc="041A0001">
      <w:start w:val="1"/>
      <w:numFmt w:val="bullet"/>
      <w:lvlText w:val=""/>
      <w:lvlJc w:val="left"/>
      <w:pPr>
        <w:ind w:left="4740" w:hanging="360"/>
      </w:pPr>
      <w:rPr>
        <w:rFonts w:ascii="Symbol" w:hAnsi="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hint="default"/>
      </w:rPr>
    </w:lvl>
  </w:abstractNum>
  <w:abstractNum w:abstractNumId="3" w15:restartNumberingAfterBreak="0">
    <w:nsid w:val="125F6C1E"/>
    <w:multiLevelType w:val="multilevel"/>
    <w:tmpl w:val="3454FF96"/>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172E7E64"/>
    <w:multiLevelType w:val="hybridMultilevel"/>
    <w:tmpl w:val="3EBE91F2"/>
    <w:lvl w:ilvl="0" w:tplc="A87E5D78">
      <w:start w:val="3"/>
      <w:numFmt w:val="bullet"/>
      <w:lvlText w:val="–"/>
      <w:lvlJc w:val="left"/>
      <w:pPr>
        <w:ind w:left="1086" w:hanging="360"/>
      </w:pPr>
      <w:rPr>
        <w:rFonts w:ascii="Times New Roman" w:eastAsia="Times New Roman" w:hAnsi="Times New Roman" w:cs="Times New Roman" w:hint="default"/>
      </w:rPr>
    </w:lvl>
    <w:lvl w:ilvl="1" w:tplc="041A0003" w:tentative="1">
      <w:start w:val="1"/>
      <w:numFmt w:val="bullet"/>
      <w:lvlText w:val="o"/>
      <w:lvlJc w:val="left"/>
      <w:pPr>
        <w:ind w:left="1806" w:hanging="360"/>
      </w:pPr>
      <w:rPr>
        <w:rFonts w:ascii="Courier New" w:hAnsi="Courier New" w:cs="Courier New" w:hint="default"/>
      </w:rPr>
    </w:lvl>
    <w:lvl w:ilvl="2" w:tplc="041A0005" w:tentative="1">
      <w:start w:val="1"/>
      <w:numFmt w:val="bullet"/>
      <w:lvlText w:val=""/>
      <w:lvlJc w:val="left"/>
      <w:pPr>
        <w:ind w:left="2526" w:hanging="360"/>
      </w:pPr>
      <w:rPr>
        <w:rFonts w:ascii="Wingdings" w:hAnsi="Wingdings" w:hint="default"/>
      </w:rPr>
    </w:lvl>
    <w:lvl w:ilvl="3" w:tplc="041A0001" w:tentative="1">
      <w:start w:val="1"/>
      <w:numFmt w:val="bullet"/>
      <w:lvlText w:val=""/>
      <w:lvlJc w:val="left"/>
      <w:pPr>
        <w:ind w:left="3246" w:hanging="360"/>
      </w:pPr>
      <w:rPr>
        <w:rFonts w:ascii="Symbol" w:hAnsi="Symbol" w:hint="default"/>
      </w:rPr>
    </w:lvl>
    <w:lvl w:ilvl="4" w:tplc="041A0003" w:tentative="1">
      <w:start w:val="1"/>
      <w:numFmt w:val="bullet"/>
      <w:lvlText w:val="o"/>
      <w:lvlJc w:val="left"/>
      <w:pPr>
        <w:ind w:left="3966" w:hanging="360"/>
      </w:pPr>
      <w:rPr>
        <w:rFonts w:ascii="Courier New" w:hAnsi="Courier New" w:cs="Courier New" w:hint="default"/>
      </w:rPr>
    </w:lvl>
    <w:lvl w:ilvl="5" w:tplc="041A0005" w:tentative="1">
      <w:start w:val="1"/>
      <w:numFmt w:val="bullet"/>
      <w:lvlText w:val=""/>
      <w:lvlJc w:val="left"/>
      <w:pPr>
        <w:ind w:left="4686" w:hanging="360"/>
      </w:pPr>
      <w:rPr>
        <w:rFonts w:ascii="Wingdings" w:hAnsi="Wingdings" w:hint="default"/>
      </w:rPr>
    </w:lvl>
    <w:lvl w:ilvl="6" w:tplc="041A0001" w:tentative="1">
      <w:start w:val="1"/>
      <w:numFmt w:val="bullet"/>
      <w:lvlText w:val=""/>
      <w:lvlJc w:val="left"/>
      <w:pPr>
        <w:ind w:left="5406" w:hanging="360"/>
      </w:pPr>
      <w:rPr>
        <w:rFonts w:ascii="Symbol" w:hAnsi="Symbol" w:hint="default"/>
      </w:rPr>
    </w:lvl>
    <w:lvl w:ilvl="7" w:tplc="041A0003" w:tentative="1">
      <w:start w:val="1"/>
      <w:numFmt w:val="bullet"/>
      <w:lvlText w:val="o"/>
      <w:lvlJc w:val="left"/>
      <w:pPr>
        <w:ind w:left="6126" w:hanging="360"/>
      </w:pPr>
      <w:rPr>
        <w:rFonts w:ascii="Courier New" w:hAnsi="Courier New" w:cs="Courier New" w:hint="default"/>
      </w:rPr>
    </w:lvl>
    <w:lvl w:ilvl="8" w:tplc="041A0005" w:tentative="1">
      <w:start w:val="1"/>
      <w:numFmt w:val="bullet"/>
      <w:lvlText w:val=""/>
      <w:lvlJc w:val="left"/>
      <w:pPr>
        <w:ind w:left="6846" w:hanging="360"/>
      </w:pPr>
      <w:rPr>
        <w:rFonts w:ascii="Wingdings" w:hAnsi="Wingdings" w:hint="default"/>
      </w:rPr>
    </w:lvl>
  </w:abstractNum>
  <w:abstractNum w:abstractNumId="5" w15:restartNumberingAfterBreak="0">
    <w:nsid w:val="231C1D96"/>
    <w:multiLevelType w:val="multilevel"/>
    <w:tmpl w:val="59744A3A"/>
    <w:styleLink w:val="WWNum5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278837D8"/>
    <w:multiLevelType w:val="multilevel"/>
    <w:tmpl w:val="47CE2756"/>
    <w:styleLink w:val="WWNum5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7" w15:restartNumberingAfterBreak="0">
    <w:nsid w:val="289D596D"/>
    <w:multiLevelType w:val="hybridMultilevel"/>
    <w:tmpl w:val="9F18C7CA"/>
    <w:lvl w:ilvl="0" w:tplc="E44AA766">
      <w:start w:val="1"/>
      <w:numFmt w:val="decimal"/>
      <w:lvlText w:val="%1."/>
      <w:lvlJc w:val="left"/>
      <w:pPr>
        <w:ind w:left="540" w:hanging="360"/>
      </w:pPr>
    </w:lvl>
    <w:lvl w:ilvl="1" w:tplc="041A0019">
      <w:start w:val="1"/>
      <w:numFmt w:val="lowerLetter"/>
      <w:lvlText w:val="%2."/>
      <w:lvlJc w:val="left"/>
      <w:pPr>
        <w:ind w:left="1260" w:hanging="360"/>
      </w:pPr>
    </w:lvl>
    <w:lvl w:ilvl="2" w:tplc="041A001B">
      <w:start w:val="1"/>
      <w:numFmt w:val="lowerRoman"/>
      <w:lvlText w:val="%3."/>
      <w:lvlJc w:val="right"/>
      <w:pPr>
        <w:ind w:left="1980" w:hanging="180"/>
      </w:pPr>
    </w:lvl>
    <w:lvl w:ilvl="3" w:tplc="041A000F">
      <w:start w:val="1"/>
      <w:numFmt w:val="decimal"/>
      <w:lvlText w:val="%4."/>
      <w:lvlJc w:val="left"/>
      <w:pPr>
        <w:ind w:left="2700" w:hanging="360"/>
      </w:pPr>
    </w:lvl>
    <w:lvl w:ilvl="4" w:tplc="041A0019">
      <w:start w:val="1"/>
      <w:numFmt w:val="lowerLetter"/>
      <w:lvlText w:val="%5."/>
      <w:lvlJc w:val="left"/>
      <w:pPr>
        <w:ind w:left="3420" w:hanging="360"/>
      </w:pPr>
    </w:lvl>
    <w:lvl w:ilvl="5" w:tplc="041A001B">
      <w:start w:val="1"/>
      <w:numFmt w:val="lowerRoman"/>
      <w:lvlText w:val="%6."/>
      <w:lvlJc w:val="right"/>
      <w:pPr>
        <w:ind w:left="4140" w:hanging="180"/>
      </w:pPr>
    </w:lvl>
    <w:lvl w:ilvl="6" w:tplc="041A000F">
      <w:start w:val="1"/>
      <w:numFmt w:val="decimal"/>
      <w:lvlText w:val="%7."/>
      <w:lvlJc w:val="left"/>
      <w:pPr>
        <w:ind w:left="4860" w:hanging="360"/>
      </w:pPr>
    </w:lvl>
    <w:lvl w:ilvl="7" w:tplc="041A0019">
      <w:start w:val="1"/>
      <w:numFmt w:val="lowerLetter"/>
      <w:lvlText w:val="%8."/>
      <w:lvlJc w:val="left"/>
      <w:pPr>
        <w:ind w:left="5580" w:hanging="360"/>
      </w:pPr>
    </w:lvl>
    <w:lvl w:ilvl="8" w:tplc="041A001B">
      <w:start w:val="1"/>
      <w:numFmt w:val="lowerRoman"/>
      <w:lvlText w:val="%9."/>
      <w:lvlJc w:val="right"/>
      <w:pPr>
        <w:ind w:left="6300" w:hanging="180"/>
      </w:pPr>
    </w:lvl>
  </w:abstractNum>
  <w:abstractNum w:abstractNumId="8" w15:restartNumberingAfterBreak="0">
    <w:nsid w:val="28C42FC5"/>
    <w:multiLevelType w:val="hybridMultilevel"/>
    <w:tmpl w:val="E36E7F5C"/>
    <w:lvl w:ilvl="0" w:tplc="6F765AD4">
      <w:numFmt w:val="bullet"/>
      <w:lvlText w:val="-"/>
      <w:lvlJc w:val="left"/>
      <w:pPr>
        <w:ind w:left="1146" w:hanging="360"/>
      </w:pPr>
      <w:rPr>
        <w:rFonts w:ascii="Times New Roman" w:eastAsia="Times New Roman" w:hAnsi="Times New Roman" w:cs="Times New Roman" w:hint="default"/>
        <w:b/>
        <w:i/>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9" w15:restartNumberingAfterBreak="0">
    <w:nsid w:val="38222173"/>
    <w:multiLevelType w:val="multilevel"/>
    <w:tmpl w:val="C57A6984"/>
    <w:styleLink w:val="WWNum51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0" w15:restartNumberingAfterBreak="0">
    <w:nsid w:val="38DE5E2F"/>
    <w:multiLevelType w:val="multilevel"/>
    <w:tmpl w:val="FFD066A6"/>
    <w:styleLink w:val="WWNum5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1" w15:restartNumberingAfterBreak="0">
    <w:nsid w:val="39B92770"/>
    <w:multiLevelType w:val="hybridMultilevel"/>
    <w:tmpl w:val="78EA41F0"/>
    <w:lvl w:ilvl="0" w:tplc="58029A1A">
      <w:numFmt w:val="bullet"/>
      <w:lvlText w:val="-"/>
      <w:lvlJc w:val="left"/>
      <w:pPr>
        <w:ind w:left="1146" w:hanging="360"/>
      </w:pPr>
      <w:rPr>
        <w:rFonts w:ascii="Times New Roman" w:eastAsia="Times New Roman" w:hAnsi="Times New Roman" w:cs="Times New Roman" w:hint="default"/>
        <w:b/>
        <w:i/>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2" w15:restartNumberingAfterBreak="0">
    <w:nsid w:val="3C5D7DFD"/>
    <w:multiLevelType w:val="multilevel"/>
    <w:tmpl w:val="431270D8"/>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49767EC2"/>
    <w:multiLevelType w:val="hybridMultilevel"/>
    <w:tmpl w:val="96DAA0EA"/>
    <w:lvl w:ilvl="0" w:tplc="EDA221B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4B5136EE"/>
    <w:multiLevelType w:val="multilevel"/>
    <w:tmpl w:val="EEAAA4F8"/>
    <w:styleLink w:val="WWNum514"/>
    <w:lvl w:ilvl="0">
      <w:start w:val="1"/>
      <w:numFmt w:val="decimal"/>
      <w:lvlText w:val="%1."/>
      <w:lvlJc w:val="left"/>
      <w:pPr>
        <w:ind w:left="644"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5" w15:restartNumberingAfterBreak="0">
    <w:nsid w:val="6412574F"/>
    <w:multiLevelType w:val="hybridMultilevel"/>
    <w:tmpl w:val="BE4ACEE0"/>
    <w:lvl w:ilvl="0" w:tplc="035C41AC">
      <w:numFmt w:val="bullet"/>
      <w:lvlText w:val="-"/>
      <w:lvlJc w:val="left"/>
      <w:pPr>
        <w:ind w:left="1146" w:hanging="360"/>
      </w:pPr>
      <w:rPr>
        <w:rFonts w:ascii="Times New Roman" w:eastAsia="Times New Roman" w:hAnsi="Times New Roman" w:cs="Times New Roman" w:hint="default"/>
        <w:b/>
        <w:i/>
      </w:rPr>
    </w:lvl>
    <w:lvl w:ilvl="1" w:tplc="041A0003">
      <w:start w:val="1"/>
      <w:numFmt w:val="bullet"/>
      <w:lvlText w:val="o"/>
      <w:lvlJc w:val="left"/>
      <w:pPr>
        <w:ind w:left="1866" w:hanging="360"/>
      </w:pPr>
      <w:rPr>
        <w:rFonts w:ascii="Courier New" w:hAnsi="Courier New" w:cs="Courier New" w:hint="default"/>
      </w:rPr>
    </w:lvl>
    <w:lvl w:ilvl="2" w:tplc="041A0005">
      <w:start w:val="1"/>
      <w:numFmt w:val="bullet"/>
      <w:lvlText w:val=""/>
      <w:lvlJc w:val="left"/>
      <w:pPr>
        <w:ind w:left="2586" w:hanging="360"/>
      </w:pPr>
      <w:rPr>
        <w:rFonts w:ascii="Wingdings" w:hAnsi="Wingdings" w:hint="default"/>
      </w:rPr>
    </w:lvl>
    <w:lvl w:ilvl="3" w:tplc="041A0001">
      <w:start w:val="1"/>
      <w:numFmt w:val="bullet"/>
      <w:lvlText w:val=""/>
      <w:lvlJc w:val="left"/>
      <w:pPr>
        <w:ind w:left="3306" w:hanging="360"/>
      </w:pPr>
      <w:rPr>
        <w:rFonts w:ascii="Symbol" w:hAnsi="Symbol" w:hint="default"/>
      </w:rPr>
    </w:lvl>
    <w:lvl w:ilvl="4" w:tplc="041A0003">
      <w:start w:val="1"/>
      <w:numFmt w:val="bullet"/>
      <w:lvlText w:val="o"/>
      <w:lvlJc w:val="left"/>
      <w:pPr>
        <w:ind w:left="4026" w:hanging="360"/>
      </w:pPr>
      <w:rPr>
        <w:rFonts w:ascii="Courier New" w:hAnsi="Courier New" w:cs="Courier New" w:hint="default"/>
      </w:rPr>
    </w:lvl>
    <w:lvl w:ilvl="5" w:tplc="041A0005">
      <w:start w:val="1"/>
      <w:numFmt w:val="bullet"/>
      <w:lvlText w:val=""/>
      <w:lvlJc w:val="left"/>
      <w:pPr>
        <w:ind w:left="4746" w:hanging="360"/>
      </w:pPr>
      <w:rPr>
        <w:rFonts w:ascii="Wingdings" w:hAnsi="Wingdings" w:hint="default"/>
      </w:rPr>
    </w:lvl>
    <w:lvl w:ilvl="6" w:tplc="041A0001">
      <w:start w:val="1"/>
      <w:numFmt w:val="bullet"/>
      <w:lvlText w:val=""/>
      <w:lvlJc w:val="left"/>
      <w:pPr>
        <w:ind w:left="5466" w:hanging="360"/>
      </w:pPr>
      <w:rPr>
        <w:rFonts w:ascii="Symbol" w:hAnsi="Symbol" w:hint="default"/>
      </w:rPr>
    </w:lvl>
    <w:lvl w:ilvl="7" w:tplc="041A0003">
      <w:start w:val="1"/>
      <w:numFmt w:val="bullet"/>
      <w:lvlText w:val="o"/>
      <w:lvlJc w:val="left"/>
      <w:pPr>
        <w:ind w:left="6186" w:hanging="360"/>
      </w:pPr>
      <w:rPr>
        <w:rFonts w:ascii="Courier New" w:hAnsi="Courier New" w:cs="Courier New" w:hint="default"/>
      </w:rPr>
    </w:lvl>
    <w:lvl w:ilvl="8" w:tplc="041A0005">
      <w:start w:val="1"/>
      <w:numFmt w:val="bullet"/>
      <w:lvlText w:val=""/>
      <w:lvlJc w:val="left"/>
      <w:pPr>
        <w:ind w:left="6906" w:hanging="360"/>
      </w:pPr>
      <w:rPr>
        <w:rFonts w:ascii="Wingdings" w:hAnsi="Wingdings" w:hint="default"/>
      </w:rPr>
    </w:lvl>
  </w:abstractNum>
  <w:abstractNum w:abstractNumId="16" w15:restartNumberingAfterBreak="0">
    <w:nsid w:val="676F4EDA"/>
    <w:multiLevelType w:val="multilevel"/>
    <w:tmpl w:val="AB9AD030"/>
    <w:styleLink w:val="WWNum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7" w15:restartNumberingAfterBreak="0">
    <w:nsid w:val="68B40F74"/>
    <w:multiLevelType w:val="multilevel"/>
    <w:tmpl w:val="332C79BA"/>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6E5E58AC"/>
    <w:multiLevelType w:val="multilevel"/>
    <w:tmpl w:val="1EFAC900"/>
    <w:styleLink w:val="WWNum51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9" w15:restartNumberingAfterBreak="0">
    <w:nsid w:val="75F34A39"/>
    <w:multiLevelType w:val="hybridMultilevel"/>
    <w:tmpl w:val="DFE01026"/>
    <w:lvl w:ilvl="0" w:tplc="D80CE2AE">
      <w:numFmt w:val="bullet"/>
      <w:lvlText w:val="-"/>
      <w:lvlJc w:val="left"/>
      <w:pPr>
        <w:ind w:left="1146" w:hanging="360"/>
      </w:pPr>
      <w:rPr>
        <w:rFonts w:ascii="Times New Roman" w:eastAsia="SimSun" w:hAnsi="Times New Roman" w:cs="Times New Roman"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0" w15:restartNumberingAfterBreak="0">
    <w:nsid w:val="769052C6"/>
    <w:multiLevelType w:val="multilevel"/>
    <w:tmpl w:val="7A6AB09C"/>
    <w:styleLink w:val="WWNum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5"/>
  </w:num>
  <w:num w:numId="2">
    <w:abstractNumId w:val="3"/>
  </w:num>
  <w:num w:numId="3">
    <w:abstractNumId w:val="12"/>
  </w:num>
  <w:num w:numId="4">
    <w:abstractNumId w:val="17"/>
  </w:num>
  <w:num w:numId="5">
    <w:abstractNumId w:val="20"/>
  </w:num>
  <w:num w:numId="6">
    <w:abstractNumId w:val="16"/>
  </w:num>
  <w:num w:numId="7">
    <w:abstractNumId w:val="6"/>
  </w:num>
  <w:num w:numId="8">
    <w:abstractNumId w:val="18"/>
  </w:num>
  <w:num w:numId="9">
    <w:abstractNumId w:val="10"/>
  </w:num>
  <w:num w:numId="10">
    <w:abstractNumId w:val="9"/>
  </w:num>
  <w:num w:numId="11">
    <w:abstractNumId w:val="14"/>
  </w:num>
  <w:num w:numId="12">
    <w:abstractNumId w:val="0"/>
  </w:num>
  <w:num w:numId="13">
    <w:abstractNumId w:val="7"/>
  </w:num>
  <w:num w:numId="14">
    <w:abstractNumId w:val="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
  </w:num>
  <w:num w:numId="18">
    <w:abstractNumId w:val="15"/>
  </w:num>
  <w:num w:numId="19">
    <w:abstractNumId w:val="11"/>
  </w:num>
  <w:num w:numId="20">
    <w:abstractNumId w:val="8"/>
  </w:num>
  <w:num w:numId="21">
    <w:abstractNumId w:val="19"/>
  </w:num>
  <w:num w:numId="22">
    <w:abstractNumId w:val="4"/>
  </w:num>
  <w:num w:numId="23">
    <w:abstractNumId w:val="7"/>
  </w:num>
  <w:num w:numId="24">
    <w:abstractNumId w:val="13"/>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4CF"/>
    <w:rsid w:val="00003AE0"/>
    <w:rsid w:val="00007EDF"/>
    <w:rsid w:val="00011887"/>
    <w:rsid w:val="00011BE8"/>
    <w:rsid w:val="00012F43"/>
    <w:rsid w:val="00013CB0"/>
    <w:rsid w:val="000153F7"/>
    <w:rsid w:val="00017528"/>
    <w:rsid w:val="00020E52"/>
    <w:rsid w:val="00022008"/>
    <w:rsid w:val="00024747"/>
    <w:rsid w:val="0002561C"/>
    <w:rsid w:val="00030893"/>
    <w:rsid w:val="00030DF6"/>
    <w:rsid w:val="000313AF"/>
    <w:rsid w:val="00040409"/>
    <w:rsid w:val="00040514"/>
    <w:rsid w:val="00041F4F"/>
    <w:rsid w:val="000518F7"/>
    <w:rsid w:val="00051E18"/>
    <w:rsid w:val="00051F93"/>
    <w:rsid w:val="00053891"/>
    <w:rsid w:val="0006365B"/>
    <w:rsid w:val="00065028"/>
    <w:rsid w:val="00065187"/>
    <w:rsid w:val="00071756"/>
    <w:rsid w:val="00074B16"/>
    <w:rsid w:val="00074D96"/>
    <w:rsid w:val="000902E2"/>
    <w:rsid w:val="000906E5"/>
    <w:rsid w:val="0009074B"/>
    <w:rsid w:val="000909AC"/>
    <w:rsid w:val="0009205D"/>
    <w:rsid w:val="000B040A"/>
    <w:rsid w:val="000B4E58"/>
    <w:rsid w:val="000C1F30"/>
    <w:rsid w:val="000C6892"/>
    <w:rsid w:val="000C7EE6"/>
    <w:rsid w:val="000D322E"/>
    <w:rsid w:val="000D6E4E"/>
    <w:rsid w:val="000E3D66"/>
    <w:rsid w:val="000E3F93"/>
    <w:rsid w:val="000E6F32"/>
    <w:rsid w:val="000F05BB"/>
    <w:rsid w:val="00106FE3"/>
    <w:rsid w:val="00111763"/>
    <w:rsid w:val="0012601F"/>
    <w:rsid w:val="00126EA5"/>
    <w:rsid w:val="00131D6D"/>
    <w:rsid w:val="0013353B"/>
    <w:rsid w:val="00133A92"/>
    <w:rsid w:val="00134948"/>
    <w:rsid w:val="00142AAA"/>
    <w:rsid w:val="00146A29"/>
    <w:rsid w:val="001470FE"/>
    <w:rsid w:val="00160A68"/>
    <w:rsid w:val="00161D11"/>
    <w:rsid w:val="0016200A"/>
    <w:rsid w:val="00165002"/>
    <w:rsid w:val="00165CE0"/>
    <w:rsid w:val="0016721A"/>
    <w:rsid w:val="001674E6"/>
    <w:rsid w:val="00172775"/>
    <w:rsid w:val="001733A8"/>
    <w:rsid w:val="00175A43"/>
    <w:rsid w:val="00184F80"/>
    <w:rsid w:val="00186A85"/>
    <w:rsid w:val="001B0AC5"/>
    <w:rsid w:val="001B348A"/>
    <w:rsid w:val="001B4455"/>
    <w:rsid w:val="001C2D5F"/>
    <w:rsid w:val="001C3A3B"/>
    <w:rsid w:val="001D174D"/>
    <w:rsid w:val="001D1A50"/>
    <w:rsid w:val="001D46B6"/>
    <w:rsid w:val="001D5362"/>
    <w:rsid w:val="001E0F7C"/>
    <w:rsid w:val="001E0FA5"/>
    <w:rsid w:val="001E1AA6"/>
    <w:rsid w:val="001E5933"/>
    <w:rsid w:val="001E6574"/>
    <w:rsid w:val="001F1E61"/>
    <w:rsid w:val="001F446C"/>
    <w:rsid w:val="001F6583"/>
    <w:rsid w:val="002023D2"/>
    <w:rsid w:val="00202C99"/>
    <w:rsid w:val="002045FC"/>
    <w:rsid w:val="0021751E"/>
    <w:rsid w:val="002513F1"/>
    <w:rsid w:val="00255554"/>
    <w:rsid w:val="002625DA"/>
    <w:rsid w:val="00267BE5"/>
    <w:rsid w:val="00270945"/>
    <w:rsid w:val="00280CAD"/>
    <w:rsid w:val="00285679"/>
    <w:rsid w:val="0029216C"/>
    <w:rsid w:val="00297ED4"/>
    <w:rsid w:val="002A4E24"/>
    <w:rsid w:val="002A6750"/>
    <w:rsid w:val="002B011B"/>
    <w:rsid w:val="002B0A47"/>
    <w:rsid w:val="002B18D9"/>
    <w:rsid w:val="002C174C"/>
    <w:rsid w:val="002C53F7"/>
    <w:rsid w:val="002C5D95"/>
    <w:rsid w:val="002E5245"/>
    <w:rsid w:val="002E7226"/>
    <w:rsid w:val="002F1772"/>
    <w:rsid w:val="002F77F7"/>
    <w:rsid w:val="002F7DBF"/>
    <w:rsid w:val="0030172A"/>
    <w:rsid w:val="0030684E"/>
    <w:rsid w:val="003076F3"/>
    <w:rsid w:val="0031002F"/>
    <w:rsid w:val="00313A43"/>
    <w:rsid w:val="00314730"/>
    <w:rsid w:val="0031544B"/>
    <w:rsid w:val="003158A8"/>
    <w:rsid w:val="00315DEB"/>
    <w:rsid w:val="003229F7"/>
    <w:rsid w:val="00325F58"/>
    <w:rsid w:val="00331556"/>
    <w:rsid w:val="00333492"/>
    <w:rsid w:val="00335BD1"/>
    <w:rsid w:val="00336637"/>
    <w:rsid w:val="00340EEF"/>
    <w:rsid w:val="00341CE4"/>
    <w:rsid w:val="003500D4"/>
    <w:rsid w:val="00360609"/>
    <w:rsid w:val="003613F7"/>
    <w:rsid w:val="0036288C"/>
    <w:rsid w:val="0037202A"/>
    <w:rsid w:val="00373B51"/>
    <w:rsid w:val="00377C88"/>
    <w:rsid w:val="0038225C"/>
    <w:rsid w:val="00386607"/>
    <w:rsid w:val="003936CF"/>
    <w:rsid w:val="00396C3C"/>
    <w:rsid w:val="003A1CE9"/>
    <w:rsid w:val="003A2930"/>
    <w:rsid w:val="003B2BFE"/>
    <w:rsid w:val="003B4E89"/>
    <w:rsid w:val="003B6545"/>
    <w:rsid w:val="003B79AB"/>
    <w:rsid w:val="003C1621"/>
    <w:rsid w:val="003C1A5A"/>
    <w:rsid w:val="003C53DD"/>
    <w:rsid w:val="003C6685"/>
    <w:rsid w:val="003C7A8F"/>
    <w:rsid w:val="003D1965"/>
    <w:rsid w:val="003D1AEC"/>
    <w:rsid w:val="003E559A"/>
    <w:rsid w:val="003F7C5F"/>
    <w:rsid w:val="00400939"/>
    <w:rsid w:val="004032D7"/>
    <w:rsid w:val="00405443"/>
    <w:rsid w:val="0041506C"/>
    <w:rsid w:val="00415E5A"/>
    <w:rsid w:val="00424725"/>
    <w:rsid w:val="004260EF"/>
    <w:rsid w:val="00427F0C"/>
    <w:rsid w:val="004307F8"/>
    <w:rsid w:val="00431E7C"/>
    <w:rsid w:val="00432A1A"/>
    <w:rsid w:val="004367DF"/>
    <w:rsid w:val="004378F2"/>
    <w:rsid w:val="0044021D"/>
    <w:rsid w:val="00442054"/>
    <w:rsid w:val="00442207"/>
    <w:rsid w:val="004462AE"/>
    <w:rsid w:val="00451069"/>
    <w:rsid w:val="00453A11"/>
    <w:rsid w:val="004632E5"/>
    <w:rsid w:val="00470EA2"/>
    <w:rsid w:val="00472A6A"/>
    <w:rsid w:val="00482D03"/>
    <w:rsid w:val="00484371"/>
    <w:rsid w:val="00484B8E"/>
    <w:rsid w:val="004869D6"/>
    <w:rsid w:val="00486F7A"/>
    <w:rsid w:val="004872C6"/>
    <w:rsid w:val="004913A8"/>
    <w:rsid w:val="004934D6"/>
    <w:rsid w:val="004956BC"/>
    <w:rsid w:val="004A1BEA"/>
    <w:rsid w:val="004A2291"/>
    <w:rsid w:val="004C5299"/>
    <w:rsid w:val="004D2A70"/>
    <w:rsid w:val="004D3ED7"/>
    <w:rsid w:val="004D4673"/>
    <w:rsid w:val="004E4B56"/>
    <w:rsid w:val="004E7D67"/>
    <w:rsid w:val="004F1009"/>
    <w:rsid w:val="004F1654"/>
    <w:rsid w:val="004F17CC"/>
    <w:rsid w:val="004F719F"/>
    <w:rsid w:val="0050160D"/>
    <w:rsid w:val="0050415D"/>
    <w:rsid w:val="00510D32"/>
    <w:rsid w:val="005152EA"/>
    <w:rsid w:val="00530D52"/>
    <w:rsid w:val="00537BB4"/>
    <w:rsid w:val="00543C79"/>
    <w:rsid w:val="005441A8"/>
    <w:rsid w:val="0054472A"/>
    <w:rsid w:val="00545129"/>
    <w:rsid w:val="00546B6D"/>
    <w:rsid w:val="00550F33"/>
    <w:rsid w:val="005550F2"/>
    <w:rsid w:val="005563EE"/>
    <w:rsid w:val="00560F5C"/>
    <w:rsid w:val="0057230D"/>
    <w:rsid w:val="0057521A"/>
    <w:rsid w:val="00582D40"/>
    <w:rsid w:val="00582FBD"/>
    <w:rsid w:val="005843FB"/>
    <w:rsid w:val="005849C3"/>
    <w:rsid w:val="00584C5C"/>
    <w:rsid w:val="00584DDB"/>
    <w:rsid w:val="00590A19"/>
    <w:rsid w:val="00592B57"/>
    <w:rsid w:val="00596DD7"/>
    <w:rsid w:val="005A06C9"/>
    <w:rsid w:val="005A46AE"/>
    <w:rsid w:val="005A544F"/>
    <w:rsid w:val="005A7E5D"/>
    <w:rsid w:val="005B0BF4"/>
    <w:rsid w:val="005B6160"/>
    <w:rsid w:val="005C3855"/>
    <w:rsid w:val="005C62EC"/>
    <w:rsid w:val="005E1646"/>
    <w:rsid w:val="005E386C"/>
    <w:rsid w:val="005E5FA7"/>
    <w:rsid w:val="005E7AD8"/>
    <w:rsid w:val="006146F9"/>
    <w:rsid w:val="00621512"/>
    <w:rsid w:val="00622FC9"/>
    <w:rsid w:val="00623C7F"/>
    <w:rsid w:val="0062437F"/>
    <w:rsid w:val="0062633C"/>
    <w:rsid w:val="006268F1"/>
    <w:rsid w:val="006303B6"/>
    <w:rsid w:val="0063728F"/>
    <w:rsid w:val="00637E54"/>
    <w:rsid w:val="00640F3E"/>
    <w:rsid w:val="00641045"/>
    <w:rsid w:val="00647A5D"/>
    <w:rsid w:val="00652D87"/>
    <w:rsid w:val="006541A8"/>
    <w:rsid w:val="00654285"/>
    <w:rsid w:val="00654ED6"/>
    <w:rsid w:val="00656105"/>
    <w:rsid w:val="00662244"/>
    <w:rsid w:val="006629ED"/>
    <w:rsid w:val="00662C0F"/>
    <w:rsid w:val="00663859"/>
    <w:rsid w:val="006671E8"/>
    <w:rsid w:val="006677E2"/>
    <w:rsid w:val="00674148"/>
    <w:rsid w:val="00674A86"/>
    <w:rsid w:val="006760F4"/>
    <w:rsid w:val="006770D8"/>
    <w:rsid w:val="00680C3D"/>
    <w:rsid w:val="00685B83"/>
    <w:rsid w:val="0068666D"/>
    <w:rsid w:val="00686C45"/>
    <w:rsid w:val="00687A3A"/>
    <w:rsid w:val="00691877"/>
    <w:rsid w:val="006951B3"/>
    <w:rsid w:val="006B2CBC"/>
    <w:rsid w:val="006B629F"/>
    <w:rsid w:val="006B690D"/>
    <w:rsid w:val="006C4A75"/>
    <w:rsid w:val="006D1B2F"/>
    <w:rsid w:val="006E27B4"/>
    <w:rsid w:val="006E66F7"/>
    <w:rsid w:val="00702B6F"/>
    <w:rsid w:val="0071630B"/>
    <w:rsid w:val="007265E7"/>
    <w:rsid w:val="007326DD"/>
    <w:rsid w:val="007344FB"/>
    <w:rsid w:val="0073649A"/>
    <w:rsid w:val="00744FD0"/>
    <w:rsid w:val="007457D9"/>
    <w:rsid w:val="00751ED7"/>
    <w:rsid w:val="00754873"/>
    <w:rsid w:val="00754E82"/>
    <w:rsid w:val="00757FF6"/>
    <w:rsid w:val="00761AE5"/>
    <w:rsid w:val="00765DA8"/>
    <w:rsid w:val="007672BC"/>
    <w:rsid w:val="00774396"/>
    <w:rsid w:val="00774FCC"/>
    <w:rsid w:val="00780189"/>
    <w:rsid w:val="00783299"/>
    <w:rsid w:val="00786AF4"/>
    <w:rsid w:val="007919A7"/>
    <w:rsid w:val="007959FC"/>
    <w:rsid w:val="00795F34"/>
    <w:rsid w:val="007A0FFE"/>
    <w:rsid w:val="007A6D4D"/>
    <w:rsid w:val="007B41C5"/>
    <w:rsid w:val="007B7264"/>
    <w:rsid w:val="007B7949"/>
    <w:rsid w:val="007C41A3"/>
    <w:rsid w:val="007D77DB"/>
    <w:rsid w:val="007D7DA1"/>
    <w:rsid w:val="007F1B58"/>
    <w:rsid w:val="007F64E6"/>
    <w:rsid w:val="007F7DF5"/>
    <w:rsid w:val="0080501F"/>
    <w:rsid w:val="00807BF1"/>
    <w:rsid w:val="00807F97"/>
    <w:rsid w:val="008105F4"/>
    <w:rsid w:val="0081194C"/>
    <w:rsid w:val="00811AAE"/>
    <w:rsid w:val="00817149"/>
    <w:rsid w:val="00822F54"/>
    <w:rsid w:val="00823605"/>
    <w:rsid w:val="008237F3"/>
    <w:rsid w:val="00824212"/>
    <w:rsid w:val="00824686"/>
    <w:rsid w:val="00826DF4"/>
    <w:rsid w:val="00826F8D"/>
    <w:rsid w:val="008302A8"/>
    <w:rsid w:val="008347E2"/>
    <w:rsid w:val="00834A07"/>
    <w:rsid w:val="0084562A"/>
    <w:rsid w:val="008528CD"/>
    <w:rsid w:val="008529FE"/>
    <w:rsid w:val="008539D0"/>
    <w:rsid w:val="00853E16"/>
    <w:rsid w:val="0085573D"/>
    <w:rsid w:val="00862BA9"/>
    <w:rsid w:val="008635C3"/>
    <w:rsid w:val="008701D8"/>
    <w:rsid w:val="00871729"/>
    <w:rsid w:val="008816DD"/>
    <w:rsid w:val="00881857"/>
    <w:rsid w:val="00882FCE"/>
    <w:rsid w:val="008902CB"/>
    <w:rsid w:val="008903CF"/>
    <w:rsid w:val="00891E70"/>
    <w:rsid w:val="008934CF"/>
    <w:rsid w:val="008934DD"/>
    <w:rsid w:val="00894FC0"/>
    <w:rsid w:val="00897A61"/>
    <w:rsid w:val="008A31AE"/>
    <w:rsid w:val="008A35B7"/>
    <w:rsid w:val="008C3309"/>
    <w:rsid w:val="008D2625"/>
    <w:rsid w:val="008D3998"/>
    <w:rsid w:val="008D757F"/>
    <w:rsid w:val="008E3021"/>
    <w:rsid w:val="00903DE8"/>
    <w:rsid w:val="00906C69"/>
    <w:rsid w:val="00910CFA"/>
    <w:rsid w:val="00913D36"/>
    <w:rsid w:val="009160F3"/>
    <w:rsid w:val="00927B94"/>
    <w:rsid w:val="009306BF"/>
    <w:rsid w:val="009315A5"/>
    <w:rsid w:val="00935A43"/>
    <w:rsid w:val="009373B6"/>
    <w:rsid w:val="0093778E"/>
    <w:rsid w:val="00940459"/>
    <w:rsid w:val="009430E5"/>
    <w:rsid w:val="009440F5"/>
    <w:rsid w:val="00947A5F"/>
    <w:rsid w:val="00962855"/>
    <w:rsid w:val="00966031"/>
    <w:rsid w:val="00975A07"/>
    <w:rsid w:val="009761F6"/>
    <w:rsid w:val="0098155F"/>
    <w:rsid w:val="0098396D"/>
    <w:rsid w:val="00984F86"/>
    <w:rsid w:val="00987362"/>
    <w:rsid w:val="009A133D"/>
    <w:rsid w:val="009A2EB1"/>
    <w:rsid w:val="009B36F8"/>
    <w:rsid w:val="009B41BA"/>
    <w:rsid w:val="009C5055"/>
    <w:rsid w:val="009C5370"/>
    <w:rsid w:val="009C63C6"/>
    <w:rsid w:val="009C77E0"/>
    <w:rsid w:val="009D42D7"/>
    <w:rsid w:val="009E0103"/>
    <w:rsid w:val="009E16E3"/>
    <w:rsid w:val="009F0A8E"/>
    <w:rsid w:val="009F1A21"/>
    <w:rsid w:val="009F477B"/>
    <w:rsid w:val="009F5DBF"/>
    <w:rsid w:val="009F672C"/>
    <w:rsid w:val="00A01EE7"/>
    <w:rsid w:val="00A026D9"/>
    <w:rsid w:val="00A04BDE"/>
    <w:rsid w:val="00A06AA3"/>
    <w:rsid w:val="00A1334D"/>
    <w:rsid w:val="00A1723E"/>
    <w:rsid w:val="00A20A06"/>
    <w:rsid w:val="00A2187C"/>
    <w:rsid w:val="00A269D2"/>
    <w:rsid w:val="00A302B9"/>
    <w:rsid w:val="00A30552"/>
    <w:rsid w:val="00A34224"/>
    <w:rsid w:val="00A36C23"/>
    <w:rsid w:val="00A4239E"/>
    <w:rsid w:val="00A43B1E"/>
    <w:rsid w:val="00A47578"/>
    <w:rsid w:val="00A54A04"/>
    <w:rsid w:val="00A56527"/>
    <w:rsid w:val="00A601EA"/>
    <w:rsid w:val="00A605B7"/>
    <w:rsid w:val="00A618F4"/>
    <w:rsid w:val="00A73038"/>
    <w:rsid w:val="00A74887"/>
    <w:rsid w:val="00A76CC0"/>
    <w:rsid w:val="00A770F6"/>
    <w:rsid w:val="00A801C2"/>
    <w:rsid w:val="00A802A6"/>
    <w:rsid w:val="00A82138"/>
    <w:rsid w:val="00A847DE"/>
    <w:rsid w:val="00A86679"/>
    <w:rsid w:val="00A872FE"/>
    <w:rsid w:val="00A9231A"/>
    <w:rsid w:val="00A93C6E"/>
    <w:rsid w:val="00A93D8F"/>
    <w:rsid w:val="00AA2A89"/>
    <w:rsid w:val="00AA5878"/>
    <w:rsid w:val="00AA5D93"/>
    <w:rsid w:val="00AB522E"/>
    <w:rsid w:val="00AD0E7A"/>
    <w:rsid w:val="00AD4F2E"/>
    <w:rsid w:val="00AE41CA"/>
    <w:rsid w:val="00AE6D80"/>
    <w:rsid w:val="00AF2674"/>
    <w:rsid w:val="00AF26CE"/>
    <w:rsid w:val="00AF404F"/>
    <w:rsid w:val="00AF7A9E"/>
    <w:rsid w:val="00B02004"/>
    <w:rsid w:val="00B0692E"/>
    <w:rsid w:val="00B15D79"/>
    <w:rsid w:val="00B215BE"/>
    <w:rsid w:val="00B30067"/>
    <w:rsid w:val="00B342C2"/>
    <w:rsid w:val="00B42740"/>
    <w:rsid w:val="00B442DB"/>
    <w:rsid w:val="00B50DBB"/>
    <w:rsid w:val="00B54C0F"/>
    <w:rsid w:val="00B617B4"/>
    <w:rsid w:val="00B6187D"/>
    <w:rsid w:val="00B64A8F"/>
    <w:rsid w:val="00B668C4"/>
    <w:rsid w:val="00B8051A"/>
    <w:rsid w:val="00B833D0"/>
    <w:rsid w:val="00B83967"/>
    <w:rsid w:val="00B8756C"/>
    <w:rsid w:val="00B90B56"/>
    <w:rsid w:val="00B93186"/>
    <w:rsid w:val="00B93655"/>
    <w:rsid w:val="00B93F68"/>
    <w:rsid w:val="00BA201D"/>
    <w:rsid w:val="00BA79EF"/>
    <w:rsid w:val="00BB0D3C"/>
    <w:rsid w:val="00BB4607"/>
    <w:rsid w:val="00BC227F"/>
    <w:rsid w:val="00BC3E13"/>
    <w:rsid w:val="00BC7DC3"/>
    <w:rsid w:val="00BD0AB4"/>
    <w:rsid w:val="00BD0E68"/>
    <w:rsid w:val="00BD54B9"/>
    <w:rsid w:val="00BD5646"/>
    <w:rsid w:val="00BD590A"/>
    <w:rsid w:val="00BD79AD"/>
    <w:rsid w:val="00BE07D8"/>
    <w:rsid w:val="00BE1C50"/>
    <w:rsid w:val="00BE2AC6"/>
    <w:rsid w:val="00BE6CC4"/>
    <w:rsid w:val="00BF1C40"/>
    <w:rsid w:val="00BF2CDF"/>
    <w:rsid w:val="00BF7DFD"/>
    <w:rsid w:val="00C01328"/>
    <w:rsid w:val="00C02229"/>
    <w:rsid w:val="00C02683"/>
    <w:rsid w:val="00C07CAD"/>
    <w:rsid w:val="00C128F9"/>
    <w:rsid w:val="00C12CE5"/>
    <w:rsid w:val="00C14C95"/>
    <w:rsid w:val="00C16C1A"/>
    <w:rsid w:val="00C17976"/>
    <w:rsid w:val="00C230F4"/>
    <w:rsid w:val="00C24556"/>
    <w:rsid w:val="00C25230"/>
    <w:rsid w:val="00C269D0"/>
    <w:rsid w:val="00C2797F"/>
    <w:rsid w:val="00C30521"/>
    <w:rsid w:val="00C3258D"/>
    <w:rsid w:val="00C33259"/>
    <w:rsid w:val="00C34FF1"/>
    <w:rsid w:val="00C35C11"/>
    <w:rsid w:val="00C37DB4"/>
    <w:rsid w:val="00C4506D"/>
    <w:rsid w:val="00C555D6"/>
    <w:rsid w:val="00C57827"/>
    <w:rsid w:val="00C61438"/>
    <w:rsid w:val="00C67EC4"/>
    <w:rsid w:val="00C72264"/>
    <w:rsid w:val="00C817B2"/>
    <w:rsid w:val="00C855B0"/>
    <w:rsid w:val="00C902F5"/>
    <w:rsid w:val="00C93E9A"/>
    <w:rsid w:val="00C95A60"/>
    <w:rsid w:val="00CB101D"/>
    <w:rsid w:val="00CB2C43"/>
    <w:rsid w:val="00CB59C1"/>
    <w:rsid w:val="00CB5BD2"/>
    <w:rsid w:val="00CB6AD3"/>
    <w:rsid w:val="00CB73F0"/>
    <w:rsid w:val="00CD1D52"/>
    <w:rsid w:val="00CD1E3A"/>
    <w:rsid w:val="00CF22A2"/>
    <w:rsid w:val="00CF5BB4"/>
    <w:rsid w:val="00D0096E"/>
    <w:rsid w:val="00D04D45"/>
    <w:rsid w:val="00D07BEA"/>
    <w:rsid w:val="00D1213D"/>
    <w:rsid w:val="00D2011A"/>
    <w:rsid w:val="00D20B46"/>
    <w:rsid w:val="00D2133D"/>
    <w:rsid w:val="00D22521"/>
    <w:rsid w:val="00D22727"/>
    <w:rsid w:val="00D32FA2"/>
    <w:rsid w:val="00D34D95"/>
    <w:rsid w:val="00D34E0D"/>
    <w:rsid w:val="00D36E5A"/>
    <w:rsid w:val="00D4006E"/>
    <w:rsid w:val="00D44C41"/>
    <w:rsid w:val="00D5327C"/>
    <w:rsid w:val="00D55EB4"/>
    <w:rsid w:val="00D6114D"/>
    <w:rsid w:val="00D6273F"/>
    <w:rsid w:val="00D8147A"/>
    <w:rsid w:val="00D829A6"/>
    <w:rsid w:val="00D82D4B"/>
    <w:rsid w:val="00D85673"/>
    <w:rsid w:val="00D85B31"/>
    <w:rsid w:val="00D86888"/>
    <w:rsid w:val="00D90077"/>
    <w:rsid w:val="00D93931"/>
    <w:rsid w:val="00D96BBA"/>
    <w:rsid w:val="00DB01A7"/>
    <w:rsid w:val="00DB39D3"/>
    <w:rsid w:val="00DC4454"/>
    <w:rsid w:val="00DC51D0"/>
    <w:rsid w:val="00DC5925"/>
    <w:rsid w:val="00DC7478"/>
    <w:rsid w:val="00DE0E5C"/>
    <w:rsid w:val="00DF33D1"/>
    <w:rsid w:val="00DF5923"/>
    <w:rsid w:val="00E00122"/>
    <w:rsid w:val="00E016BA"/>
    <w:rsid w:val="00E05B70"/>
    <w:rsid w:val="00E061F4"/>
    <w:rsid w:val="00E0620D"/>
    <w:rsid w:val="00E06659"/>
    <w:rsid w:val="00E13D92"/>
    <w:rsid w:val="00E16222"/>
    <w:rsid w:val="00E23B7F"/>
    <w:rsid w:val="00E23F2D"/>
    <w:rsid w:val="00E2433C"/>
    <w:rsid w:val="00E26730"/>
    <w:rsid w:val="00E3203C"/>
    <w:rsid w:val="00E32E49"/>
    <w:rsid w:val="00E34DF6"/>
    <w:rsid w:val="00E35A30"/>
    <w:rsid w:val="00E37A32"/>
    <w:rsid w:val="00E45B79"/>
    <w:rsid w:val="00E4642E"/>
    <w:rsid w:val="00E50943"/>
    <w:rsid w:val="00E54563"/>
    <w:rsid w:val="00E63A6B"/>
    <w:rsid w:val="00E64A00"/>
    <w:rsid w:val="00E701AB"/>
    <w:rsid w:val="00E7040E"/>
    <w:rsid w:val="00E71C0C"/>
    <w:rsid w:val="00E7636C"/>
    <w:rsid w:val="00E8043C"/>
    <w:rsid w:val="00E81A19"/>
    <w:rsid w:val="00E835BD"/>
    <w:rsid w:val="00E8395D"/>
    <w:rsid w:val="00E86FE4"/>
    <w:rsid w:val="00E91D95"/>
    <w:rsid w:val="00E9531A"/>
    <w:rsid w:val="00EB0BAE"/>
    <w:rsid w:val="00EB1662"/>
    <w:rsid w:val="00EB4281"/>
    <w:rsid w:val="00EB4F52"/>
    <w:rsid w:val="00EB5718"/>
    <w:rsid w:val="00EC2805"/>
    <w:rsid w:val="00EC58A5"/>
    <w:rsid w:val="00EC713B"/>
    <w:rsid w:val="00EC7F42"/>
    <w:rsid w:val="00EE094A"/>
    <w:rsid w:val="00EE15DE"/>
    <w:rsid w:val="00EE766D"/>
    <w:rsid w:val="00EF05DB"/>
    <w:rsid w:val="00EF57AA"/>
    <w:rsid w:val="00EF69CE"/>
    <w:rsid w:val="00F01349"/>
    <w:rsid w:val="00F02E3B"/>
    <w:rsid w:val="00F0435D"/>
    <w:rsid w:val="00F05ADE"/>
    <w:rsid w:val="00F0615E"/>
    <w:rsid w:val="00F072FB"/>
    <w:rsid w:val="00F10CD7"/>
    <w:rsid w:val="00F149CA"/>
    <w:rsid w:val="00F23D0B"/>
    <w:rsid w:val="00F33D38"/>
    <w:rsid w:val="00F34B38"/>
    <w:rsid w:val="00F3703F"/>
    <w:rsid w:val="00F37A47"/>
    <w:rsid w:val="00F41AB5"/>
    <w:rsid w:val="00F42746"/>
    <w:rsid w:val="00F50031"/>
    <w:rsid w:val="00F52B6B"/>
    <w:rsid w:val="00F54671"/>
    <w:rsid w:val="00F55F0C"/>
    <w:rsid w:val="00F57C9C"/>
    <w:rsid w:val="00F640DC"/>
    <w:rsid w:val="00F64BF0"/>
    <w:rsid w:val="00F74BEC"/>
    <w:rsid w:val="00F75BC1"/>
    <w:rsid w:val="00F768FD"/>
    <w:rsid w:val="00F76967"/>
    <w:rsid w:val="00F77879"/>
    <w:rsid w:val="00F87B1D"/>
    <w:rsid w:val="00F959B9"/>
    <w:rsid w:val="00F9736E"/>
    <w:rsid w:val="00F97CE1"/>
    <w:rsid w:val="00FA1128"/>
    <w:rsid w:val="00FA1223"/>
    <w:rsid w:val="00FA4ED9"/>
    <w:rsid w:val="00FA6B08"/>
    <w:rsid w:val="00FA767F"/>
    <w:rsid w:val="00FB1C63"/>
    <w:rsid w:val="00FB38FA"/>
    <w:rsid w:val="00FC1F99"/>
    <w:rsid w:val="00FC2C8D"/>
    <w:rsid w:val="00FC498F"/>
    <w:rsid w:val="00FC51D5"/>
    <w:rsid w:val="00FC7929"/>
    <w:rsid w:val="00FC7F0A"/>
    <w:rsid w:val="00FD1BB3"/>
    <w:rsid w:val="00FD50BF"/>
    <w:rsid w:val="00FD6FC8"/>
    <w:rsid w:val="00FD72D7"/>
    <w:rsid w:val="00FE300A"/>
    <w:rsid w:val="00FE5F50"/>
    <w:rsid w:val="00FE71F0"/>
    <w:rsid w:val="00FF00FD"/>
    <w:rsid w:val="00FF0A77"/>
    <w:rsid w:val="00FF29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0D951"/>
  <w15:chartTrackingRefBased/>
  <w15:docId w15:val="{EF78B7AC-C6CB-44C3-8E65-6EE2D463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4CF"/>
    <w:pPr>
      <w:spacing w:line="256" w:lineRule="auto"/>
    </w:pPr>
  </w:style>
  <w:style w:type="paragraph" w:styleId="Naslov1">
    <w:name w:val="heading 1"/>
    <w:basedOn w:val="Normal"/>
    <w:next w:val="Normal"/>
    <w:link w:val="Naslov1Char"/>
    <w:qFormat/>
    <w:rsid w:val="0016721A"/>
    <w:pPr>
      <w:keepNext/>
      <w:overflowPunct w:val="0"/>
      <w:autoSpaceDE w:val="0"/>
      <w:autoSpaceDN w:val="0"/>
      <w:adjustRightInd w:val="0"/>
      <w:spacing w:after="0" w:line="240" w:lineRule="auto"/>
      <w:jc w:val="center"/>
      <w:outlineLvl w:val="0"/>
    </w:pPr>
    <w:rPr>
      <w:rFonts w:ascii="Times New Roman" w:eastAsia="Times New Roman" w:hAnsi="Times New Roman" w:cs="Times New Roman"/>
      <w:b/>
      <w:sz w:val="24"/>
      <w:szCs w:val="20"/>
      <w:lang w:eastAsia="ja-JP"/>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8934CF"/>
    <w:pPr>
      <w:ind w:left="720"/>
      <w:contextualSpacing/>
    </w:pPr>
  </w:style>
  <w:style w:type="character" w:customStyle="1" w:styleId="Naslov1Char">
    <w:name w:val="Naslov 1 Char"/>
    <w:basedOn w:val="Zadanifontodlomka"/>
    <w:link w:val="Naslov1"/>
    <w:rsid w:val="0016721A"/>
    <w:rPr>
      <w:rFonts w:ascii="Times New Roman" w:eastAsia="Times New Roman" w:hAnsi="Times New Roman" w:cs="Times New Roman"/>
      <w:b/>
      <w:sz w:val="24"/>
      <w:szCs w:val="20"/>
      <w:lang w:eastAsia="ja-JP"/>
    </w:rPr>
  </w:style>
  <w:style w:type="paragraph" w:styleId="Tekstbalonia">
    <w:name w:val="Balloon Text"/>
    <w:basedOn w:val="Normal"/>
    <w:link w:val="TekstbaloniaChar"/>
    <w:uiPriority w:val="99"/>
    <w:semiHidden/>
    <w:unhideWhenUsed/>
    <w:rsid w:val="008D399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D3998"/>
    <w:rPr>
      <w:rFonts w:ascii="Segoe UI" w:hAnsi="Segoe UI" w:cs="Segoe UI"/>
      <w:sz w:val="18"/>
      <w:szCs w:val="18"/>
    </w:rPr>
  </w:style>
  <w:style w:type="numbering" w:customStyle="1" w:styleId="WWNum1">
    <w:name w:val="WWNum1"/>
    <w:rsid w:val="00E701AB"/>
  </w:style>
  <w:style w:type="numbering" w:customStyle="1" w:styleId="WWNum11">
    <w:name w:val="WWNum11"/>
    <w:basedOn w:val="Bezpopisa"/>
    <w:rsid w:val="003F7C5F"/>
    <w:pPr>
      <w:numPr>
        <w:numId w:val="2"/>
      </w:numPr>
    </w:pPr>
  </w:style>
  <w:style w:type="numbering" w:customStyle="1" w:styleId="WWNum12">
    <w:name w:val="WWNum12"/>
    <w:rsid w:val="00EF69CE"/>
    <w:pPr>
      <w:numPr>
        <w:numId w:val="3"/>
      </w:numPr>
    </w:pPr>
  </w:style>
  <w:style w:type="numbering" w:customStyle="1" w:styleId="WWNum13">
    <w:name w:val="WWNum13"/>
    <w:rsid w:val="0098155F"/>
    <w:pPr>
      <w:numPr>
        <w:numId w:val="4"/>
      </w:numPr>
    </w:pPr>
  </w:style>
  <w:style w:type="paragraph" w:customStyle="1" w:styleId="Standard">
    <w:name w:val="Standard"/>
    <w:rsid w:val="004032D7"/>
    <w:pPr>
      <w:suppressAutoHyphens/>
      <w:autoSpaceDN w:val="0"/>
      <w:spacing w:after="0" w:line="240" w:lineRule="auto"/>
    </w:pPr>
    <w:rPr>
      <w:rFonts w:ascii="Arial" w:eastAsia="Times New Roman" w:hAnsi="Arial" w:cs="Times New Roman"/>
      <w:color w:val="00000A"/>
      <w:kern w:val="3"/>
      <w:sz w:val="28"/>
      <w:szCs w:val="20"/>
    </w:rPr>
  </w:style>
  <w:style w:type="paragraph" w:customStyle="1" w:styleId="Textbody">
    <w:name w:val="Text body"/>
    <w:basedOn w:val="Standard"/>
    <w:rsid w:val="004032D7"/>
    <w:pPr>
      <w:jc w:val="both"/>
    </w:pPr>
    <w:rPr>
      <w:rFonts w:ascii="Times New Roman" w:hAnsi="Times New Roman"/>
      <w:sz w:val="24"/>
    </w:rPr>
  </w:style>
  <w:style w:type="numbering" w:customStyle="1" w:styleId="WWNum14">
    <w:name w:val="WWNum14"/>
    <w:rsid w:val="004032D7"/>
  </w:style>
  <w:style w:type="numbering" w:customStyle="1" w:styleId="WWNum15">
    <w:name w:val="WWNum15"/>
    <w:rsid w:val="00FC1F99"/>
    <w:pPr>
      <w:numPr>
        <w:numId w:val="5"/>
      </w:numPr>
    </w:pPr>
  </w:style>
  <w:style w:type="numbering" w:customStyle="1" w:styleId="WWNum5">
    <w:name w:val="WWNum5"/>
    <w:basedOn w:val="Bezpopisa"/>
    <w:rsid w:val="00E7636C"/>
    <w:pPr>
      <w:numPr>
        <w:numId w:val="6"/>
      </w:numPr>
    </w:pPr>
  </w:style>
  <w:style w:type="numbering" w:customStyle="1" w:styleId="WWNum51">
    <w:name w:val="WWNum51"/>
    <w:basedOn w:val="Bezpopisa"/>
    <w:rsid w:val="0093778E"/>
    <w:pPr>
      <w:numPr>
        <w:numId w:val="7"/>
      </w:numPr>
    </w:pPr>
  </w:style>
  <w:style w:type="paragraph" w:styleId="Zaglavlje">
    <w:name w:val="header"/>
    <w:basedOn w:val="Normal"/>
    <w:link w:val="ZaglavljeChar"/>
    <w:uiPriority w:val="99"/>
    <w:unhideWhenUsed/>
    <w:rsid w:val="00E63A6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63A6B"/>
  </w:style>
  <w:style w:type="paragraph" w:styleId="Podnoje">
    <w:name w:val="footer"/>
    <w:basedOn w:val="Normal"/>
    <w:link w:val="PodnojeChar"/>
    <w:uiPriority w:val="99"/>
    <w:unhideWhenUsed/>
    <w:rsid w:val="00E63A6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63A6B"/>
  </w:style>
  <w:style w:type="numbering" w:customStyle="1" w:styleId="WWNum511">
    <w:name w:val="WWNum511"/>
    <w:basedOn w:val="Bezpopisa"/>
    <w:rsid w:val="00F97CE1"/>
    <w:pPr>
      <w:numPr>
        <w:numId w:val="8"/>
      </w:numPr>
    </w:pPr>
  </w:style>
  <w:style w:type="numbering" w:customStyle="1" w:styleId="WWNum512">
    <w:name w:val="WWNum512"/>
    <w:basedOn w:val="Bezpopisa"/>
    <w:rsid w:val="00824686"/>
    <w:pPr>
      <w:numPr>
        <w:numId w:val="9"/>
      </w:numPr>
    </w:pPr>
  </w:style>
  <w:style w:type="numbering" w:customStyle="1" w:styleId="WWNum513">
    <w:name w:val="WWNum513"/>
    <w:basedOn w:val="Bezpopisa"/>
    <w:rsid w:val="005A7E5D"/>
    <w:pPr>
      <w:numPr>
        <w:numId w:val="10"/>
      </w:numPr>
    </w:pPr>
  </w:style>
  <w:style w:type="numbering" w:customStyle="1" w:styleId="WWNum514">
    <w:name w:val="WWNum514"/>
    <w:basedOn w:val="Bezpopisa"/>
    <w:rsid w:val="005A7E5D"/>
    <w:pPr>
      <w:numPr>
        <w:numId w:val="11"/>
      </w:numPr>
    </w:pPr>
  </w:style>
  <w:style w:type="numbering" w:customStyle="1" w:styleId="WWNum515">
    <w:name w:val="WWNum515"/>
    <w:basedOn w:val="Bezpopisa"/>
    <w:rsid w:val="005A7E5D"/>
    <w:pPr>
      <w:numPr>
        <w:numId w:val="1"/>
      </w:numPr>
    </w:pPr>
  </w:style>
  <w:style w:type="numbering" w:customStyle="1" w:styleId="WWNum516">
    <w:name w:val="WWNum516"/>
    <w:basedOn w:val="Bezpopisa"/>
    <w:rsid w:val="00FF292A"/>
  </w:style>
  <w:style w:type="numbering" w:customStyle="1" w:styleId="WWNum517">
    <w:name w:val="WWNum517"/>
    <w:basedOn w:val="Bezpopisa"/>
    <w:rsid w:val="00FF292A"/>
  </w:style>
  <w:style w:type="numbering" w:customStyle="1" w:styleId="WWNum518">
    <w:name w:val="WWNum518"/>
    <w:basedOn w:val="Bezpopisa"/>
    <w:rsid w:val="00FF292A"/>
  </w:style>
  <w:style w:type="numbering" w:customStyle="1" w:styleId="WWNum519">
    <w:name w:val="WWNum519"/>
    <w:basedOn w:val="Bezpopisa"/>
    <w:rsid w:val="00FF292A"/>
  </w:style>
  <w:style w:type="numbering" w:customStyle="1" w:styleId="WWNum5110">
    <w:name w:val="WWNum5110"/>
    <w:basedOn w:val="Bezpopisa"/>
    <w:rsid w:val="00FF292A"/>
  </w:style>
  <w:style w:type="numbering" w:customStyle="1" w:styleId="WWNum5111">
    <w:name w:val="WWNum5111"/>
    <w:basedOn w:val="Bezpopisa"/>
    <w:rsid w:val="00FF292A"/>
  </w:style>
  <w:style w:type="numbering" w:customStyle="1" w:styleId="WWNum5112">
    <w:name w:val="WWNum5112"/>
    <w:basedOn w:val="Bezpopisa"/>
    <w:rsid w:val="00FF292A"/>
  </w:style>
  <w:style w:type="numbering" w:customStyle="1" w:styleId="WWNum5113">
    <w:name w:val="WWNum5113"/>
    <w:basedOn w:val="Bezpopisa"/>
    <w:rsid w:val="002C5D95"/>
  </w:style>
  <w:style w:type="numbering" w:customStyle="1" w:styleId="WWNum5114">
    <w:name w:val="WWNum5114"/>
    <w:basedOn w:val="Bezpopisa"/>
    <w:rsid w:val="002C5D95"/>
  </w:style>
  <w:style w:type="numbering" w:customStyle="1" w:styleId="WWNum5115">
    <w:name w:val="WWNum5115"/>
    <w:basedOn w:val="Bezpopisa"/>
    <w:rsid w:val="00E91D95"/>
  </w:style>
  <w:style w:type="numbering" w:customStyle="1" w:styleId="WWNum5116">
    <w:name w:val="WWNum5116"/>
    <w:basedOn w:val="Bezpopisa"/>
    <w:rsid w:val="00E91D95"/>
  </w:style>
  <w:style w:type="numbering" w:customStyle="1" w:styleId="WWNum5117">
    <w:name w:val="WWNum5117"/>
    <w:basedOn w:val="Bezpopisa"/>
    <w:rsid w:val="00202C99"/>
  </w:style>
  <w:style w:type="numbering" w:customStyle="1" w:styleId="WWNum5118">
    <w:name w:val="WWNum5118"/>
    <w:basedOn w:val="Bezpopisa"/>
    <w:rsid w:val="00202C99"/>
  </w:style>
  <w:style w:type="numbering" w:customStyle="1" w:styleId="WWNum5119">
    <w:name w:val="WWNum5119"/>
    <w:rsid w:val="00D5327C"/>
  </w:style>
  <w:style w:type="numbering" w:customStyle="1" w:styleId="WWNum5120">
    <w:name w:val="WWNum5120"/>
    <w:basedOn w:val="Bezpopisa"/>
    <w:rsid w:val="00807F97"/>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0044">
      <w:bodyDiv w:val="1"/>
      <w:marLeft w:val="0"/>
      <w:marRight w:val="0"/>
      <w:marTop w:val="0"/>
      <w:marBottom w:val="0"/>
      <w:divBdr>
        <w:top w:val="none" w:sz="0" w:space="0" w:color="auto"/>
        <w:left w:val="none" w:sz="0" w:space="0" w:color="auto"/>
        <w:bottom w:val="none" w:sz="0" w:space="0" w:color="auto"/>
        <w:right w:val="none" w:sz="0" w:space="0" w:color="auto"/>
      </w:divBdr>
    </w:div>
    <w:div w:id="12272283">
      <w:bodyDiv w:val="1"/>
      <w:marLeft w:val="0"/>
      <w:marRight w:val="0"/>
      <w:marTop w:val="0"/>
      <w:marBottom w:val="0"/>
      <w:divBdr>
        <w:top w:val="none" w:sz="0" w:space="0" w:color="auto"/>
        <w:left w:val="none" w:sz="0" w:space="0" w:color="auto"/>
        <w:bottom w:val="none" w:sz="0" w:space="0" w:color="auto"/>
        <w:right w:val="none" w:sz="0" w:space="0" w:color="auto"/>
      </w:divBdr>
    </w:div>
    <w:div w:id="24139381">
      <w:bodyDiv w:val="1"/>
      <w:marLeft w:val="0"/>
      <w:marRight w:val="0"/>
      <w:marTop w:val="0"/>
      <w:marBottom w:val="0"/>
      <w:divBdr>
        <w:top w:val="none" w:sz="0" w:space="0" w:color="auto"/>
        <w:left w:val="none" w:sz="0" w:space="0" w:color="auto"/>
        <w:bottom w:val="none" w:sz="0" w:space="0" w:color="auto"/>
        <w:right w:val="none" w:sz="0" w:space="0" w:color="auto"/>
      </w:divBdr>
    </w:div>
    <w:div w:id="91976099">
      <w:bodyDiv w:val="1"/>
      <w:marLeft w:val="0"/>
      <w:marRight w:val="0"/>
      <w:marTop w:val="0"/>
      <w:marBottom w:val="0"/>
      <w:divBdr>
        <w:top w:val="none" w:sz="0" w:space="0" w:color="auto"/>
        <w:left w:val="none" w:sz="0" w:space="0" w:color="auto"/>
        <w:bottom w:val="none" w:sz="0" w:space="0" w:color="auto"/>
        <w:right w:val="none" w:sz="0" w:space="0" w:color="auto"/>
      </w:divBdr>
    </w:div>
    <w:div w:id="108209905">
      <w:bodyDiv w:val="1"/>
      <w:marLeft w:val="0"/>
      <w:marRight w:val="0"/>
      <w:marTop w:val="0"/>
      <w:marBottom w:val="0"/>
      <w:divBdr>
        <w:top w:val="none" w:sz="0" w:space="0" w:color="auto"/>
        <w:left w:val="none" w:sz="0" w:space="0" w:color="auto"/>
        <w:bottom w:val="none" w:sz="0" w:space="0" w:color="auto"/>
        <w:right w:val="none" w:sz="0" w:space="0" w:color="auto"/>
      </w:divBdr>
    </w:div>
    <w:div w:id="115027947">
      <w:bodyDiv w:val="1"/>
      <w:marLeft w:val="0"/>
      <w:marRight w:val="0"/>
      <w:marTop w:val="0"/>
      <w:marBottom w:val="0"/>
      <w:divBdr>
        <w:top w:val="none" w:sz="0" w:space="0" w:color="auto"/>
        <w:left w:val="none" w:sz="0" w:space="0" w:color="auto"/>
        <w:bottom w:val="none" w:sz="0" w:space="0" w:color="auto"/>
        <w:right w:val="none" w:sz="0" w:space="0" w:color="auto"/>
      </w:divBdr>
    </w:div>
    <w:div w:id="135995944">
      <w:bodyDiv w:val="1"/>
      <w:marLeft w:val="0"/>
      <w:marRight w:val="0"/>
      <w:marTop w:val="0"/>
      <w:marBottom w:val="0"/>
      <w:divBdr>
        <w:top w:val="none" w:sz="0" w:space="0" w:color="auto"/>
        <w:left w:val="none" w:sz="0" w:space="0" w:color="auto"/>
        <w:bottom w:val="none" w:sz="0" w:space="0" w:color="auto"/>
        <w:right w:val="none" w:sz="0" w:space="0" w:color="auto"/>
      </w:divBdr>
    </w:div>
    <w:div w:id="190458053">
      <w:bodyDiv w:val="1"/>
      <w:marLeft w:val="0"/>
      <w:marRight w:val="0"/>
      <w:marTop w:val="0"/>
      <w:marBottom w:val="0"/>
      <w:divBdr>
        <w:top w:val="none" w:sz="0" w:space="0" w:color="auto"/>
        <w:left w:val="none" w:sz="0" w:space="0" w:color="auto"/>
        <w:bottom w:val="none" w:sz="0" w:space="0" w:color="auto"/>
        <w:right w:val="none" w:sz="0" w:space="0" w:color="auto"/>
      </w:divBdr>
    </w:div>
    <w:div w:id="196430652">
      <w:bodyDiv w:val="1"/>
      <w:marLeft w:val="0"/>
      <w:marRight w:val="0"/>
      <w:marTop w:val="0"/>
      <w:marBottom w:val="0"/>
      <w:divBdr>
        <w:top w:val="none" w:sz="0" w:space="0" w:color="auto"/>
        <w:left w:val="none" w:sz="0" w:space="0" w:color="auto"/>
        <w:bottom w:val="none" w:sz="0" w:space="0" w:color="auto"/>
        <w:right w:val="none" w:sz="0" w:space="0" w:color="auto"/>
      </w:divBdr>
    </w:div>
    <w:div w:id="235553768">
      <w:bodyDiv w:val="1"/>
      <w:marLeft w:val="0"/>
      <w:marRight w:val="0"/>
      <w:marTop w:val="0"/>
      <w:marBottom w:val="0"/>
      <w:divBdr>
        <w:top w:val="none" w:sz="0" w:space="0" w:color="auto"/>
        <w:left w:val="none" w:sz="0" w:space="0" w:color="auto"/>
        <w:bottom w:val="none" w:sz="0" w:space="0" w:color="auto"/>
        <w:right w:val="none" w:sz="0" w:space="0" w:color="auto"/>
      </w:divBdr>
    </w:div>
    <w:div w:id="237323128">
      <w:bodyDiv w:val="1"/>
      <w:marLeft w:val="0"/>
      <w:marRight w:val="0"/>
      <w:marTop w:val="0"/>
      <w:marBottom w:val="0"/>
      <w:divBdr>
        <w:top w:val="none" w:sz="0" w:space="0" w:color="auto"/>
        <w:left w:val="none" w:sz="0" w:space="0" w:color="auto"/>
        <w:bottom w:val="none" w:sz="0" w:space="0" w:color="auto"/>
        <w:right w:val="none" w:sz="0" w:space="0" w:color="auto"/>
      </w:divBdr>
    </w:div>
    <w:div w:id="261770439">
      <w:bodyDiv w:val="1"/>
      <w:marLeft w:val="0"/>
      <w:marRight w:val="0"/>
      <w:marTop w:val="0"/>
      <w:marBottom w:val="0"/>
      <w:divBdr>
        <w:top w:val="none" w:sz="0" w:space="0" w:color="auto"/>
        <w:left w:val="none" w:sz="0" w:space="0" w:color="auto"/>
        <w:bottom w:val="none" w:sz="0" w:space="0" w:color="auto"/>
        <w:right w:val="none" w:sz="0" w:space="0" w:color="auto"/>
      </w:divBdr>
    </w:div>
    <w:div w:id="273248650">
      <w:bodyDiv w:val="1"/>
      <w:marLeft w:val="0"/>
      <w:marRight w:val="0"/>
      <w:marTop w:val="0"/>
      <w:marBottom w:val="0"/>
      <w:divBdr>
        <w:top w:val="none" w:sz="0" w:space="0" w:color="auto"/>
        <w:left w:val="none" w:sz="0" w:space="0" w:color="auto"/>
        <w:bottom w:val="none" w:sz="0" w:space="0" w:color="auto"/>
        <w:right w:val="none" w:sz="0" w:space="0" w:color="auto"/>
      </w:divBdr>
    </w:div>
    <w:div w:id="287784533">
      <w:bodyDiv w:val="1"/>
      <w:marLeft w:val="0"/>
      <w:marRight w:val="0"/>
      <w:marTop w:val="0"/>
      <w:marBottom w:val="0"/>
      <w:divBdr>
        <w:top w:val="none" w:sz="0" w:space="0" w:color="auto"/>
        <w:left w:val="none" w:sz="0" w:space="0" w:color="auto"/>
        <w:bottom w:val="none" w:sz="0" w:space="0" w:color="auto"/>
        <w:right w:val="none" w:sz="0" w:space="0" w:color="auto"/>
      </w:divBdr>
    </w:div>
    <w:div w:id="318772677">
      <w:bodyDiv w:val="1"/>
      <w:marLeft w:val="0"/>
      <w:marRight w:val="0"/>
      <w:marTop w:val="0"/>
      <w:marBottom w:val="0"/>
      <w:divBdr>
        <w:top w:val="none" w:sz="0" w:space="0" w:color="auto"/>
        <w:left w:val="none" w:sz="0" w:space="0" w:color="auto"/>
        <w:bottom w:val="none" w:sz="0" w:space="0" w:color="auto"/>
        <w:right w:val="none" w:sz="0" w:space="0" w:color="auto"/>
      </w:divBdr>
    </w:div>
    <w:div w:id="330379866">
      <w:bodyDiv w:val="1"/>
      <w:marLeft w:val="0"/>
      <w:marRight w:val="0"/>
      <w:marTop w:val="0"/>
      <w:marBottom w:val="0"/>
      <w:divBdr>
        <w:top w:val="none" w:sz="0" w:space="0" w:color="auto"/>
        <w:left w:val="none" w:sz="0" w:space="0" w:color="auto"/>
        <w:bottom w:val="none" w:sz="0" w:space="0" w:color="auto"/>
        <w:right w:val="none" w:sz="0" w:space="0" w:color="auto"/>
      </w:divBdr>
    </w:div>
    <w:div w:id="366180935">
      <w:bodyDiv w:val="1"/>
      <w:marLeft w:val="0"/>
      <w:marRight w:val="0"/>
      <w:marTop w:val="0"/>
      <w:marBottom w:val="0"/>
      <w:divBdr>
        <w:top w:val="none" w:sz="0" w:space="0" w:color="auto"/>
        <w:left w:val="none" w:sz="0" w:space="0" w:color="auto"/>
        <w:bottom w:val="none" w:sz="0" w:space="0" w:color="auto"/>
        <w:right w:val="none" w:sz="0" w:space="0" w:color="auto"/>
      </w:divBdr>
    </w:div>
    <w:div w:id="373500473">
      <w:bodyDiv w:val="1"/>
      <w:marLeft w:val="0"/>
      <w:marRight w:val="0"/>
      <w:marTop w:val="0"/>
      <w:marBottom w:val="0"/>
      <w:divBdr>
        <w:top w:val="none" w:sz="0" w:space="0" w:color="auto"/>
        <w:left w:val="none" w:sz="0" w:space="0" w:color="auto"/>
        <w:bottom w:val="none" w:sz="0" w:space="0" w:color="auto"/>
        <w:right w:val="none" w:sz="0" w:space="0" w:color="auto"/>
      </w:divBdr>
    </w:div>
    <w:div w:id="400368105">
      <w:bodyDiv w:val="1"/>
      <w:marLeft w:val="0"/>
      <w:marRight w:val="0"/>
      <w:marTop w:val="0"/>
      <w:marBottom w:val="0"/>
      <w:divBdr>
        <w:top w:val="none" w:sz="0" w:space="0" w:color="auto"/>
        <w:left w:val="none" w:sz="0" w:space="0" w:color="auto"/>
        <w:bottom w:val="none" w:sz="0" w:space="0" w:color="auto"/>
        <w:right w:val="none" w:sz="0" w:space="0" w:color="auto"/>
      </w:divBdr>
    </w:div>
    <w:div w:id="414979451">
      <w:bodyDiv w:val="1"/>
      <w:marLeft w:val="0"/>
      <w:marRight w:val="0"/>
      <w:marTop w:val="0"/>
      <w:marBottom w:val="0"/>
      <w:divBdr>
        <w:top w:val="none" w:sz="0" w:space="0" w:color="auto"/>
        <w:left w:val="none" w:sz="0" w:space="0" w:color="auto"/>
        <w:bottom w:val="none" w:sz="0" w:space="0" w:color="auto"/>
        <w:right w:val="none" w:sz="0" w:space="0" w:color="auto"/>
      </w:divBdr>
    </w:div>
    <w:div w:id="433015452">
      <w:bodyDiv w:val="1"/>
      <w:marLeft w:val="0"/>
      <w:marRight w:val="0"/>
      <w:marTop w:val="0"/>
      <w:marBottom w:val="0"/>
      <w:divBdr>
        <w:top w:val="none" w:sz="0" w:space="0" w:color="auto"/>
        <w:left w:val="none" w:sz="0" w:space="0" w:color="auto"/>
        <w:bottom w:val="none" w:sz="0" w:space="0" w:color="auto"/>
        <w:right w:val="none" w:sz="0" w:space="0" w:color="auto"/>
      </w:divBdr>
    </w:div>
    <w:div w:id="465510597">
      <w:bodyDiv w:val="1"/>
      <w:marLeft w:val="0"/>
      <w:marRight w:val="0"/>
      <w:marTop w:val="0"/>
      <w:marBottom w:val="0"/>
      <w:divBdr>
        <w:top w:val="none" w:sz="0" w:space="0" w:color="auto"/>
        <w:left w:val="none" w:sz="0" w:space="0" w:color="auto"/>
        <w:bottom w:val="none" w:sz="0" w:space="0" w:color="auto"/>
        <w:right w:val="none" w:sz="0" w:space="0" w:color="auto"/>
      </w:divBdr>
    </w:div>
    <w:div w:id="486554333">
      <w:bodyDiv w:val="1"/>
      <w:marLeft w:val="0"/>
      <w:marRight w:val="0"/>
      <w:marTop w:val="0"/>
      <w:marBottom w:val="0"/>
      <w:divBdr>
        <w:top w:val="none" w:sz="0" w:space="0" w:color="auto"/>
        <w:left w:val="none" w:sz="0" w:space="0" w:color="auto"/>
        <w:bottom w:val="none" w:sz="0" w:space="0" w:color="auto"/>
        <w:right w:val="none" w:sz="0" w:space="0" w:color="auto"/>
      </w:divBdr>
    </w:div>
    <w:div w:id="517545585">
      <w:bodyDiv w:val="1"/>
      <w:marLeft w:val="0"/>
      <w:marRight w:val="0"/>
      <w:marTop w:val="0"/>
      <w:marBottom w:val="0"/>
      <w:divBdr>
        <w:top w:val="none" w:sz="0" w:space="0" w:color="auto"/>
        <w:left w:val="none" w:sz="0" w:space="0" w:color="auto"/>
        <w:bottom w:val="none" w:sz="0" w:space="0" w:color="auto"/>
        <w:right w:val="none" w:sz="0" w:space="0" w:color="auto"/>
      </w:divBdr>
    </w:div>
    <w:div w:id="525489710">
      <w:bodyDiv w:val="1"/>
      <w:marLeft w:val="0"/>
      <w:marRight w:val="0"/>
      <w:marTop w:val="0"/>
      <w:marBottom w:val="0"/>
      <w:divBdr>
        <w:top w:val="none" w:sz="0" w:space="0" w:color="auto"/>
        <w:left w:val="none" w:sz="0" w:space="0" w:color="auto"/>
        <w:bottom w:val="none" w:sz="0" w:space="0" w:color="auto"/>
        <w:right w:val="none" w:sz="0" w:space="0" w:color="auto"/>
      </w:divBdr>
    </w:div>
    <w:div w:id="588542757">
      <w:bodyDiv w:val="1"/>
      <w:marLeft w:val="0"/>
      <w:marRight w:val="0"/>
      <w:marTop w:val="0"/>
      <w:marBottom w:val="0"/>
      <w:divBdr>
        <w:top w:val="none" w:sz="0" w:space="0" w:color="auto"/>
        <w:left w:val="none" w:sz="0" w:space="0" w:color="auto"/>
        <w:bottom w:val="none" w:sz="0" w:space="0" w:color="auto"/>
        <w:right w:val="none" w:sz="0" w:space="0" w:color="auto"/>
      </w:divBdr>
    </w:div>
    <w:div w:id="629551874">
      <w:bodyDiv w:val="1"/>
      <w:marLeft w:val="0"/>
      <w:marRight w:val="0"/>
      <w:marTop w:val="0"/>
      <w:marBottom w:val="0"/>
      <w:divBdr>
        <w:top w:val="none" w:sz="0" w:space="0" w:color="auto"/>
        <w:left w:val="none" w:sz="0" w:space="0" w:color="auto"/>
        <w:bottom w:val="none" w:sz="0" w:space="0" w:color="auto"/>
        <w:right w:val="none" w:sz="0" w:space="0" w:color="auto"/>
      </w:divBdr>
    </w:div>
    <w:div w:id="631323099">
      <w:bodyDiv w:val="1"/>
      <w:marLeft w:val="0"/>
      <w:marRight w:val="0"/>
      <w:marTop w:val="0"/>
      <w:marBottom w:val="0"/>
      <w:divBdr>
        <w:top w:val="none" w:sz="0" w:space="0" w:color="auto"/>
        <w:left w:val="none" w:sz="0" w:space="0" w:color="auto"/>
        <w:bottom w:val="none" w:sz="0" w:space="0" w:color="auto"/>
        <w:right w:val="none" w:sz="0" w:space="0" w:color="auto"/>
      </w:divBdr>
    </w:div>
    <w:div w:id="644512338">
      <w:bodyDiv w:val="1"/>
      <w:marLeft w:val="0"/>
      <w:marRight w:val="0"/>
      <w:marTop w:val="0"/>
      <w:marBottom w:val="0"/>
      <w:divBdr>
        <w:top w:val="none" w:sz="0" w:space="0" w:color="auto"/>
        <w:left w:val="none" w:sz="0" w:space="0" w:color="auto"/>
        <w:bottom w:val="none" w:sz="0" w:space="0" w:color="auto"/>
        <w:right w:val="none" w:sz="0" w:space="0" w:color="auto"/>
      </w:divBdr>
    </w:div>
    <w:div w:id="667564236">
      <w:bodyDiv w:val="1"/>
      <w:marLeft w:val="0"/>
      <w:marRight w:val="0"/>
      <w:marTop w:val="0"/>
      <w:marBottom w:val="0"/>
      <w:divBdr>
        <w:top w:val="none" w:sz="0" w:space="0" w:color="auto"/>
        <w:left w:val="none" w:sz="0" w:space="0" w:color="auto"/>
        <w:bottom w:val="none" w:sz="0" w:space="0" w:color="auto"/>
        <w:right w:val="none" w:sz="0" w:space="0" w:color="auto"/>
      </w:divBdr>
    </w:div>
    <w:div w:id="678578810">
      <w:bodyDiv w:val="1"/>
      <w:marLeft w:val="0"/>
      <w:marRight w:val="0"/>
      <w:marTop w:val="0"/>
      <w:marBottom w:val="0"/>
      <w:divBdr>
        <w:top w:val="none" w:sz="0" w:space="0" w:color="auto"/>
        <w:left w:val="none" w:sz="0" w:space="0" w:color="auto"/>
        <w:bottom w:val="none" w:sz="0" w:space="0" w:color="auto"/>
        <w:right w:val="none" w:sz="0" w:space="0" w:color="auto"/>
      </w:divBdr>
    </w:div>
    <w:div w:id="729155727">
      <w:bodyDiv w:val="1"/>
      <w:marLeft w:val="0"/>
      <w:marRight w:val="0"/>
      <w:marTop w:val="0"/>
      <w:marBottom w:val="0"/>
      <w:divBdr>
        <w:top w:val="none" w:sz="0" w:space="0" w:color="auto"/>
        <w:left w:val="none" w:sz="0" w:space="0" w:color="auto"/>
        <w:bottom w:val="none" w:sz="0" w:space="0" w:color="auto"/>
        <w:right w:val="none" w:sz="0" w:space="0" w:color="auto"/>
      </w:divBdr>
    </w:div>
    <w:div w:id="739256079">
      <w:bodyDiv w:val="1"/>
      <w:marLeft w:val="0"/>
      <w:marRight w:val="0"/>
      <w:marTop w:val="0"/>
      <w:marBottom w:val="0"/>
      <w:divBdr>
        <w:top w:val="none" w:sz="0" w:space="0" w:color="auto"/>
        <w:left w:val="none" w:sz="0" w:space="0" w:color="auto"/>
        <w:bottom w:val="none" w:sz="0" w:space="0" w:color="auto"/>
        <w:right w:val="none" w:sz="0" w:space="0" w:color="auto"/>
      </w:divBdr>
    </w:div>
    <w:div w:id="751705023">
      <w:bodyDiv w:val="1"/>
      <w:marLeft w:val="0"/>
      <w:marRight w:val="0"/>
      <w:marTop w:val="0"/>
      <w:marBottom w:val="0"/>
      <w:divBdr>
        <w:top w:val="none" w:sz="0" w:space="0" w:color="auto"/>
        <w:left w:val="none" w:sz="0" w:space="0" w:color="auto"/>
        <w:bottom w:val="none" w:sz="0" w:space="0" w:color="auto"/>
        <w:right w:val="none" w:sz="0" w:space="0" w:color="auto"/>
      </w:divBdr>
    </w:div>
    <w:div w:id="876091046">
      <w:bodyDiv w:val="1"/>
      <w:marLeft w:val="0"/>
      <w:marRight w:val="0"/>
      <w:marTop w:val="0"/>
      <w:marBottom w:val="0"/>
      <w:divBdr>
        <w:top w:val="none" w:sz="0" w:space="0" w:color="auto"/>
        <w:left w:val="none" w:sz="0" w:space="0" w:color="auto"/>
        <w:bottom w:val="none" w:sz="0" w:space="0" w:color="auto"/>
        <w:right w:val="none" w:sz="0" w:space="0" w:color="auto"/>
      </w:divBdr>
    </w:div>
    <w:div w:id="879367514">
      <w:bodyDiv w:val="1"/>
      <w:marLeft w:val="0"/>
      <w:marRight w:val="0"/>
      <w:marTop w:val="0"/>
      <w:marBottom w:val="0"/>
      <w:divBdr>
        <w:top w:val="none" w:sz="0" w:space="0" w:color="auto"/>
        <w:left w:val="none" w:sz="0" w:space="0" w:color="auto"/>
        <w:bottom w:val="none" w:sz="0" w:space="0" w:color="auto"/>
        <w:right w:val="none" w:sz="0" w:space="0" w:color="auto"/>
      </w:divBdr>
    </w:div>
    <w:div w:id="918952724">
      <w:bodyDiv w:val="1"/>
      <w:marLeft w:val="0"/>
      <w:marRight w:val="0"/>
      <w:marTop w:val="0"/>
      <w:marBottom w:val="0"/>
      <w:divBdr>
        <w:top w:val="none" w:sz="0" w:space="0" w:color="auto"/>
        <w:left w:val="none" w:sz="0" w:space="0" w:color="auto"/>
        <w:bottom w:val="none" w:sz="0" w:space="0" w:color="auto"/>
        <w:right w:val="none" w:sz="0" w:space="0" w:color="auto"/>
      </w:divBdr>
    </w:div>
    <w:div w:id="919023049">
      <w:bodyDiv w:val="1"/>
      <w:marLeft w:val="0"/>
      <w:marRight w:val="0"/>
      <w:marTop w:val="0"/>
      <w:marBottom w:val="0"/>
      <w:divBdr>
        <w:top w:val="none" w:sz="0" w:space="0" w:color="auto"/>
        <w:left w:val="none" w:sz="0" w:space="0" w:color="auto"/>
        <w:bottom w:val="none" w:sz="0" w:space="0" w:color="auto"/>
        <w:right w:val="none" w:sz="0" w:space="0" w:color="auto"/>
      </w:divBdr>
    </w:div>
    <w:div w:id="920063945">
      <w:bodyDiv w:val="1"/>
      <w:marLeft w:val="0"/>
      <w:marRight w:val="0"/>
      <w:marTop w:val="0"/>
      <w:marBottom w:val="0"/>
      <w:divBdr>
        <w:top w:val="none" w:sz="0" w:space="0" w:color="auto"/>
        <w:left w:val="none" w:sz="0" w:space="0" w:color="auto"/>
        <w:bottom w:val="none" w:sz="0" w:space="0" w:color="auto"/>
        <w:right w:val="none" w:sz="0" w:space="0" w:color="auto"/>
      </w:divBdr>
    </w:div>
    <w:div w:id="920065759">
      <w:bodyDiv w:val="1"/>
      <w:marLeft w:val="0"/>
      <w:marRight w:val="0"/>
      <w:marTop w:val="0"/>
      <w:marBottom w:val="0"/>
      <w:divBdr>
        <w:top w:val="none" w:sz="0" w:space="0" w:color="auto"/>
        <w:left w:val="none" w:sz="0" w:space="0" w:color="auto"/>
        <w:bottom w:val="none" w:sz="0" w:space="0" w:color="auto"/>
        <w:right w:val="none" w:sz="0" w:space="0" w:color="auto"/>
      </w:divBdr>
    </w:div>
    <w:div w:id="927885981">
      <w:bodyDiv w:val="1"/>
      <w:marLeft w:val="0"/>
      <w:marRight w:val="0"/>
      <w:marTop w:val="0"/>
      <w:marBottom w:val="0"/>
      <w:divBdr>
        <w:top w:val="none" w:sz="0" w:space="0" w:color="auto"/>
        <w:left w:val="none" w:sz="0" w:space="0" w:color="auto"/>
        <w:bottom w:val="none" w:sz="0" w:space="0" w:color="auto"/>
        <w:right w:val="none" w:sz="0" w:space="0" w:color="auto"/>
      </w:divBdr>
    </w:div>
    <w:div w:id="930893374">
      <w:bodyDiv w:val="1"/>
      <w:marLeft w:val="0"/>
      <w:marRight w:val="0"/>
      <w:marTop w:val="0"/>
      <w:marBottom w:val="0"/>
      <w:divBdr>
        <w:top w:val="none" w:sz="0" w:space="0" w:color="auto"/>
        <w:left w:val="none" w:sz="0" w:space="0" w:color="auto"/>
        <w:bottom w:val="none" w:sz="0" w:space="0" w:color="auto"/>
        <w:right w:val="none" w:sz="0" w:space="0" w:color="auto"/>
      </w:divBdr>
    </w:div>
    <w:div w:id="975330656">
      <w:bodyDiv w:val="1"/>
      <w:marLeft w:val="0"/>
      <w:marRight w:val="0"/>
      <w:marTop w:val="0"/>
      <w:marBottom w:val="0"/>
      <w:divBdr>
        <w:top w:val="none" w:sz="0" w:space="0" w:color="auto"/>
        <w:left w:val="none" w:sz="0" w:space="0" w:color="auto"/>
        <w:bottom w:val="none" w:sz="0" w:space="0" w:color="auto"/>
        <w:right w:val="none" w:sz="0" w:space="0" w:color="auto"/>
      </w:divBdr>
    </w:div>
    <w:div w:id="981422474">
      <w:bodyDiv w:val="1"/>
      <w:marLeft w:val="0"/>
      <w:marRight w:val="0"/>
      <w:marTop w:val="0"/>
      <w:marBottom w:val="0"/>
      <w:divBdr>
        <w:top w:val="none" w:sz="0" w:space="0" w:color="auto"/>
        <w:left w:val="none" w:sz="0" w:space="0" w:color="auto"/>
        <w:bottom w:val="none" w:sz="0" w:space="0" w:color="auto"/>
        <w:right w:val="none" w:sz="0" w:space="0" w:color="auto"/>
      </w:divBdr>
    </w:div>
    <w:div w:id="1021669592">
      <w:bodyDiv w:val="1"/>
      <w:marLeft w:val="0"/>
      <w:marRight w:val="0"/>
      <w:marTop w:val="0"/>
      <w:marBottom w:val="0"/>
      <w:divBdr>
        <w:top w:val="none" w:sz="0" w:space="0" w:color="auto"/>
        <w:left w:val="none" w:sz="0" w:space="0" w:color="auto"/>
        <w:bottom w:val="none" w:sz="0" w:space="0" w:color="auto"/>
        <w:right w:val="none" w:sz="0" w:space="0" w:color="auto"/>
      </w:divBdr>
    </w:div>
    <w:div w:id="1030452698">
      <w:bodyDiv w:val="1"/>
      <w:marLeft w:val="0"/>
      <w:marRight w:val="0"/>
      <w:marTop w:val="0"/>
      <w:marBottom w:val="0"/>
      <w:divBdr>
        <w:top w:val="none" w:sz="0" w:space="0" w:color="auto"/>
        <w:left w:val="none" w:sz="0" w:space="0" w:color="auto"/>
        <w:bottom w:val="none" w:sz="0" w:space="0" w:color="auto"/>
        <w:right w:val="none" w:sz="0" w:space="0" w:color="auto"/>
      </w:divBdr>
    </w:div>
    <w:div w:id="1031342860">
      <w:bodyDiv w:val="1"/>
      <w:marLeft w:val="0"/>
      <w:marRight w:val="0"/>
      <w:marTop w:val="0"/>
      <w:marBottom w:val="0"/>
      <w:divBdr>
        <w:top w:val="none" w:sz="0" w:space="0" w:color="auto"/>
        <w:left w:val="none" w:sz="0" w:space="0" w:color="auto"/>
        <w:bottom w:val="none" w:sz="0" w:space="0" w:color="auto"/>
        <w:right w:val="none" w:sz="0" w:space="0" w:color="auto"/>
      </w:divBdr>
    </w:div>
    <w:div w:id="1050569153">
      <w:bodyDiv w:val="1"/>
      <w:marLeft w:val="0"/>
      <w:marRight w:val="0"/>
      <w:marTop w:val="0"/>
      <w:marBottom w:val="0"/>
      <w:divBdr>
        <w:top w:val="none" w:sz="0" w:space="0" w:color="auto"/>
        <w:left w:val="none" w:sz="0" w:space="0" w:color="auto"/>
        <w:bottom w:val="none" w:sz="0" w:space="0" w:color="auto"/>
        <w:right w:val="none" w:sz="0" w:space="0" w:color="auto"/>
      </w:divBdr>
    </w:div>
    <w:div w:id="1056321036">
      <w:bodyDiv w:val="1"/>
      <w:marLeft w:val="0"/>
      <w:marRight w:val="0"/>
      <w:marTop w:val="0"/>
      <w:marBottom w:val="0"/>
      <w:divBdr>
        <w:top w:val="none" w:sz="0" w:space="0" w:color="auto"/>
        <w:left w:val="none" w:sz="0" w:space="0" w:color="auto"/>
        <w:bottom w:val="none" w:sz="0" w:space="0" w:color="auto"/>
        <w:right w:val="none" w:sz="0" w:space="0" w:color="auto"/>
      </w:divBdr>
      <w:divsChild>
        <w:div w:id="375004361">
          <w:marLeft w:val="0"/>
          <w:marRight w:val="0"/>
          <w:marTop w:val="0"/>
          <w:marBottom w:val="0"/>
          <w:divBdr>
            <w:top w:val="none" w:sz="0" w:space="0" w:color="auto"/>
            <w:left w:val="none" w:sz="0" w:space="0" w:color="auto"/>
            <w:bottom w:val="none" w:sz="0" w:space="0" w:color="auto"/>
            <w:right w:val="none" w:sz="0" w:space="0" w:color="auto"/>
          </w:divBdr>
        </w:div>
        <w:div w:id="1573923848">
          <w:marLeft w:val="0"/>
          <w:marRight w:val="0"/>
          <w:marTop w:val="0"/>
          <w:marBottom w:val="0"/>
          <w:divBdr>
            <w:top w:val="none" w:sz="0" w:space="0" w:color="auto"/>
            <w:left w:val="none" w:sz="0" w:space="0" w:color="auto"/>
            <w:bottom w:val="none" w:sz="0" w:space="0" w:color="auto"/>
            <w:right w:val="none" w:sz="0" w:space="0" w:color="auto"/>
          </w:divBdr>
        </w:div>
      </w:divsChild>
    </w:div>
    <w:div w:id="1083145080">
      <w:bodyDiv w:val="1"/>
      <w:marLeft w:val="0"/>
      <w:marRight w:val="0"/>
      <w:marTop w:val="0"/>
      <w:marBottom w:val="0"/>
      <w:divBdr>
        <w:top w:val="none" w:sz="0" w:space="0" w:color="auto"/>
        <w:left w:val="none" w:sz="0" w:space="0" w:color="auto"/>
        <w:bottom w:val="none" w:sz="0" w:space="0" w:color="auto"/>
        <w:right w:val="none" w:sz="0" w:space="0" w:color="auto"/>
      </w:divBdr>
    </w:div>
    <w:div w:id="1085607509">
      <w:bodyDiv w:val="1"/>
      <w:marLeft w:val="0"/>
      <w:marRight w:val="0"/>
      <w:marTop w:val="0"/>
      <w:marBottom w:val="0"/>
      <w:divBdr>
        <w:top w:val="none" w:sz="0" w:space="0" w:color="auto"/>
        <w:left w:val="none" w:sz="0" w:space="0" w:color="auto"/>
        <w:bottom w:val="none" w:sz="0" w:space="0" w:color="auto"/>
        <w:right w:val="none" w:sz="0" w:space="0" w:color="auto"/>
      </w:divBdr>
    </w:div>
    <w:div w:id="1120804429">
      <w:bodyDiv w:val="1"/>
      <w:marLeft w:val="0"/>
      <w:marRight w:val="0"/>
      <w:marTop w:val="0"/>
      <w:marBottom w:val="0"/>
      <w:divBdr>
        <w:top w:val="none" w:sz="0" w:space="0" w:color="auto"/>
        <w:left w:val="none" w:sz="0" w:space="0" w:color="auto"/>
        <w:bottom w:val="none" w:sz="0" w:space="0" w:color="auto"/>
        <w:right w:val="none" w:sz="0" w:space="0" w:color="auto"/>
      </w:divBdr>
    </w:div>
    <w:div w:id="1140918865">
      <w:bodyDiv w:val="1"/>
      <w:marLeft w:val="0"/>
      <w:marRight w:val="0"/>
      <w:marTop w:val="0"/>
      <w:marBottom w:val="0"/>
      <w:divBdr>
        <w:top w:val="none" w:sz="0" w:space="0" w:color="auto"/>
        <w:left w:val="none" w:sz="0" w:space="0" w:color="auto"/>
        <w:bottom w:val="none" w:sz="0" w:space="0" w:color="auto"/>
        <w:right w:val="none" w:sz="0" w:space="0" w:color="auto"/>
      </w:divBdr>
    </w:div>
    <w:div w:id="1155335579">
      <w:bodyDiv w:val="1"/>
      <w:marLeft w:val="0"/>
      <w:marRight w:val="0"/>
      <w:marTop w:val="0"/>
      <w:marBottom w:val="0"/>
      <w:divBdr>
        <w:top w:val="none" w:sz="0" w:space="0" w:color="auto"/>
        <w:left w:val="none" w:sz="0" w:space="0" w:color="auto"/>
        <w:bottom w:val="none" w:sz="0" w:space="0" w:color="auto"/>
        <w:right w:val="none" w:sz="0" w:space="0" w:color="auto"/>
      </w:divBdr>
    </w:div>
    <w:div w:id="1174419128">
      <w:bodyDiv w:val="1"/>
      <w:marLeft w:val="0"/>
      <w:marRight w:val="0"/>
      <w:marTop w:val="0"/>
      <w:marBottom w:val="0"/>
      <w:divBdr>
        <w:top w:val="none" w:sz="0" w:space="0" w:color="auto"/>
        <w:left w:val="none" w:sz="0" w:space="0" w:color="auto"/>
        <w:bottom w:val="none" w:sz="0" w:space="0" w:color="auto"/>
        <w:right w:val="none" w:sz="0" w:space="0" w:color="auto"/>
      </w:divBdr>
    </w:div>
    <w:div w:id="1183475548">
      <w:bodyDiv w:val="1"/>
      <w:marLeft w:val="0"/>
      <w:marRight w:val="0"/>
      <w:marTop w:val="0"/>
      <w:marBottom w:val="0"/>
      <w:divBdr>
        <w:top w:val="none" w:sz="0" w:space="0" w:color="auto"/>
        <w:left w:val="none" w:sz="0" w:space="0" w:color="auto"/>
        <w:bottom w:val="none" w:sz="0" w:space="0" w:color="auto"/>
        <w:right w:val="none" w:sz="0" w:space="0" w:color="auto"/>
      </w:divBdr>
    </w:div>
    <w:div w:id="1200970444">
      <w:bodyDiv w:val="1"/>
      <w:marLeft w:val="0"/>
      <w:marRight w:val="0"/>
      <w:marTop w:val="0"/>
      <w:marBottom w:val="0"/>
      <w:divBdr>
        <w:top w:val="none" w:sz="0" w:space="0" w:color="auto"/>
        <w:left w:val="none" w:sz="0" w:space="0" w:color="auto"/>
        <w:bottom w:val="none" w:sz="0" w:space="0" w:color="auto"/>
        <w:right w:val="none" w:sz="0" w:space="0" w:color="auto"/>
      </w:divBdr>
    </w:div>
    <w:div w:id="1206478986">
      <w:bodyDiv w:val="1"/>
      <w:marLeft w:val="0"/>
      <w:marRight w:val="0"/>
      <w:marTop w:val="0"/>
      <w:marBottom w:val="0"/>
      <w:divBdr>
        <w:top w:val="none" w:sz="0" w:space="0" w:color="auto"/>
        <w:left w:val="none" w:sz="0" w:space="0" w:color="auto"/>
        <w:bottom w:val="none" w:sz="0" w:space="0" w:color="auto"/>
        <w:right w:val="none" w:sz="0" w:space="0" w:color="auto"/>
      </w:divBdr>
    </w:div>
    <w:div w:id="1208495064">
      <w:bodyDiv w:val="1"/>
      <w:marLeft w:val="0"/>
      <w:marRight w:val="0"/>
      <w:marTop w:val="0"/>
      <w:marBottom w:val="0"/>
      <w:divBdr>
        <w:top w:val="none" w:sz="0" w:space="0" w:color="auto"/>
        <w:left w:val="none" w:sz="0" w:space="0" w:color="auto"/>
        <w:bottom w:val="none" w:sz="0" w:space="0" w:color="auto"/>
        <w:right w:val="none" w:sz="0" w:space="0" w:color="auto"/>
      </w:divBdr>
    </w:div>
    <w:div w:id="1209687360">
      <w:bodyDiv w:val="1"/>
      <w:marLeft w:val="0"/>
      <w:marRight w:val="0"/>
      <w:marTop w:val="0"/>
      <w:marBottom w:val="0"/>
      <w:divBdr>
        <w:top w:val="none" w:sz="0" w:space="0" w:color="auto"/>
        <w:left w:val="none" w:sz="0" w:space="0" w:color="auto"/>
        <w:bottom w:val="none" w:sz="0" w:space="0" w:color="auto"/>
        <w:right w:val="none" w:sz="0" w:space="0" w:color="auto"/>
      </w:divBdr>
    </w:div>
    <w:div w:id="1221938886">
      <w:bodyDiv w:val="1"/>
      <w:marLeft w:val="0"/>
      <w:marRight w:val="0"/>
      <w:marTop w:val="0"/>
      <w:marBottom w:val="0"/>
      <w:divBdr>
        <w:top w:val="none" w:sz="0" w:space="0" w:color="auto"/>
        <w:left w:val="none" w:sz="0" w:space="0" w:color="auto"/>
        <w:bottom w:val="none" w:sz="0" w:space="0" w:color="auto"/>
        <w:right w:val="none" w:sz="0" w:space="0" w:color="auto"/>
      </w:divBdr>
    </w:div>
    <w:div w:id="1222207169">
      <w:bodyDiv w:val="1"/>
      <w:marLeft w:val="0"/>
      <w:marRight w:val="0"/>
      <w:marTop w:val="0"/>
      <w:marBottom w:val="0"/>
      <w:divBdr>
        <w:top w:val="none" w:sz="0" w:space="0" w:color="auto"/>
        <w:left w:val="none" w:sz="0" w:space="0" w:color="auto"/>
        <w:bottom w:val="none" w:sz="0" w:space="0" w:color="auto"/>
        <w:right w:val="none" w:sz="0" w:space="0" w:color="auto"/>
      </w:divBdr>
    </w:div>
    <w:div w:id="1231038082">
      <w:bodyDiv w:val="1"/>
      <w:marLeft w:val="0"/>
      <w:marRight w:val="0"/>
      <w:marTop w:val="0"/>
      <w:marBottom w:val="0"/>
      <w:divBdr>
        <w:top w:val="none" w:sz="0" w:space="0" w:color="auto"/>
        <w:left w:val="none" w:sz="0" w:space="0" w:color="auto"/>
        <w:bottom w:val="none" w:sz="0" w:space="0" w:color="auto"/>
        <w:right w:val="none" w:sz="0" w:space="0" w:color="auto"/>
      </w:divBdr>
    </w:div>
    <w:div w:id="1231772705">
      <w:bodyDiv w:val="1"/>
      <w:marLeft w:val="0"/>
      <w:marRight w:val="0"/>
      <w:marTop w:val="0"/>
      <w:marBottom w:val="0"/>
      <w:divBdr>
        <w:top w:val="none" w:sz="0" w:space="0" w:color="auto"/>
        <w:left w:val="none" w:sz="0" w:space="0" w:color="auto"/>
        <w:bottom w:val="none" w:sz="0" w:space="0" w:color="auto"/>
        <w:right w:val="none" w:sz="0" w:space="0" w:color="auto"/>
      </w:divBdr>
    </w:div>
    <w:div w:id="1238327225">
      <w:bodyDiv w:val="1"/>
      <w:marLeft w:val="0"/>
      <w:marRight w:val="0"/>
      <w:marTop w:val="0"/>
      <w:marBottom w:val="0"/>
      <w:divBdr>
        <w:top w:val="none" w:sz="0" w:space="0" w:color="auto"/>
        <w:left w:val="none" w:sz="0" w:space="0" w:color="auto"/>
        <w:bottom w:val="none" w:sz="0" w:space="0" w:color="auto"/>
        <w:right w:val="none" w:sz="0" w:space="0" w:color="auto"/>
      </w:divBdr>
    </w:div>
    <w:div w:id="1276715422">
      <w:bodyDiv w:val="1"/>
      <w:marLeft w:val="0"/>
      <w:marRight w:val="0"/>
      <w:marTop w:val="0"/>
      <w:marBottom w:val="0"/>
      <w:divBdr>
        <w:top w:val="none" w:sz="0" w:space="0" w:color="auto"/>
        <w:left w:val="none" w:sz="0" w:space="0" w:color="auto"/>
        <w:bottom w:val="none" w:sz="0" w:space="0" w:color="auto"/>
        <w:right w:val="none" w:sz="0" w:space="0" w:color="auto"/>
      </w:divBdr>
    </w:div>
    <w:div w:id="1314337659">
      <w:bodyDiv w:val="1"/>
      <w:marLeft w:val="0"/>
      <w:marRight w:val="0"/>
      <w:marTop w:val="0"/>
      <w:marBottom w:val="0"/>
      <w:divBdr>
        <w:top w:val="none" w:sz="0" w:space="0" w:color="auto"/>
        <w:left w:val="none" w:sz="0" w:space="0" w:color="auto"/>
        <w:bottom w:val="none" w:sz="0" w:space="0" w:color="auto"/>
        <w:right w:val="none" w:sz="0" w:space="0" w:color="auto"/>
      </w:divBdr>
    </w:div>
    <w:div w:id="1318610395">
      <w:bodyDiv w:val="1"/>
      <w:marLeft w:val="0"/>
      <w:marRight w:val="0"/>
      <w:marTop w:val="0"/>
      <w:marBottom w:val="0"/>
      <w:divBdr>
        <w:top w:val="none" w:sz="0" w:space="0" w:color="auto"/>
        <w:left w:val="none" w:sz="0" w:space="0" w:color="auto"/>
        <w:bottom w:val="none" w:sz="0" w:space="0" w:color="auto"/>
        <w:right w:val="none" w:sz="0" w:space="0" w:color="auto"/>
      </w:divBdr>
    </w:div>
    <w:div w:id="1320890350">
      <w:bodyDiv w:val="1"/>
      <w:marLeft w:val="0"/>
      <w:marRight w:val="0"/>
      <w:marTop w:val="0"/>
      <w:marBottom w:val="0"/>
      <w:divBdr>
        <w:top w:val="none" w:sz="0" w:space="0" w:color="auto"/>
        <w:left w:val="none" w:sz="0" w:space="0" w:color="auto"/>
        <w:bottom w:val="none" w:sz="0" w:space="0" w:color="auto"/>
        <w:right w:val="none" w:sz="0" w:space="0" w:color="auto"/>
      </w:divBdr>
    </w:div>
    <w:div w:id="1323897414">
      <w:bodyDiv w:val="1"/>
      <w:marLeft w:val="0"/>
      <w:marRight w:val="0"/>
      <w:marTop w:val="0"/>
      <w:marBottom w:val="0"/>
      <w:divBdr>
        <w:top w:val="none" w:sz="0" w:space="0" w:color="auto"/>
        <w:left w:val="none" w:sz="0" w:space="0" w:color="auto"/>
        <w:bottom w:val="none" w:sz="0" w:space="0" w:color="auto"/>
        <w:right w:val="none" w:sz="0" w:space="0" w:color="auto"/>
      </w:divBdr>
    </w:div>
    <w:div w:id="1331640309">
      <w:bodyDiv w:val="1"/>
      <w:marLeft w:val="0"/>
      <w:marRight w:val="0"/>
      <w:marTop w:val="0"/>
      <w:marBottom w:val="0"/>
      <w:divBdr>
        <w:top w:val="none" w:sz="0" w:space="0" w:color="auto"/>
        <w:left w:val="none" w:sz="0" w:space="0" w:color="auto"/>
        <w:bottom w:val="none" w:sz="0" w:space="0" w:color="auto"/>
        <w:right w:val="none" w:sz="0" w:space="0" w:color="auto"/>
      </w:divBdr>
    </w:div>
    <w:div w:id="1333292904">
      <w:bodyDiv w:val="1"/>
      <w:marLeft w:val="0"/>
      <w:marRight w:val="0"/>
      <w:marTop w:val="0"/>
      <w:marBottom w:val="0"/>
      <w:divBdr>
        <w:top w:val="none" w:sz="0" w:space="0" w:color="auto"/>
        <w:left w:val="none" w:sz="0" w:space="0" w:color="auto"/>
        <w:bottom w:val="none" w:sz="0" w:space="0" w:color="auto"/>
        <w:right w:val="none" w:sz="0" w:space="0" w:color="auto"/>
      </w:divBdr>
    </w:div>
    <w:div w:id="1354922852">
      <w:bodyDiv w:val="1"/>
      <w:marLeft w:val="0"/>
      <w:marRight w:val="0"/>
      <w:marTop w:val="0"/>
      <w:marBottom w:val="0"/>
      <w:divBdr>
        <w:top w:val="none" w:sz="0" w:space="0" w:color="auto"/>
        <w:left w:val="none" w:sz="0" w:space="0" w:color="auto"/>
        <w:bottom w:val="none" w:sz="0" w:space="0" w:color="auto"/>
        <w:right w:val="none" w:sz="0" w:space="0" w:color="auto"/>
      </w:divBdr>
    </w:div>
    <w:div w:id="1365207978">
      <w:bodyDiv w:val="1"/>
      <w:marLeft w:val="0"/>
      <w:marRight w:val="0"/>
      <w:marTop w:val="0"/>
      <w:marBottom w:val="0"/>
      <w:divBdr>
        <w:top w:val="none" w:sz="0" w:space="0" w:color="auto"/>
        <w:left w:val="none" w:sz="0" w:space="0" w:color="auto"/>
        <w:bottom w:val="none" w:sz="0" w:space="0" w:color="auto"/>
        <w:right w:val="none" w:sz="0" w:space="0" w:color="auto"/>
      </w:divBdr>
    </w:div>
    <w:div w:id="1408529701">
      <w:bodyDiv w:val="1"/>
      <w:marLeft w:val="0"/>
      <w:marRight w:val="0"/>
      <w:marTop w:val="0"/>
      <w:marBottom w:val="0"/>
      <w:divBdr>
        <w:top w:val="none" w:sz="0" w:space="0" w:color="auto"/>
        <w:left w:val="none" w:sz="0" w:space="0" w:color="auto"/>
        <w:bottom w:val="none" w:sz="0" w:space="0" w:color="auto"/>
        <w:right w:val="none" w:sz="0" w:space="0" w:color="auto"/>
      </w:divBdr>
    </w:div>
    <w:div w:id="1412508325">
      <w:bodyDiv w:val="1"/>
      <w:marLeft w:val="0"/>
      <w:marRight w:val="0"/>
      <w:marTop w:val="0"/>
      <w:marBottom w:val="0"/>
      <w:divBdr>
        <w:top w:val="none" w:sz="0" w:space="0" w:color="auto"/>
        <w:left w:val="none" w:sz="0" w:space="0" w:color="auto"/>
        <w:bottom w:val="none" w:sz="0" w:space="0" w:color="auto"/>
        <w:right w:val="none" w:sz="0" w:space="0" w:color="auto"/>
      </w:divBdr>
    </w:div>
    <w:div w:id="1444570091">
      <w:bodyDiv w:val="1"/>
      <w:marLeft w:val="0"/>
      <w:marRight w:val="0"/>
      <w:marTop w:val="0"/>
      <w:marBottom w:val="0"/>
      <w:divBdr>
        <w:top w:val="none" w:sz="0" w:space="0" w:color="auto"/>
        <w:left w:val="none" w:sz="0" w:space="0" w:color="auto"/>
        <w:bottom w:val="none" w:sz="0" w:space="0" w:color="auto"/>
        <w:right w:val="none" w:sz="0" w:space="0" w:color="auto"/>
      </w:divBdr>
    </w:div>
    <w:div w:id="1457290141">
      <w:bodyDiv w:val="1"/>
      <w:marLeft w:val="0"/>
      <w:marRight w:val="0"/>
      <w:marTop w:val="0"/>
      <w:marBottom w:val="0"/>
      <w:divBdr>
        <w:top w:val="none" w:sz="0" w:space="0" w:color="auto"/>
        <w:left w:val="none" w:sz="0" w:space="0" w:color="auto"/>
        <w:bottom w:val="none" w:sz="0" w:space="0" w:color="auto"/>
        <w:right w:val="none" w:sz="0" w:space="0" w:color="auto"/>
      </w:divBdr>
    </w:div>
    <w:div w:id="1468232163">
      <w:bodyDiv w:val="1"/>
      <w:marLeft w:val="0"/>
      <w:marRight w:val="0"/>
      <w:marTop w:val="0"/>
      <w:marBottom w:val="0"/>
      <w:divBdr>
        <w:top w:val="none" w:sz="0" w:space="0" w:color="auto"/>
        <w:left w:val="none" w:sz="0" w:space="0" w:color="auto"/>
        <w:bottom w:val="none" w:sz="0" w:space="0" w:color="auto"/>
        <w:right w:val="none" w:sz="0" w:space="0" w:color="auto"/>
      </w:divBdr>
    </w:div>
    <w:div w:id="1469472661">
      <w:bodyDiv w:val="1"/>
      <w:marLeft w:val="0"/>
      <w:marRight w:val="0"/>
      <w:marTop w:val="0"/>
      <w:marBottom w:val="0"/>
      <w:divBdr>
        <w:top w:val="none" w:sz="0" w:space="0" w:color="auto"/>
        <w:left w:val="none" w:sz="0" w:space="0" w:color="auto"/>
        <w:bottom w:val="none" w:sz="0" w:space="0" w:color="auto"/>
        <w:right w:val="none" w:sz="0" w:space="0" w:color="auto"/>
      </w:divBdr>
    </w:div>
    <w:div w:id="1481843114">
      <w:bodyDiv w:val="1"/>
      <w:marLeft w:val="0"/>
      <w:marRight w:val="0"/>
      <w:marTop w:val="0"/>
      <w:marBottom w:val="0"/>
      <w:divBdr>
        <w:top w:val="none" w:sz="0" w:space="0" w:color="auto"/>
        <w:left w:val="none" w:sz="0" w:space="0" w:color="auto"/>
        <w:bottom w:val="none" w:sz="0" w:space="0" w:color="auto"/>
        <w:right w:val="none" w:sz="0" w:space="0" w:color="auto"/>
      </w:divBdr>
    </w:div>
    <w:div w:id="1500270516">
      <w:bodyDiv w:val="1"/>
      <w:marLeft w:val="0"/>
      <w:marRight w:val="0"/>
      <w:marTop w:val="0"/>
      <w:marBottom w:val="0"/>
      <w:divBdr>
        <w:top w:val="none" w:sz="0" w:space="0" w:color="auto"/>
        <w:left w:val="none" w:sz="0" w:space="0" w:color="auto"/>
        <w:bottom w:val="none" w:sz="0" w:space="0" w:color="auto"/>
        <w:right w:val="none" w:sz="0" w:space="0" w:color="auto"/>
      </w:divBdr>
    </w:div>
    <w:div w:id="1501775932">
      <w:bodyDiv w:val="1"/>
      <w:marLeft w:val="0"/>
      <w:marRight w:val="0"/>
      <w:marTop w:val="0"/>
      <w:marBottom w:val="0"/>
      <w:divBdr>
        <w:top w:val="none" w:sz="0" w:space="0" w:color="auto"/>
        <w:left w:val="none" w:sz="0" w:space="0" w:color="auto"/>
        <w:bottom w:val="none" w:sz="0" w:space="0" w:color="auto"/>
        <w:right w:val="none" w:sz="0" w:space="0" w:color="auto"/>
      </w:divBdr>
    </w:div>
    <w:div w:id="1512138954">
      <w:bodyDiv w:val="1"/>
      <w:marLeft w:val="0"/>
      <w:marRight w:val="0"/>
      <w:marTop w:val="0"/>
      <w:marBottom w:val="0"/>
      <w:divBdr>
        <w:top w:val="none" w:sz="0" w:space="0" w:color="auto"/>
        <w:left w:val="none" w:sz="0" w:space="0" w:color="auto"/>
        <w:bottom w:val="none" w:sz="0" w:space="0" w:color="auto"/>
        <w:right w:val="none" w:sz="0" w:space="0" w:color="auto"/>
      </w:divBdr>
    </w:div>
    <w:div w:id="1518425878">
      <w:bodyDiv w:val="1"/>
      <w:marLeft w:val="0"/>
      <w:marRight w:val="0"/>
      <w:marTop w:val="0"/>
      <w:marBottom w:val="0"/>
      <w:divBdr>
        <w:top w:val="none" w:sz="0" w:space="0" w:color="auto"/>
        <w:left w:val="none" w:sz="0" w:space="0" w:color="auto"/>
        <w:bottom w:val="none" w:sz="0" w:space="0" w:color="auto"/>
        <w:right w:val="none" w:sz="0" w:space="0" w:color="auto"/>
      </w:divBdr>
    </w:div>
    <w:div w:id="1552645444">
      <w:bodyDiv w:val="1"/>
      <w:marLeft w:val="0"/>
      <w:marRight w:val="0"/>
      <w:marTop w:val="0"/>
      <w:marBottom w:val="0"/>
      <w:divBdr>
        <w:top w:val="none" w:sz="0" w:space="0" w:color="auto"/>
        <w:left w:val="none" w:sz="0" w:space="0" w:color="auto"/>
        <w:bottom w:val="none" w:sz="0" w:space="0" w:color="auto"/>
        <w:right w:val="none" w:sz="0" w:space="0" w:color="auto"/>
      </w:divBdr>
    </w:div>
    <w:div w:id="1614897838">
      <w:bodyDiv w:val="1"/>
      <w:marLeft w:val="0"/>
      <w:marRight w:val="0"/>
      <w:marTop w:val="0"/>
      <w:marBottom w:val="0"/>
      <w:divBdr>
        <w:top w:val="none" w:sz="0" w:space="0" w:color="auto"/>
        <w:left w:val="none" w:sz="0" w:space="0" w:color="auto"/>
        <w:bottom w:val="none" w:sz="0" w:space="0" w:color="auto"/>
        <w:right w:val="none" w:sz="0" w:space="0" w:color="auto"/>
      </w:divBdr>
    </w:div>
    <w:div w:id="1617714515">
      <w:bodyDiv w:val="1"/>
      <w:marLeft w:val="0"/>
      <w:marRight w:val="0"/>
      <w:marTop w:val="0"/>
      <w:marBottom w:val="0"/>
      <w:divBdr>
        <w:top w:val="none" w:sz="0" w:space="0" w:color="auto"/>
        <w:left w:val="none" w:sz="0" w:space="0" w:color="auto"/>
        <w:bottom w:val="none" w:sz="0" w:space="0" w:color="auto"/>
        <w:right w:val="none" w:sz="0" w:space="0" w:color="auto"/>
      </w:divBdr>
    </w:div>
    <w:div w:id="1648511540">
      <w:bodyDiv w:val="1"/>
      <w:marLeft w:val="0"/>
      <w:marRight w:val="0"/>
      <w:marTop w:val="0"/>
      <w:marBottom w:val="0"/>
      <w:divBdr>
        <w:top w:val="none" w:sz="0" w:space="0" w:color="auto"/>
        <w:left w:val="none" w:sz="0" w:space="0" w:color="auto"/>
        <w:bottom w:val="none" w:sz="0" w:space="0" w:color="auto"/>
        <w:right w:val="none" w:sz="0" w:space="0" w:color="auto"/>
      </w:divBdr>
    </w:div>
    <w:div w:id="1672640233">
      <w:bodyDiv w:val="1"/>
      <w:marLeft w:val="0"/>
      <w:marRight w:val="0"/>
      <w:marTop w:val="0"/>
      <w:marBottom w:val="0"/>
      <w:divBdr>
        <w:top w:val="none" w:sz="0" w:space="0" w:color="auto"/>
        <w:left w:val="none" w:sz="0" w:space="0" w:color="auto"/>
        <w:bottom w:val="none" w:sz="0" w:space="0" w:color="auto"/>
        <w:right w:val="none" w:sz="0" w:space="0" w:color="auto"/>
      </w:divBdr>
    </w:div>
    <w:div w:id="1687363344">
      <w:bodyDiv w:val="1"/>
      <w:marLeft w:val="0"/>
      <w:marRight w:val="0"/>
      <w:marTop w:val="0"/>
      <w:marBottom w:val="0"/>
      <w:divBdr>
        <w:top w:val="none" w:sz="0" w:space="0" w:color="auto"/>
        <w:left w:val="none" w:sz="0" w:space="0" w:color="auto"/>
        <w:bottom w:val="none" w:sz="0" w:space="0" w:color="auto"/>
        <w:right w:val="none" w:sz="0" w:space="0" w:color="auto"/>
      </w:divBdr>
    </w:div>
    <w:div w:id="1697121365">
      <w:bodyDiv w:val="1"/>
      <w:marLeft w:val="0"/>
      <w:marRight w:val="0"/>
      <w:marTop w:val="0"/>
      <w:marBottom w:val="0"/>
      <w:divBdr>
        <w:top w:val="none" w:sz="0" w:space="0" w:color="auto"/>
        <w:left w:val="none" w:sz="0" w:space="0" w:color="auto"/>
        <w:bottom w:val="none" w:sz="0" w:space="0" w:color="auto"/>
        <w:right w:val="none" w:sz="0" w:space="0" w:color="auto"/>
      </w:divBdr>
    </w:div>
    <w:div w:id="1700157781">
      <w:bodyDiv w:val="1"/>
      <w:marLeft w:val="0"/>
      <w:marRight w:val="0"/>
      <w:marTop w:val="0"/>
      <w:marBottom w:val="0"/>
      <w:divBdr>
        <w:top w:val="none" w:sz="0" w:space="0" w:color="auto"/>
        <w:left w:val="none" w:sz="0" w:space="0" w:color="auto"/>
        <w:bottom w:val="none" w:sz="0" w:space="0" w:color="auto"/>
        <w:right w:val="none" w:sz="0" w:space="0" w:color="auto"/>
      </w:divBdr>
    </w:div>
    <w:div w:id="1701468539">
      <w:bodyDiv w:val="1"/>
      <w:marLeft w:val="0"/>
      <w:marRight w:val="0"/>
      <w:marTop w:val="0"/>
      <w:marBottom w:val="0"/>
      <w:divBdr>
        <w:top w:val="none" w:sz="0" w:space="0" w:color="auto"/>
        <w:left w:val="none" w:sz="0" w:space="0" w:color="auto"/>
        <w:bottom w:val="none" w:sz="0" w:space="0" w:color="auto"/>
        <w:right w:val="none" w:sz="0" w:space="0" w:color="auto"/>
      </w:divBdr>
    </w:div>
    <w:div w:id="1724593560">
      <w:bodyDiv w:val="1"/>
      <w:marLeft w:val="0"/>
      <w:marRight w:val="0"/>
      <w:marTop w:val="0"/>
      <w:marBottom w:val="0"/>
      <w:divBdr>
        <w:top w:val="none" w:sz="0" w:space="0" w:color="auto"/>
        <w:left w:val="none" w:sz="0" w:space="0" w:color="auto"/>
        <w:bottom w:val="none" w:sz="0" w:space="0" w:color="auto"/>
        <w:right w:val="none" w:sz="0" w:space="0" w:color="auto"/>
      </w:divBdr>
    </w:div>
    <w:div w:id="1735280303">
      <w:bodyDiv w:val="1"/>
      <w:marLeft w:val="0"/>
      <w:marRight w:val="0"/>
      <w:marTop w:val="0"/>
      <w:marBottom w:val="0"/>
      <w:divBdr>
        <w:top w:val="none" w:sz="0" w:space="0" w:color="auto"/>
        <w:left w:val="none" w:sz="0" w:space="0" w:color="auto"/>
        <w:bottom w:val="none" w:sz="0" w:space="0" w:color="auto"/>
        <w:right w:val="none" w:sz="0" w:space="0" w:color="auto"/>
      </w:divBdr>
    </w:div>
    <w:div w:id="1746611313">
      <w:bodyDiv w:val="1"/>
      <w:marLeft w:val="0"/>
      <w:marRight w:val="0"/>
      <w:marTop w:val="0"/>
      <w:marBottom w:val="0"/>
      <w:divBdr>
        <w:top w:val="none" w:sz="0" w:space="0" w:color="auto"/>
        <w:left w:val="none" w:sz="0" w:space="0" w:color="auto"/>
        <w:bottom w:val="none" w:sz="0" w:space="0" w:color="auto"/>
        <w:right w:val="none" w:sz="0" w:space="0" w:color="auto"/>
      </w:divBdr>
    </w:div>
    <w:div w:id="1760057966">
      <w:bodyDiv w:val="1"/>
      <w:marLeft w:val="0"/>
      <w:marRight w:val="0"/>
      <w:marTop w:val="0"/>
      <w:marBottom w:val="0"/>
      <w:divBdr>
        <w:top w:val="none" w:sz="0" w:space="0" w:color="auto"/>
        <w:left w:val="none" w:sz="0" w:space="0" w:color="auto"/>
        <w:bottom w:val="none" w:sz="0" w:space="0" w:color="auto"/>
        <w:right w:val="none" w:sz="0" w:space="0" w:color="auto"/>
      </w:divBdr>
    </w:div>
    <w:div w:id="1814905682">
      <w:bodyDiv w:val="1"/>
      <w:marLeft w:val="0"/>
      <w:marRight w:val="0"/>
      <w:marTop w:val="0"/>
      <w:marBottom w:val="0"/>
      <w:divBdr>
        <w:top w:val="none" w:sz="0" w:space="0" w:color="auto"/>
        <w:left w:val="none" w:sz="0" w:space="0" w:color="auto"/>
        <w:bottom w:val="none" w:sz="0" w:space="0" w:color="auto"/>
        <w:right w:val="none" w:sz="0" w:space="0" w:color="auto"/>
      </w:divBdr>
    </w:div>
    <w:div w:id="1822236085">
      <w:bodyDiv w:val="1"/>
      <w:marLeft w:val="0"/>
      <w:marRight w:val="0"/>
      <w:marTop w:val="0"/>
      <w:marBottom w:val="0"/>
      <w:divBdr>
        <w:top w:val="none" w:sz="0" w:space="0" w:color="auto"/>
        <w:left w:val="none" w:sz="0" w:space="0" w:color="auto"/>
        <w:bottom w:val="none" w:sz="0" w:space="0" w:color="auto"/>
        <w:right w:val="none" w:sz="0" w:space="0" w:color="auto"/>
      </w:divBdr>
    </w:div>
    <w:div w:id="1849562742">
      <w:bodyDiv w:val="1"/>
      <w:marLeft w:val="0"/>
      <w:marRight w:val="0"/>
      <w:marTop w:val="0"/>
      <w:marBottom w:val="0"/>
      <w:divBdr>
        <w:top w:val="none" w:sz="0" w:space="0" w:color="auto"/>
        <w:left w:val="none" w:sz="0" w:space="0" w:color="auto"/>
        <w:bottom w:val="none" w:sz="0" w:space="0" w:color="auto"/>
        <w:right w:val="none" w:sz="0" w:space="0" w:color="auto"/>
      </w:divBdr>
    </w:div>
    <w:div w:id="1874802034">
      <w:bodyDiv w:val="1"/>
      <w:marLeft w:val="0"/>
      <w:marRight w:val="0"/>
      <w:marTop w:val="0"/>
      <w:marBottom w:val="0"/>
      <w:divBdr>
        <w:top w:val="none" w:sz="0" w:space="0" w:color="auto"/>
        <w:left w:val="none" w:sz="0" w:space="0" w:color="auto"/>
        <w:bottom w:val="none" w:sz="0" w:space="0" w:color="auto"/>
        <w:right w:val="none" w:sz="0" w:space="0" w:color="auto"/>
      </w:divBdr>
    </w:div>
    <w:div w:id="1889762389">
      <w:bodyDiv w:val="1"/>
      <w:marLeft w:val="0"/>
      <w:marRight w:val="0"/>
      <w:marTop w:val="0"/>
      <w:marBottom w:val="0"/>
      <w:divBdr>
        <w:top w:val="none" w:sz="0" w:space="0" w:color="auto"/>
        <w:left w:val="none" w:sz="0" w:space="0" w:color="auto"/>
        <w:bottom w:val="none" w:sz="0" w:space="0" w:color="auto"/>
        <w:right w:val="none" w:sz="0" w:space="0" w:color="auto"/>
      </w:divBdr>
    </w:div>
    <w:div w:id="1893273692">
      <w:bodyDiv w:val="1"/>
      <w:marLeft w:val="0"/>
      <w:marRight w:val="0"/>
      <w:marTop w:val="0"/>
      <w:marBottom w:val="0"/>
      <w:divBdr>
        <w:top w:val="none" w:sz="0" w:space="0" w:color="auto"/>
        <w:left w:val="none" w:sz="0" w:space="0" w:color="auto"/>
        <w:bottom w:val="none" w:sz="0" w:space="0" w:color="auto"/>
        <w:right w:val="none" w:sz="0" w:space="0" w:color="auto"/>
      </w:divBdr>
    </w:div>
    <w:div w:id="1932002452">
      <w:bodyDiv w:val="1"/>
      <w:marLeft w:val="0"/>
      <w:marRight w:val="0"/>
      <w:marTop w:val="0"/>
      <w:marBottom w:val="0"/>
      <w:divBdr>
        <w:top w:val="none" w:sz="0" w:space="0" w:color="auto"/>
        <w:left w:val="none" w:sz="0" w:space="0" w:color="auto"/>
        <w:bottom w:val="none" w:sz="0" w:space="0" w:color="auto"/>
        <w:right w:val="none" w:sz="0" w:space="0" w:color="auto"/>
      </w:divBdr>
    </w:div>
    <w:div w:id="2007584380">
      <w:bodyDiv w:val="1"/>
      <w:marLeft w:val="0"/>
      <w:marRight w:val="0"/>
      <w:marTop w:val="0"/>
      <w:marBottom w:val="0"/>
      <w:divBdr>
        <w:top w:val="none" w:sz="0" w:space="0" w:color="auto"/>
        <w:left w:val="none" w:sz="0" w:space="0" w:color="auto"/>
        <w:bottom w:val="none" w:sz="0" w:space="0" w:color="auto"/>
        <w:right w:val="none" w:sz="0" w:space="0" w:color="auto"/>
      </w:divBdr>
    </w:div>
    <w:div w:id="2009475646">
      <w:bodyDiv w:val="1"/>
      <w:marLeft w:val="0"/>
      <w:marRight w:val="0"/>
      <w:marTop w:val="0"/>
      <w:marBottom w:val="0"/>
      <w:divBdr>
        <w:top w:val="none" w:sz="0" w:space="0" w:color="auto"/>
        <w:left w:val="none" w:sz="0" w:space="0" w:color="auto"/>
        <w:bottom w:val="none" w:sz="0" w:space="0" w:color="auto"/>
        <w:right w:val="none" w:sz="0" w:space="0" w:color="auto"/>
      </w:divBdr>
    </w:div>
    <w:div w:id="2111199146">
      <w:bodyDiv w:val="1"/>
      <w:marLeft w:val="0"/>
      <w:marRight w:val="0"/>
      <w:marTop w:val="0"/>
      <w:marBottom w:val="0"/>
      <w:divBdr>
        <w:top w:val="none" w:sz="0" w:space="0" w:color="auto"/>
        <w:left w:val="none" w:sz="0" w:space="0" w:color="auto"/>
        <w:bottom w:val="none" w:sz="0" w:space="0" w:color="auto"/>
        <w:right w:val="none" w:sz="0" w:space="0" w:color="auto"/>
      </w:divBdr>
    </w:div>
    <w:div w:id="213293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47C67-933B-4D8A-AC7E-6B6A84410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15</Pages>
  <Words>3962</Words>
  <Characters>22588</Characters>
  <Application>Microsoft Office Word</Application>
  <DocSecurity>0</DocSecurity>
  <Lines>188</Lines>
  <Paragraphs>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Lepur</dc:creator>
  <cp:keywords/>
  <dc:description/>
  <cp:lastModifiedBy>Marijana Lepur</cp:lastModifiedBy>
  <cp:revision>634</cp:revision>
  <cp:lastPrinted>2023-12-11T10:15:00Z</cp:lastPrinted>
  <dcterms:created xsi:type="dcterms:W3CDTF">2018-04-16T10:15:00Z</dcterms:created>
  <dcterms:modified xsi:type="dcterms:W3CDTF">2024-04-22T14:14:00Z</dcterms:modified>
</cp:coreProperties>
</file>