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39378C" w14:textId="77777777" w:rsidR="00F2110A" w:rsidRPr="00331A74" w:rsidRDefault="006E338A" w:rsidP="004462E4">
      <w:pPr>
        <w:jc w:val="center"/>
        <w:rPr>
          <w:b/>
        </w:rPr>
      </w:pPr>
      <w:r w:rsidRPr="00331A74">
        <w:rPr>
          <w:b/>
        </w:rPr>
        <w:t>Z A P I S N I K</w:t>
      </w:r>
    </w:p>
    <w:p w14:paraId="7414EC51" w14:textId="7DE7E824" w:rsidR="00705160" w:rsidRPr="00331A74" w:rsidRDefault="005868B8" w:rsidP="004462E4">
      <w:pPr>
        <w:jc w:val="center"/>
        <w:rPr>
          <w:b/>
        </w:rPr>
      </w:pPr>
      <w:r w:rsidRPr="00331A74">
        <w:rPr>
          <w:b/>
        </w:rPr>
        <w:t>1</w:t>
      </w:r>
      <w:r w:rsidR="00E97745" w:rsidRPr="00331A74">
        <w:rPr>
          <w:b/>
        </w:rPr>
        <w:t>5</w:t>
      </w:r>
      <w:r w:rsidR="00705160" w:rsidRPr="00331A74">
        <w:rPr>
          <w:b/>
        </w:rPr>
        <w:t xml:space="preserve">. sjednice Vijeća </w:t>
      </w:r>
      <w:r w:rsidR="0031105A" w:rsidRPr="00331A74">
        <w:rPr>
          <w:b/>
        </w:rPr>
        <w:t xml:space="preserve">Mjesnog odbora </w:t>
      </w:r>
      <w:proofErr w:type="spellStart"/>
      <w:r w:rsidR="0031105A" w:rsidRPr="00331A74">
        <w:rPr>
          <w:b/>
        </w:rPr>
        <w:t>Folnegovićevo</w:t>
      </w:r>
      <w:proofErr w:type="spellEnd"/>
      <w:r w:rsidR="0031105A" w:rsidRPr="00331A74">
        <w:rPr>
          <w:b/>
        </w:rPr>
        <w:t xml:space="preserve"> </w:t>
      </w:r>
      <w:r w:rsidR="002D27DE" w:rsidRPr="00331A74">
        <w:rPr>
          <w:b/>
        </w:rPr>
        <w:t>naselj</w:t>
      </w:r>
      <w:r w:rsidR="00705160" w:rsidRPr="00331A74">
        <w:rPr>
          <w:b/>
        </w:rPr>
        <w:t>e održane</w:t>
      </w:r>
      <w:r w:rsidR="00EE4F0C" w:rsidRPr="00331A74">
        <w:rPr>
          <w:b/>
        </w:rPr>
        <w:t xml:space="preserve"> </w:t>
      </w:r>
      <w:r w:rsidR="009C19DA" w:rsidRPr="00331A74">
        <w:rPr>
          <w:b/>
        </w:rPr>
        <w:t>22</w:t>
      </w:r>
      <w:r w:rsidR="00EE4F0C" w:rsidRPr="00331A74">
        <w:rPr>
          <w:b/>
        </w:rPr>
        <w:t xml:space="preserve">. </w:t>
      </w:r>
      <w:r w:rsidR="009C19DA" w:rsidRPr="00331A74">
        <w:rPr>
          <w:b/>
        </w:rPr>
        <w:t>rujna</w:t>
      </w:r>
      <w:r w:rsidR="00EE4F0C" w:rsidRPr="00331A74">
        <w:rPr>
          <w:b/>
        </w:rPr>
        <w:t xml:space="preserve"> </w:t>
      </w:r>
      <w:r w:rsidR="00705160" w:rsidRPr="00331A74">
        <w:rPr>
          <w:b/>
        </w:rPr>
        <w:t>20</w:t>
      </w:r>
      <w:r w:rsidR="005B4FE0" w:rsidRPr="00331A74">
        <w:rPr>
          <w:b/>
        </w:rPr>
        <w:t>22</w:t>
      </w:r>
      <w:r w:rsidR="00705160" w:rsidRPr="00331A74">
        <w:rPr>
          <w:b/>
        </w:rPr>
        <w:t>.</w:t>
      </w:r>
    </w:p>
    <w:p w14:paraId="61BAE65F" w14:textId="2362CE25" w:rsidR="006E338A" w:rsidRPr="00331A74" w:rsidRDefault="00705160" w:rsidP="004462E4">
      <w:pPr>
        <w:jc w:val="center"/>
        <w:rPr>
          <w:b/>
        </w:rPr>
      </w:pPr>
      <w:r w:rsidRPr="00331A74">
        <w:rPr>
          <w:b/>
        </w:rPr>
        <w:t>u prostorijam</w:t>
      </w:r>
      <w:r w:rsidR="0031105A" w:rsidRPr="00331A74">
        <w:rPr>
          <w:b/>
        </w:rPr>
        <w:t xml:space="preserve">a Mjesnog odbora </w:t>
      </w:r>
      <w:proofErr w:type="spellStart"/>
      <w:r w:rsidR="0031105A" w:rsidRPr="00331A74">
        <w:rPr>
          <w:b/>
        </w:rPr>
        <w:t>Folnegovićevo</w:t>
      </w:r>
      <w:proofErr w:type="spellEnd"/>
      <w:r w:rsidR="0031105A" w:rsidRPr="00331A74">
        <w:rPr>
          <w:b/>
        </w:rPr>
        <w:t xml:space="preserve"> </w:t>
      </w:r>
      <w:r w:rsidR="002D27DE" w:rsidRPr="00331A74">
        <w:rPr>
          <w:b/>
        </w:rPr>
        <w:t>naselj</w:t>
      </w:r>
      <w:r w:rsidRPr="00331A74">
        <w:rPr>
          <w:b/>
        </w:rPr>
        <w:t xml:space="preserve">e, Joze </w:t>
      </w:r>
      <w:proofErr w:type="spellStart"/>
      <w:r w:rsidRPr="00331A74">
        <w:rPr>
          <w:b/>
        </w:rPr>
        <w:t>Laurenčića</w:t>
      </w:r>
      <w:proofErr w:type="spellEnd"/>
      <w:r w:rsidRPr="00331A74">
        <w:rPr>
          <w:b/>
        </w:rPr>
        <w:t xml:space="preserve"> 8B s početkom u </w:t>
      </w:r>
      <w:r w:rsidR="0019076E" w:rsidRPr="00331A74">
        <w:rPr>
          <w:b/>
        </w:rPr>
        <w:t>1</w:t>
      </w:r>
      <w:r w:rsidR="00644EDF" w:rsidRPr="00331A74">
        <w:rPr>
          <w:b/>
        </w:rPr>
        <w:t>8</w:t>
      </w:r>
      <w:r w:rsidRPr="00331A74">
        <w:rPr>
          <w:b/>
        </w:rPr>
        <w:t>.</w:t>
      </w:r>
      <w:r w:rsidR="00644EDF" w:rsidRPr="00331A74">
        <w:rPr>
          <w:b/>
        </w:rPr>
        <w:t>0</w:t>
      </w:r>
      <w:r w:rsidR="00507D50" w:rsidRPr="00331A74">
        <w:rPr>
          <w:b/>
        </w:rPr>
        <w:t>0</w:t>
      </w:r>
      <w:r w:rsidRPr="00331A74">
        <w:rPr>
          <w:b/>
        </w:rPr>
        <w:t xml:space="preserve"> sati</w:t>
      </w:r>
    </w:p>
    <w:p w14:paraId="5A24A998" w14:textId="77777777" w:rsidR="006E338A" w:rsidRPr="00331A74" w:rsidRDefault="006E338A" w:rsidP="004462E4">
      <w:pPr>
        <w:jc w:val="center"/>
        <w:rPr>
          <w:b/>
        </w:rPr>
      </w:pPr>
    </w:p>
    <w:p w14:paraId="4B8B1950" w14:textId="0841EA59" w:rsidR="00413EC0" w:rsidRPr="00331A74" w:rsidRDefault="005D1CB1" w:rsidP="004462E4">
      <w:pPr>
        <w:ind w:firstLine="708"/>
        <w:jc w:val="both"/>
      </w:pPr>
      <w:r w:rsidRPr="00331A74">
        <w:t>Nazočni članovi Vijeća</w:t>
      </w:r>
      <w:r w:rsidR="0066741A" w:rsidRPr="00331A74">
        <w:t>:</w:t>
      </w:r>
      <w:r w:rsidR="00B566CC" w:rsidRPr="00331A74">
        <w:t xml:space="preserve"> </w:t>
      </w:r>
      <w:r w:rsidR="001633D1" w:rsidRPr="00331A74">
        <w:t>Hrabren Dobrotić,</w:t>
      </w:r>
      <w:r w:rsidR="00B566CC" w:rsidRPr="00331A74">
        <w:t xml:space="preserve"> Andrea Jelić, Slobo</w:t>
      </w:r>
      <w:r w:rsidR="00EE4F0C" w:rsidRPr="00331A74">
        <w:t>dan Jurković, Dalibor Kiseljak,</w:t>
      </w:r>
      <w:r w:rsidR="00B566CC" w:rsidRPr="00331A74">
        <w:t xml:space="preserve"> Nikolina Krešo</w:t>
      </w:r>
      <w:r w:rsidR="001633D1" w:rsidRPr="00331A74">
        <w:t xml:space="preserve"> </w:t>
      </w:r>
      <w:r w:rsidR="00EE4F0C" w:rsidRPr="00331A74">
        <w:t xml:space="preserve">i Bojana </w:t>
      </w:r>
      <w:proofErr w:type="spellStart"/>
      <w:r w:rsidR="00EE4F0C" w:rsidRPr="00331A74">
        <w:t>Stajčić</w:t>
      </w:r>
      <w:proofErr w:type="spellEnd"/>
      <w:r w:rsidR="00EE4F0C" w:rsidRPr="00331A74">
        <w:t>.</w:t>
      </w:r>
    </w:p>
    <w:p w14:paraId="63C80DAE" w14:textId="42B7343D" w:rsidR="009C19DA" w:rsidRPr="00331A74" w:rsidRDefault="009C19DA" w:rsidP="004462E4">
      <w:pPr>
        <w:ind w:firstLine="708"/>
        <w:jc w:val="both"/>
      </w:pPr>
    </w:p>
    <w:p w14:paraId="095BDF15" w14:textId="4D42C3AB" w:rsidR="009C19DA" w:rsidRPr="00331A74" w:rsidRDefault="009C19DA" w:rsidP="004462E4">
      <w:pPr>
        <w:ind w:firstLine="708"/>
        <w:jc w:val="both"/>
      </w:pPr>
      <w:r w:rsidRPr="00331A74">
        <w:t>Odsutni članovi Vijeća: Frane Čavka</w:t>
      </w:r>
    </w:p>
    <w:p w14:paraId="3256FDE3" w14:textId="6786DD91" w:rsidR="00602BD4" w:rsidRPr="00331A74" w:rsidRDefault="00602BD4" w:rsidP="004462E4">
      <w:pPr>
        <w:jc w:val="both"/>
      </w:pPr>
    </w:p>
    <w:p w14:paraId="4E56AF8D" w14:textId="77777777" w:rsidR="00602BD4" w:rsidRPr="00331A74" w:rsidRDefault="00602BD4" w:rsidP="004462E4">
      <w:pPr>
        <w:ind w:firstLine="708"/>
        <w:jc w:val="both"/>
      </w:pPr>
      <w:r w:rsidRPr="00331A74">
        <w:t>Zapisnik vodi:</w:t>
      </w:r>
      <w:r w:rsidR="00B566CC" w:rsidRPr="00331A74">
        <w:t xml:space="preserve"> </w:t>
      </w:r>
      <w:r w:rsidR="001633D1" w:rsidRPr="00331A74">
        <w:t>Hrabren Dobrotić</w:t>
      </w:r>
      <w:r w:rsidR="00B566CC" w:rsidRPr="00331A74">
        <w:t xml:space="preserve"> </w:t>
      </w:r>
    </w:p>
    <w:p w14:paraId="6E999600" w14:textId="77777777" w:rsidR="00D71E8F" w:rsidRPr="00331A74" w:rsidRDefault="00D71E8F" w:rsidP="004462E4">
      <w:pPr>
        <w:jc w:val="both"/>
      </w:pPr>
    </w:p>
    <w:p w14:paraId="151C7FC7" w14:textId="7BCA2FCF" w:rsidR="00150DB3" w:rsidRPr="00331A74" w:rsidRDefault="00A6348E" w:rsidP="004462E4">
      <w:pPr>
        <w:jc w:val="both"/>
      </w:pPr>
      <w:r w:rsidRPr="00331A74">
        <w:tab/>
        <w:t>Predsjednica</w:t>
      </w:r>
      <w:r w:rsidR="006E338A" w:rsidRPr="00331A74">
        <w:t xml:space="preserve"> konstatira da </w:t>
      </w:r>
      <w:r w:rsidR="00783A25" w:rsidRPr="00331A74">
        <w:t>je nazočna većina</w:t>
      </w:r>
      <w:r w:rsidR="006068A7" w:rsidRPr="00331A74">
        <w:t xml:space="preserve"> </w:t>
      </w:r>
      <w:r w:rsidR="000B642D" w:rsidRPr="00331A74">
        <w:t>članov</w:t>
      </w:r>
      <w:r w:rsidR="00783A25" w:rsidRPr="00331A74">
        <w:t>a</w:t>
      </w:r>
      <w:r w:rsidR="00F0036F" w:rsidRPr="00331A74">
        <w:t xml:space="preserve"> Vijeća, što znači da Vijeće može pravovaljano odlučivati, te otvara </w:t>
      </w:r>
      <w:r w:rsidR="005868B8" w:rsidRPr="00331A74">
        <w:t>1</w:t>
      </w:r>
      <w:r w:rsidR="009C19DA" w:rsidRPr="00331A74">
        <w:t>6</w:t>
      </w:r>
      <w:r w:rsidR="0019076E" w:rsidRPr="00331A74">
        <w:t>.</w:t>
      </w:r>
      <w:r w:rsidR="00F0036F" w:rsidRPr="00331A74">
        <w:t xml:space="preserve"> sjednicu Vijeća </w:t>
      </w:r>
      <w:r w:rsidR="00C92040" w:rsidRPr="00331A74">
        <w:t>Mjesnog odbora</w:t>
      </w:r>
      <w:r w:rsidR="00F0036F" w:rsidRPr="00331A74">
        <w:t>.</w:t>
      </w:r>
    </w:p>
    <w:p w14:paraId="015EBFDA" w14:textId="77777777" w:rsidR="00CB5CB9" w:rsidRPr="00331A74" w:rsidRDefault="00CB5CB9" w:rsidP="004462E4">
      <w:pPr>
        <w:jc w:val="both"/>
      </w:pPr>
    </w:p>
    <w:p w14:paraId="2AF2B768" w14:textId="52EC5AAC" w:rsidR="00B678C6" w:rsidRPr="00331A74" w:rsidRDefault="00E6212F" w:rsidP="004462E4">
      <w:pPr>
        <w:ind w:firstLine="708"/>
        <w:jc w:val="both"/>
      </w:pPr>
      <w:r w:rsidRPr="00331A74">
        <w:t xml:space="preserve">Vijeće jednoglasno </w:t>
      </w:r>
      <w:r w:rsidR="00B678C6" w:rsidRPr="00331A74">
        <w:t xml:space="preserve">prihvaća tekst Zapisnika </w:t>
      </w:r>
      <w:r w:rsidR="003111D1" w:rsidRPr="00331A74">
        <w:t>1</w:t>
      </w:r>
      <w:r w:rsidR="009C19DA" w:rsidRPr="00331A74">
        <w:t>5</w:t>
      </w:r>
      <w:r w:rsidR="006068A7" w:rsidRPr="00331A74">
        <w:t>.</w:t>
      </w:r>
      <w:r w:rsidR="00147E03" w:rsidRPr="00331A74">
        <w:t xml:space="preserve"> sjednice održane </w:t>
      </w:r>
      <w:r w:rsidR="009C19DA" w:rsidRPr="00331A74">
        <w:t>3</w:t>
      </w:r>
      <w:r w:rsidR="00783A25" w:rsidRPr="00331A74">
        <w:t>1</w:t>
      </w:r>
      <w:r w:rsidR="00B678C6" w:rsidRPr="00331A74">
        <w:t xml:space="preserve">. </w:t>
      </w:r>
      <w:r w:rsidR="009C19DA" w:rsidRPr="00331A74">
        <w:t>kolovoza</w:t>
      </w:r>
      <w:r w:rsidR="00D56423" w:rsidRPr="00331A74">
        <w:t xml:space="preserve"> 2022</w:t>
      </w:r>
      <w:r w:rsidR="00B678C6" w:rsidRPr="00331A74">
        <w:t>.</w:t>
      </w:r>
    </w:p>
    <w:p w14:paraId="3C72E6E0" w14:textId="77777777" w:rsidR="00F0036F" w:rsidRPr="00331A74" w:rsidRDefault="00F0036F" w:rsidP="004462E4">
      <w:pPr>
        <w:jc w:val="both"/>
      </w:pPr>
    </w:p>
    <w:p w14:paraId="1F0FF967" w14:textId="351EE730" w:rsidR="00F0036F" w:rsidRPr="00331A74" w:rsidRDefault="00865488" w:rsidP="004462E4">
      <w:pPr>
        <w:jc w:val="both"/>
      </w:pPr>
      <w:r w:rsidRPr="00331A74">
        <w:tab/>
      </w:r>
      <w:r w:rsidR="00FB22C3" w:rsidRPr="00331A74">
        <w:t>Predsjednica</w:t>
      </w:r>
      <w:r w:rsidR="00147E03" w:rsidRPr="00331A74">
        <w:t xml:space="preserve"> </w:t>
      </w:r>
      <w:r w:rsidR="00F0036F" w:rsidRPr="00331A74">
        <w:t>Vijeć</w:t>
      </w:r>
      <w:r w:rsidR="009C19DA" w:rsidRPr="00331A74">
        <w:t xml:space="preserve">a predlaže dnevni red, a </w:t>
      </w:r>
      <w:r w:rsidR="00FB22C3" w:rsidRPr="00331A74">
        <w:t>Vijeće jednoglasno prihvaća prijedlog te utvrđuje sljedeći</w:t>
      </w:r>
      <w:r w:rsidR="009C19DA" w:rsidRPr="00331A74">
        <w:t>:</w:t>
      </w:r>
    </w:p>
    <w:p w14:paraId="42DFB44B" w14:textId="77777777" w:rsidR="00D71E8F" w:rsidRPr="00331A74" w:rsidRDefault="00D71E8F" w:rsidP="004462E4">
      <w:pPr>
        <w:jc w:val="both"/>
      </w:pPr>
    </w:p>
    <w:p w14:paraId="38371A77" w14:textId="3F349570" w:rsidR="005A694B" w:rsidRPr="00331A74" w:rsidRDefault="000969E5" w:rsidP="004462E4">
      <w:pPr>
        <w:pStyle w:val="Heading5"/>
        <w:spacing w:after="200"/>
        <w:ind w:left="720"/>
        <w:jc w:val="both"/>
        <w:rPr>
          <w:rFonts w:ascii="Times New Roman" w:hAnsi="Times New Roman"/>
          <w:lang w:val="hr-HR"/>
        </w:rPr>
      </w:pPr>
      <w:r w:rsidRPr="00331A74">
        <w:rPr>
          <w:rFonts w:ascii="Times New Roman" w:hAnsi="Times New Roman"/>
          <w:lang w:val="hr-HR"/>
        </w:rPr>
        <w:t xml:space="preserve">                                          </w:t>
      </w:r>
      <w:r w:rsidR="005A694B" w:rsidRPr="00331A74">
        <w:rPr>
          <w:rFonts w:ascii="Times New Roman" w:hAnsi="Times New Roman"/>
          <w:lang w:val="hr-HR"/>
        </w:rPr>
        <w:t>D N E V N I    R E D:</w:t>
      </w:r>
    </w:p>
    <w:p w14:paraId="54361748" w14:textId="77777777" w:rsidR="00D63316" w:rsidRPr="00331A74" w:rsidRDefault="00D63316" w:rsidP="004462E4">
      <w:pPr>
        <w:pStyle w:val="ListParagraph"/>
        <w:numPr>
          <w:ilvl w:val="0"/>
          <w:numId w:val="1"/>
        </w:numPr>
        <w:jc w:val="both"/>
        <w:rPr>
          <w:b/>
          <w:szCs w:val="20"/>
          <w:lang w:eastAsia="en-US"/>
        </w:rPr>
      </w:pPr>
      <w:r w:rsidRPr="00331A74">
        <w:rPr>
          <w:b/>
          <w:szCs w:val="20"/>
          <w:lang w:eastAsia="en-US"/>
        </w:rPr>
        <w:t>Prijedlozi zaključaka o prijedlozima utvrđivanja građevinskih čestica</w:t>
      </w:r>
    </w:p>
    <w:p w14:paraId="3A280A4F" w14:textId="78566F19" w:rsidR="00D63316" w:rsidRPr="00331A74" w:rsidRDefault="00D63316" w:rsidP="004462E4">
      <w:pPr>
        <w:pStyle w:val="ListParagraph"/>
        <w:numPr>
          <w:ilvl w:val="1"/>
          <w:numId w:val="1"/>
        </w:numPr>
        <w:jc w:val="both"/>
        <w:rPr>
          <w:b/>
          <w:szCs w:val="20"/>
          <w:lang w:eastAsia="en-US"/>
        </w:rPr>
      </w:pPr>
      <w:r w:rsidRPr="00331A74">
        <w:rPr>
          <w:b/>
          <w:szCs w:val="20"/>
          <w:lang w:eastAsia="en-US"/>
        </w:rPr>
        <w:t>Zahtjev tvrtke Dinova-Diona d.o.o.</w:t>
      </w:r>
    </w:p>
    <w:p w14:paraId="2D205AC8" w14:textId="7B481E0E" w:rsidR="00D63316" w:rsidRPr="00331A74" w:rsidRDefault="00D63316" w:rsidP="004462E4">
      <w:pPr>
        <w:pStyle w:val="ListParagraph"/>
        <w:numPr>
          <w:ilvl w:val="1"/>
          <w:numId w:val="1"/>
        </w:numPr>
        <w:jc w:val="both"/>
        <w:rPr>
          <w:b/>
          <w:szCs w:val="20"/>
          <w:lang w:eastAsia="en-US"/>
        </w:rPr>
      </w:pPr>
      <w:r w:rsidRPr="00331A74">
        <w:rPr>
          <w:b/>
          <w:szCs w:val="20"/>
          <w:lang w:eastAsia="en-US"/>
        </w:rPr>
        <w:t xml:space="preserve">Zahtjev </w:t>
      </w:r>
      <w:r w:rsidR="00A93D16">
        <w:rPr>
          <w:b/>
          <w:szCs w:val="20"/>
          <w:lang w:eastAsia="en-US"/>
        </w:rPr>
        <w:t xml:space="preserve">gospodina </w:t>
      </w:r>
      <w:proofErr w:type="spellStart"/>
      <w:r w:rsidR="00A93D16">
        <w:rPr>
          <w:b/>
          <w:szCs w:val="20"/>
          <w:lang w:eastAsia="en-US"/>
        </w:rPr>
        <w:t>Muslije</w:t>
      </w:r>
      <w:proofErr w:type="spellEnd"/>
      <w:r w:rsidR="00A93D16">
        <w:rPr>
          <w:b/>
          <w:szCs w:val="20"/>
          <w:lang w:eastAsia="en-US"/>
        </w:rPr>
        <w:t xml:space="preserve"> </w:t>
      </w:r>
      <w:proofErr w:type="spellStart"/>
      <w:r w:rsidR="00A93D16">
        <w:rPr>
          <w:b/>
          <w:szCs w:val="20"/>
          <w:lang w:eastAsia="en-US"/>
        </w:rPr>
        <w:t>Sokoljija</w:t>
      </w:r>
      <w:proofErr w:type="spellEnd"/>
    </w:p>
    <w:p w14:paraId="2C250ED3" w14:textId="77C4F6C2" w:rsidR="003F43F1" w:rsidRPr="00331A74" w:rsidRDefault="00D63316" w:rsidP="004462E4">
      <w:pPr>
        <w:pStyle w:val="ListParagraph"/>
        <w:numPr>
          <w:ilvl w:val="0"/>
          <w:numId w:val="1"/>
        </w:numPr>
        <w:jc w:val="both"/>
        <w:rPr>
          <w:b/>
          <w:szCs w:val="20"/>
          <w:lang w:eastAsia="en-US"/>
        </w:rPr>
      </w:pPr>
      <w:r w:rsidRPr="00331A74">
        <w:rPr>
          <w:b/>
          <w:szCs w:val="20"/>
          <w:lang w:eastAsia="en-US"/>
        </w:rPr>
        <w:t>Izviješća, pitanja, prijedlozi</w:t>
      </w:r>
    </w:p>
    <w:p w14:paraId="685F4F36" w14:textId="77777777" w:rsidR="00D63316" w:rsidRPr="00331A74" w:rsidRDefault="00D63316" w:rsidP="004462E4">
      <w:pPr>
        <w:jc w:val="both"/>
        <w:rPr>
          <w:b/>
        </w:rPr>
      </w:pPr>
    </w:p>
    <w:p w14:paraId="131B7FE7" w14:textId="5FDE8D85" w:rsidR="002E629E" w:rsidRPr="00331A74" w:rsidRDefault="00D63316" w:rsidP="004462E4">
      <w:pPr>
        <w:jc w:val="both"/>
        <w:rPr>
          <w:b/>
          <w:szCs w:val="20"/>
          <w:lang w:eastAsia="en-US"/>
        </w:rPr>
      </w:pPr>
      <w:r w:rsidRPr="00331A74">
        <w:rPr>
          <w:b/>
        </w:rPr>
        <w:t>Ad. 1.1.</w:t>
      </w:r>
      <w:r w:rsidRPr="00331A74">
        <w:rPr>
          <w:b/>
        </w:rPr>
        <w:tab/>
        <w:t xml:space="preserve"> </w:t>
      </w:r>
      <w:r w:rsidRPr="00331A74">
        <w:rPr>
          <w:b/>
          <w:szCs w:val="20"/>
          <w:lang w:eastAsia="en-US"/>
        </w:rPr>
        <w:t>Prijedlog zaključka o prijedlogu utvrđivanja građevinskih čestica - zahtjev tvrtke Dinova-Diona d. o. o.</w:t>
      </w:r>
    </w:p>
    <w:p w14:paraId="376116DF" w14:textId="679C1439" w:rsidR="0072228C" w:rsidRPr="00331A74" w:rsidRDefault="0072228C" w:rsidP="004462E4">
      <w:pPr>
        <w:jc w:val="both"/>
        <w:rPr>
          <w:b/>
        </w:rPr>
      </w:pPr>
    </w:p>
    <w:p w14:paraId="4D9C6981" w14:textId="693EAAFE" w:rsidR="00637D37" w:rsidRPr="00331A74" w:rsidRDefault="0072228C" w:rsidP="004462E4">
      <w:pPr>
        <w:jc w:val="both"/>
      </w:pPr>
      <w:r w:rsidRPr="00331A74">
        <w:rPr>
          <w:b/>
        </w:rPr>
        <w:tab/>
      </w:r>
      <w:r w:rsidR="00D63316" w:rsidRPr="00331A74">
        <w:t>Vijećnici su dobili materijale na razmatranje</w:t>
      </w:r>
      <w:r w:rsidR="00A86610">
        <w:t xml:space="preserve"> uz poziv</w:t>
      </w:r>
      <w:r w:rsidR="00D63316" w:rsidRPr="00331A74">
        <w:t>.</w:t>
      </w:r>
    </w:p>
    <w:p w14:paraId="347C70DD" w14:textId="0917CD79" w:rsidR="00C51FB9" w:rsidRPr="00331A74" w:rsidRDefault="00D63316" w:rsidP="004462E4">
      <w:pPr>
        <w:jc w:val="both"/>
      </w:pPr>
      <w:r w:rsidRPr="00331A74">
        <w:tab/>
        <w:t xml:space="preserve">Diona zahtijeva da čitava katastarska čestica, gdje se nalazi trgovina u </w:t>
      </w:r>
      <w:proofErr w:type="spellStart"/>
      <w:r w:rsidRPr="00331A74">
        <w:t>Folnegovićevom</w:t>
      </w:r>
      <w:proofErr w:type="spellEnd"/>
      <w:r w:rsidRPr="00331A74">
        <w:t xml:space="preserve"> postane građevinska čestica. Katastarska čestica je u vlasništvu Grada, a Diona ima pravo građenja, ali proširili su se na nekadašnji prolaz (gdje je sada Dionino skladište, pokraj pekare), što nije evidentirano u katastru.</w:t>
      </w:r>
    </w:p>
    <w:p w14:paraId="5ED62A17" w14:textId="12BC345E" w:rsidR="00C51FB9" w:rsidRPr="00331A74" w:rsidRDefault="00C51FB9" w:rsidP="004462E4">
      <w:pPr>
        <w:ind w:firstLine="708"/>
        <w:jc w:val="both"/>
      </w:pPr>
      <w:r w:rsidRPr="00331A74">
        <w:t xml:space="preserve">Slobodan Jurković pita traži li se mišljenje stanara </w:t>
      </w:r>
      <w:proofErr w:type="spellStart"/>
      <w:r w:rsidRPr="00331A74">
        <w:t>Laurenčićeve</w:t>
      </w:r>
      <w:proofErr w:type="spellEnd"/>
      <w:r w:rsidRPr="00331A74">
        <w:t xml:space="preserve"> 8 o ovom pitanju, budući da su njihovi prozori dijelom iznad krova Dione. Također, pita može li se stambeno-poslovni objekt prenamijeniti i načelno izražava zabrinutost da ne bi na osnovu zaključka o parcelizaciji čestice Diona dalje nešto dograđivala na toj čestici.</w:t>
      </w:r>
    </w:p>
    <w:p w14:paraId="2AEE61DC" w14:textId="51E55FA0" w:rsidR="00C51FB9" w:rsidRPr="00331A74" w:rsidRDefault="00C51FB9" w:rsidP="004462E4">
      <w:pPr>
        <w:ind w:firstLine="708"/>
        <w:jc w:val="both"/>
      </w:pPr>
      <w:r w:rsidRPr="00331A74">
        <w:t xml:space="preserve"> Predsjednica Vijeća Nikolina Krešo odgovara da se traži i mišljenje stanara te se na temelju toga oblikuje parcelacijski elaborat. Parcelacija mora biti izvedena prema zakonu. </w:t>
      </w:r>
    </w:p>
    <w:p w14:paraId="6B41FF6C" w14:textId="411FA535" w:rsidR="00C51FB9" w:rsidRPr="00331A74" w:rsidRDefault="00C51FB9" w:rsidP="004462E4">
      <w:pPr>
        <w:ind w:firstLine="708"/>
        <w:jc w:val="both"/>
      </w:pPr>
      <w:r w:rsidRPr="00331A74">
        <w:t>Vijeće se slaže da nitko ne pamti kada je prolaz točno pregrađen.</w:t>
      </w:r>
    </w:p>
    <w:p w14:paraId="7611BFFC" w14:textId="62974FAC" w:rsidR="00C51FB9" w:rsidRPr="00331A74" w:rsidRDefault="00C51FB9" w:rsidP="004462E4">
      <w:pPr>
        <w:ind w:firstLine="708"/>
        <w:jc w:val="both"/>
      </w:pPr>
      <w:r w:rsidRPr="00331A74">
        <w:t>Dalibor Kiseljak tumači da je naselje ovisno o tom dućanu, jer drugi veći dućan nemamo te bi bilo dobro da se ovaj slučaj ozakoni.</w:t>
      </w:r>
    </w:p>
    <w:p w14:paraId="500DE555" w14:textId="43150251" w:rsidR="00C51FB9" w:rsidRPr="00331A74" w:rsidRDefault="00C51FB9" w:rsidP="004462E4">
      <w:pPr>
        <w:ind w:firstLine="708"/>
        <w:jc w:val="both"/>
      </w:pPr>
      <w:r w:rsidRPr="00331A74">
        <w:t>Andrea Jelić komentira da u prilogu nismo dobili Dozvolu za gradnju skladišnog prostora.</w:t>
      </w:r>
    </w:p>
    <w:p w14:paraId="311B6C35" w14:textId="345EFA71" w:rsidR="00331A74" w:rsidRPr="00331A74" w:rsidRDefault="000E2EA7" w:rsidP="004462E4">
      <w:pPr>
        <w:ind w:firstLine="708"/>
        <w:jc w:val="both"/>
      </w:pPr>
      <w:r w:rsidRPr="00331A74">
        <w:t>Vijeće je je</w:t>
      </w:r>
      <w:r w:rsidR="00331A74" w:rsidRPr="00331A74">
        <w:t>dnoglasno suzdržano na ovu temu te donosi</w:t>
      </w:r>
    </w:p>
    <w:p w14:paraId="64A1A490" w14:textId="77777777" w:rsidR="00331A74" w:rsidRPr="00331A74" w:rsidRDefault="00331A74" w:rsidP="004462E4">
      <w:pPr>
        <w:autoSpaceDE w:val="0"/>
        <w:autoSpaceDN w:val="0"/>
        <w:adjustRightInd w:val="0"/>
        <w:spacing w:before="240" w:after="240"/>
        <w:jc w:val="center"/>
        <w:rPr>
          <w:rFonts w:eastAsiaTheme="minorHAnsi"/>
          <w:b/>
          <w:bCs/>
          <w:lang w:eastAsia="en-US"/>
        </w:rPr>
      </w:pPr>
      <w:r w:rsidRPr="00331A74">
        <w:rPr>
          <w:rFonts w:eastAsiaTheme="minorHAnsi"/>
          <w:b/>
          <w:bCs/>
          <w:lang w:eastAsia="en-US"/>
        </w:rPr>
        <w:t>Z A K L J U Č A K</w:t>
      </w:r>
    </w:p>
    <w:p w14:paraId="482880DD" w14:textId="61342C91" w:rsidR="00331A74" w:rsidRPr="00331A74" w:rsidRDefault="00331A74" w:rsidP="004462E4">
      <w:pPr>
        <w:autoSpaceDE w:val="0"/>
        <w:autoSpaceDN w:val="0"/>
        <w:adjustRightInd w:val="0"/>
        <w:spacing w:before="240" w:after="240"/>
        <w:jc w:val="center"/>
        <w:rPr>
          <w:rFonts w:eastAsiaTheme="minorHAnsi"/>
          <w:b/>
          <w:bCs/>
          <w:lang w:eastAsia="en-US"/>
        </w:rPr>
      </w:pPr>
      <w:r w:rsidRPr="00331A74">
        <w:rPr>
          <w:rFonts w:eastAsiaTheme="minorHAnsi"/>
          <w:b/>
          <w:bCs/>
          <w:lang w:eastAsia="en-US"/>
        </w:rPr>
        <w:t>o prijedlogu utvrđivanja građevinske čestice</w:t>
      </w:r>
    </w:p>
    <w:p w14:paraId="54E48BFB" w14:textId="7DC84513" w:rsidR="00331A74" w:rsidRPr="00331A74" w:rsidRDefault="00331A74" w:rsidP="004462E4">
      <w:pPr>
        <w:numPr>
          <w:ilvl w:val="0"/>
          <w:numId w:val="4"/>
        </w:numPr>
        <w:autoSpaceDE w:val="0"/>
        <w:autoSpaceDN w:val="0"/>
        <w:adjustRightInd w:val="0"/>
        <w:jc w:val="both"/>
        <w:rPr>
          <w:rFonts w:eastAsiaTheme="minorHAnsi"/>
          <w:lang w:eastAsia="en-US"/>
        </w:rPr>
      </w:pPr>
      <w:r w:rsidRPr="00331A74">
        <w:rPr>
          <w:rFonts w:eastAsiaTheme="minorHAnsi"/>
          <w:lang w:eastAsia="en-US"/>
        </w:rPr>
        <w:lastRenderedPageBreak/>
        <w:t xml:space="preserve">Vijeće Mjesnog odbora </w:t>
      </w:r>
      <w:proofErr w:type="spellStart"/>
      <w:r w:rsidRPr="00331A74">
        <w:rPr>
          <w:rFonts w:eastAsiaTheme="minorHAnsi"/>
          <w:lang w:eastAsia="en-US"/>
        </w:rPr>
        <w:t>Folnegovićevo</w:t>
      </w:r>
      <w:proofErr w:type="spellEnd"/>
      <w:r w:rsidRPr="00331A74">
        <w:rPr>
          <w:rFonts w:eastAsiaTheme="minorHAnsi"/>
          <w:lang w:eastAsia="en-US"/>
        </w:rPr>
        <w:t xml:space="preserve"> Naselje suzdržano je u vezi s prijedlogom utvrđivanja građevinske čestice za postojeću stambeno-poslovnu zgradu u Zagrebu, Milke Trnine 11a/Ulica Joze </w:t>
      </w:r>
      <w:proofErr w:type="spellStart"/>
      <w:r w:rsidRPr="00331A74">
        <w:rPr>
          <w:rFonts w:eastAsiaTheme="minorHAnsi"/>
          <w:lang w:eastAsia="en-US"/>
        </w:rPr>
        <w:t>Laurenčića</w:t>
      </w:r>
      <w:proofErr w:type="spellEnd"/>
      <w:r w:rsidRPr="00331A74">
        <w:rPr>
          <w:rFonts w:eastAsiaTheme="minorHAnsi"/>
          <w:lang w:eastAsia="en-US"/>
        </w:rPr>
        <w:t xml:space="preserve"> 8, 8A, 8B i 8C izgrađenu na k. č. br. 609/21, 609/29 i 609/30 sve k.</w:t>
      </w:r>
      <w:r>
        <w:rPr>
          <w:rFonts w:eastAsiaTheme="minorHAnsi"/>
          <w:lang w:eastAsia="en-US"/>
        </w:rPr>
        <w:t xml:space="preserve"> </w:t>
      </w:r>
      <w:r w:rsidRPr="00331A74">
        <w:rPr>
          <w:rFonts w:eastAsiaTheme="minorHAnsi"/>
          <w:lang w:eastAsia="en-US"/>
        </w:rPr>
        <w:t>o. Žitnjak, prema zahtjevu tvrtke DINOVA-DIONA d. o. o. iz Zagreba, Donje svetice 127.</w:t>
      </w:r>
    </w:p>
    <w:p w14:paraId="5EDAF306" w14:textId="77777777" w:rsidR="00331A74" w:rsidRPr="00331A74" w:rsidRDefault="00331A74" w:rsidP="004462E4">
      <w:pPr>
        <w:autoSpaceDE w:val="0"/>
        <w:autoSpaceDN w:val="0"/>
        <w:adjustRightInd w:val="0"/>
        <w:ind w:left="360"/>
        <w:rPr>
          <w:rFonts w:eastAsiaTheme="minorHAnsi"/>
          <w:lang w:eastAsia="en-US"/>
        </w:rPr>
      </w:pPr>
    </w:p>
    <w:p w14:paraId="10AA1B07" w14:textId="77777777" w:rsidR="00331A74" w:rsidRPr="00331A74" w:rsidRDefault="00331A74" w:rsidP="004462E4">
      <w:pPr>
        <w:numPr>
          <w:ilvl w:val="0"/>
          <w:numId w:val="4"/>
        </w:numPr>
        <w:autoSpaceDE w:val="0"/>
        <w:autoSpaceDN w:val="0"/>
        <w:adjustRightInd w:val="0"/>
        <w:rPr>
          <w:rFonts w:eastAsiaTheme="minorHAnsi"/>
          <w:lang w:eastAsia="en-US"/>
        </w:rPr>
      </w:pPr>
      <w:r w:rsidRPr="00331A74">
        <w:rPr>
          <w:rFonts w:eastAsiaTheme="minorHAnsi"/>
          <w:lang w:eastAsia="en-US"/>
        </w:rPr>
        <w:t>Ovaj Zaključak bit će dostavljen Vijeću Gradske četvrti Peščenica – Žitnjak na daljnje postupanje.</w:t>
      </w:r>
    </w:p>
    <w:p w14:paraId="16209513" w14:textId="4905DCB2" w:rsidR="00331A74" w:rsidRPr="00331A74" w:rsidRDefault="00331A74" w:rsidP="004462E4">
      <w:pPr>
        <w:jc w:val="both"/>
        <w:rPr>
          <w:b/>
        </w:rPr>
      </w:pPr>
    </w:p>
    <w:p w14:paraId="4D5FAA7A" w14:textId="3B239503" w:rsidR="00A93D16" w:rsidRDefault="00331A74" w:rsidP="004462E4">
      <w:pPr>
        <w:jc w:val="both"/>
        <w:rPr>
          <w:b/>
        </w:rPr>
      </w:pPr>
      <w:r w:rsidRPr="00331A74">
        <w:rPr>
          <w:b/>
          <w:szCs w:val="20"/>
          <w:lang w:eastAsia="en-US"/>
        </w:rPr>
        <w:t xml:space="preserve">Prijedlog zaključka o prijedlogu utvrđivanja građevinskih čestica - zahtjev </w:t>
      </w:r>
      <w:r>
        <w:rPr>
          <w:b/>
          <w:szCs w:val="20"/>
          <w:lang w:eastAsia="en-US"/>
        </w:rPr>
        <w:t xml:space="preserve">gospodina </w:t>
      </w:r>
      <w:proofErr w:type="spellStart"/>
      <w:r>
        <w:rPr>
          <w:b/>
          <w:szCs w:val="20"/>
          <w:lang w:eastAsia="en-US"/>
        </w:rPr>
        <w:t>Muslije</w:t>
      </w:r>
      <w:proofErr w:type="spellEnd"/>
      <w:r>
        <w:rPr>
          <w:b/>
          <w:szCs w:val="20"/>
          <w:lang w:eastAsia="en-US"/>
        </w:rPr>
        <w:t xml:space="preserve"> </w:t>
      </w:r>
      <w:proofErr w:type="spellStart"/>
      <w:r>
        <w:rPr>
          <w:b/>
          <w:szCs w:val="20"/>
          <w:lang w:eastAsia="en-US"/>
        </w:rPr>
        <w:t>S</w:t>
      </w:r>
      <w:r w:rsidR="00A93D16">
        <w:rPr>
          <w:b/>
          <w:szCs w:val="20"/>
          <w:lang w:eastAsia="en-US"/>
        </w:rPr>
        <w:t>o</w:t>
      </w:r>
      <w:r>
        <w:rPr>
          <w:b/>
          <w:szCs w:val="20"/>
          <w:lang w:eastAsia="en-US"/>
        </w:rPr>
        <w:t>koljija</w:t>
      </w:r>
      <w:proofErr w:type="spellEnd"/>
      <w:r w:rsidR="008B3455" w:rsidRPr="00331A74">
        <w:rPr>
          <w:b/>
        </w:rPr>
        <w:tab/>
      </w:r>
    </w:p>
    <w:p w14:paraId="62CDC779" w14:textId="77777777" w:rsidR="00A93D16" w:rsidRDefault="00A93D16" w:rsidP="004462E4">
      <w:pPr>
        <w:jc w:val="both"/>
        <w:rPr>
          <w:b/>
        </w:rPr>
      </w:pPr>
    </w:p>
    <w:p w14:paraId="513AEC75" w14:textId="798A7DB2" w:rsidR="008B3455" w:rsidRPr="00331A74" w:rsidRDefault="00A86610" w:rsidP="004462E4">
      <w:pPr>
        <w:ind w:firstLine="708"/>
        <w:jc w:val="both"/>
      </w:pPr>
      <w:r>
        <w:t>Članovi Vijeća</w:t>
      </w:r>
      <w:r w:rsidR="008B3455" w:rsidRPr="00331A74">
        <w:t xml:space="preserve"> su d</w:t>
      </w:r>
      <w:r w:rsidR="00455063" w:rsidRPr="00331A74">
        <w:t>obili materijale na razmatranje</w:t>
      </w:r>
      <w:r>
        <w:t xml:space="preserve"> uz poziv</w:t>
      </w:r>
      <w:r w:rsidR="00455063" w:rsidRPr="00331A74">
        <w:t xml:space="preserve"> te </w:t>
      </w:r>
      <w:r w:rsidR="002A4E53">
        <w:t xml:space="preserve">nakon kratke rasprave </w:t>
      </w:r>
      <w:r w:rsidR="00455063" w:rsidRPr="00331A74">
        <w:t>Vijeće jednoglasno donosi</w:t>
      </w:r>
    </w:p>
    <w:p w14:paraId="5E137201" w14:textId="7ADEBB59" w:rsidR="00455063" w:rsidRPr="00331A74" w:rsidRDefault="00455063" w:rsidP="004462E4">
      <w:pPr>
        <w:jc w:val="both"/>
      </w:pPr>
    </w:p>
    <w:p w14:paraId="1132D40F" w14:textId="0DE723DD" w:rsidR="00B37398" w:rsidRPr="00331A74" w:rsidRDefault="00B37398" w:rsidP="004462E4">
      <w:pPr>
        <w:pStyle w:val="NoSpacing"/>
        <w:jc w:val="center"/>
        <w:rPr>
          <w:rFonts w:ascii="Times New Roman" w:eastAsia="Times New Roman" w:hAnsi="Times New Roman"/>
          <w:b/>
          <w:sz w:val="24"/>
          <w:szCs w:val="24"/>
          <w:lang w:eastAsia="hr-HR"/>
        </w:rPr>
      </w:pPr>
      <w:r w:rsidRPr="00331A74">
        <w:rPr>
          <w:rFonts w:ascii="Times New Roman" w:eastAsia="Times New Roman" w:hAnsi="Times New Roman"/>
          <w:b/>
          <w:sz w:val="24"/>
          <w:szCs w:val="24"/>
          <w:lang w:eastAsia="hr-HR"/>
        </w:rPr>
        <w:t>Z A K L J U Č A K</w:t>
      </w:r>
    </w:p>
    <w:p w14:paraId="1ECA13CD" w14:textId="77777777" w:rsidR="002A4E53" w:rsidRPr="002A4E53" w:rsidRDefault="002A4E53" w:rsidP="004462E4">
      <w:pPr>
        <w:jc w:val="center"/>
        <w:rPr>
          <w:b/>
        </w:rPr>
      </w:pPr>
      <w:r w:rsidRPr="002A4E53">
        <w:rPr>
          <w:b/>
        </w:rPr>
        <w:t>o prijedlogu utvrđivanja građevinske čestice</w:t>
      </w:r>
    </w:p>
    <w:p w14:paraId="49665ABE" w14:textId="77777777" w:rsidR="002A4E53" w:rsidRPr="002A4E53" w:rsidRDefault="002A4E53" w:rsidP="004462E4">
      <w:pPr>
        <w:rPr>
          <w:b/>
        </w:rPr>
      </w:pPr>
      <w:r w:rsidRPr="002A4E53">
        <w:rPr>
          <w:b/>
        </w:rPr>
        <w:t xml:space="preserve"> </w:t>
      </w:r>
    </w:p>
    <w:p w14:paraId="76B3F87F" w14:textId="77777777" w:rsidR="002A4E53" w:rsidRPr="002A4E53" w:rsidRDefault="002A4E53" w:rsidP="004462E4">
      <w:pPr>
        <w:pStyle w:val="ListParagraph"/>
        <w:numPr>
          <w:ilvl w:val="0"/>
          <w:numId w:val="5"/>
        </w:numPr>
        <w:jc w:val="both"/>
      </w:pPr>
      <w:r w:rsidRPr="002A4E53">
        <w:t xml:space="preserve">Vijeće Mjesnog odbora </w:t>
      </w:r>
      <w:proofErr w:type="spellStart"/>
      <w:r w:rsidRPr="002A4E53">
        <w:t>Folnegovićevo</w:t>
      </w:r>
      <w:proofErr w:type="spellEnd"/>
      <w:r w:rsidRPr="002A4E53">
        <w:t xml:space="preserve"> Naselje nije suglasno s prijedlogom utvrđivanja građevinske čestice za postojeću stambenu i dvije pomoćne zgrade izgrađene na k. č. br. 1802/103 i dijelu k. č. br. 1802/1 sve k. o. Žitnjak, prema zahtjevu </w:t>
      </w:r>
      <w:proofErr w:type="spellStart"/>
      <w:r w:rsidRPr="002A4E53">
        <w:t>Muslije</w:t>
      </w:r>
      <w:proofErr w:type="spellEnd"/>
      <w:r w:rsidRPr="002A4E53">
        <w:t xml:space="preserve"> </w:t>
      </w:r>
      <w:proofErr w:type="spellStart"/>
      <w:r w:rsidRPr="002A4E53">
        <w:t>Sokoljija</w:t>
      </w:r>
      <w:proofErr w:type="spellEnd"/>
      <w:r w:rsidRPr="002A4E53">
        <w:t xml:space="preserve"> iz Zagreba, Avenija Marina Držića 89.</w:t>
      </w:r>
    </w:p>
    <w:p w14:paraId="7151194B" w14:textId="77777777" w:rsidR="002A4E53" w:rsidRPr="002A4E53" w:rsidRDefault="002A4E53" w:rsidP="004462E4">
      <w:pPr>
        <w:jc w:val="both"/>
      </w:pPr>
    </w:p>
    <w:p w14:paraId="4F444782" w14:textId="2C848AE8" w:rsidR="002A4E53" w:rsidRPr="002A4E53" w:rsidRDefault="002A4E53" w:rsidP="004462E4">
      <w:pPr>
        <w:pStyle w:val="ListParagraph"/>
        <w:numPr>
          <w:ilvl w:val="0"/>
          <w:numId w:val="5"/>
        </w:numPr>
        <w:jc w:val="both"/>
      </w:pPr>
      <w:r w:rsidRPr="002A4E53">
        <w:t>Sektor za pravne poslove Gradskog ureda za upravljanje imovinom i stanovanjem očitovao se dopisom, da za spomenuti dio zem</w:t>
      </w:r>
      <w:r w:rsidR="00441A20">
        <w:t>ljišta Grad Zagreb nije u moguć</w:t>
      </w:r>
      <w:r w:rsidRPr="002A4E53">
        <w:t>nosti dati pozitivno očitovanje o mogućnosti raspolaganja dok se ne riješi imovinskopravni status na istom. Zaključak je donesen vođen informacijom iz spomenutog dopisa.</w:t>
      </w:r>
    </w:p>
    <w:p w14:paraId="09782A69" w14:textId="77777777" w:rsidR="002A4E53" w:rsidRPr="002A4E53" w:rsidRDefault="002A4E53" w:rsidP="004462E4">
      <w:pPr>
        <w:jc w:val="both"/>
      </w:pPr>
    </w:p>
    <w:p w14:paraId="4A8E005E" w14:textId="4CA85B99" w:rsidR="002A4E53" w:rsidRDefault="002A4E53" w:rsidP="004462E4">
      <w:pPr>
        <w:pStyle w:val="ListParagraph"/>
        <w:numPr>
          <w:ilvl w:val="0"/>
          <w:numId w:val="5"/>
        </w:numPr>
        <w:jc w:val="both"/>
      </w:pPr>
      <w:r w:rsidRPr="002A4E53">
        <w:t>Ovaj Zaključak bit će dostavljen Vijeću Gradske četvrti Peščenica – Žitnjak na daljnje postupanje.</w:t>
      </w:r>
    </w:p>
    <w:p w14:paraId="2895A5BF" w14:textId="1F5E02A7" w:rsidR="00B37F97" w:rsidRPr="00331A74" w:rsidRDefault="00B37F97" w:rsidP="004462E4">
      <w:pPr>
        <w:rPr>
          <w:lang w:eastAsia="en-US"/>
        </w:rPr>
      </w:pPr>
    </w:p>
    <w:p w14:paraId="5AA28188" w14:textId="6A957B74" w:rsidR="00A42BE3" w:rsidRPr="00331A74" w:rsidRDefault="00E369F6" w:rsidP="004462E4">
      <w:pPr>
        <w:pStyle w:val="Heading5"/>
        <w:spacing w:after="200"/>
        <w:jc w:val="both"/>
        <w:rPr>
          <w:rFonts w:ascii="Times New Roman" w:hAnsi="Times New Roman"/>
          <w:lang w:val="hr-HR"/>
        </w:rPr>
      </w:pPr>
      <w:r w:rsidRPr="00331A74">
        <w:rPr>
          <w:rFonts w:ascii="Times New Roman" w:hAnsi="Times New Roman"/>
          <w:lang w:val="hr-HR"/>
        </w:rPr>
        <w:t xml:space="preserve">Ad. </w:t>
      </w:r>
      <w:r w:rsidR="002A4E53">
        <w:rPr>
          <w:rFonts w:ascii="Times New Roman" w:hAnsi="Times New Roman"/>
          <w:lang w:val="hr-HR"/>
        </w:rPr>
        <w:t>2</w:t>
      </w:r>
      <w:r w:rsidR="00A04242" w:rsidRPr="00331A74">
        <w:rPr>
          <w:rFonts w:ascii="Times New Roman" w:hAnsi="Times New Roman"/>
          <w:lang w:val="hr-HR"/>
        </w:rPr>
        <w:t>.</w:t>
      </w:r>
      <w:r w:rsidR="00A04242" w:rsidRPr="00331A74">
        <w:rPr>
          <w:rFonts w:ascii="Times New Roman" w:hAnsi="Times New Roman"/>
          <w:lang w:val="hr-HR"/>
        </w:rPr>
        <w:tab/>
      </w:r>
      <w:r w:rsidR="00065C1C">
        <w:rPr>
          <w:rFonts w:ascii="Times New Roman" w:hAnsi="Times New Roman"/>
          <w:lang w:val="hr-HR"/>
        </w:rPr>
        <w:tab/>
      </w:r>
      <w:r w:rsidR="00A04242" w:rsidRPr="00331A74">
        <w:rPr>
          <w:rFonts w:ascii="Times New Roman" w:hAnsi="Times New Roman"/>
          <w:lang w:val="hr-HR"/>
        </w:rPr>
        <w:t>Izviješća, pitanja, prijedlozi</w:t>
      </w:r>
      <w:r w:rsidR="009571D1" w:rsidRPr="00331A74">
        <w:rPr>
          <w:rFonts w:ascii="Times New Roman" w:hAnsi="Times New Roman"/>
          <w:lang w:val="hr-HR"/>
        </w:rPr>
        <w:t>.</w:t>
      </w:r>
    </w:p>
    <w:p w14:paraId="17346159" w14:textId="20231D88" w:rsidR="00045B7B" w:rsidRPr="00331A74" w:rsidRDefault="00045B7B" w:rsidP="004462E4">
      <w:pPr>
        <w:jc w:val="both"/>
        <w:outlineLvl w:val="0"/>
        <w:rPr>
          <w:b/>
        </w:rPr>
      </w:pPr>
    </w:p>
    <w:p w14:paraId="3B66E404" w14:textId="1851D99E" w:rsidR="00A04242" w:rsidRDefault="002A4E53" w:rsidP="004462E4">
      <w:pPr>
        <w:jc w:val="both"/>
        <w:outlineLvl w:val="0"/>
        <w:rPr>
          <w:b/>
        </w:rPr>
      </w:pPr>
      <w:r>
        <w:rPr>
          <w:b/>
        </w:rPr>
        <w:t>Promet</w:t>
      </w:r>
    </w:p>
    <w:p w14:paraId="17163CC5" w14:textId="77777777" w:rsidR="00065C1C" w:rsidRPr="00331A74" w:rsidRDefault="00065C1C" w:rsidP="004462E4">
      <w:pPr>
        <w:jc w:val="both"/>
        <w:outlineLvl w:val="0"/>
        <w:rPr>
          <w:b/>
        </w:rPr>
      </w:pPr>
    </w:p>
    <w:p w14:paraId="084D8F73" w14:textId="0678B70D" w:rsidR="00B837B4" w:rsidRDefault="00A04242" w:rsidP="004462E4">
      <w:pPr>
        <w:jc w:val="both"/>
        <w:outlineLvl w:val="0"/>
      </w:pPr>
      <w:r w:rsidRPr="00331A74">
        <w:rPr>
          <w:b/>
        </w:rPr>
        <w:tab/>
      </w:r>
      <w:r w:rsidRPr="00331A74">
        <w:t xml:space="preserve">Predsjednica Vijeća Nikolina Krešo </w:t>
      </w:r>
      <w:r w:rsidR="002A4E53">
        <w:t>predlaže promjenu pješačke staze na potezu između Milke Trnine 11 i Dione, k. č. 615., k. o. Žitnjak. Zbog učestalog zaustavljanja automobila na pločniku, te dijelu parkirnih mjesta koja su neadekvatne dužine, predlaže se premještanje pješačke staze uz zgrade Milke Trnine, dakle iza parkirnih mjesta, te prenamjena parkirnih mjesta uz samu zgradu u bočna parkirna mjesta.</w:t>
      </w:r>
    </w:p>
    <w:p w14:paraId="60130FE3" w14:textId="6828B1AC" w:rsidR="002A4E53" w:rsidRDefault="002A4E53" w:rsidP="004462E4">
      <w:pPr>
        <w:jc w:val="both"/>
        <w:outlineLvl w:val="0"/>
      </w:pPr>
    </w:p>
    <w:p w14:paraId="7C3501B3" w14:textId="0B7C1B21" w:rsidR="002A4E53" w:rsidRDefault="002A4E53" w:rsidP="004462E4">
      <w:pPr>
        <w:jc w:val="both"/>
        <w:outlineLvl w:val="0"/>
      </w:pPr>
      <w:r>
        <w:tab/>
        <w:t>Dalibor Kiseljak predlaže da se</w:t>
      </w:r>
      <w:r w:rsidR="00A86610">
        <w:t xml:space="preserve"> Vijeću</w:t>
      </w:r>
      <w:r>
        <w:t xml:space="preserve"> Mjesnom odboru Janko Matko uputi prijedlog postavljanja prometnih stupića na pločnik prema kiosku kod pothodnika</w:t>
      </w:r>
      <w:r w:rsidR="000E0FE1">
        <w:t xml:space="preserve"> (iza </w:t>
      </w:r>
      <w:proofErr w:type="spellStart"/>
      <w:r w:rsidR="000E0FE1">
        <w:t>Držićeve</w:t>
      </w:r>
      <w:proofErr w:type="spellEnd"/>
      <w:r w:rsidR="000E0FE1">
        <w:t xml:space="preserve"> 83b, k. č. 611, k. o. Žitnjak)</w:t>
      </w:r>
      <w:r>
        <w:t>, jer se</w:t>
      </w:r>
      <w:r w:rsidR="000E0FE1">
        <w:t xml:space="preserve"> automobili ondje učestalo zaustavljaju te blokiraju pješačku stazu po kojoj onda dječja ili invalidska kolica više ne mogu proći te se pješaci moraju spuštati na cestu. Ostatak Vijeća slaže</w:t>
      </w:r>
      <w:r w:rsidR="00441A20">
        <w:t xml:space="preserve"> se</w:t>
      </w:r>
      <w:r w:rsidR="001A0712">
        <w:t xml:space="preserve"> s prijedlogom, te Vijeće jednoglasno donosi</w:t>
      </w:r>
    </w:p>
    <w:p w14:paraId="332985A0" w14:textId="295AF006" w:rsidR="001A0712" w:rsidRDefault="001A0712" w:rsidP="004462E4">
      <w:pPr>
        <w:jc w:val="both"/>
        <w:outlineLvl w:val="0"/>
      </w:pPr>
    </w:p>
    <w:p w14:paraId="20B6D532" w14:textId="08B39932" w:rsidR="001A0712" w:rsidRDefault="001A0712" w:rsidP="004462E4">
      <w:pPr>
        <w:jc w:val="both"/>
        <w:outlineLvl w:val="0"/>
      </w:pPr>
    </w:p>
    <w:p w14:paraId="6D08BD45" w14:textId="55D87280" w:rsidR="001A0712" w:rsidRDefault="001A0712" w:rsidP="004462E4">
      <w:pPr>
        <w:jc w:val="both"/>
        <w:outlineLvl w:val="0"/>
      </w:pPr>
    </w:p>
    <w:p w14:paraId="6BAD7A6E" w14:textId="77777777" w:rsidR="001A0712" w:rsidRDefault="001A0712" w:rsidP="004462E4">
      <w:pPr>
        <w:jc w:val="both"/>
        <w:outlineLvl w:val="0"/>
      </w:pPr>
    </w:p>
    <w:p w14:paraId="61E1E149" w14:textId="77777777" w:rsidR="001A0712" w:rsidRPr="00883FB5" w:rsidRDefault="001A0712" w:rsidP="001A0712">
      <w:pPr>
        <w:autoSpaceDE w:val="0"/>
        <w:autoSpaceDN w:val="0"/>
        <w:adjustRightInd w:val="0"/>
        <w:ind w:left="2832"/>
        <w:rPr>
          <w:rFonts w:eastAsiaTheme="minorHAnsi"/>
          <w:b/>
          <w:bCs/>
          <w:lang w:eastAsia="en-US"/>
        </w:rPr>
      </w:pPr>
      <w:r>
        <w:rPr>
          <w:rFonts w:eastAsiaTheme="minorHAnsi"/>
          <w:b/>
          <w:bCs/>
          <w:lang w:val="en-US" w:eastAsia="en-US"/>
        </w:rPr>
        <w:lastRenderedPageBreak/>
        <w:t xml:space="preserve">        Z A K L J U </w:t>
      </w:r>
      <w:r>
        <w:rPr>
          <w:rFonts w:eastAsiaTheme="minorHAnsi"/>
          <w:b/>
          <w:bCs/>
          <w:lang w:eastAsia="en-US"/>
        </w:rPr>
        <w:t>Č A K</w:t>
      </w:r>
      <w:bookmarkStart w:id="0" w:name="_GoBack"/>
      <w:bookmarkEnd w:id="0"/>
    </w:p>
    <w:p w14:paraId="318C900D" w14:textId="7F63AAFE" w:rsidR="001A0712" w:rsidRDefault="001A0712" w:rsidP="001A0712">
      <w:pPr>
        <w:autoSpaceDE w:val="0"/>
        <w:autoSpaceDN w:val="0"/>
        <w:adjustRightInd w:val="0"/>
        <w:jc w:val="center"/>
        <w:rPr>
          <w:rFonts w:eastAsiaTheme="minorHAnsi"/>
          <w:b/>
          <w:bCs/>
          <w:lang w:val="en-US" w:eastAsia="en-US"/>
        </w:rPr>
      </w:pPr>
      <w:proofErr w:type="gramStart"/>
      <w:r>
        <w:rPr>
          <w:rFonts w:eastAsiaTheme="minorHAnsi"/>
          <w:b/>
          <w:bCs/>
          <w:lang w:val="en-US" w:eastAsia="en-US"/>
        </w:rPr>
        <w:t>o</w:t>
      </w:r>
      <w:proofErr w:type="gramEnd"/>
      <w:r>
        <w:rPr>
          <w:rFonts w:eastAsiaTheme="minorHAnsi"/>
          <w:b/>
          <w:bCs/>
          <w:lang w:val="en-US" w:eastAsia="en-US"/>
        </w:rPr>
        <w:t xml:space="preserve"> </w:t>
      </w:r>
      <w:proofErr w:type="spellStart"/>
      <w:r>
        <w:rPr>
          <w:rFonts w:eastAsiaTheme="minorHAnsi"/>
          <w:b/>
          <w:bCs/>
          <w:lang w:val="en-US" w:eastAsia="en-US"/>
        </w:rPr>
        <w:t>prijedlogu</w:t>
      </w:r>
      <w:proofErr w:type="spellEnd"/>
      <w:r>
        <w:rPr>
          <w:rFonts w:eastAsiaTheme="minorHAnsi"/>
          <w:b/>
          <w:bCs/>
          <w:lang w:val="en-US" w:eastAsia="en-US"/>
        </w:rPr>
        <w:t xml:space="preserve"> </w:t>
      </w:r>
      <w:proofErr w:type="spellStart"/>
      <w:r>
        <w:rPr>
          <w:rFonts w:eastAsiaTheme="minorHAnsi"/>
          <w:b/>
          <w:bCs/>
          <w:lang w:val="en-US" w:eastAsia="en-US"/>
        </w:rPr>
        <w:t>premještanja</w:t>
      </w:r>
      <w:proofErr w:type="spellEnd"/>
      <w:r>
        <w:rPr>
          <w:rFonts w:eastAsiaTheme="minorHAnsi"/>
          <w:b/>
          <w:bCs/>
          <w:lang w:val="en-US" w:eastAsia="en-US"/>
        </w:rPr>
        <w:t xml:space="preserve"> </w:t>
      </w:r>
      <w:proofErr w:type="spellStart"/>
      <w:r>
        <w:rPr>
          <w:rFonts w:eastAsiaTheme="minorHAnsi"/>
          <w:b/>
          <w:bCs/>
          <w:lang w:val="en-US" w:eastAsia="en-US"/>
        </w:rPr>
        <w:t>pješačke</w:t>
      </w:r>
      <w:proofErr w:type="spellEnd"/>
      <w:r>
        <w:rPr>
          <w:rFonts w:eastAsiaTheme="minorHAnsi"/>
          <w:b/>
          <w:bCs/>
          <w:lang w:val="en-US" w:eastAsia="en-US"/>
        </w:rPr>
        <w:t xml:space="preserve"> </w:t>
      </w:r>
      <w:proofErr w:type="spellStart"/>
      <w:r>
        <w:rPr>
          <w:rFonts w:eastAsiaTheme="minorHAnsi"/>
          <w:b/>
          <w:bCs/>
          <w:lang w:val="en-US" w:eastAsia="en-US"/>
        </w:rPr>
        <w:t>staze</w:t>
      </w:r>
      <w:proofErr w:type="spellEnd"/>
      <w:r>
        <w:rPr>
          <w:rFonts w:eastAsiaTheme="minorHAnsi"/>
          <w:b/>
          <w:bCs/>
          <w:lang w:val="en-US" w:eastAsia="en-US"/>
        </w:rPr>
        <w:t xml:space="preserve"> </w:t>
      </w:r>
      <w:proofErr w:type="spellStart"/>
      <w:r>
        <w:rPr>
          <w:rFonts w:eastAsiaTheme="minorHAnsi"/>
          <w:b/>
          <w:bCs/>
          <w:lang w:val="en-US" w:eastAsia="en-US"/>
        </w:rPr>
        <w:t>na</w:t>
      </w:r>
      <w:proofErr w:type="spellEnd"/>
      <w:r>
        <w:rPr>
          <w:rFonts w:eastAsiaTheme="minorHAnsi"/>
          <w:b/>
          <w:bCs/>
          <w:lang w:val="en-US" w:eastAsia="en-US"/>
        </w:rPr>
        <w:t xml:space="preserve"> </w:t>
      </w:r>
      <w:proofErr w:type="spellStart"/>
      <w:r>
        <w:rPr>
          <w:rFonts w:eastAsiaTheme="minorHAnsi"/>
          <w:b/>
          <w:bCs/>
          <w:lang w:val="en-US" w:eastAsia="en-US"/>
        </w:rPr>
        <w:t>ulici</w:t>
      </w:r>
      <w:proofErr w:type="spellEnd"/>
      <w:r>
        <w:rPr>
          <w:rFonts w:eastAsiaTheme="minorHAnsi"/>
          <w:b/>
          <w:bCs/>
          <w:lang w:val="en-US" w:eastAsia="en-US"/>
        </w:rPr>
        <w:t xml:space="preserve"> </w:t>
      </w:r>
      <w:proofErr w:type="spellStart"/>
      <w:r>
        <w:rPr>
          <w:rFonts w:eastAsiaTheme="minorHAnsi"/>
          <w:b/>
          <w:bCs/>
          <w:lang w:val="en-US" w:eastAsia="en-US"/>
        </w:rPr>
        <w:t>Milke</w:t>
      </w:r>
      <w:proofErr w:type="spellEnd"/>
      <w:r>
        <w:rPr>
          <w:rFonts w:eastAsiaTheme="minorHAnsi"/>
          <w:b/>
          <w:bCs/>
          <w:lang w:val="en-US" w:eastAsia="en-US"/>
        </w:rPr>
        <w:t xml:space="preserve"> </w:t>
      </w:r>
      <w:proofErr w:type="spellStart"/>
      <w:r>
        <w:rPr>
          <w:rFonts w:eastAsiaTheme="minorHAnsi"/>
          <w:b/>
          <w:bCs/>
          <w:lang w:val="en-US" w:eastAsia="en-US"/>
        </w:rPr>
        <w:t>Trnine</w:t>
      </w:r>
      <w:proofErr w:type="spellEnd"/>
    </w:p>
    <w:p w14:paraId="2DA3BBC6" w14:textId="608D0C8A" w:rsidR="001A0712" w:rsidRDefault="001A0712" w:rsidP="001A0712">
      <w:pPr>
        <w:autoSpaceDE w:val="0"/>
        <w:autoSpaceDN w:val="0"/>
        <w:adjustRightInd w:val="0"/>
        <w:jc w:val="center"/>
        <w:rPr>
          <w:rFonts w:eastAsiaTheme="minorHAnsi"/>
          <w:b/>
          <w:bCs/>
          <w:lang w:val="en-US" w:eastAsia="en-US"/>
        </w:rPr>
      </w:pPr>
    </w:p>
    <w:p w14:paraId="1E2700D2" w14:textId="77777777" w:rsidR="001A0712" w:rsidRDefault="001A0712" w:rsidP="001A0712">
      <w:pPr>
        <w:autoSpaceDE w:val="0"/>
        <w:autoSpaceDN w:val="0"/>
        <w:adjustRightInd w:val="0"/>
        <w:jc w:val="center"/>
        <w:rPr>
          <w:rFonts w:eastAsiaTheme="minorHAnsi"/>
          <w:b/>
          <w:bCs/>
          <w:lang w:eastAsia="en-US"/>
        </w:rPr>
      </w:pPr>
    </w:p>
    <w:p w14:paraId="787F1717" w14:textId="77777777" w:rsidR="001A0712" w:rsidRDefault="001A0712" w:rsidP="001A0712">
      <w:pPr>
        <w:ind w:firstLine="708"/>
        <w:jc w:val="both"/>
      </w:pPr>
      <w:r>
        <w:t xml:space="preserve">VMO </w:t>
      </w:r>
      <w:proofErr w:type="spellStart"/>
      <w:r>
        <w:t>Folnegovićevo</w:t>
      </w:r>
      <w:proofErr w:type="spellEnd"/>
      <w:r>
        <w:t xml:space="preserve"> naselje predlaže promjenu pješačke staze na potezu između Milke Trnine 11 i Dione, k. č. 615., k. o. Žitnjak. Zbog učestalog zaustavljanja automobila na pločniku, te dijelu parkirnih mjesta koja su neadekvatne dužine, predlaže se premještanje pješačke staze uz zgrade Milke Trnine, dakle iza parkirnih mjesta, te prenamjena parkirnih mjesta uz samu zgradu u bočna parkirna mjesta.</w:t>
      </w:r>
    </w:p>
    <w:p w14:paraId="3EA5BB6D" w14:textId="77777777" w:rsidR="001A0712" w:rsidRDefault="001A0712" w:rsidP="001A0712">
      <w:pPr>
        <w:ind w:firstLine="708"/>
        <w:jc w:val="both"/>
      </w:pPr>
    </w:p>
    <w:p w14:paraId="771417FD" w14:textId="77777777" w:rsidR="001A0712" w:rsidRDefault="001A0712" w:rsidP="001A0712">
      <w:pPr>
        <w:ind w:firstLine="708"/>
        <w:jc w:val="both"/>
      </w:pPr>
      <w:r>
        <w:t>Zaključku su priložene fotografije lokacije.</w:t>
      </w:r>
    </w:p>
    <w:p w14:paraId="2BBFB064" w14:textId="77777777" w:rsidR="001A0712" w:rsidRPr="00331A74" w:rsidRDefault="001A0712" w:rsidP="004462E4">
      <w:pPr>
        <w:jc w:val="both"/>
        <w:outlineLvl w:val="0"/>
      </w:pPr>
    </w:p>
    <w:p w14:paraId="67197720" w14:textId="7EDEEC2A" w:rsidR="00065C1C" w:rsidRPr="00331A74" w:rsidRDefault="00065C1C" w:rsidP="004462E4">
      <w:pPr>
        <w:jc w:val="both"/>
        <w:outlineLvl w:val="0"/>
      </w:pPr>
    </w:p>
    <w:p w14:paraId="2AE7F568" w14:textId="09E8289E" w:rsidR="00B837B4" w:rsidRDefault="000E0FE1" w:rsidP="004462E4">
      <w:pPr>
        <w:jc w:val="both"/>
        <w:outlineLvl w:val="0"/>
        <w:rPr>
          <w:b/>
        </w:rPr>
      </w:pPr>
      <w:r>
        <w:rPr>
          <w:b/>
        </w:rPr>
        <w:t xml:space="preserve">ŠRC </w:t>
      </w:r>
      <w:proofErr w:type="spellStart"/>
      <w:r>
        <w:rPr>
          <w:b/>
        </w:rPr>
        <w:t>Folka</w:t>
      </w:r>
      <w:proofErr w:type="spellEnd"/>
    </w:p>
    <w:p w14:paraId="2A6AFC6F" w14:textId="77777777" w:rsidR="00065C1C" w:rsidRPr="00331A74" w:rsidRDefault="00065C1C" w:rsidP="004462E4">
      <w:pPr>
        <w:jc w:val="both"/>
        <w:outlineLvl w:val="0"/>
        <w:rPr>
          <w:b/>
        </w:rPr>
      </w:pPr>
    </w:p>
    <w:p w14:paraId="613781D5" w14:textId="1EEBA007" w:rsidR="00637D37" w:rsidRDefault="00B837B4" w:rsidP="004462E4">
      <w:pPr>
        <w:jc w:val="both"/>
        <w:outlineLvl w:val="0"/>
      </w:pPr>
      <w:r w:rsidRPr="00331A74">
        <w:rPr>
          <w:b/>
        </w:rPr>
        <w:tab/>
      </w:r>
      <w:r w:rsidR="000E0FE1">
        <w:t>Predsjednica</w:t>
      </w:r>
      <w:r w:rsidR="00065C1C">
        <w:t xml:space="preserve"> Vijeća</w:t>
      </w:r>
      <w:r w:rsidR="000E0FE1">
        <w:t xml:space="preserve"> Nikolina Krešo izvještava Vijeće da je raspisana javna nabava za projektno-tehničko planiranje ŠRC </w:t>
      </w:r>
      <w:proofErr w:type="spellStart"/>
      <w:r w:rsidR="000E0FE1">
        <w:t>Folka</w:t>
      </w:r>
      <w:proofErr w:type="spellEnd"/>
      <w:r w:rsidR="000E0FE1">
        <w:t xml:space="preserve"> </w:t>
      </w:r>
      <w:r w:rsidR="007B78B6">
        <w:t xml:space="preserve">u </w:t>
      </w:r>
      <w:proofErr w:type="spellStart"/>
      <w:r w:rsidR="007B78B6">
        <w:t>procjenjenoj</w:t>
      </w:r>
      <w:proofErr w:type="spellEnd"/>
      <w:r w:rsidR="007B78B6">
        <w:t xml:space="preserve"> vrijednosti od 160.000,00 kn. </w:t>
      </w:r>
    </w:p>
    <w:p w14:paraId="2BCEB59C" w14:textId="77777777" w:rsidR="00065C1C" w:rsidRDefault="00065C1C" w:rsidP="004462E4">
      <w:pPr>
        <w:jc w:val="both"/>
        <w:outlineLvl w:val="0"/>
      </w:pPr>
    </w:p>
    <w:p w14:paraId="25D3DF66" w14:textId="60B8D232" w:rsidR="000E0FE1" w:rsidRDefault="000E0FE1" w:rsidP="004462E4">
      <w:pPr>
        <w:jc w:val="both"/>
        <w:outlineLvl w:val="0"/>
        <w:rPr>
          <w:b/>
        </w:rPr>
      </w:pPr>
      <w:r w:rsidRPr="000E0FE1">
        <w:rPr>
          <w:b/>
        </w:rPr>
        <w:t xml:space="preserve">Dječje igralište između </w:t>
      </w:r>
      <w:proofErr w:type="spellStart"/>
      <w:r w:rsidRPr="000E0FE1">
        <w:rPr>
          <w:b/>
        </w:rPr>
        <w:t>Dujšinove</w:t>
      </w:r>
      <w:proofErr w:type="spellEnd"/>
      <w:r w:rsidRPr="000E0FE1">
        <w:rPr>
          <w:b/>
        </w:rPr>
        <w:t xml:space="preserve"> 1, </w:t>
      </w:r>
      <w:proofErr w:type="spellStart"/>
      <w:r w:rsidRPr="000E0FE1">
        <w:rPr>
          <w:b/>
        </w:rPr>
        <w:t>Laurenčićeve</w:t>
      </w:r>
      <w:proofErr w:type="spellEnd"/>
      <w:r w:rsidRPr="000E0FE1">
        <w:rPr>
          <w:b/>
        </w:rPr>
        <w:t xml:space="preserve"> 1 i </w:t>
      </w:r>
      <w:proofErr w:type="spellStart"/>
      <w:r w:rsidRPr="000E0FE1">
        <w:rPr>
          <w:b/>
        </w:rPr>
        <w:t>Rakušine</w:t>
      </w:r>
      <w:proofErr w:type="spellEnd"/>
      <w:r w:rsidRPr="000E0FE1">
        <w:rPr>
          <w:b/>
        </w:rPr>
        <w:t xml:space="preserve"> 4</w:t>
      </w:r>
    </w:p>
    <w:p w14:paraId="2D64B1BD" w14:textId="77777777" w:rsidR="00065C1C" w:rsidRDefault="00065C1C" w:rsidP="004462E4">
      <w:pPr>
        <w:jc w:val="both"/>
        <w:outlineLvl w:val="0"/>
        <w:rPr>
          <w:b/>
        </w:rPr>
      </w:pPr>
    </w:p>
    <w:p w14:paraId="268E04F4" w14:textId="07CE7E79" w:rsidR="000E0FE1" w:rsidRDefault="000E0FE1" w:rsidP="004462E4">
      <w:pPr>
        <w:jc w:val="both"/>
        <w:outlineLvl w:val="0"/>
      </w:pPr>
      <w:r>
        <w:rPr>
          <w:b/>
        </w:rPr>
        <w:tab/>
      </w:r>
      <w:r>
        <w:t xml:space="preserve">Na sastanku suvlasnika zgrade </w:t>
      </w:r>
      <w:proofErr w:type="spellStart"/>
      <w:r>
        <w:t>Dujšinova</w:t>
      </w:r>
      <w:proofErr w:type="spellEnd"/>
      <w:r>
        <w:t xml:space="preserve"> 1, kojem je prisustvovao </w:t>
      </w:r>
      <w:r w:rsidR="00144B30">
        <w:t>član Vijeća</w:t>
      </w:r>
      <w:r>
        <w:t xml:space="preserve"> Slobodan Jurković, razmatrano je slanje službenog dopisa Vijeću MO u kojem se traže zahvati u prostoru dječjeg igrališta podno zgrade. Najveći je problem, kažu, sprava s kućicom, umjesto koje bi bile bolje sprave za manju djecu, kao što su ljuljačke. Osim u kućici, djeca i adolescenti se okupljaju i za stolovima na igralištu te ostaju dokasna i stvaraju buku. Tražili bi se zahvati zamjene sprave s kućicom drugim spravama, uklanjanje stolova i eventualno ograde.</w:t>
      </w:r>
    </w:p>
    <w:p w14:paraId="405AE3DC" w14:textId="4D15B929" w:rsidR="000E0FE1" w:rsidRDefault="000E0FE1" w:rsidP="004462E4">
      <w:pPr>
        <w:jc w:val="both"/>
        <w:outlineLvl w:val="0"/>
      </w:pPr>
      <w:r>
        <w:tab/>
      </w:r>
      <w:r w:rsidR="00144B30">
        <w:t>Članovi Vijeća</w:t>
      </w:r>
      <w:r>
        <w:t xml:space="preserve"> komentiraju da bi bilo dobro da predstavnici suvlasnika prikupe potpise većine suvlasnika</w:t>
      </w:r>
      <w:r w:rsidR="008E5610">
        <w:t xml:space="preserve"> oba nebodera i tako legitimiraju svoje tvrdnje.</w:t>
      </w:r>
    </w:p>
    <w:p w14:paraId="32C34F13" w14:textId="2F396CB1" w:rsidR="008E5610" w:rsidRDefault="008E5610" w:rsidP="004462E4">
      <w:pPr>
        <w:jc w:val="both"/>
        <w:outlineLvl w:val="0"/>
      </w:pPr>
      <w:r>
        <w:tab/>
        <w:t xml:space="preserve">Raspravljalo se i o sanaciji spomenutog igrališta: radovi tvrtke </w:t>
      </w:r>
      <w:proofErr w:type="spellStart"/>
      <w:r>
        <w:t>Palir</w:t>
      </w:r>
      <w:proofErr w:type="spellEnd"/>
      <w:r>
        <w:t xml:space="preserve"> su spori i ništa nije dovršeno, zbog radova nedostaju parkirna mjesta u naselju, Predsjednica Vijeća Nikolina Krešo slala je nekoliko dopisa vezano uz spomenute probleme. Slobodan Jurković poziva da moramo reagirati, jer su radovi gotovi. Predsjednica Vijeća navodi da je dobila elektronsku poštu od komunalnog redara Gorana Jelavića koji je utvrdio nepravilnosti te je </w:t>
      </w:r>
      <w:proofErr w:type="spellStart"/>
      <w:r>
        <w:t>Palir</w:t>
      </w:r>
      <w:proofErr w:type="spellEnd"/>
      <w:r>
        <w:t xml:space="preserve"> možda platio i neke kazne za svoju slabu izvedbu radova. Nepravilnosti je utvrdila i Čistoća. Jurković navodi da je tražio uklanjanje srušenih stabala, na što je dobio odgovor da će biti obavljeno. Brinu nas radovi tijekom zime, ukoliko do tada ne budu dovršeni, jer će se tada dodatno usporiti i otežati.</w:t>
      </w:r>
    </w:p>
    <w:p w14:paraId="37ED166A" w14:textId="7187600B" w:rsidR="008E5610" w:rsidRDefault="008E5610" w:rsidP="004462E4">
      <w:pPr>
        <w:jc w:val="both"/>
        <w:outlineLvl w:val="0"/>
      </w:pPr>
      <w:r>
        <w:tab/>
        <w:t xml:space="preserve">Potpredsjednik Vijeća Hrabren Dobrotić komunicirao je s </w:t>
      </w:r>
      <w:proofErr w:type="spellStart"/>
      <w:r>
        <w:t>Palirom</w:t>
      </w:r>
      <w:proofErr w:type="spellEnd"/>
      <w:r>
        <w:t>, koji ima ugovor s Gradom i sami su zaduženi za kompletnu sanaciju, te Zrinjevac tu ne može utjecati.</w:t>
      </w:r>
      <w:r w:rsidR="00961579">
        <w:t xml:space="preserve"> Sanacija sukladno terminskom planu počinje u zadnje</w:t>
      </w:r>
      <w:r w:rsidR="00144B30">
        <w:t>m</w:t>
      </w:r>
      <w:r w:rsidR="00961579">
        <w:t xml:space="preserve"> tjednu rujna. Ploče od zaštitne podloge koje su nabacane na hrpu na igralištu, prema tvrdnji </w:t>
      </w:r>
      <w:proofErr w:type="spellStart"/>
      <w:r w:rsidR="00961579">
        <w:t>Palira</w:t>
      </w:r>
      <w:proofErr w:type="spellEnd"/>
      <w:r w:rsidR="00961579">
        <w:t xml:space="preserve">, nisu imali gdje drugdje skladištiti. </w:t>
      </w:r>
      <w:proofErr w:type="spellStart"/>
      <w:r w:rsidR="00961579">
        <w:t>Palir</w:t>
      </w:r>
      <w:proofErr w:type="spellEnd"/>
      <w:r w:rsidR="00961579">
        <w:t xml:space="preserve"> se žali da su oni ogradili gradilište, ali da im je netko napravio štetu, bacio ogradu, ukrao ogradu i slično, što se nadovezuje na poteškoće koje su javili stanari </w:t>
      </w:r>
      <w:proofErr w:type="spellStart"/>
      <w:r w:rsidR="00961579">
        <w:t>Dujšinove</w:t>
      </w:r>
      <w:proofErr w:type="spellEnd"/>
      <w:r w:rsidR="00961579">
        <w:t xml:space="preserve"> 1. Tvrtka posjeduje geodetske snimke zatečenog stanja i obvezuju se sve vratiti u prvobitno stanje.</w:t>
      </w:r>
    </w:p>
    <w:p w14:paraId="480BA575" w14:textId="0ABBBC3B" w:rsidR="00961579" w:rsidRDefault="00065C1C" w:rsidP="004462E4">
      <w:pPr>
        <w:jc w:val="both"/>
        <w:outlineLvl w:val="0"/>
      </w:pPr>
      <w:r>
        <w:tab/>
        <w:t>Budući da je to mali park, nastaje problem zbog prevelikog broja korisnika dječjeg igrališta. Ta čestica mogla je ostati zelena površina uz zgrade, ali zbog činjenice da je dječje igralište ondje već dugo, Vijeće će razmotriti daljnje korake u suglasnosti sa stanarima.</w:t>
      </w:r>
    </w:p>
    <w:p w14:paraId="5F30D988" w14:textId="77777777" w:rsidR="00065C1C" w:rsidRDefault="00065C1C" w:rsidP="004462E4">
      <w:pPr>
        <w:jc w:val="both"/>
        <w:outlineLvl w:val="0"/>
      </w:pPr>
    </w:p>
    <w:p w14:paraId="2726DCE4" w14:textId="2E038CE0" w:rsidR="00961579" w:rsidRDefault="00961579" w:rsidP="004462E4">
      <w:pPr>
        <w:jc w:val="both"/>
        <w:outlineLvl w:val="0"/>
        <w:rPr>
          <w:b/>
        </w:rPr>
      </w:pPr>
      <w:r w:rsidRPr="00961579">
        <w:rPr>
          <w:b/>
        </w:rPr>
        <w:t>Čistoća</w:t>
      </w:r>
    </w:p>
    <w:p w14:paraId="5940360E" w14:textId="35E3DF93" w:rsidR="00961579" w:rsidRDefault="00961579" w:rsidP="004462E4">
      <w:pPr>
        <w:jc w:val="both"/>
        <w:outlineLvl w:val="0"/>
        <w:rPr>
          <w:b/>
        </w:rPr>
      </w:pPr>
    </w:p>
    <w:p w14:paraId="0204EA51" w14:textId="604F3CED" w:rsidR="00961579" w:rsidRDefault="00961579" w:rsidP="004462E4">
      <w:pPr>
        <w:jc w:val="both"/>
        <w:outlineLvl w:val="0"/>
      </w:pPr>
      <w:r>
        <w:rPr>
          <w:b/>
        </w:rPr>
        <w:lastRenderedPageBreak/>
        <w:tab/>
      </w:r>
      <w:r>
        <w:t xml:space="preserve">Zbog radova </w:t>
      </w:r>
      <w:proofErr w:type="spellStart"/>
      <w:r>
        <w:t>Palira</w:t>
      </w:r>
      <w:proofErr w:type="spellEnd"/>
      <w:r>
        <w:t>, dio kontejnera za otpad stanova Ulice Milke Trnine 3 koji su se nalazili pokraj atomskog skloništa, premješten je pokraj same zgrade, na sjevernoj strani k. č. 613, k. o. Žitnjak. Čim se to dogodilo, ondje je bačeno i nešto građevinskog materijala te krupnog otpada okolnih stanova. Čistoća je pozvana da to ukloni, a Vijeće se dodatno obvezuje istražiti je li prostor uz atomsko sklonište uopće katastarski određen za te kontejnere i gdje će oni stajati kada se krenu uvoditi boksovi za odvajanje otpada.</w:t>
      </w:r>
    </w:p>
    <w:p w14:paraId="5AE134BA" w14:textId="2D27908F" w:rsidR="00065C1C" w:rsidRDefault="00065C1C" w:rsidP="004462E4">
      <w:pPr>
        <w:jc w:val="both"/>
        <w:outlineLvl w:val="0"/>
      </w:pPr>
    </w:p>
    <w:p w14:paraId="6174EC70" w14:textId="356E1E8B" w:rsidR="00065C1C" w:rsidRPr="00065C1C" w:rsidRDefault="00065C1C" w:rsidP="004462E4">
      <w:pPr>
        <w:jc w:val="both"/>
        <w:outlineLvl w:val="0"/>
        <w:rPr>
          <w:b/>
        </w:rPr>
      </w:pPr>
      <w:r w:rsidRPr="00065C1C">
        <w:rPr>
          <w:b/>
        </w:rPr>
        <w:t>Rekonstrukcija pothodnika</w:t>
      </w:r>
    </w:p>
    <w:p w14:paraId="5C969CBA" w14:textId="4DE0DA1F" w:rsidR="00065C1C" w:rsidRDefault="00065C1C" w:rsidP="004462E4">
      <w:pPr>
        <w:jc w:val="both"/>
        <w:outlineLvl w:val="0"/>
      </w:pPr>
    </w:p>
    <w:p w14:paraId="461CA689" w14:textId="5AB36F62" w:rsidR="00065C1C" w:rsidRDefault="00065C1C" w:rsidP="004462E4">
      <w:pPr>
        <w:jc w:val="both"/>
        <w:outlineLvl w:val="0"/>
      </w:pPr>
      <w:r>
        <w:tab/>
        <w:t>Rekonstrukcija pothodnika po uzoru na novozagrebačke pothodnike s liftovima za teško pokretne osobe planira se za iduću godinu.</w:t>
      </w:r>
    </w:p>
    <w:p w14:paraId="30C4DEFD" w14:textId="21F81CA8" w:rsidR="00065C1C" w:rsidRDefault="00065C1C" w:rsidP="004462E4">
      <w:pPr>
        <w:jc w:val="both"/>
        <w:outlineLvl w:val="0"/>
      </w:pPr>
    </w:p>
    <w:p w14:paraId="46702349" w14:textId="58E25C15" w:rsidR="00065C1C" w:rsidRPr="00065C1C" w:rsidRDefault="00065C1C" w:rsidP="004462E4">
      <w:pPr>
        <w:jc w:val="both"/>
        <w:outlineLvl w:val="0"/>
        <w:rPr>
          <w:b/>
        </w:rPr>
      </w:pPr>
      <w:r w:rsidRPr="00065C1C">
        <w:rPr>
          <w:b/>
        </w:rPr>
        <w:t>Udruga za cerebralnu paralizu</w:t>
      </w:r>
    </w:p>
    <w:p w14:paraId="7EF36A91" w14:textId="70AD87AE" w:rsidR="00065C1C" w:rsidRDefault="00065C1C" w:rsidP="004462E4">
      <w:pPr>
        <w:jc w:val="both"/>
        <w:outlineLvl w:val="0"/>
      </w:pPr>
    </w:p>
    <w:p w14:paraId="4C3B0DDB" w14:textId="5BB2B08C" w:rsidR="00065C1C" w:rsidRPr="00961579" w:rsidRDefault="00065C1C" w:rsidP="004462E4">
      <w:pPr>
        <w:jc w:val="both"/>
        <w:outlineLvl w:val="0"/>
      </w:pPr>
      <w:r>
        <w:tab/>
        <w:t>Javila nam se dopisom Udruga za cerebralnu paralizu, koja je zainteresirana za korištenje prostorija MS, te će doći pogledati prostore.</w:t>
      </w:r>
    </w:p>
    <w:p w14:paraId="5D371268" w14:textId="0C95048A" w:rsidR="00637D37" w:rsidRPr="00331A74" w:rsidRDefault="00637D37" w:rsidP="004462E4">
      <w:pPr>
        <w:jc w:val="both"/>
        <w:outlineLvl w:val="0"/>
      </w:pPr>
      <w:r w:rsidRPr="00331A74">
        <w:tab/>
      </w:r>
    </w:p>
    <w:p w14:paraId="17BCA320" w14:textId="43DE6864" w:rsidR="00575393" w:rsidRPr="00331A74" w:rsidRDefault="005F78DD" w:rsidP="004462E4">
      <w:pPr>
        <w:ind w:firstLine="660"/>
        <w:jc w:val="both"/>
      </w:pPr>
      <w:r w:rsidRPr="00331A74">
        <w:t>Ovime je dnevni red sjednice iscrpljen.</w:t>
      </w:r>
    </w:p>
    <w:p w14:paraId="4657A9C8" w14:textId="77777777" w:rsidR="001915F3" w:rsidRPr="00331A74" w:rsidRDefault="001915F3" w:rsidP="004462E4">
      <w:pPr>
        <w:ind w:firstLine="660"/>
        <w:jc w:val="both"/>
      </w:pPr>
    </w:p>
    <w:p w14:paraId="3ACAC9E2" w14:textId="11705A34" w:rsidR="005F78DD" w:rsidRPr="00331A74" w:rsidRDefault="005F78DD" w:rsidP="004462E4">
      <w:pPr>
        <w:ind w:firstLine="660"/>
        <w:jc w:val="both"/>
      </w:pPr>
      <w:r w:rsidRPr="00331A74">
        <w:t xml:space="preserve">Predsjednica zaključuje sjednicu u </w:t>
      </w:r>
      <w:r w:rsidR="00692B0F" w:rsidRPr="00331A74">
        <w:t>1</w:t>
      </w:r>
      <w:r w:rsidR="00045B7B" w:rsidRPr="00331A74">
        <w:t>9</w:t>
      </w:r>
      <w:r w:rsidR="00692B0F" w:rsidRPr="00331A74">
        <w:t>:</w:t>
      </w:r>
      <w:r w:rsidR="00637D37" w:rsidRPr="00331A74">
        <w:t>0</w:t>
      </w:r>
      <w:r w:rsidR="00D74379" w:rsidRPr="00331A74">
        <w:t>0</w:t>
      </w:r>
      <w:r w:rsidR="00B566CC" w:rsidRPr="00331A74">
        <w:t xml:space="preserve"> </w:t>
      </w:r>
      <w:r w:rsidRPr="00331A74">
        <w:t>sati.</w:t>
      </w:r>
      <w:r w:rsidRPr="00331A74">
        <w:tab/>
      </w:r>
    </w:p>
    <w:p w14:paraId="10AFB2FA" w14:textId="77777777" w:rsidR="009741BC" w:rsidRPr="00331A74" w:rsidRDefault="009741BC" w:rsidP="004462E4">
      <w:pPr>
        <w:jc w:val="both"/>
      </w:pPr>
    </w:p>
    <w:p w14:paraId="3F71EC6C" w14:textId="45495FEF" w:rsidR="005F78DD" w:rsidRPr="00331A74" w:rsidRDefault="00F64680" w:rsidP="004462E4">
      <w:pPr>
        <w:jc w:val="both"/>
      </w:pPr>
      <w:r w:rsidRPr="00331A74">
        <w:t>Zapisnik sastavili</w:t>
      </w:r>
      <w:r w:rsidR="008942FE" w:rsidRPr="00331A74">
        <w:t xml:space="preserve">: </w:t>
      </w:r>
      <w:r w:rsidR="00692B0F" w:rsidRPr="00331A74">
        <w:t>Nikolina Krešo i Hrabren Dobrotić</w:t>
      </w:r>
    </w:p>
    <w:p w14:paraId="1087CFA4" w14:textId="01D4BC87" w:rsidR="005F78DD" w:rsidRDefault="005F78DD" w:rsidP="004462E4"/>
    <w:p w14:paraId="59512816" w14:textId="77777777" w:rsidR="001C3E31" w:rsidRPr="00331A74" w:rsidRDefault="001C3E31" w:rsidP="004462E4"/>
    <w:p w14:paraId="45358957" w14:textId="39FAE357" w:rsidR="003E2A17" w:rsidRPr="00331A74" w:rsidRDefault="000C5BDB" w:rsidP="004462E4">
      <w:r w:rsidRPr="00331A74">
        <w:t>KLASA: 026-02/21</w:t>
      </w:r>
      <w:r w:rsidR="00F7468F" w:rsidRPr="00331A74">
        <w:t>-002/</w:t>
      </w:r>
      <w:r w:rsidR="00916CB7">
        <w:t>1900</w:t>
      </w:r>
    </w:p>
    <w:p w14:paraId="31E2A260" w14:textId="17F1CD96" w:rsidR="003E2A17" w:rsidRPr="00331A74" w:rsidRDefault="00916CB7" w:rsidP="004462E4">
      <w:r>
        <w:t xml:space="preserve">URBROJ: </w:t>
      </w:r>
      <w:r w:rsidRPr="00916CB7">
        <w:t>251-13-11-11-22-</w:t>
      </w:r>
      <w:r>
        <w:t>2</w:t>
      </w:r>
    </w:p>
    <w:p w14:paraId="5E7C198F" w14:textId="1987CD5A" w:rsidR="00F82802" w:rsidRDefault="00F82802" w:rsidP="004462E4">
      <w:r w:rsidRPr="00331A74">
        <w:t xml:space="preserve">Zagreb, </w:t>
      </w:r>
      <w:r w:rsidR="00065C1C">
        <w:t>22</w:t>
      </w:r>
      <w:r w:rsidR="00FF1477" w:rsidRPr="00331A74">
        <w:t xml:space="preserve">. </w:t>
      </w:r>
      <w:r w:rsidR="00065C1C">
        <w:t>rujna</w:t>
      </w:r>
      <w:r w:rsidR="00B15801" w:rsidRPr="00331A74">
        <w:t xml:space="preserve"> 2022</w:t>
      </w:r>
      <w:r w:rsidR="002A54C2" w:rsidRPr="00331A74">
        <w:t>.</w:t>
      </w:r>
    </w:p>
    <w:p w14:paraId="09DDC1AD" w14:textId="77777777" w:rsidR="001C3E31" w:rsidRPr="00331A74" w:rsidRDefault="001C3E31" w:rsidP="004462E4"/>
    <w:p w14:paraId="59ED773D" w14:textId="77777777" w:rsidR="00EB0594" w:rsidRPr="00331A74" w:rsidRDefault="00FF1477" w:rsidP="004462E4">
      <w:r w:rsidRPr="00331A74">
        <w:t xml:space="preserve">                                                                                                   </w:t>
      </w:r>
      <w:r w:rsidR="00EB0594" w:rsidRPr="00331A74">
        <w:t xml:space="preserve"> Predsjednica</w:t>
      </w:r>
    </w:p>
    <w:p w14:paraId="06043568" w14:textId="77777777" w:rsidR="00EB0594" w:rsidRPr="00331A74" w:rsidRDefault="00EB0594" w:rsidP="004462E4">
      <w:r w:rsidRPr="00331A74">
        <w:tab/>
      </w:r>
      <w:r w:rsidRPr="00331A74">
        <w:tab/>
      </w:r>
      <w:r w:rsidRPr="00331A74">
        <w:tab/>
      </w:r>
      <w:r w:rsidRPr="00331A74">
        <w:tab/>
      </w:r>
      <w:r w:rsidRPr="00331A74">
        <w:tab/>
      </w:r>
      <w:r w:rsidR="00DA63AE" w:rsidRPr="00331A74">
        <w:t xml:space="preserve">                              </w:t>
      </w:r>
      <w:r w:rsidRPr="00331A74">
        <w:t xml:space="preserve"> Vijeća Mjesnog odbora</w:t>
      </w:r>
    </w:p>
    <w:p w14:paraId="6A818CE1" w14:textId="77777777" w:rsidR="00F447A2" w:rsidRPr="00331A74" w:rsidRDefault="00DA63AE" w:rsidP="004462E4">
      <w:r w:rsidRPr="00331A74">
        <w:t xml:space="preserve">                                                                                           </w:t>
      </w:r>
      <w:proofErr w:type="spellStart"/>
      <w:r w:rsidR="00716084" w:rsidRPr="00331A74">
        <w:t>Folnegovićevo</w:t>
      </w:r>
      <w:proofErr w:type="spellEnd"/>
      <w:r w:rsidR="00716084" w:rsidRPr="00331A74">
        <w:t xml:space="preserve"> </w:t>
      </w:r>
      <w:r w:rsidR="007C634E" w:rsidRPr="00331A74">
        <w:t>n</w:t>
      </w:r>
      <w:r w:rsidR="002D27DE" w:rsidRPr="00331A74">
        <w:t>aselj</w:t>
      </w:r>
      <w:r w:rsidR="00EB0594" w:rsidRPr="00331A74">
        <w:t xml:space="preserve">e                                                                                                </w:t>
      </w:r>
      <w:r w:rsidR="00EB0594" w:rsidRPr="00331A74">
        <w:tab/>
      </w:r>
    </w:p>
    <w:p w14:paraId="07067320" w14:textId="77777777" w:rsidR="00F447A2" w:rsidRPr="00331A74" w:rsidRDefault="00EB0594" w:rsidP="004462E4">
      <w:r w:rsidRPr="00331A74">
        <w:tab/>
      </w:r>
      <w:r w:rsidRPr="00331A74">
        <w:tab/>
      </w:r>
      <w:r w:rsidRPr="00331A74">
        <w:tab/>
      </w:r>
      <w:r w:rsidRPr="00331A74">
        <w:tab/>
      </w:r>
      <w:r w:rsidRPr="00331A74">
        <w:tab/>
      </w:r>
      <w:r w:rsidR="00DA63AE" w:rsidRPr="00331A74">
        <w:t xml:space="preserve">                                       </w:t>
      </w:r>
      <w:r w:rsidR="000C5BDB" w:rsidRPr="00331A74">
        <w:t>Nikolina Krešo</w:t>
      </w:r>
    </w:p>
    <w:sectPr w:rsidR="00F447A2" w:rsidRPr="00331A74" w:rsidSect="00E2291B">
      <w:headerReference w:type="even" r:id="rId8"/>
      <w:headerReference w:type="default" r:id="rId9"/>
      <w:footerReference w:type="defaul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65BDBF" w14:textId="77777777" w:rsidR="008F6479" w:rsidRDefault="008F6479">
      <w:r>
        <w:separator/>
      </w:r>
    </w:p>
  </w:endnote>
  <w:endnote w:type="continuationSeparator" w:id="0">
    <w:p w14:paraId="6542B965" w14:textId="77777777" w:rsidR="008F6479" w:rsidRDefault="008F64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4937833"/>
      <w:docPartObj>
        <w:docPartGallery w:val="Page Numbers (Bottom of Page)"/>
        <w:docPartUnique/>
      </w:docPartObj>
    </w:sdtPr>
    <w:sdtEndPr/>
    <w:sdtContent>
      <w:p w14:paraId="577C2C77" w14:textId="21D35619" w:rsidR="00023508" w:rsidRDefault="00023508">
        <w:pPr>
          <w:pStyle w:val="Footer"/>
          <w:jc w:val="right"/>
        </w:pPr>
        <w:r>
          <w:fldChar w:fldCharType="begin"/>
        </w:r>
        <w:r>
          <w:instrText>PAGE   \* MERGEFORMAT</w:instrText>
        </w:r>
        <w:r>
          <w:fldChar w:fldCharType="separate"/>
        </w:r>
        <w:r w:rsidR="001A0712">
          <w:rPr>
            <w:noProof/>
          </w:rPr>
          <w:t>4</w:t>
        </w:r>
        <w:r>
          <w:fldChar w:fldCharType="end"/>
        </w:r>
      </w:p>
    </w:sdtContent>
  </w:sdt>
  <w:p w14:paraId="51C2C525" w14:textId="77777777" w:rsidR="00023508" w:rsidRDefault="000235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7181857"/>
      <w:docPartObj>
        <w:docPartGallery w:val="Page Numbers (Bottom of Page)"/>
        <w:docPartUnique/>
      </w:docPartObj>
    </w:sdtPr>
    <w:sdtEndPr/>
    <w:sdtContent>
      <w:p w14:paraId="241F19F6" w14:textId="0F131B0F" w:rsidR="00023508" w:rsidRDefault="00023508">
        <w:pPr>
          <w:pStyle w:val="Footer"/>
          <w:jc w:val="right"/>
        </w:pPr>
        <w:r>
          <w:fldChar w:fldCharType="begin"/>
        </w:r>
        <w:r>
          <w:instrText>PAGE   \* MERGEFORMAT</w:instrText>
        </w:r>
        <w:r>
          <w:fldChar w:fldCharType="separate"/>
        </w:r>
        <w:r w:rsidR="001A0712">
          <w:rPr>
            <w:noProof/>
          </w:rPr>
          <w:t>1</w:t>
        </w:r>
        <w:r>
          <w:fldChar w:fldCharType="end"/>
        </w:r>
      </w:p>
    </w:sdtContent>
  </w:sdt>
  <w:p w14:paraId="5833A983" w14:textId="77777777" w:rsidR="00023508" w:rsidRDefault="000235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1F1560" w14:textId="77777777" w:rsidR="008F6479" w:rsidRDefault="008F6479">
      <w:r>
        <w:separator/>
      </w:r>
    </w:p>
  </w:footnote>
  <w:footnote w:type="continuationSeparator" w:id="0">
    <w:p w14:paraId="740E3971" w14:textId="77777777" w:rsidR="008F6479" w:rsidRDefault="008F64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6D120" w14:textId="77777777" w:rsidR="00023508" w:rsidRDefault="00023508" w:rsidP="00E2291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90172FF" w14:textId="77777777" w:rsidR="00023508" w:rsidRDefault="000235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75AD3B" w14:textId="77777777" w:rsidR="00023508" w:rsidRDefault="00023508">
    <w:pPr>
      <w:pStyle w:val="Header"/>
    </w:pPr>
  </w:p>
  <w:p w14:paraId="20837AC4" w14:textId="77777777" w:rsidR="00023508" w:rsidRDefault="000235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043021"/>
    <w:multiLevelType w:val="hybridMultilevel"/>
    <w:tmpl w:val="1598BF82"/>
    <w:lvl w:ilvl="0" w:tplc="596CE956">
      <w:start w:val="1"/>
      <w:numFmt w:val="decimal"/>
      <w:lvlText w:val="%1."/>
      <w:lvlJc w:val="left"/>
      <w:pPr>
        <w:ind w:left="1080" w:hanging="360"/>
      </w:pPr>
      <w:rPr>
        <w:rFonts w:hint="default"/>
      </w:rPr>
    </w:lvl>
    <w:lvl w:ilvl="1" w:tplc="041A0001">
      <w:start w:val="1"/>
      <w:numFmt w:val="bullet"/>
      <w:lvlText w:val=""/>
      <w:lvlJc w:val="left"/>
      <w:pPr>
        <w:ind w:left="1800" w:hanging="360"/>
      </w:pPr>
      <w:rPr>
        <w:rFonts w:ascii="Symbol" w:hAnsi="Symbol" w:hint="default"/>
      </w:r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 w15:restartNumberingAfterBreak="0">
    <w:nsid w:val="3EC67612"/>
    <w:multiLevelType w:val="hybridMultilevel"/>
    <w:tmpl w:val="AB7C64A0"/>
    <w:lvl w:ilvl="0" w:tplc="041A0001">
      <w:start w:val="1"/>
      <w:numFmt w:val="bullet"/>
      <w:lvlText w:val=""/>
      <w:lvlJc w:val="left"/>
      <w:pPr>
        <w:ind w:left="1485" w:hanging="360"/>
      </w:pPr>
      <w:rPr>
        <w:rFonts w:ascii="Symbol" w:hAnsi="Symbol" w:hint="default"/>
      </w:rPr>
    </w:lvl>
    <w:lvl w:ilvl="1" w:tplc="041A0003" w:tentative="1">
      <w:start w:val="1"/>
      <w:numFmt w:val="bullet"/>
      <w:lvlText w:val="o"/>
      <w:lvlJc w:val="left"/>
      <w:pPr>
        <w:ind w:left="2205" w:hanging="360"/>
      </w:pPr>
      <w:rPr>
        <w:rFonts w:ascii="Courier New" w:hAnsi="Courier New" w:cs="Courier New" w:hint="default"/>
      </w:rPr>
    </w:lvl>
    <w:lvl w:ilvl="2" w:tplc="041A0005" w:tentative="1">
      <w:start w:val="1"/>
      <w:numFmt w:val="bullet"/>
      <w:lvlText w:val=""/>
      <w:lvlJc w:val="left"/>
      <w:pPr>
        <w:ind w:left="2925" w:hanging="360"/>
      </w:pPr>
      <w:rPr>
        <w:rFonts w:ascii="Wingdings" w:hAnsi="Wingdings" w:hint="default"/>
      </w:rPr>
    </w:lvl>
    <w:lvl w:ilvl="3" w:tplc="041A0001" w:tentative="1">
      <w:start w:val="1"/>
      <w:numFmt w:val="bullet"/>
      <w:lvlText w:val=""/>
      <w:lvlJc w:val="left"/>
      <w:pPr>
        <w:ind w:left="3645" w:hanging="360"/>
      </w:pPr>
      <w:rPr>
        <w:rFonts w:ascii="Symbol" w:hAnsi="Symbol" w:hint="default"/>
      </w:rPr>
    </w:lvl>
    <w:lvl w:ilvl="4" w:tplc="041A0003" w:tentative="1">
      <w:start w:val="1"/>
      <w:numFmt w:val="bullet"/>
      <w:lvlText w:val="o"/>
      <w:lvlJc w:val="left"/>
      <w:pPr>
        <w:ind w:left="4365" w:hanging="360"/>
      </w:pPr>
      <w:rPr>
        <w:rFonts w:ascii="Courier New" w:hAnsi="Courier New" w:cs="Courier New" w:hint="default"/>
      </w:rPr>
    </w:lvl>
    <w:lvl w:ilvl="5" w:tplc="041A0005" w:tentative="1">
      <w:start w:val="1"/>
      <w:numFmt w:val="bullet"/>
      <w:lvlText w:val=""/>
      <w:lvlJc w:val="left"/>
      <w:pPr>
        <w:ind w:left="5085" w:hanging="360"/>
      </w:pPr>
      <w:rPr>
        <w:rFonts w:ascii="Wingdings" w:hAnsi="Wingdings" w:hint="default"/>
      </w:rPr>
    </w:lvl>
    <w:lvl w:ilvl="6" w:tplc="041A0001" w:tentative="1">
      <w:start w:val="1"/>
      <w:numFmt w:val="bullet"/>
      <w:lvlText w:val=""/>
      <w:lvlJc w:val="left"/>
      <w:pPr>
        <w:ind w:left="5805" w:hanging="360"/>
      </w:pPr>
      <w:rPr>
        <w:rFonts w:ascii="Symbol" w:hAnsi="Symbol" w:hint="default"/>
      </w:rPr>
    </w:lvl>
    <w:lvl w:ilvl="7" w:tplc="041A0003" w:tentative="1">
      <w:start w:val="1"/>
      <w:numFmt w:val="bullet"/>
      <w:lvlText w:val="o"/>
      <w:lvlJc w:val="left"/>
      <w:pPr>
        <w:ind w:left="6525" w:hanging="360"/>
      </w:pPr>
      <w:rPr>
        <w:rFonts w:ascii="Courier New" w:hAnsi="Courier New" w:cs="Courier New" w:hint="default"/>
      </w:rPr>
    </w:lvl>
    <w:lvl w:ilvl="8" w:tplc="041A0005" w:tentative="1">
      <w:start w:val="1"/>
      <w:numFmt w:val="bullet"/>
      <w:lvlText w:val=""/>
      <w:lvlJc w:val="left"/>
      <w:pPr>
        <w:ind w:left="7245" w:hanging="360"/>
      </w:pPr>
      <w:rPr>
        <w:rFonts w:ascii="Wingdings" w:hAnsi="Wingdings" w:hint="default"/>
      </w:rPr>
    </w:lvl>
  </w:abstractNum>
  <w:abstractNum w:abstractNumId="2" w15:restartNumberingAfterBreak="0">
    <w:nsid w:val="4AF42A86"/>
    <w:multiLevelType w:val="hybridMultilevel"/>
    <w:tmpl w:val="E02A557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70552DE9"/>
    <w:multiLevelType w:val="hybridMultilevel"/>
    <w:tmpl w:val="6BBEB8C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7BFE1996"/>
    <w:multiLevelType w:val="hybridMultilevel"/>
    <w:tmpl w:val="965602D4"/>
    <w:lvl w:ilvl="0" w:tplc="041A000F">
      <w:start w:val="1"/>
      <w:numFmt w:val="decimal"/>
      <w:lvlText w:val="%1."/>
      <w:lvlJc w:val="left"/>
      <w:pPr>
        <w:ind w:left="360" w:hanging="360"/>
      </w:p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start w:val="1"/>
      <w:numFmt w:val="lowerLetter"/>
      <w:lvlText w:val="%5."/>
      <w:lvlJc w:val="left"/>
      <w:pPr>
        <w:ind w:left="3240" w:hanging="360"/>
      </w:pPr>
    </w:lvl>
    <w:lvl w:ilvl="5" w:tplc="041A001B">
      <w:start w:val="1"/>
      <w:numFmt w:val="lowerRoman"/>
      <w:lvlText w:val="%6."/>
      <w:lvlJc w:val="right"/>
      <w:pPr>
        <w:ind w:left="3960" w:hanging="180"/>
      </w:pPr>
    </w:lvl>
    <w:lvl w:ilvl="6" w:tplc="041A000F">
      <w:start w:val="1"/>
      <w:numFmt w:val="decimal"/>
      <w:lvlText w:val="%7."/>
      <w:lvlJc w:val="left"/>
      <w:pPr>
        <w:ind w:left="4680" w:hanging="360"/>
      </w:pPr>
    </w:lvl>
    <w:lvl w:ilvl="7" w:tplc="041A0019">
      <w:start w:val="1"/>
      <w:numFmt w:val="lowerLetter"/>
      <w:lvlText w:val="%8."/>
      <w:lvlJc w:val="left"/>
      <w:pPr>
        <w:ind w:left="5400" w:hanging="360"/>
      </w:pPr>
    </w:lvl>
    <w:lvl w:ilvl="8" w:tplc="041A001B">
      <w:start w:val="1"/>
      <w:numFmt w:val="lowerRoman"/>
      <w:lvlText w:val="%9."/>
      <w:lvlJc w:val="right"/>
      <w:pPr>
        <w:ind w:left="6120" w:hanging="180"/>
      </w:pPr>
    </w:lvl>
  </w:abstractNum>
  <w:num w:numId="1">
    <w:abstractNumId w:val="0"/>
  </w:num>
  <w:num w:numId="2">
    <w:abstractNumId w:val="1"/>
  </w:num>
  <w:num w:numId="3">
    <w:abstractNumId w:val="2"/>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B35"/>
    <w:rsid w:val="000015EB"/>
    <w:rsid w:val="00001A83"/>
    <w:rsid w:val="00002F45"/>
    <w:rsid w:val="00003B41"/>
    <w:rsid w:val="00005958"/>
    <w:rsid w:val="00012480"/>
    <w:rsid w:val="000226C2"/>
    <w:rsid w:val="00022FBA"/>
    <w:rsid w:val="00023508"/>
    <w:rsid w:val="00025EAF"/>
    <w:rsid w:val="00032637"/>
    <w:rsid w:val="000340D5"/>
    <w:rsid w:val="00041148"/>
    <w:rsid w:val="0004266D"/>
    <w:rsid w:val="000444FE"/>
    <w:rsid w:val="0004595F"/>
    <w:rsid w:val="00045B7B"/>
    <w:rsid w:val="00050163"/>
    <w:rsid w:val="00065C1C"/>
    <w:rsid w:val="00067A6B"/>
    <w:rsid w:val="000746D2"/>
    <w:rsid w:val="000833C3"/>
    <w:rsid w:val="00084360"/>
    <w:rsid w:val="000866EF"/>
    <w:rsid w:val="000923B9"/>
    <w:rsid w:val="0009335D"/>
    <w:rsid w:val="000950BF"/>
    <w:rsid w:val="000969E5"/>
    <w:rsid w:val="00097DB6"/>
    <w:rsid w:val="000A13E4"/>
    <w:rsid w:val="000A1CA3"/>
    <w:rsid w:val="000A7D89"/>
    <w:rsid w:val="000B5C53"/>
    <w:rsid w:val="000B642D"/>
    <w:rsid w:val="000C5BDB"/>
    <w:rsid w:val="000D198F"/>
    <w:rsid w:val="000D23D2"/>
    <w:rsid w:val="000D38A2"/>
    <w:rsid w:val="000E01C5"/>
    <w:rsid w:val="000E0FE1"/>
    <w:rsid w:val="000E2EA7"/>
    <w:rsid w:val="000F0821"/>
    <w:rsid w:val="000F106D"/>
    <w:rsid w:val="000F2489"/>
    <w:rsid w:val="000F3652"/>
    <w:rsid w:val="00104261"/>
    <w:rsid w:val="0011062D"/>
    <w:rsid w:val="001139E5"/>
    <w:rsid w:val="00117AE2"/>
    <w:rsid w:val="00132BED"/>
    <w:rsid w:val="001335E9"/>
    <w:rsid w:val="00135E80"/>
    <w:rsid w:val="001403BE"/>
    <w:rsid w:val="0014286B"/>
    <w:rsid w:val="001436C9"/>
    <w:rsid w:val="00144B30"/>
    <w:rsid w:val="00147E03"/>
    <w:rsid w:val="00150DB3"/>
    <w:rsid w:val="00153801"/>
    <w:rsid w:val="00153B5E"/>
    <w:rsid w:val="001551E0"/>
    <w:rsid w:val="00155BD8"/>
    <w:rsid w:val="001633D1"/>
    <w:rsid w:val="00166B47"/>
    <w:rsid w:val="00171906"/>
    <w:rsid w:val="00173E79"/>
    <w:rsid w:val="00186AB0"/>
    <w:rsid w:val="0019076E"/>
    <w:rsid w:val="001915F3"/>
    <w:rsid w:val="001A059C"/>
    <w:rsid w:val="001A0712"/>
    <w:rsid w:val="001A1038"/>
    <w:rsid w:val="001B15A0"/>
    <w:rsid w:val="001B6CB8"/>
    <w:rsid w:val="001C3E31"/>
    <w:rsid w:val="001C513A"/>
    <w:rsid w:val="001D071B"/>
    <w:rsid w:val="001D2247"/>
    <w:rsid w:val="001D33A2"/>
    <w:rsid w:val="001D64AB"/>
    <w:rsid w:val="001D6AAC"/>
    <w:rsid w:val="001D7E2A"/>
    <w:rsid w:val="001E3BB6"/>
    <w:rsid w:val="001E43EF"/>
    <w:rsid w:val="001E45FE"/>
    <w:rsid w:val="001E7AFA"/>
    <w:rsid w:val="001F2ACA"/>
    <w:rsid w:val="002025AB"/>
    <w:rsid w:val="002064AC"/>
    <w:rsid w:val="00210846"/>
    <w:rsid w:val="00217CBB"/>
    <w:rsid w:val="00222CDA"/>
    <w:rsid w:val="00227CAC"/>
    <w:rsid w:val="00236CF9"/>
    <w:rsid w:val="00237B4D"/>
    <w:rsid w:val="00241E10"/>
    <w:rsid w:val="00250AEE"/>
    <w:rsid w:val="002550A7"/>
    <w:rsid w:val="00256394"/>
    <w:rsid w:val="00262CA3"/>
    <w:rsid w:val="002647A5"/>
    <w:rsid w:val="002652A9"/>
    <w:rsid w:val="00271346"/>
    <w:rsid w:val="00276791"/>
    <w:rsid w:val="002823B6"/>
    <w:rsid w:val="0029105E"/>
    <w:rsid w:val="002A1B82"/>
    <w:rsid w:val="002A2CEF"/>
    <w:rsid w:val="002A2F8A"/>
    <w:rsid w:val="002A4E53"/>
    <w:rsid w:val="002A54C2"/>
    <w:rsid w:val="002A5882"/>
    <w:rsid w:val="002B491B"/>
    <w:rsid w:val="002C6F08"/>
    <w:rsid w:val="002D00FA"/>
    <w:rsid w:val="002D27DE"/>
    <w:rsid w:val="002D4255"/>
    <w:rsid w:val="002D6671"/>
    <w:rsid w:val="002E629E"/>
    <w:rsid w:val="002F7A18"/>
    <w:rsid w:val="003019B7"/>
    <w:rsid w:val="0030597E"/>
    <w:rsid w:val="0031105A"/>
    <w:rsid w:val="003111D1"/>
    <w:rsid w:val="00322256"/>
    <w:rsid w:val="003227DF"/>
    <w:rsid w:val="00326B17"/>
    <w:rsid w:val="003270F0"/>
    <w:rsid w:val="00331A74"/>
    <w:rsid w:val="00333ADB"/>
    <w:rsid w:val="003342CF"/>
    <w:rsid w:val="00337236"/>
    <w:rsid w:val="00350A34"/>
    <w:rsid w:val="00354097"/>
    <w:rsid w:val="003551D5"/>
    <w:rsid w:val="00356404"/>
    <w:rsid w:val="00364070"/>
    <w:rsid w:val="00370AA4"/>
    <w:rsid w:val="00376AD6"/>
    <w:rsid w:val="00381314"/>
    <w:rsid w:val="00382115"/>
    <w:rsid w:val="00385422"/>
    <w:rsid w:val="003854D3"/>
    <w:rsid w:val="003A6654"/>
    <w:rsid w:val="003B53A7"/>
    <w:rsid w:val="003B6519"/>
    <w:rsid w:val="003B6D79"/>
    <w:rsid w:val="003D1F63"/>
    <w:rsid w:val="003E24BC"/>
    <w:rsid w:val="003E2A17"/>
    <w:rsid w:val="003F0134"/>
    <w:rsid w:val="003F43F1"/>
    <w:rsid w:val="003F5D7B"/>
    <w:rsid w:val="003F73FB"/>
    <w:rsid w:val="00404EA4"/>
    <w:rsid w:val="0041050C"/>
    <w:rsid w:val="004106A3"/>
    <w:rsid w:val="004136C1"/>
    <w:rsid w:val="00413EC0"/>
    <w:rsid w:val="00414D44"/>
    <w:rsid w:val="00416196"/>
    <w:rsid w:val="00416C29"/>
    <w:rsid w:val="00421FF3"/>
    <w:rsid w:val="004229DE"/>
    <w:rsid w:val="0042582D"/>
    <w:rsid w:val="004323FE"/>
    <w:rsid w:val="00436193"/>
    <w:rsid w:val="00441A20"/>
    <w:rsid w:val="0044383D"/>
    <w:rsid w:val="004462E4"/>
    <w:rsid w:val="0044770B"/>
    <w:rsid w:val="00450311"/>
    <w:rsid w:val="00450F3C"/>
    <w:rsid w:val="00452390"/>
    <w:rsid w:val="0045389C"/>
    <w:rsid w:val="00455063"/>
    <w:rsid w:val="00456F35"/>
    <w:rsid w:val="00457677"/>
    <w:rsid w:val="00472828"/>
    <w:rsid w:val="004842A9"/>
    <w:rsid w:val="00486204"/>
    <w:rsid w:val="00486F09"/>
    <w:rsid w:val="00492038"/>
    <w:rsid w:val="004933E1"/>
    <w:rsid w:val="004937A5"/>
    <w:rsid w:val="004978DF"/>
    <w:rsid w:val="004A5010"/>
    <w:rsid w:val="004B35CE"/>
    <w:rsid w:val="004C4B32"/>
    <w:rsid w:val="004C7F37"/>
    <w:rsid w:val="004D0A57"/>
    <w:rsid w:val="004D7A97"/>
    <w:rsid w:val="004E27A7"/>
    <w:rsid w:val="004E4355"/>
    <w:rsid w:val="004E719F"/>
    <w:rsid w:val="00504922"/>
    <w:rsid w:val="00507D50"/>
    <w:rsid w:val="005114A3"/>
    <w:rsid w:val="00516E50"/>
    <w:rsid w:val="005176E3"/>
    <w:rsid w:val="0052379D"/>
    <w:rsid w:val="00525298"/>
    <w:rsid w:val="00530905"/>
    <w:rsid w:val="005418AA"/>
    <w:rsid w:val="00542548"/>
    <w:rsid w:val="00543AEC"/>
    <w:rsid w:val="00543C51"/>
    <w:rsid w:val="00544D62"/>
    <w:rsid w:val="005450CE"/>
    <w:rsid w:val="00545A23"/>
    <w:rsid w:val="005518A0"/>
    <w:rsid w:val="00552CF0"/>
    <w:rsid w:val="00557D47"/>
    <w:rsid w:val="005609EE"/>
    <w:rsid w:val="005633B6"/>
    <w:rsid w:val="00563EA4"/>
    <w:rsid w:val="00575393"/>
    <w:rsid w:val="00577168"/>
    <w:rsid w:val="00580D4D"/>
    <w:rsid w:val="005868B8"/>
    <w:rsid w:val="00591163"/>
    <w:rsid w:val="005915F4"/>
    <w:rsid w:val="00592E37"/>
    <w:rsid w:val="005A1CB8"/>
    <w:rsid w:val="005A4449"/>
    <w:rsid w:val="005A694B"/>
    <w:rsid w:val="005B314A"/>
    <w:rsid w:val="005B4FE0"/>
    <w:rsid w:val="005C18F0"/>
    <w:rsid w:val="005C23C4"/>
    <w:rsid w:val="005C248B"/>
    <w:rsid w:val="005C3263"/>
    <w:rsid w:val="005C69D2"/>
    <w:rsid w:val="005D1CB1"/>
    <w:rsid w:val="005E1050"/>
    <w:rsid w:val="005E15A1"/>
    <w:rsid w:val="005E2212"/>
    <w:rsid w:val="005E3D17"/>
    <w:rsid w:val="005F78DD"/>
    <w:rsid w:val="00600C77"/>
    <w:rsid w:val="006023FA"/>
    <w:rsid w:val="00602BD4"/>
    <w:rsid w:val="006053FE"/>
    <w:rsid w:val="006054E0"/>
    <w:rsid w:val="006068A7"/>
    <w:rsid w:val="0060693D"/>
    <w:rsid w:val="00606EA2"/>
    <w:rsid w:val="00607EF0"/>
    <w:rsid w:val="00614C58"/>
    <w:rsid w:val="00625A88"/>
    <w:rsid w:val="00630DC8"/>
    <w:rsid w:val="0063191B"/>
    <w:rsid w:val="00632F84"/>
    <w:rsid w:val="00637D37"/>
    <w:rsid w:val="00640D43"/>
    <w:rsid w:val="006410C1"/>
    <w:rsid w:val="00643F28"/>
    <w:rsid w:val="00644EDF"/>
    <w:rsid w:val="006464F9"/>
    <w:rsid w:val="00647ED9"/>
    <w:rsid w:val="00652CCD"/>
    <w:rsid w:val="006533BE"/>
    <w:rsid w:val="00653A5C"/>
    <w:rsid w:val="00655C82"/>
    <w:rsid w:val="00661EE9"/>
    <w:rsid w:val="00663F8F"/>
    <w:rsid w:val="00664B4D"/>
    <w:rsid w:val="00664E4C"/>
    <w:rsid w:val="00666D78"/>
    <w:rsid w:val="0066741A"/>
    <w:rsid w:val="00672262"/>
    <w:rsid w:val="00685A20"/>
    <w:rsid w:val="00686677"/>
    <w:rsid w:val="0068714F"/>
    <w:rsid w:val="006872A2"/>
    <w:rsid w:val="006879B9"/>
    <w:rsid w:val="00692B0F"/>
    <w:rsid w:val="0069523D"/>
    <w:rsid w:val="006960ED"/>
    <w:rsid w:val="0069656D"/>
    <w:rsid w:val="006A0998"/>
    <w:rsid w:val="006B705B"/>
    <w:rsid w:val="006C14BA"/>
    <w:rsid w:val="006C3B66"/>
    <w:rsid w:val="006D234A"/>
    <w:rsid w:val="006E338A"/>
    <w:rsid w:val="006F3C98"/>
    <w:rsid w:val="00701BF0"/>
    <w:rsid w:val="00703E33"/>
    <w:rsid w:val="00705160"/>
    <w:rsid w:val="007077A0"/>
    <w:rsid w:val="007142D0"/>
    <w:rsid w:val="00716084"/>
    <w:rsid w:val="00721A10"/>
    <w:rsid w:val="0072228C"/>
    <w:rsid w:val="00727FE0"/>
    <w:rsid w:val="0073086A"/>
    <w:rsid w:val="00732139"/>
    <w:rsid w:val="00736AB1"/>
    <w:rsid w:val="007427FC"/>
    <w:rsid w:val="00743C60"/>
    <w:rsid w:val="00744A31"/>
    <w:rsid w:val="00746750"/>
    <w:rsid w:val="00746EA7"/>
    <w:rsid w:val="0074757E"/>
    <w:rsid w:val="00751966"/>
    <w:rsid w:val="00756993"/>
    <w:rsid w:val="00760E3A"/>
    <w:rsid w:val="007610C5"/>
    <w:rsid w:val="00763F4B"/>
    <w:rsid w:val="0076440E"/>
    <w:rsid w:val="00766641"/>
    <w:rsid w:val="00775B84"/>
    <w:rsid w:val="00781F2E"/>
    <w:rsid w:val="0078339D"/>
    <w:rsid w:val="00783A25"/>
    <w:rsid w:val="0078671E"/>
    <w:rsid w:val="0078729C"/>
    <w:rsid w:val="007927A2"/>
    <w:rsid w:val="007A0D47"/>
    <w:rsid w:val="007A1BF1"/>
    <w:rsid w:val="007A4073"/>
    <w:rsid w:val="007A4DBC"/>
    <w:rsid w:val="007B4E1A"/>
    <w:rsid w:val="007B78B6"/>
    <w:rsid w:val="007C0184"/>
    <w:rsid w:val="007C0B93"/>
    <w:rsid w:val="007C12A6"/>
    <w:rsid w:val="007C44E9"/>
    <w:rsid w:val="007C511F"/>
    <w:rsid w:val="007C634E"/>
    <w:rsid w:val="007C6EE6"/>
    <w:rsid w:val="007C7A6E"/>
    <w:rsid w:val="007D025D"/>
    <w:rsid w:val="007D48B9"/>
    <w:rsid w:val="007D6A26"/>
    <w:rsid w:val="007E0DF6"/>
    <w:rsid w:val="007E773D"/>
    <w:rsid w:val="007E7DFB"/>
    <w:rsid w:val="00800B7F"/>
    <w:rsid w:val="008062D8"/>
    <w:rsid w:val="008103ED"/>
    <w:rsid w:val="00811B9B"/>
    <w:rsid w:val="008121CD"/>
    <w:rsid w:val="00821DA8"/>
    <w:rsid w:val="00825558"/>
    <w:rsid w:val="008306B8"/>
    <w:rsid w:val="00833DB1"/>
    <w:rsid w:val="008343BF"/>
    <w:rsid w:val="008349F3"/>
    <w:rsid w:val="00841382"/>
    <w:rsid w:val="00841A67"/>
    <w:rsid w:val="008446FD"/>
    <w:rsid w:val="00844CF5"/>
    <w:rsid w:val="00845E74"/>
    <w:rsid w:val="008465AE"/>
    <w:rsid w:val="00847B20"/>
    <w:rsid w:val="008502FF"/>
    <w:rsid w:val="008518F3"/>
    <w:rsid w:val="00853188"/>
    <w:rsid w:val="00853496"/>
    <w:rsid w:val="0085542A"/>
    <w:rsid w:val="00856C64"/>
    <w:rsid w:val="00856DAF"/>
    <w:rsid w:val="00863295"/>
    <w:rsid w:val="00865488"/>
    <w:rsid w:val="0086767A"/>
    <w:rsid w:val="00870C17"/>
    <w:rsid w:val="00871F76"/>
    <w:rsid w:val="00874266"/>
    <w:rsid w:val="008756BF"/>
    <w:rsid w:val="008770FC"/>
    <w:rsid w:val="00881C22"/>
    <w:rsid w:val="008820D2"/>
    <w:rsid w:val="00886485"/>
    <w:rsid w:val="00890BD5"/>
    <w:rsid w:val="00893EE2"/>
    <w:rsid w:val="008942FE"/>
    <w:rsid w:val="008A02DC"/>
    <w:rsid w:val="008A0CA5"/>
    <w:rsid w:val="008A536C"/>
    <w:rsid w:val="008B3455"/>
    <w:rsid w:val="008B5A52"/>
    <w:rsid w:val="008C1411"/>
    <w:rsid w:val="008C71EC"/>
    <w:rsid w:val="008C7450"/>
    <w:rsid w:val="008D20EF"/>
    <w:rsid w:val="008D2D37"/>
    <w:rsid w:val="008E5610"/>
    <w:rsid w:val="008E5DB4"/>
    <w:rsid w:val="008F0274"/>
    <w:rsid w:val="008F1EDC"/>
    <w:rsid w:val="008F36AF"/>
    <w:rsid w:val="008F60E9"/>
    <w:rsid w:val="008F6479"/>
    <w:rsid w:val="008F7772"/>
    <w:rsid w:val="009005F7"/>
    <w:rsid w:val="00901E9B"/>
    <w:rsid w:val="009065B7"/>
    <w:rsid w:val="009073F4"/>
    <w:rsid w:val="009078AA"/>
    <w:rsid w:val="00916CB7"/>
    <w:rsid w:val="009223A5"/>
    <w:rsid w:val="009240BE"/>
    <w:rsid w:val="00924341"/>
    <w:rsid w:val="00925888"/>
    <w:rsid w:val="00930EBA"/>
    <w:rsid w:val="00933289"/>
    <w:rsid w:val="00947EA8"/>
    <w:rsid w:val="00951C4D"/>
    <w:rsid w:val="00954736"/>
    <w:rsid w:val="009571D1"/>
    <w:rsid w:val="00961579"/>
    <w:rsid w:val="0096487C"/>
    <w:rsid w:val="009654B9"/>
    <w:rsid w:val="00970DA3"/>
    <w:rsid w:val="009736B6"/>
    <w:rsid w:val="009741BC"/>
    <w:rsid w:val="00980EC1"/>
    <w:rsid w:val="0098445D"/>
    <w:rsid w:val="00984C2A"/>
    <w:rsid w:val="009912F5"/>
    <w:rsid w:val="0099332A"/>
    <w:rsid w:val="009A0F08"/>
    <w:rsid w:val="009A3288"/>
    <w:rsid w:val="009A3BEA"/>
    <w:rsid w:val="009A5127"/>
    <w:rsid w:val="009B17B8"/>
    <w:rsid w:val="009B2DD1"/>
    <w:rsid w:val="009B2E83"/>
    <w:rsid w:val="009B2F39"/>
    <w:rsid w:val="009B63FF"/>
    <w:rsid w:val="009B753F"/>
    <w:rsid w:val="009C11D0"/>
    <w:rsid w:val="009C19DA"/>
    <w:rsid w:val="009C3B3E"/>
    <w:rsid w:val="009C52AE"/>
    <w:rsid w:val="009D1EA7"/>
    <w:rsid w:val="009E1102"/>
    <w:rsid w:val="009F25E2"/>
    <w:rsid w:val="009F2703"/>
    <w:rsid w:val="00A04242"/>
    <w:rsid w:val="00A1063C"/>
    <w:rsid w:val="00A11046"/>
    <w:rsid w:val="00A2249C"/>
    <w:rsid w:val="00A33F09"/>
    <w:rsid w:val="00A40917"/>
    <w:rsid w:val="00A428D2"/>
    <w:rsid w:val="00A42BE3"/>
    <w:rsid w:val="00A433B0"/>
    <w:rsid w:val="00A4762B"/>
    <w:rsid w:val="00A47EDC"/>
    <w:rsid w:val="00A55A35"/>
    <w:rsid w:val="00A6041D"/>
    <w:rsid w:val="00A6348E"/>
    <w:rsid w:val="00A63617"/>
    <w:rsid w:val="00A64B9F"/>
    <w:rsid w:val="00A67170"/>
    <w:rsid w:val="00A72559"/>
    <w:rsid w:val="00A737CB"/>
    <w:rsid w:val="00A74A12"/>
    <w:rsid w:val="00A75EFF"/>
    <w:rsid w:val="00A86610"/>
    <w:rsid w:val="00A91279"/>
    <w:rsid w:val="00A93D16"/>
    <w:rsid w:val="00AA470E"/>
    <w:rsid w:val="00AA4E59"/>
    <w:rsid w:val="00AA656B"/>
    <w:rsid w:val="00AB181F"/>
    <w:rsid w:val="00AB3220"/>
    <w:rsid w:val="00AD0934"/>
    <w:rsid w:val="00AD5728"/>
    <w:rsid w:val="00AE1C1B"/>
    <w:rsid w:val="00AE6DB7"/>
    <w:rsid w:val="00AF6F00"/>
    <w:rsid w:val="00B01E19"/>
    <w:rsid w:val="00B04644"/>
    <w:rsid w:val="00B053F6"/>
    <w:rsid w:val="00B0640D"/>
    <w:rsid w:val="00B1021C"/>
    <w:rsid w:val="00B105F4"/>
    <w:rsid w:val="00B1068C"/>
    <w:rsid w:val="00B11521"/>
    <w:rsid w:val="00B15801"/>
    <w:rsid w:val="00B21B96"/>
    <w:rsid w:val="00B26A8F"/>
    <w:rsid w:val="00B27AE9"/>
    <w:rsid w:val="00B308E6"/>
    <w:rsid w:val="00B35C01"/>
    <w:rsid w:val="00B37398"/>
    <w:rsid w:val="00B37F97"/>
    <w:rsid w:val="00B42C33"/>
    <w:rsid w:val="00B439FB"/>
    <w:rsid w:val="00B45027"/>
    <w:rsid w:val="00B45880"/>
    <w:rsid w:val="00B47F07"/>
    <w:rsid w:val="00B51F7F"/>
    <w:rsid w:val="00B555E8"/>
    <w:rsid w:val="00B566CC"/>
    <w:rsid w:val="00B61357"/>
    <w:rsid w:val="00B678C6"/>
    <w:rsid w:val="00B73358"/>
    <w:rsid w:val="00B749B8"/>
    <w:rsid w:val="00B8343F"/>
    <w:rsid w:val="00B837B4"/>
    <w:rsid w:val="00B86CF2"/>
    <w:rsid w:val="00B87994"/>
    <w:rsid w:val="00B92CD3"/>
    <w:rsid w:val="00B93D8C"/>
    <w:rsid w:val="00B94D9A"/>
    <w:rsid w:val="00B954A6"/>
    <w:rsid w:val="00B95652"/>
    <w:rsid w:val="00B971D5"/>
    <w:rsid w:val="00B9728D"/>
    <w:rsid w:val="00B97FBD"/>
    <w:rsid w:val="00BA0549"/>
    <w:rsid w:val="00BA70CE"/>
    <w:rsid w:val="00BA72AE"/>
    <w:rsid w:val="00BB7317"/>
    <w:rsid w:val="00BC4B47"/>
    <w:rsid w:val="00BC5139"/>
    <w:rsid w:val="00BD425E"/>
    <w:rsid w:val="00BE0467"/>
    <w:rsid w:val="00BE1097"/>
    <w:rsid w:val="00BE473F"/>
    <w:rsid w:val="00BF4F65"/>
    <w:rsid w:val="00BF6BF4"/>
    <w:rsid w:val="00C10A35"/>
    <w:rsid w:val="00C11578"/>
    <w:rsid w:val="00C13F50"/>
    <w:rsid w:val="00C1652A"/>
    <w:rsid w:val="00C1693F"/>
    <w:rsid w:val="00C24860"/>
    <w:rsid w:val="00C251BC"/>
    <w:rsid w:val="00C2572F"/>
    <w:rsid w:val="00C27B08"/>
    <w:rsid w:val="00C27ECE"/>
    <w:rsid w:val="00C34CDA"/>
    <w:rsid w:val="00C36951"/>
    <w:rsid w:val="00C45B3F"/>
    <w:rsid w:val="00C45D55"/>
    <w:rsid w:val="00C45E42"/>
    <w:rsid w:val="00C50818"/>
    <w:rsid w:val="00C51FB9"/>
    <w:rsid w:val="00C52B08"/>
    <w:rsid w:val="00C52F52"/>
    <w:rsid w:val="00C53C89"/>
    <w:rsid w:val="00C57B4B"/>
    <w:rsid w:val="00C64A86"/>
    <w:rsid w:val="00C65598"/>
    <w:rsid w:val="00C65832"/>
    <w:rsid w:val="00C6629D"/>
    <w:rsid w:val="00C67F64"/>
    <w:rsid w:val="00C70B85"/>
    <w:rsid w:val="00C7121E"/>
    <w:rsid w:val="00C73E4B"/>
    <w:rsid w:val="00C84A91"/>
    <w:rsid w:val="00C90531"/>
    <w:rsid w:val="00C92040"/>
    <w:rsid w:val="00C92B89"/>
    <w:rsid w:val="00C9748B"/>
    <w:rsid w:val="00CA2379"/>
    <w:rsid w:val="00CA249E"/>
    <w:rsid w:val="00CA3E84"/>
    <w:rsid w:val="00CA4703"/>
    <w:rsid w:val="00CA5CC7"/>
    <w:rsid w:val="00CB4724"/>
    <w:rsid w:val="00CB4D29"/>
    <w:rsid w:val="00CB5CB9"/>
    <w:rsid w:val="00CD43D1"/>
    <w:rsid w:val="00CD54FD"/>
    <w:rsid w:val="00CD75DC"/>
    <w:rsid w:val="00CE0C24"/>
    <w:rsid w:val="00CE69B8"/>
    <w:rsid w:val="00CF0419"/>
    <w:rsid w:val="00D0462E"/>
    <w:rsid w:val="00D11801"/>
    <w:rsid w:val="00D167CC"/>
    <w:rsid w:val="00D24339"/>
    <w:rsid w:val="00D3494E"/>
    <w:rsid w:val="00D35B48"/>
    <w:rsid w:val="00D37D68"/>
    <w:rsid w:val="00D403F9"/>
    <w:rsid w:val="00D4278C"/>
    <w:rsid w:val="00D46073"/>
    <w:rsid w:val="00D47E55"/>
    <w:rsid w:val="00D53FF3"/>
    <w:rsid w:val="00D56423"/>
    <w:rsid w:val="00D57559"/>
    <w:rsid w:val="00D63130"/>
    <w:rsid w:val="00D63316"/>
    <w:rsid w:val="00D64F85"/>
    <w:rsid w:val="00D6529F"/>
    <w:rsid w:val="00D71D65"/>
    <w:rsid w:val="00D71E8F"/>
    <w:rsid w:val="00D74379"/>
    <w:rsid w:val="00D7656C"/>
    <w:rsid w:val="00D8138E"/>
    <w:rsid w:val="00D813E3"/>
    <w:rsid w:val="00D82281"/>
    <w:rsid w:val="00D85301"/>
    <w:rsid w:val="00D87913"/>
    <w:rsid w:val="00D934B3"/>
    <w:rsid w:val="00D94BCD"/>
    <w:rsid w:val="00D974DF"/>
    <w:rsid w:val="00D97D4C"/>
    <w:rsid w:val="00DA1268"/>
    <w:rsid w:val="00DA2D41"/>
    <w:rsid w:val="00DA63AE"/>
    <w:rsid w:val="00DB789A"/>
    <w:rsid w:val="00DC7FF5"/>
    <w:rsid w:val="00DD2ACB"/>
    <w:rsid w:val="00DD59EA"/>
    <w:rsid w:val="00DE233E"/>
    <w:rsid w:val="00DE477C"/>
    <w:rsid w:val="00DF0834"/>
    <w:rsid w:val="00DF2073"/>
    <w:rsid w:val="00DF3296"/>
    <w:rsid w:val="00E0660B"/>
    <w:rsid w:val="00E13254"/>
    <w:rsid w:val="00E13C7F"/>
    <w:rsid w:val="00E2291B"/>
    <w:rsid w:val="00E30EA0"/>
    <w:rsid w:val="00E369F6"/>
    <w:rsid w:val="00E37DD5"/>
    <w:rsid w:val="00E42EFF"/>
    <w:rsid w:val="00E51577"/>
    <w:rsid w:val="00E5533F"/>
    <w:rsid w:val="00E56460"/>
    <w:rsid w:val="00E574C2"/>
    <w:rsid w:val="00E6212F"/>
    <w:rsid w:val="00E701D9"/>
    <w:rsid w:val="00E7386A"/>
    <w:rsid w:val="00E76507"/>
    <w:rsid w:val="00E86261"/>
    <w:rsid w:val="00E93644"/>
    <w:rsid w:val="00E97611"/>
    <w:rsid w:val="00E97745"/>
    <w:rsid w:val="00EA1630"/>
    <w:rsid w:val="00EA3567"/>
    <w:rsid w:val="00EA7F9E"/>
    <w:rsid w:val="00EB0594"/>
    <w:rsid w:val="00EB330D"/>
    <w:rsid w:val="00EC0473"/>
    <w:rsid w:val="00EC440D"/>
    <w:rsid w:val="00EC6D1A"/>
    <w:rsid w:val="00ED22AA"/>
    <w:rsid w:val="00ED250F"/>
    <w:rsid w:val="00ED5614"/>
    <w:rsid w:val="00ED6772"/>
    <w:rsid w:val="00EE0CA8"/>
    <w:rsid w:val="00EE4CCF"/>
    <w:rsid w:val="00EE4F0C"/>
    <w:rsid w:val="00EE647F"/>
    <w:rsid w:val="00EE7B64"/>
    <w:rsid w:val="00EF4019"/>
    <w:rsid w:val="00F0036F"/>
    <w:rsid w:val="00F02CA2"/>
    <w:rsid w:val="00F03CCB"/>
    <w:rsid w:val="00F04599"/>
    <w:rsid w:val="00F10665"/>
    <w:rsid w:val="00F10CCE"/>
    <w:rsid w:val="00F1269D"/>
    <w:rsid w:val="00F1542C"/>
    <w:rsid w:val="00F17A8D"/>
    <w:rsid w:val="00F2110A"/>
    <w:rsid w:val="00F23F02"/>
    <w:rsid w:val="00F26736"/>
    <w:rsid w:val="00F31634"/>
    <w:rsid w:val="00F325D6"/>
    <w:rsid w:val="00F3388E"/>
    <w:rsid w:val="00F33BAE"/>
    <w:rsid w:val="00F378CC"/>
    <w:rsid w:val="00F42013"/>
    <w:rsid w:val="00F447A2"/>
    <w:rsid w:val="00F45240"/>
    <w:rsid w:val="00F471E9"/>
    <w:rsid w:val="00F479AC"/>
    <w:rsid w:val="00F5284C"/>
    <w:rsid w:val="00F54C37"/>
    <w:rsid w:val="00F62A53"/>
    <w:rsid w:val="00F6347D"/>
    <w:rsid w:val="00F64680"/>
    <w:rsid w:val="00F66429"/>
    <w:rsid w:val="00F6724C"/>
    <w:rsid w:val="00F67868"/>
    <w:rsid w:val="00F67A31"/>
    <w:rsid w:val="00F7468F"/>
    <w:rsid w:val="00F75703"/>
    <w:rsid w:val="00F82802"/>
    <w:rsid w:val="00F8628A"/>
    <w:rsid w:val="00F873F6"/>
    <w:rsid w:val="00F91B86"/>
    <w:rsid w:val="00F9572B"/>
    <w:rsid w:val="00FA0849"/>
    <w:rsid w:val="00FA2958"/>
    <w:rsid w:val="00FA6F85"/>
    <w:rsid w:val="00FB22C3"/>
    <w:rsid w:val="00FB471A"/>
    <w:rsid w:val="00FB723B"/>
    <w:rsid w:val="00FB7CCC"/>
    <w:rsid w:val="00FC6243"/>
    <w:rsid w:val="00FD0E84"/>
    <w:rsid w:val="00FE5B35"/>
    <w:rsid w:val="00FF0343"/>
    <w:rsid w:val="00FF08EE"/>
    <w:rsid w:val="00FF1477"/>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601D520"/>
  <w15:docId w15:val="{E2640404-06E9-40C3-A9AA-7F503A140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73F6"/>
    <w:rPr>
      <w:sz w:val="24"/>
      <w:szCs w:val="24"/>
    </w:rPr>
  </w:style>
  <w:style w:type="paragraph" w:styleId="Heading5">
    <w:name w:val="heading 5"/>
    <w:basedOn w:val="Normal"/>
    <w:next w:val="Normal"/>
    <w:link w:val="Heading5Char"/>
    <w:qFormat/>
    <w:rsid w:val="007C7A6E"/>
    <w:pPr>
      <w:keepNext/>
      <w:jc w:val="center"/>
      <w:outlineLvl w:val="4"/>
    </w:pPr>
    <w:rPr>
      <w:rFonts w:ascii="Arial" w:hAnsi="Arial"/>
      <w:b/>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A44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E2291B"/>
    <w:pPr>
      <w:tabs>
        <w:tab w:val="center" w:pos="4536"/>
        <w:tab w:val="right" w:pos="9072"/>
      </w:tabs>
    </w:pPr>
  </w:style>
  <w:style w:type="character" w:styleId="PageNumber">
    <w:name w:val="page number"/>
    <w:basedOn w:val="DefaultParagraphFont"/>
    <w:rsid w:val="00E2291B"/>
  </w:style>
  <w:style w:type="paragraph" w:styleId="BalloonText">
    <w:name w:val="Balloon Text"/>
    <w:basedOn w:val="Normal"/>
    <w:link w:val="BalloonTextChar"/>
    <w:rsid w:val="008C1411"/>
    <w:rPr>
      <w:rFonts w:ascii="Tahoma" w:hAnsi="Tahoma" w:cs="Tahoma"/>
      <w:sz w:val="16"/>
      <w:szCs w:val="16"/>
    </w:rPr>
  </w:style>
  <w:style w:type="character" w:customStyle="1" w:styleId="BalloonTextChar">
    <w:name w:val="Balloon Text Char"/>
    <w:link w:val="BalloonText"/>
    <w:rsid w:val="008C1411"/>
    <w:rPr>
      <w:rFonts w:ascii="Tahoma" w:hAnsi="Tahoma" w:cs="Tahoma"/>
      <w:sz w:val="16"/>
      <w:szCs w:val="16"/>
    </w:rPr>
  </w:style>
  <w:style w:type="paragraph" w:styleId="ListParagraph">
    <w:name w:val="List Paragraph"/>
    <w:basedOn w:val="Normal"/>
    <w:uiPriority w:val="34"/>
    <w:qFormat/>
    <w:rsid w:val="00E30EA0"/>
    <w:pPr>
      <w:ind w:left="720"/>
      <w:contextualSpacing/>
    </w:pPr>
  </w:style>
  <w:style w:type="character" w:customStyle="1" w:styleId="Heading5Char">
    <w:name w:val="Heading 5 Char"/>
    <w:basedOn w:val="DefaultParagraphFont"/>
    <w:link w:val="Heading5"/>
    <w:rsid w:val="007C7A6E"/>
    <w:rPr>
      <w:rFonts w:ascii="Arial" w:hAnsi="Arial"/>
      <w:b/>
      <w:sz w:val="24"/>
      <w:lang w:val="en-US" w:eastAsia="en-US"/>
    </w:rPr>
  </w:style>
  <w:style w:type="character" w:styleId="CommentReference">
    <w:name w:val="annotation reference"/>
    <w:basedOn w:val="DefaultParagraphFont"/>
    <w:rsid w:val="00703E33"/>
    <w:rPr>
      <w:sz w:val="16"/>
      <w:szCs w:val="16"/>
    </w:rPr>
  </w:style>
  <w:style w:type="paragraph" w:styleId="CommentText">
    <w:name w:val="annotation text"/>
    <w:basedOn w:val="Normal"/>
    <w:link w:val="CommentTextChar"/>
    <w:rsid w:val="00703E33"/>
    <w:rPr>
      <w:sz w:val="20"/>
      <w:szCs w:val="20"/>
    </w:rPr>
  </w:style>
  <w:style w:type="character" w:customStyle="1" w:styleId="CommentTextChar">
    <w:name w:val="Comment Text Char"/>
    <w:basedOn w:val="DefaultParagraphFont"/>
    <w:link w:val="CommentText"/>
    <w:rsid w:val="00703E33"/>
  </w:style>
  <w:style w:type="paragraph" w:styleId="CommentSubject">
    <w:name w:val="annotation subject"/>
    <w:basedOn w:val="CommentText"/>
    <w:next w:val="CommentText"/>
    <w:link w:val="CommentSubjectChar"/>
    <w:semiHidden/>
    <w:unhideWhenUsed/>
    <w:rsid w:val="00703E33"/>
    <w:rPr>
      <w:b/>
      <w:bCs/>
    </w:rPr>
  </w:style>
  <w:style w:type="character" w:customStyle="1" w:styleId="CommentSubjectChar">
    <w:name w:val="Comment Subject Char"/>
    <w:basedOn w:val="CommentTextChar"/>
    <w:link w:val="CommentSubject"/>
    <w:semiHidden/>
    <w:rsid w:val="00703E33"/>
    <w:rPr>
      <w:b/>
      <w:bCs/>
    </w:rPr>
  </w:style>
  <w:style w:type="paragraph" w:styleId="NoSpacing">
    <w:name w:val="No Spacing"/>
    <w:uiPriority w:val="1"/>
    <w:qFormat/>
    <w:rsid w:val="00874266"/>
    <w:rPr>
      <w:rFonts w:ascii="Calibri" w:eastAsia="Calibri" w:hAnsi="Calibri"/>
      <w:sz w:val="22"/>
      <w:szCs w:val="22"/>
      <w:lang w:eastAsia="en-US"/>
    </w:rPr>
  </w:style>
  <w:style w:type="paragraph" w:styleId="Footer">
    <w:name w:val="footer"/>
    <w:basedOn w:val="Normal"/>
    <w:link w:val="FooterChar"/>
    <w:uiPriority w:val="99"/>
    <w:unhideWhenUsed/>
    <w:rsid w:val="00575393"/>
    <w:pPr>
      <w:tabs>
        <w:tab w:val="center" w:pos="4536"/>
        <w:tab w:val="right" w:pos="9072"/>
      </w:tabs>
    </w:pPr>
  </w:style>
  <w:style w:type="character" w:customStyle="1" w:styleId="FooterChar">
    <w:name w:val="Footer Char"/>
    <w:basedOn w:val="DefaultParagraphFont"/>
    <w:link w:val="Footer"/>
    <w:uiPriority w:val="99"/>
    <w:rsid w:val="00575393"/>
    <w:rPr>
      <w:sz w:val="24"/>
      <w:szCs w:val="24"/>
    </w:rPr>
  </w:style>
  <w:style w:type="character" w:customStyle="1" w:styleId="HeaderChar">
    <w:name w:val="Header Char"/>
    <w:basedOn w:val="DefaultParagraphFont"/>
    <w:link w:val="Header"/>
    <w:uiPriority w:val="99"/>
    <w:rsid w:val="00575393"/>
    <w:rPr>
      <w:sz w:val="24"/>
      <w:szCs w:val="24"/>
    </w:rPr>
  </w:style>
  <w:style w:type="paragraph" w:styleId="NormalWeb">
    <w:name w:val="Normal (Web)"/>
    <w:basedOn w:val="Normal"/>
    <w:uiPriority w:val="99"/>
    <w:semiHidden/>
    <w:unhideWhenUsed/>
    <w:rsid w:val="00C57B4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712929">
      <w:bodyDiv w:val="1"/>
      <w:marLeft w:val="0"/>
      <w:marRight w:val="0"/>
      <w:marTop w:val="0"/>
      <w:marBottom w:val="0"/>
      <w:divBdr>
        <w:top w:val="none" w:sz="0" w:space="0" w:color="auto"/>
        <w:left w:val="none" w:sz="0" w:space="0" w:color="auto"/>
        <w:bottom w:val="none" w:sz="0" w:space="0" w:color="auto"/>
        <w:right w:val="none" w:sz="0" w:space="0" w:color="auto"/>
      </w:divBdr>
    </w:div>
    <w:div w:id="79301240">
      <w:bodyDiv w:val="1"/>
      <w:marLeft w:val="0"/>
      <w:marRight w:val="0"/>
      <w:marTop w:val="0"/>
      <w:marBottom w:val="0"/>
      <w:divBdr>
        <w:top w:val="none" w:sz="0" w:space="0" w:color="auto"/>
        <w:left w:val="none" w:sz="0" w:space="0" w:color="auto"/>
        <w:bottom w:val="none" w:sz="0" w:space="0" w:color="auto"/>
        <w:right w:val="none" w:sz="0" w:space="0" w:color="auto"/>
      </w:divBdr>
    </w:div>
    <w:div w:id="344791955">
      <w:bodyDiv w:val="1"/>
      <w:marLeft w:val="0"/>
      <w:marRight w:val="0"/>
      <w:marTop w:val="0"/>
      <w:marBottom w:val="0"/>
      <w:divBdr>
        <w:top w:val="none" w:sz="0" w:space="0" w:color="auto"/>
        <w:left w:val="none" w:sz="0" w:space="0" w:color="auto"/>
        <w:bottom w:val="none" w:sz="0" w:space="0" w:color="auto"/>
        <w:right w:val="none" w:sz="0" w:space="0" w:color="auto"/>
      </w:divBdr>
    </w:div>
    <w:div w:id="468401214">
      <w:bodyDiv w:val="1"/>
      <w:marLeft w:val="0"/>
      <w:marRight w:val="0"/>
      <w:marTop w:val="0"/>
      <w:marBottom w:val="0"/>
      <w:divBdr>
        <w:top w:val="none" w:sz="0" w:space="0" w:color="auto"/>
        <w:left w:val="none" w:sz="0" w:space="0" w:color="auto"/>
        <w:bottom w:val="none" w:sz="0" w:space="0" w:color="auto"/>
        <w:right w:val="none" w:sz="0" w:space="0" w:color="auto"/>
      </w:divBdr>
    </w:div>
    <w:div w:id="642387665">
      <w:bodyDiv w:val="1"/>
      <w:marLeft w:val="0"/>
      <w:marRight w:val="0"/>
      <w:marTop w:val="0"/>
      <w:marBottom w:val="0"/>
      <w:divBdr>
        <w:top w:val="none" w:sz="0" w:space="0" w:color="auto"/>
        <w:left w:val="none" w:sz="0" w:space="0" w:color="auto"/>
        <w:bottom w:val="none" w:sz="0" w:space="0" w:color="auto"/>
        <w:right w:val="none" w:sz="0" w:space="0" w:color="auto"/>
      </w:divBdr>
    </w:div>
    <w:div w:id="705519968">
      <w:bodyDiv w:val="1"/>
      <w:marLeft w:val="0"/>
      <w:marRight w:val="0"/>
      <w:marTop w:val="0"/>
      <w:marBottom w:val="0"/>
      <w:divBdr>
        <w:top w:val="none" w:sz="0" w:space="0" w:color="auto"/>
        <w:left w:val="none" w:sz="0" w:space="0" w:color="auto"/>
        <w:bottom w:val="none" w:sz="0" w:space="0" w:color="auto"/>
        <w:right w:val="none" w:sz="0" w:space="0" w:color="auto"/>
      </w:divBdr>
    </w:div>
    <w:div w:id="711685891">
      <w:bodyDiv w:val="1"/>
      <w:marLeft w:val="0"/>
      <w:marRight w:val="0"/>
      <w:marTop w:val="0"/>
      <w:marBottom w:val="0"/>
      <w:divBdr>
        <w:top w:val="none" w:sz="0" w:space="0" w:color="auto"/>
        <w:left w:val="none" w:sz="0" w:space="0" w:color="auto"/>
        <w:bottom w:val="none" w:sz="0" w:space="0" w:color="auto"/>
        <w:right w:val="none" w:sz="0" w:space="0" w:color="auto"/>
      </w:divBdr>
    </w:div>
    <w:div w:id="1002011440">
      <w:bodyDiv w:val="1"/>
      <w:marLeft w:val="0"/>
      <w:marRight w:val="0"/>
      <w:marTop w:val="0"/>
      <w:marBottom w:val="0"/>
      <w:divBdr>
        <w:top w:val="none" w:sz="0" w:space="0" w:color="auto"/>
        <w:left w:val="none" w:sz="0" w:space="0" w:color="auto"/>
        <w:bottom w:val="none" w:sz="0" w:space="0" w:color="auto"/>
        <w:right w:val="none" w:sz="0" w:space="0" w:color="auto"/>
      </w:divBdr>
    </w:div>
    <w:div w:id="1075011199">
      <w:bodyDiv w:val="1"/>
      <w:marLeft w:val="0"/>
      <w:marRight w:val="0"/>
      <w:marTop w:val="0"/>
      <w:marBottom w:val="0"/>
      <w:divBdr>
        <w:top w:val="none" w:sz="0" w:space="0" w:color="auto"/>
        <w:left w:val="none" w:sz="0" w:space="0" w:color="auto"/>
        <w:bottom w:val="none" w:sz="0" w:space="0" w:color="auto"/>
        <w:right w:val="none" w:sz="0" w:space="0" w:color="auto"/>
      </w:divBdr>
    </w:div>
    <w:div w:id="1412581343">
      <w:bodyDiv w:val="1"/>
      <w:marLeft w:val="0"/>
      <w:marRight w:val="0"/>
      <w:marTop w:val="0"/>
      <w:marBottom w:val="0"/>
      <w:divBdr>
        <w:top w:val="none" w:sz="0" w:space="0" w:color="auto"/>
        <w:left w:val="none" w:sz="0" w:space="0" w:color="auto"/>
        <w:bottom w:val="none" w:sz="0" w:space="0" w:color="auto"/>
        <w:right w:val="none" w:sz="0" w:space="0" w:color="auto"/>
      </w:divBdr>
    </w:div>
    <w:div w:id="1674262673">
      <w:bodyDiv w:val="1"/>
      <w:marLeft w:val="0"/>
      <w:marRight w:val="0"/>
      <w:marTop w:val="0"/>
      <w:marBottom w:val="0"/>
      <w:divBdr>
        <w:top w:val="none" w:sz="0" w:space="0" w:color="auto"/>
        <w:left w:val="none" w:sz="0" w:space="0" w:color="auto"/>
        <w:bottom w:val="none" w:sz="0" w:space="0" w:color="auto"/>
        <w:right w:val="none" w:sz="0" w:space="0" w:color="auto"/>
      </w:divBdr>
      <w:divsChild>
        <w:div w:id="1612316933">
          <w:blockQuote w:val="1"/>
          <w:marLeft w:val="600"/>
          <w:marRight w:val="0"/>
          <w:marTop w:val="0"/>
          <w:marBottom w:val="0"/>
          <w:divBdr>
            <w:top w:val="none" w:sz="0" w:space="0" w:color="auto"/>
            <w:left w:val="none" w:sz="0" w:space="0" w:color="auto"/>
            <w:bottom w:val="none" w:sz="0" w:space="0" w:color="auto"/>
            <w:right w:val="none" w:sz="0" w:space="0" w:color="auto"/>
          </w:divBdr>
          <w:divsChild>
            <w:div w:id="1784303250">
              <w:marLeft w:val="0"/>
              <w:marRight w:val="0"/>
              <w:marTop w:val="0"/>
              <w:marBottom w:val="0"/>
              <w:divBdr>
                <w:top w:val="none" w:sz="0" w:space="0" w:color="auto"/>
                <w:left w:val="none" w:sz="0" w:space="0" w:color="auto"/>
                <w:bottom w:val="none" w:sz="0" w:space="0" w:color="auto"/>
                <w:right w:val="none" w:sz="0" w:space="0" w:color="auto"/>
              </w:divBdr>
            </w:div>
          </w:divsChild>
        </w:div>
        <w:div w:id="377050866">
          <w:marLeft w:val="0"/>
          <w:marRight w:val="0"/>
          <w:marTop w:val="0"/>
          <w:marBottom w:val="0"/>
          <w:divBdr>
            <w:top w:val="none" w:sz="0" w:space="0" w:color="auto"/>
            <w:left w:val="none" w:sz="0" w:space="0" w:color="auto"/>
            <w:bottom w:val="none" w:sz="0" w:space="0" w:color="auto"/>
            <w:right w:val="none" w:sz="0" w:space="0" w:color="auto"/>
          </w:divBdr>
        </w:div>
        <w:div w:id="1352683405">
          <w:marLeft w:val="0"/>
          <w:marRight w:val="0"/>
          <w:marTop w:val="0"/>
          <w:marBottom w:val="0"/>
          <w:divBdr>
            <w:top w:val="none" w:sz="0" w:space="0" w:color="auto"/>
            <w:left w:val="none" w:sz="0" w:space="0" w:color="auto"/>
            <w:bottom w:val="none" w:sz="0" w:space="0" w:color="auto"/>
            <w:right w:val="none" w:sz="0" w:space="0" w:color="auto"/>
          </w:divBdr>
          <w:divsChild>
            <w:div w:id="334306915">
              <w:blockQuote w:val="1"/>
              <w:marLeft w:val="600"/>
              <w:marRight w:val="0"/>
              <w:marTop w:val="0"/>
              <w:marBottom w:val="0"/>
              <w:divBdr>
                <w:top w:val="none" w:sz="0" w:space="0" w:color="auto"/>
                <w:left w:val="none" w:sz="0" w:space="0" w:color="auto"/>
                <w:bottom w:val="none" w:sz="0" w:space="0" w:color="auto"/>
                <w:right w:val="none" w:sz="0" w:space="0" w:color="auto"/>
              </w:divBdr>
              <w:divsChild>
                <w:div w:id="334652043">
                  <w:marLeft w:val="0"/>
                  <w:marRight w:val="0"/>
                  <w:marTop w:val="0"/>
                  <w:marBottom w:val="0"/>
                  <w:divBdr>
                    <w:top w:val="none" w:sz="0" w:space="0" w:color="auto"/>
                    <w:left w:val="none" w:sz="0" w:space="0" w:color="auto"/>
                    <w:bottom w:val="none" w:sz="0" w:space="0" w:color="auto"/>
                    <w:right w:val="none" w:sz="0" w:space="0" w:color="auto"/>
                  </w:divBdr>
                </w:div>
                <w:div w:id="538320321">
                  <w:marLeft w:val="0"/>
                  <w:marRight w:val="0"/>
                  <w:marTop w:val="0"/>
                  <w:marBottom w:val="0"/>
                  <w:divBdr>
                    <w:top w:val="none" w:sz="0" w:space="0" w:color="auto"/>
                    <w:left w:val="none" w:sz="0" w:space="0" w:color="auto"/>
                    <w:bottom w:val="none" w:sz="0" w:space="0" w:color="auto"/>
                    <w:right w:val="none" w:sz="0" w:space="0" w:color="auto"/>
                  </w:divBdr>
                </w:div>
              </w:divsChild>
            </w:div>
            <w:div w:id="846792049">
              <w:blockQuote w:val="1"/>
              <w:marLeft w:val="600"/>
              <w:marRight w:val="0"/>
              <w:marTop w:val="0"/>
              <w:marBottom w:val="0"/>
              <w:divBdr>
                <w:top w:val="none" w:sz="0" w:space="0" w:color="auto"/>
                <w:left w:val="none" w:sz="0" w:space="0" w:color="auto"/>
                <w:bottom w:val="none" w:sz="0" w:space="0" w:color="auto"/>
                <w:right w:val="none" w:sz="0" w:space="0" w:color="auto"/>
              </w:divBdr>
              <w:divsChild>
                <w:div w:id="122745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780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5856EF-B4C3-4DEC-9BC3-70D5ED875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1348</Words>
  <Characters>8075</Characters>
  <Application>Microsoft Office Word</Application>
  <DocSecurity>0</DocSecurity>
  <Lines>67</Lines>
  <Paragraphs>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Z A P I S N I K</vt:lpstr>
      <vt:lpstr>Z A P I S N I K</vt:lpstr>
    </vt:vector>
  </TitlesOfParts>
  <Company>Home</Company>
  <LinksUpToDate>false</LinksUpToDate>
  <CharactersWithSpaces>9405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A P I S N I K</dc:title>
  <dc:subject/>
  <dc:creator>Zvonko</dc:creator>
  <cp:keywords/>
  <cp:lastModifiedBy>Virginia Čogurić</cp:lastModifiedBy>
  <cp:revision>10</cp:revision>
  <cp:lastPrinted>2020-02-25T11:31:00Z</cp:lastPrinted>
  <dcterms:created xsi:type="dcterms:W3CDTF">2022-10-03T13:39:00Z</dcterms:created>
  <dcterms:modified xsi:type="dcterms:W3CDTF">2022-10-13T08:31:00Z</dcterms:modified>
</cp:coreProperties>
</file>