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26A" w:rsidRDefault="0027726A" w:rsidP="0027726A">
      <w:pPr>
        <w:spacing w:after="0"/>
        <w:ind w:left="2832" w:firstLine="708"/>
        <w:rPr>
          <w:rFonts w:ascii="Times New Roman" w:hAnsi="Times New Roman" w:cs="Times New Roman"/>
          <w:sz w:val="40"/>
          <w:szCs w:val="40"/>
        </w:rPr>
      </w:pPr>
      <w:r>
        <w:rPr>
          <w:rFonts w:ascii="Times New Roman" w:hAnsi="Times New Roman" w:cs="Times New Roman"/>
          <w:b/>
          <w:sz w:val="40"/>
          <w:szCs w:val="40"/>
        </w:rPr>
        <w:t>ZAPISNIK</w:t>
      </w:r>
    </w:p>
    <w:p w:rsidR="0027726A" w:rsidRDefault="0027726A" w:rsidP="0027726A">
      <w:pPr>
        <w:spacing w:after="0"/>
        <w:rPr>
          <w:rFonts w:ascii="Times New Roman" w:hAnsi="Times New Roman" w:cs="Times New Roman"/>
          <w:sz w:val="24"/>
          <w:szCs w:val="24"/>
        </w:rPr>
      </w:pPr>
    </w:p>
    <w:p w:rsidR="0027726A" w:rsidRDefault="0027726A" w:rsidP="0027726A">
      <w:pPr>
        <w:spacing w:after="0"/>
        <w:rPr>
          <w:rFonts w:ascii="Times New Roman" w:hAnsi="Times New Roman" w:cs="Times New Roman"/>
          <w:sz w:val="24"/>
          <w:szCs w:val="24"/>
        </w:rPr>
      </w:pPr>
      <w:r>
        <w:rPr>
          <w:rFonts w:ascii="Times New Roman" w:hAnsi="Times New Roman" w:cs="Times New Roman"/>
          <w:sz w:val="24"/>
          <w:szCs w:val="24"/>
        </w:rPr>
        <w:t>1</w:t>
      </w:r>
      <w:r w:rsidR="00AA2CDD">
        <w:rPr>
          <w:rFonts w:ascii="Times New Roman" w:hAnsi="Times New Roman" w:cs="Times New Roman"/>
          <w:sz w:val="24"/>
          <w:szCs w:val="24"/>
        </w:rPr>
        <w:t>7</w:t>
      </w:r>
      <w:r>
        <w:rPr>
          <w:rFonts w:ascii="Times New Roman" w:hAnsi="Times New Roman" w:cs="Times New Roman"/>
          <w:sz w:val="24"/>
          <w:szCs w:val="24"/>
        </w:rPr>
        <w:t>. sjednice Vijeća Mjesnog odbora Odranski Strmec, održane 2</w:t>
      </w:r>
      <w:r w:rsidR="00AA2CDD">
        <w:rPr>
          <w:rFonts w:ascii="Times New Roman" w:hAnsi="Times New Roman" w:cs="Times New Roman"/>
          <w:sz w:val="24"/>
          <w:szCs w:val="24"/>
        </w:rPr>
        <w:t>6</w:t>
      </w:r>
      <w:r>
        <w:rPr>
          <w:rFonts w:ascii="Times New Roman" w:hAnsi="Times New Roman" w:cs="Times New Roman"/>
          <w:sz w:val="24"/>
          <w:szCs w:val="24"/>
        </w:rPr>
        <w:t xml:space="preserve">. </w:t>
      </w:r>
      <w:r w:rsidR="00AA2CDD">
        <w:rPr>
          <w:rFonts w:ascii="Times New Roman" w:hAnsi="Times New Roman" w:cs="Times New Roman"/>
          <w:sz w:val="24"/>
          <w:szCs w:val="24"/>
        </w:rPr>
        <w:t>listopada</w:t>
      </w:r>
      <w:r>
        <w:rPr>
          <w:rFonts w:ascii="Times New Roman" w:hAnsi="Times New Roman" w:cs="Times New Roman"/>
          <w:sz w:val="24"/>
          <w:szCs w:val="24"/>
        </w:rPr>
        <w:t xml:space="preserve"> 2022., s početkom u 19:</w:t>
      </w:r>
      <w:r w:rsidR="00AA2CDD">
        <w:rPr>
          <w:rFonts w:ascii="Times New Roman" w:hAnsi="Times New Roman" w:cs="Times New Roman"/>
          <w:sz w:val="24"/>
          <w:szCs w:val="24"/>
        </w:rPr>
        <w:t>0</w:t>
      </w:r>
      <w:r>
        <w:rPr>
          <w:rFonts w:ascii="Times New Roman" w:hAnsi="Times New Roman" w:cs="Times New Roman"/>
          <w:sz w:val="24"/>
          <w:szCs w:val="24"/>
        </w:rPr>
        <w:t>0 sati.</w:t>
      </w:r>
    </w:p>
    <w:p w:rsidR="0027726A" w:rsidRDefault="0027726A" w:rsidP="0027726A">
      <w:pPr>
        <w:spacing w:after="0"/>
        <w:rPr>
          <w:rFonts w:ascii="Times New Roman" w:hAnsi="Times New Roman" w:cs="Times New Roman"/>
          <w:sz w:val="24"/>
          <w:szCs w:val="24"/>
        </w:rPr>
      </w:pPr>
    </w:p>
    <w:p w:rsidR="0027726A" w:rsidRDefault="0027726A" w:rsidP="0027726A">
      <w:pPr>
        <w:spacing w:after="0"/>
        <w:rPr>
          <w:rFonts w:ascii="Times New Roman" w:hAnsi="Times New Roman" w:cs="Times New Roman"/>
          <w:sz w:val="24"/>
          <w:szCs w:val="24"/>
        </w:rPr>
      </w:pPr>
      <w:r>
        <w:rPr>
          <w:rFonts w:ascii="Times New Roman" w:hAnsi="Times New Roman" w:cs="Times New Roman"/>
          <w:sz w:val="24"/>
          <w:szCs w:val="24"/>
        </w:rPr>
        <w:t>NAZOČNI ČLANOVI VIJEĆA: Renata Celićek, Marina Kocijan, Miljenko Jezerinac, Kristijan Molnar i Valentina Molnar</w:t>
      </w:r>
    </w:p>
    <w:p w:rsidR="0027726A" w:rsidRDefault="0027726A" w:rsidP="0027726A">
      <w:pPr>
        <w:spacing w:after="0"/>
        <w:rPr>
          <w:rFonts w:ascii="Times New Roman" w:hAnsi="Times New Roman" w:cs="Times New Roman"/>
          <w:sz w:val="24"/>
          <w:szCs w:val="24"/>
        </w:rPr>
      </w:pPr>
    </w:p>
    <w:p w:rsidR="0027726A" w:rsidRDefault="0027726A" w:rsidP="0027726A">
      <w:pPr>
        <w:spacing w:after="0"/>
        <w:rPr>
          <w:rFonts w:ascii="Times New Roman" w:hAnsi="Times New Roman" w:cs="Times New Roman"/>
          <w:sz w:val="24"/>
          <w:szCs w:val="24"/>
        </w:rPr>
      </w:pPr>
      <w:r>
        <w:rPr>
          <w:rFonts w:ascii="Times New Roman" w:hAnsi="Times New Roman" w:cs="Times New Roman"/>
          <w:sz w:val="24"/>
          <w:szCs w:val="24"/>
        </w:rPr>
        <w:t>NAZOČAN DJELATNIK GRADSKOG UREDA ZA MJESNU SAMOUPRAVU, CIVILNU ZAŠTITU I SIGURNOST: Kamelia Antonia Pelikon</w:t>
      </w:r>
    </w:p>
    <w:p w:rsidR="0027726A" w:rsidRDefault="0027726A" w:rsidP="0027726A">
      <w:pPr>
        <w:spacing w:after="0"/>
        <w:rPr>
          <w:rFonts w:ascii="Times New Roman" w:hAnsi="Times New Roman" w:cs="Times New Roman"/>
          <w:sz w:val="24"/>
          <w:szCs w:val="24"/>
        </w:rPr>
      </w:pPr>
    </w:p>
    <w:p w:rsidR="0027726A" w:rsidRDefault="0027726A" w:rsidP="0027726A">
      <w:pPr>
        <w:spacing w:after="0"/>
        <w:rPr>
          <w:rFonts w:ascii="Times New Roman" w:hAnsi="Times New Roman" w:cs="Times New Roman"/>
          <w:sz w:val="24"/>
          <w:szCs w:val="24"/>
        </w:rPr>
      </w:pPr>
      <w:r>
        <w:rPr>
          <w:rFonts w:ascii="Times New Roman" w:hAnsi="Times New Roman" w:cs="Times New Roman"/>
          <w:sz w:val="24"/>
          <w:szCs w:val="24"/>
        </w:rPr>
        <w:t>Predsjednica  Vijeća Mjesnog odbora Odranski Strmec pozdravlja prisutne, utvrđuje da je na sjednici  5 od 5 članova Vijeća te isto može pravovaljano raspravljati i odlučivati.</w:t>
      </w:r>
    </w:p>
    <w:p w:rsidR="0027726A" w:rsidRDefault="0027726A" w:rsidP="0027726A">
      <w:pPr>
        <w:spacing w:after="0"/>
        <w:rPr>
          <w:rFonts w:ascii="Times New Roman" w:hAnsi="Times New Roman" w:cs="Times New Roman"/>
          <w:sz w:val="24"/>
          <w:szCs w:val="24"/>
        </w:rPr>
      </w:pPr>
      <w:r>
        <w:rPr>
          <w:rFonts w:ascii="Times New Roman" w:hAnsi="Times New Roman" w:cs="Times New Roman"/>
          <w:sz w:val="24"/>
          <w:szCs w:val="24"/>
        </w:rPr>
        <w:t>Predsjednica VMO Odranski Strmec Renata Celićek otvara 1</w:t>
      </w:r>
      <w:r w:rsidR="00AA2CDD">
        <w:rPr>
          <w:rFonts w:ascii="Times New Roman" w:hAnsi="Times New Roman" w:cs="Times New Roman"/>
          <w:sz w:val="24"/>
          <w:szCs w:val="24"/>
        </w:rPr>
        <w:t>7</w:t>
      </w:r>
      <w:r>
        <w:rPr>
          <w:rFonts w:ascii="Times New Roman" w:hAnsi="Times New Roman" w:cs="Times New Roman"/>
          <w:sz w:val="24"/>
          <w:szCs w:val="24"/>
        </w:rPr>
        <w:t xml:space="preserve">. sjednicu. </w:t>
      </w:r>
    </w:p>
    <w:p w:rsidR="0027726A" w:rsidRDefault="0027726A" w:rsidP="0027726A">
      <w:pPr>
        <w:spacing w:after="0"/>
        <w:rPr>
          <w:rFonts w:ascii="Times New Roman" w:hAnsi="Times New Roman" w:cs="Times New Roman"/>
          <w:sz w:val="24"/>
          <w:szCs w:val="24"/>
        </w:rPr>
      </w:pPr>
      <w:r>
        <w:rPr>
          <w:rFonts w:ascii="Times New Roman" w:hAnsi="Times New Roman" w:cs="Times New Roman"/>
          <w:sz w:val="24"/>
          <w:szCs w:val="24"/>
        </w:rPr>
        <w:t>Prije utvrđivanja dnevnog reda, predsjednica Vijeća otvara raspravu o zapisniku 1</w:t>
      </w:r>
      <w:r w:rsidR="00AA2CDD">
        <w:rPr>
          <w:rFonts w:ascii="Times New Roman" w:hAnsi="Times New Roman" w:cs="Times New Roman"/>
          <w:sz w:val="24"/>
          <w:szCs w:val="24"/>
        </w:rPr>
        <w:t>6</w:t>
      </w:r>
      <w:r>
        <w:rPr>
          <w:rFonts w:ascii="Times New Roman" w:hAnsi="Times New Roman" w:cs="Times New Roman"/>
          <w:sz w:val="24"/>
          <w:szCs w:val="24"/>
        </w:rPr>
        <w:t xml:space="preserve">. sjednice Vijeća. </w:t>
      </w:r>
    </w:p>
    <w:p w:rsidR="0027726A" w:rsidRDefault="0027726A" w:rsidP="0027726A">
      <w:pPr>
        <w:spacing w:after="0"/>
        <w:rPr>
          <w:rFonts w:ascii="Times New Roman" w:hAnsi="Times New Roman" w:cs="Times New Roman"/>
          <w:sz w:val="24"/>
          <w:szCs w:val="24"/>
        </w:rPr>
      </w:pPr>
      <w:r>
        <w:rPr>
          <w:rFonts w:ascii="Times New Roman" w:hAnsi="Times New Roman" w:cs="Times New Roman"/>
          <w:sz w:val="24"/>
          <w:szCs w:val="24"/>
        </w:rPr>
        <w:t>Obzirom da se nitko ne javlja za riječ, zapisnik daje na glasanje.</w:t>
      </w:r>
    </w:p>
    <w:p w:rsidR="0027726A" w:rsidRDefault="0027726A" w:rsidP="0027726A">
      <w:pPr>
        <w:spacing w:after="0"/>
        <w:jc w:val="both"/>
        <w:rPr>
          <w:rFonts w:ascii="Times New Roman" w:hAnsi="Times New Roman"/>
          <w:sz w:val="24"/>
          <w:szCs w:val="24"/>
        </w:rPr>
      </w:pPr>
      <w:r>
        <w:rPr>
          <w:rFonts w:ascii="Times New Roman" w:hAnsi="Times New Roman"/>
          <w:sz w:val="24"/>
          <w:szCs w:val="24"/>
        </w:rPr>
        <w:t>Vijeće je jednoglasno (5“za“) usvojilo zapisnik 1</w:t>
      </w:r>
      <w:r w:rsidR="00AA2CDD">
        <w:rPr>
          <w:rFonts w:ascii="Times New Roman" w:hAnsi="Times New Roman"/>
          <w:sz w:val="24"/>
          <w:szCs w:val="24"/>
        </w:rPr>
        <w:t>6</w:t>
      </w:r>
      <w:r>
        <w:rPr>
          <w:rFonts w:ascii="Times New Roman" w:hAnsi="Times New Roman"/>
          <w:sz w:val="24"/>
          <w:szCs w:val="24"/>
        </w:rPr>
        <w:t>. sjednice Vijeća.</w:t>
      </w:r>
    </w:p>
    <w:p w:rsidR="0027726A" w:rsidRDefault="0027726A" w:rsidP="0027726A">
      <w:pPr>
        <w:spacing w:after="0"/>
        <w:rPr>
          <w:rFonts w:ascii="Times New Roman" w:hAnsi="Times New Roman" w:cs="Times New Roman"/>
          <w:sz w:val="24"/>
          <w:szCs w:val="24"/>
        </w:rPr>
      </w:pPr>
    </w:p>
    <w:p w:rsidR="0027726A" w:rsidRDefault="0027726A" w:rsidP="0027726A">
      <w:pPr>
        <w:spacing w:after="0"/>
        <w:rPr>
          <w:rFonts w:ascii="Times New Roman" w:hAnsi="Times New Roman" w:cs="Times New Roman"/>
          <w:sz w:val="24"/>
          <w:szCs w:val="24"/>
        </w:rPr>
      </w:pPr>
      <w:r>
        <w:rPr>
          <w:rFonts w:ascii="Times New Roman" w:hAnsi="Times New Roman" w:cs="Times New Roman"/>
          <w:sz w:val="24"/>
          <w:szCs w:val="24"/>
        </w:rPr>
        <w:t xml:space="preserve">Predsjednica Vijeća predlaže sljedeći </w:t>
      </w:r>
    </w:p>
    <w:p w:rsidR="00AA2CDD" w:rsidRDefault="00AA2CDD" w:rsidP="0027726A">
      <w:pPr>
        <w:spacing w:after="0"/>
        <w:rPr>
          <w:rFonts w:ascii="Times New Roman" w:hAnsi="Times New Roman" w:cs="Times New Roman"/>
          <w:sz w:val="24"/>
          <w:szCs w:val="24"/>
        </w:rPr>
      </w:pPr>
    </w:p>
    <w:p w:rsidR="00AA2CDD" w:rsidRPr="00AA2CDD" w:rsidRDefault="00AA2CDD" w:rsidP="00AA2CD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xml:space="preserve">                                                     </w:t>
      </w:r>
      <w:r w:rsidRPr="00AA2CDD">
        <w:rPr>
          <w:rFonts w:ascii="Times New Roman" w:eastAsia="Times New Roman" w:hAnsi="Times New Roman" w:cs="Times New Roman"/>
          <w:b/>
          <w:sz w:val="24"/>
          <w:szCs w:val="24"/>
          <w:lang w:eastAsia="hr-HR"/>
        </w:rPr>
        <w:t>d n e v n i   r e d:</w:t>
      </w:r>
      <w:r w:rsidRPr="00AA2CDD">
        <w:rPr>
          <w:rFonts w:ascii="Times New Roman" w:eastAsia="Times New Roman" w:hAnsi="Times New Roman" w:cs="Times New Roman"/>
          <w:sz w:val="24"/>
          <w:szCs w:val="24"/>
          <w:lang w:eastAsia="hr-HR"/>
        </w:rPr>
        <w:t xml:space="preserve"> </w:t>
      </w:r>
    </w:p>
    <w:p w:rsidR="00AA2CDD" w:rsidRPr="00AA2CDD" w:rsidRDefault="00AA2CDD" w:rsidP="00AA2CDD">
      <w:pPr>
        <w:spacing w:after="0" w:line="240" w:lineRule="auto"/>
        <w:jc w:val="both"/>
        <w:rPr>
          <w:rFonts w:ascii="Times New Roman" w:eastAsia="Times New Roman" w:hAnsi="Times New Roman" w:cs="Times New Roman"/>
          <w:sz w:val="24"/>
          <w:szCs w:val="24"/>
          <w:lang w:eastAsia="hr-HR"/>
        </w:rPr>
      </w:pPr>
    </w:p>
    <w:p w:rsidR="00AA2CDD" w:rsidRPr="00AA2CDD" w:rsidRDefault="00AA2CDD" w:rsidP="00AA2CDD">
      <w:pPr>
        <w:spacing w:after="0" w:line="240" w:lineRule="auto"/>
        <w:ind w:left="300"/>
        <w:jc w:val="both"/>
        <w:rPr>
          <w:rFonts w:ascii="Times New Roman" w:eastAsia="Times New Roman" w:hAnsi="Times New Roman" w:cs="Times New Roman"/>
          <w:sz w:val="24"/>
          <w:szCs w:val="24"/>
          <w:lang w:eastAsia="hr-HR"/>
        </w:rPr>
      </w:pPr>
      <w:r w:rsidRPr="00AA2CDD">
        <w:rPr>
          <w:rFonts w:ascii="Times New Roman" w:eastAsia="Times New Roman" w:hAnsi="Times New Roman" w:cs="Times New Roman"/>
          <w:sz w:val="24"/>
          <w:szCs w:val="24"/>
          <w:lang w:eastAsia="hr-HR"/>
        </w:rPr>
        <w:t xml:space="preserve">   </w:t>
      </w:r>
    </w:p>
    <w:p w:rsidR="00AA2CDD" w:rsidRPr="00AA2CDD" w:rsidRDefault="00AA2CDD" w:rsidP="00AA2CDD">
      <w:pPr>
        <w:spacing w:after="0" w:line="240" w:lineRule="auto"/>
        <w:rPr>
          <w:rFonts w:ascii="Times New Roman" w:eastAsia="Times New Roman" w:hAnsi="Times New Roman" w:cs="Times New Roman"/>
          <w:sz w:val="24"/>
          <w:szCs w:val="24"/>
          <w:lang w:eastAsia="hr-HR"/>
        </w:rPr>
      </w:pPr>
      <w:r w:rsidRPr="00AA2CDD">
        <w:rPr>
          <w:rFonts w:ascii="Times New Roman" w:eastAsia="Times New Roman" w:hAnsi="Times New Roman" w:cs="Times New Roman"/>
          <w:sz w:val="24"/>
          <w:szCs w:val="24"/>
          <w:lang w:eastAsia="hr-HR"/>
        </w:rPr>
        <w:t>1. Prijedlog plana malih komunalnih akcija Mjesnog odbora Odranski Strmec</w:t>
      </w:r>
    </w:p>
    <w:p w:rsidR="00AA2CDD" w:rsidRPr="00AA2CDD" w:rsidRDefault="00AA2CDD" w:rsidP="00AA2CDD">
      <w:pPr>
        <w:spacing w:after="0" w:line="240" w:lineRule="auto"/>
        <w:rPr>
          <w:rFonts w:ascii="Times New Roman" w:eastAsia="Times New Roman" w:hAnsi="Times New Roman" w:cs="Times New Roman"/>
          <w:sz w:val="24"/>
          <w:szCs w:val="24"/>
          <w:lang w:eastAsia="hr-HR"/>
        </w:rPr>
      </w:pPr>
    </w:p>
    <w:p w:rsidR="00AA2CDD" w:rsidRPr="00AA2CDD" w:rsidRDefault="00AA2CDD" w:rsidP="00AA2CDD">
      <w:pPr>
        <w:spacing w:after="0" w:line="240" w:lineRule="auto"/>
        <w:rPr>
          <w:rFonts w:ascii="Times New Roman" w:eastAsia="Times New Roman" w:hAnsi="Times New Roman" w:cs="Times New Roman"/>
          <w:b/>
          <w:sz w:val="24"/>
          <w:szCs w:val="24"/>
          <w:lang w:eastAsia="hr-HR"/>
        </w:rPr>
      </w:pPr>
      <w:r w:rsidRPr="00AA2CDD">
        <w:rPr>
          <w:rFonts w:ascii="Times New Roman" w:eastAsia="Times New Roman" w:hAnsi="Times New Roman" w:cs="Times New Roman"/>
          <w:sz w:val="24"/>
          <w:szCs w:val="24"/>
          <w:lang w:eastAsia="hr-HR"/>
        </w:rPr>
        <w:t>2. Prijedlog zaključka o potrebi poništenja Potvrde o opravdanosti programa ulaganja u poljoprivrednu proizvodnju u svrhu ishođenja potrebne dokumentacije za odobrenje izgradnje poljoprivredno gospodarskih objekata u funkciji stočarstva –namjena staja za tov svinja izdanu od Gradskog ureda za gospodarstvo, ekološku održivost i strategijsko planiranje Grada Zagreba, poništenje suglasnosti za ishođenje dozvola izdano od Ministarstva poljoprivrede, Uprave za poljoprivredno zemljište, biljnu proizvodnju i tržište te zaustavljanja postupanja po dva zahtjeva za građenje poljoprivrednih gospodarskih građevina za tov svinja s pratećim sadržajima, i to na zemljištu označenom k.č.b. 1368/124 i 1368/125, k.o. Kupinečki Kraljevec.</w:t>
      </w:r>
    </w:p>
    <w:p w:rsidR="00AA2CDD" w:rsidRDefault="00AA2CDD" w:rsidP="00AA2CDD">
      <w:pPr>
        <w:spacing w:after="0" w:line="240" w:lineRule="auto"/>
        <w:rPr>
          <w:rFonts w:ascii="Times New Roman" w:eastAsia="Times New Roman" w:hAnsi="Times New Roman" w:cs="Times New Roman"/>
          <w:sz w:val="24"/>
          <w:szCs w:val="24"/>
          <w:lang w:eastAsia="hr-HR"/>
        </w:rPr>
      </w:pPr>
      <w:r w:rsidRPr="00AA2CDD">
        <w:rPr>
          <w:rFonts w:ascii="Times New Roman" w:eastAsia="Times New Roman" w:hAnsi="Times New Roman" w:cs="Times New Roman"/>
          <w:sz w:val="24"/>
          <w:szCs w:val="24"/>
          <w:lang w:eastAsia="hr-HR"/>
        </w:rPr>
        <w:t>3.  Obavijesti, pitanja i prijedlozi</w:t>
      </w:r>
    </w:p>
    <w:p w:rsidR="00AA2CDD" w:rsidRDefault="00AA2CDD" w:rsidP="00AA2CDD">
      <w:pPr>
        <w:spacing w:after="0" w:line="240" w:lineRule="auto"/>
        <w:rPr>
          <w:rFonts w:ascii="Times New Roman" w:eastAsia="Times New Roman" w:hAnsi="Times New Roman" w:cs="Times New Roman"/>
          <w:sz w:val="24"/>
          <w:szCs w:val="24"/>
          <w:lang w:eastAsia="hr-HR"/>
        </w:rPr>
      </w:pPr>
    </w:p>
    <w:p w:rsidR="00AA2CDD" w:rsidRDefault="00AA2CDD" w:rsidP="00AA2CDD">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prihvatilo predloženi dnevni red.</w:t>
      </w:r>
    </w:p>
    <w:p w:rsidR="00894283" w:rsidRDefault="00894283" w:rsidP="00AA2CDD">
      <w:pPr>
        <w:spacing w:after="0" w:line="240" w:lineRule="auto"/>
        <w:rPr>
          <w:rFonts w:ascii="Times New Roman" w:eastAsia="Times New Roman" w:hAnsi="Times New Roman" w:cs="Times New Roman"/>
          <w:sz w:val="24"/>
          <w:szCs w:val="24"/>
          <w:lang w:eastAsia="hr-HR"/>
        </w:rPr>
      </w:pPr>
    </w:p>
    <w:p w:rsidR="00894283" w:rsidRDefault="00894283" w:rsidP="00894283">
      <w:pPr>
        <w:spacing w:after="0" w:line="240" w:lineRule="auto"/>
        <w:rPr>
          <w:rFonts w:ascii="Times New Roman" w:eastAsia="Times New Roman" w:hAnsi="Times New Roman" w:cs="Times New Roman"/>
          <w:b/>
          <w:sz w:val="24"/>
          <w:szCs w:val="24"/>
          <w:lang w:eastAsia="hr-HR"/>
        </w:rPr>
      </w:pPr>
      <w:r w:rsidRPr="00894283">
        <w:rPr>
          <w:rFonts w:ascii="Times New Roman" w:eastAsia="Times New Roman" w:hAnsi="Times New Roman" w:cs="Times New Roman"/>
          <w:b/>
          <w:sz w:val="24"/>
          <w:szCs w:val="24"/>
          <w:lang w:eastAsia="hr-HR"/>
        </w:rPr>
        <w:t>Ad 1). Prijedlog plana malih komunalnih akcija Mjesnog odbora Odranski Strmec</w:t>
      </w:r>
    </w:p>
    <w:p w:rsidR="006A452B" w:rsidRDefault="006A452B"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 Vijeća obrazlaže Prijedlog.</w:t>
      </w:r>
    </w:p>
    <w:p w:rsidR="006A452B" w:rsidRDefault="006A452B" w:rsidP="006A452B">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donijelo</w:t>
      </w:r>
      <w:r>
        <w:rPr>
          <w:rFonts w:ascii="Times New Roman" w:eastAsia="Times New Roman" w:hAnsi="Times New Roman" w:cs="Times New Roman"/>
          <w:sz w:val="24"/>
          <w:szCs w:val="24"/>
          <w:lang w:eastAsia="hr-HR"/>
        </w:rPr>
        <w:t xml:space="preserve"> Plan malih komunalnih akcija Mjesnog odbora Odranski Strmec koji je sastavni dio ovoga zapisnika.</w:t>
      </w:r>
    </w:p>
    <w:p w:rsidR="006A452B" w:rsidRDefault="006A452B" w:rsidP="006A452B">
      <w:pPr>
        <w:spacing w:after="0"/>
        <w:rPr>
          <w:rFonts w:ascii="Times New Roman" w:eastAsia="Times New Roman" w:hAnsi="Times New Roman" w:cs="Times New Roman"/>
          <w:sz w:val="24"/>
          <w:szCs w:val="24"/>
          <w:lang w:eastAsia="hr-HR"/>
        </w:rPr>
      </w:pPr>
    </w:p>
    <w:p w:rsidR="006A452B" w:rsidRPr="006A452B" w:rsidRDefault="006A452B" w:rsidP="006A452B">
      <w:pPr>
        <w:spacing w:after="0" w:line="240" w:lineRule="auto"/>
        <w:rPr>
          <w:rFonts w:ascii="Times New Roman" w:eastAsia="Times New Roman" w:hAnsi="Times New Roman" w:cs="Times New Roman"/>
          <w:b/>
          <w:sz w:val="24"/>
          <w:szCs w:val="24"/>
          <w:lang w:eastAsia="hr-HR"/>
        </w:rPr>
      </w:pPr>
      <w:r w:rsidRPr="006A452B">
        <w:rPr>
          <w:rFonts w:ascii="Times New Roman" w:eastAsia="Times New Roman" w:hAnsi="Times New Roman" w:cs="Times New Roman"/>
          <w:b/>
          <w:sz w:val="24"/>
          <w:szCs w:val="24"/>
          <w:lang w:eastAsia="hr-HR"/>
        </w:rPr>
        <w:t xml:space="preserve">Ad 2). </w:t>
      </w:r>
      <w:r w:rsidRPr="006A452B">
        <w:rPr>
          <w:rFonts w:ascii="Times New Roman" w:eastAsia="Times New Roman" w:hAnsi="Times New Roman" w:cs="Times New Roman"/>
          <w:b/>
          <w:sz w:val="24"/>
          <w:szCs w:val="24"/>
          <w:lang w:eastAsia="hr-HR"/>
        </w:rPr>
        <w:t xml:space="preserve">Prijedlog zaključka o potrebi poništenja Potvrde o opravdanosti programa ulaganja u poljoprivrednu proizvodnju u svrhu ishođenja potrebne dokumentacije za </w:t>
      </w:r>
      <w:r w:rsidRPr="006A452B">
        <w:rPr>
          <w:rFonts w:ascii="Times New Roman" w:eastAsia="Times New Roman" w:hAnsi="Times New Roman" w:cs="Times New Roman"/>
          <w:b/>
          <w:sz w:val="24"/>
          <w:szCs w:val="24"/>
          <w:lang w:eastAsia="hr-HR"/>
        </w:rPr>
        <w:lastRenderedPageBreak/>
        <w:t>odobrenje izgradnje poljoprivredno gospodarskih objekata u funkciji stočarstva –namjena staja za tov svinja izdanu od Gradskog ureda za gospodarstvo, ekološku održivost i strategijsko planiranje Grada Zagreba, poništenje suglasnosti za ishođenje dozvola izdano od Ministarstva poljoprivrede, Uprave za poljoprivredno zemljište, biljnu proizvodnju i tržište te zaustavljanja postupanja po dva zahtjeva za građenje poljoprivrednih gospodarskih građevina za tov svinja s pratećim sadržajima, i to na zemljištu označenom k.č.b. 1368/124 i 1368/125, k.o. Kupinečki Kraljevec.</w:t>
      </w:r>
    </w:p>
    <w:p w:rsidR="006A452B" w:rsidRDefault="006A452B"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 Vijeća obrazlaže Prijedlog.</w:t>
      </w:r>
    </w:p>
    <w:p w:rsidR="006A452B" w:rsidRDefault="006A452B" w:rsidP="006A452B">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 jednoglasno (5“za“) prihvatilo navedeni zaključak koji je sastavni dio ovoga zapisnika.</w:t>
      </w:r>
    </w:p>
    <w:p w:rsidR="006A452B" w:rsidRDefault="006A452B" w:rsidP="006A452B">
      <w:pPr>
        <w:spacing w:after="0"/>
        <w:rPr>
          <w:rFonts w:ascii="Times New Roman" w:eastAsia="Times New Roman" w:hAnsi="Times New Roman" w:cs="Times New Roman"/>
          <w:sz w:val="24"/>
          <w:szCs w:val="24"/>
          <w:lang w:eastAsia="hr-HR"/>
        </w:rPr>
      </w:pPr>
    </w:p>
    <w:p w:rsidR="006A452B" w:rsidRDefault="006A452B" w:rsidP="006A452B">
      <w:pPr>
        <w:spacing w:after="0" w:line="240" w:lineRule="auto"/>
        <w:rPr>
          <w:rFonts w:ascii="Times New Roman" w:eastAsia="Times New Roman" w:hAnsi="Times New Roman" w:cs="Times New Roman"/>
          <w:sz w:val="24"/>
          <w:szCs w:val="24"/>
          <w:lang w:eastAsia="hr-HR"/>
        </w:rPr>
      </w:pPr>
      <w:r w:rsidRPr="006A452B">
        <w:rPr>
          <w:rFonts w:ascii="Times New Roman" w:eastAsia="Times New Roman" w:hAnsi="Times New Roman" w:cs="Times New Roman"/>
          <w:b/>
          <w:sz w:val="24"/>
          <w:szCs w:val="24"/>
          <w:lang w:eastAsia="hr-HR"/>
        </w:rPr>
        <w:t xml:space="preserve">Ad 3). </w:t>
      </w:r>
      <w:r w:rsidRPr="006A452B">
        <w:rPr>
          <w:rFonts w:ascii="Times New Roman" w:eastAsia="Times New Roman" w:hAnsi="Times New Roman" w:cs="Times New Roman"/>
          <w:b/>
          <w:sz w:val="24"/>
          <w:szCs w:val="24"/>
          <w:lang w:eastAsia="hr-HR"/>
        </w:rPr>
        <w:t>Obavijesti, pitanja i prijedlozi</w:t>
      </w:r>
    </w:p>
    <w:p w:rsidR="006A452B" w:rsidRDefault="006A452B"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 Vijeća obavještava prisutne da bi do kraja tjedna trebalo biti postavljene oglasne ploče, nema šodranja jer se nitko ne javlja od nadležnih, za postavljanje bora isto tako se nitko ne javlja.</w:t>
      </w:r>
    </w:p>
    <w:p w:rsidR="006A452B" w:rsidRDefault="006A452B"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Valentina Molnar ima upit što je sa linijom 159.</w:t>
      </w:r>
    </w:p>
    <w:p w:rsidR="006A452B" w:rsidRDefault="006A452B" w:rsidP="006A452B">
      <w:pPr>
        <w:spacing w:after="0" w:line="240" w:lineRule="auto"/>
        <w:rPr>
          <w:rFonts w:ascii="Times New Roman" w:eastAsia="Times New Roman" w:hAnsi="Times New Roman" w:cs="Times New Roman"/>
          <w:sz w:val="24"/>
          <w:szCs w:val="24"/>
          <w:lang w:eastAsia="hr-HR"/>
        </w:rPr>
      </w:pPr>
    </w:p>
    <w:p w:rsidR="006A452B" w:rsidRDefault="006A452B"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 20.15 sati.</w:t>
      </w:r>
    </w:p>
    <w:p w:rsidR="006A452B" w:rsidRDefault="006A452B" w:rsidP="006A452B">
      <w:pPr>
        <w:spacing w:after="0" w:line="240" w:lineRule="auto"/>
        <w:rPr>
          <w:rFonts w:ascii="Times New Roman" w:eastAsia="Times New Roman" w:hAnsi="Times New Roman" w:cs="Times New Roman"/>
          <w:sz w:val="24"/>
          <w:szCs w:val="24"/>
          <w:lang w:eastAsia="hr-HR"/>
        </w:rPr>
      </w:pPr>
    </w:p>
    <w:p w:rsidR="006A452B" w:rsidRDefault="006A452B"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024-08/22-003/2171</w:t>
      </w:r>
    </w:p>
    <w:p w:rsidR="006A452B" w:rsidRDefault="006A452B"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URBROJ:251-13-11-8-22-2</w:t>
      </w:r>
    </w:p>
    <w:p w:rsidR="006A452B" w:rsidRDefault="006A452B" w:rsidP="006A452B">
      <w:pPr>
        <w:spacing w:after="0" w:line="240" w:lineRule="auto"/>
        <w:rPr>
          <w:rFonts w:ascii="Times New Roman" w:eastAsia="Times New Roman" w:hAnsi="Times New Roman" w:cs="Times New Roman"/>
          <w:sz w:val="24"/>
          <w:szCs w:val="24"/>
          <w:lang w:eastAsia="hr-HR"/>
        </w:rPr>
      </w:pPr>
    </w:p>
    <w:p w:rsidR="006A452B" w:rsidRDefault="006A452B" w:rsidP="006A452B">
      <w:pPr>
        <w:spacing w:after="0" w:line="240" w:lineRule="auto"/>
        <w:rPr>
          <w:rFonts w:ascii="Times New Roman" w:eastAsia="Times New Roman" w:hAnsi="Times New Roman" w:cs="Times New Roman"/>
          <w:sz w:val="24"/>
          <w:szCs w:val="24"/>
          <w:lang w:eastAsia="hr-HR"/>
        </w:rPr>
      </w:pPr>
    </w:p>
    <w:p w:rsidR="006A452B" w:rsidRDefault="006A452B"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napisala</w:t>
      </w:r>
    </w:p>
    <w:p w:rsidR="006A452B" w:rsidRDefault="008F5183"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Kamelia Antonia Pelikon</w:t>
      </w:r>
    </w:p>
    <w:p w:rsidR="008F5183" w:rsidRDefault="008F5183" w:rsidP="006A452B">
      <w:pPr>
        <w:spacing w:after="0" w:line="240" w:lineRule="auto"/>
        <w:rPr>
          <w:rFonts w:ascii="Times New Roman" w:eastAsia="Times New Roman" w:hAnsi="Times New Roman" w:cs="Times New Roman"/>
          <w:sz w:val="24"/>
          <w:szCs w:val="24"/>
          <w:lang w:eastAsia="hr-HR"/>
        </w:rPr>
      </w:pPr>
    </w:p>
    <w:p w:rsidR="008F5183" w:rsidRDefault="008F5183" w:rsidP="006A452B">
      <w:pPr>
        <w:spacing w:after="0" w:line="240" w:lineRule="auto"/>
        <w:rPr>
          <w:rFonts w:ascii="Times New Roman" w:eastAsia="Times New Roman" w:hAnsi="Times New Roman" w:cs="Times New Roman"/>
          <w:sz w:val="24"/>
          <w:szCs w:val="24"/>
          <w:lang w:eastAsia="hr-HR"/>
        </w:rPr>
      </w:pPr>
    </w:p>
    <w:p w:rsidR="008F5183" w:rsidRDefault="008F5183" w:rsidP="006A452B">
      <w:pPr>
        <w:spacing w:after="0" w:line="240" w:lineRule="auto"/>
        <w:rPr>
          <w:rFonts w:ascii="Times New Roman" w:eastAsia="Times New Roman" w:hAnsi="Times New Roman" w:cs="Times New Roman"/>
          <w:sz w:val="24"/>
          <w:szCs w:val="24"/>
          <w:lang w:eastAsia="hr-HR"/>
        </w:rPr>
      </w:pPr>
    </w:p>
    <w:p w:rsidR="008F5183" w:rsidRDefault="008F5183"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8F5183" w:rsidRDefault="008F5183"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Predsjednica Vijeća Mjesnog odbora Odranski Strmec</w:t>
      </w:r>
    </w:p>
    <w:p w:rsidR="008F5183" w:rsidRPr="006A452B" w:rsidRDefault="008F5183" w:rsidP="006A452B">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bookmarkStart w:id="0" w:name="_GoBack"/>
      <w:bookmarkEnd w:id="0"/>
      <w:r>
        <w:rPr>
          <w:rFonts w:ascii="Times New Roman" w:eastAsia="Times New Roman" w:hAnsi="Times New Roman" w:cs="Times New Roman"/>
          <w:sz w:val="24"/>
          <w:szCs w:val="24"/>
          <w:lang w:eastAsia="hr-HR"/>
        </w:rPr>
        <w:t>Renata Celićek</w:t>
      </w:r>
    </w:p>
    <w:p w:rsidR="006A452B" w:rsidRPr="006A452B" w:rsidRDefault="006A452B" w:rsidP="006A452B">
      <w:pPr>
        <w:spacing w:after="0"/>
        <w:rPr>
          <w:rFonts w:ascii="Times New Roman" w:eastAsia="Times New Roman" w:hAnsi="Times New Roman" w:cs="Times New Roman"/>
          <w:b/>
          <w:sz w:val="24"/>
          <w:szCs w:val="24"/>
          <w:lang w:eastAsia="hr-HR"/>
        </w:rPr>
      </w:pPr>
    </w:p>
    <w:p w:rsidR="00894283" w:rsidRPr="006A452B" w:rsidRDefault="00894283" w:rsidP="00894283">
      <w:pPr>
        <w:spacing w:after="0" w:line="240" w:lineRule="auto"/>
        <w:rPr>
          <w:rFonts w:ascii="Times New Roman" w:eastAsia="Times New Roman" w:hAnsi="Times New Roman" w:cs="Times New Roman"/>
          <w:b/>
          <w:sz w:val="24"/>
          <w:szCs w:val="24"/>
          <w:lang w:eastAsia="hr-HR"/>
        </w:rPr>
      </w:pPr>
    </w:p>
    <w:p w:rsidR="00894283" w:rsidRPr="006A452B" w:rsidRDefault="00894283" w:rsidP="00AA2CDD">
      <w:pPr>
        <w:spacing w:after="0" w:line="240" w:lineRule="auto"/>
        <w:rPr>
          <w:rFonts w:ascii="Times New Roman" w:eastAsia="Times New Roman" w:hAnsi="Times New Roman" w:cs="Times New Roman"/>
          <w:b/>
          <w:sz w:val="24"/>
          <w:szCs w:val="24"/>
          <w:lang w:eastAsia="hr-HR"/>
        </w:rPr>
      </w:pPr>
    </w:p>
    <w:p w:rsidR="00C62F30" w:rsidRPr="006A452B" w:rsidRDefault="008F5183">
      <w:pPr>
        <w:rPr>
          <w:rFonts w:ascii="Times New Roman" w:hAnsi="Times New Roman" w:cs="Times New Roman"/>
          <w:b/>
          <w:sz w:val="24"/>
          <w:szCs w:val="24"/>
        </w:rPr>
      </w:pPr>
    </w:p>
    <w:p w:rsidR="00AA2CDD" w:rsidRPr="006A452B" w:rsidRDefault="00AA2CDD">
      <w:pPr>
        <w:rPr>
          <w:rFonts w:ascii="Times New Roman" w:hAnsi="Times New Roman" w:cs="Times New Roman"/>
          <w:b/>
          <w:sz w:val="24"/>
          <w:szCs w:val="24"/>
        </w:rPr>
      </w:pPr>
    </w:p>
    <w:sectPr w:rsidR="00AA2CDD" w:rsidRPr="006A45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0C3"/>
    <w:rsid w:val="0027726A"/>
    <w:rsid w:val="00317A47"/>
    <w:rsid w:val="006A452B"/>
    <w:rsid w:val="00894283"/>
    <w:rsid w:val="008F5183"/>
    <w:rsid w:val="00AA2CDD"/>
    <w:rsid w:val="00BE10C3"/>
    <w:rsid w:val="00E741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2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2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853876">
      <w:bodyDiv w:val="1"/>
      <w:marLeft w:val="0"/>
      <w:marRight w:val="0"/>
      <w:marTop w:val="0"/>
      <w:marBottom w:val="0"/>
      <w:divBdr>
        <w:top w:val="none" w:sz="0" w:space="0" w:color="auto"/>
        <w:left w:val="none" w:sz="0" w:space="0" w:color="auto"/>
        <w:bottom w:val="none" w:sz="0" w:space="0" w:color="auto"/>
        <w:right w:val="none" w:sz="0" w:space="0" w:color="auto"/>
      </w:divBdr>
    </w:div>
    <w:div w:id="148898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Kamelia-Antonia Pelikon</dc:creator>
  <cp:lastModifiedBy>Kamelia-Antonia Pelikon</cp:lastModifiedBy>
  <cp:revision>9</cp:revision>
  <dcterms:created xsi:type="dcterms:W3CDTF">2022-11-28T13:05:00Z</dcterms:created>
  <dcterms:modified xsi:type="dcterms:W3CDTF">2022-11-28T13:27:00Z</dcterms:modified>
</cp:coreProperties>
</file>