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6C251717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</w:t>
      </w:r>
      <w:r w:rsidR="006044A4">
        <w:rPr>
          <w:rFonts w:ascii="Times New Roman" w:hAnsi="Times New Roman"/>
          <w:b/>
          <w:sz w:val="24"/>
          <w:szCs w:val="24"/>
        </w:rPr>
        <w:t>2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6044A4">
        <w:rPr>
          <w:rFonts w:ascii="Times New Roman" w:hAnsi="Times New Roman"/>
          <w:b/>
          <w:sz w:val="24"/>
          <w:szCs w:val="24"/>
        </w:rPr>
        <w:t>2</w:t>
      </w:r>
      <w:r w:rsidR="0064608A">
        <w:rPr>
          <w:rFonts w:ascii="Times New Roman" w:hAnsi="Times New Roman"/>
          <w:b/>
          <w:sz w:val="24"/>
          <w:szCs w:val="24"/>
        </w:rPr>
        <w:t xml:space="preserve">0. </w:t>
      </w:r>
      <w:r w:rsidR="006044A4">
        <w:rPr>
          <w:rFonts w:ascii="Times New Roman" w:hAnsi="Times New Roman"/>
          <w:b/>
          <w:sz w:val="24"/>
          <w:szCs w:val="24"/>
        </w:rPr>
        <w:t>studenog</w:t>
      </w:r>
      <w:r w:rsidR="00F644B6">
        <w:rPr>
          <w:rFonts w:ascii="Times New Roman" w:hAnsi="Times New Roman"/>
          <w:b/>
          <w:sz w:val="24"/>
          <w:szCs w:val="24"/>
        </w:rPr>
        <w:t>a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C6696">
        <w:rPr>
          <w:rFonts w:ascii="Times New Roman" w:hAnsi="Times New Roman"/>
          <w:b/>
          <w:sz w:val="24"/>
          <w:szCs w:val="24"/>
        </w:rPr>
        <w:t>4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1E40E85E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94388F" w:rsidRPr="002C6696">
        <w:rPr>
          <w:rFonts w:ascii="Times New Roman" w:hAnsi="Times New Roman"/>
          <w:b/>
          <w:sz w:val="24"/>
          <w:szCs w:val="24"/>
        </w:rPr>
        <w:t>7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Nada Jagetić, 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 xml:space="preserve">Lina Budak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>4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D35EE0" w14:textId="7595E960" w:rsidR="00775623" w:rsidRPr="002C6696" w:rsidRDefault="00AA085C" w:rsidP="009A71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64608A">
        <w:rPr>
          <w:rFonts w:ascii="Times New Roman" w:hAnsi="Times New Roman"/>
          <w:sz w:val="24"/>
          <w:szCs w:val="24"/>
        </w:rPr>
        <w:t>4</w:t>
      </w:r>
      <w:r w:rsidR="00DB2E26">
        <w:rPr>
          <w:rFonts w:ascii="Times New Roman" w:hAnsi="Times New Roman"/>
          <w:sz w:val="24"/>
          <w:szCs w:val="24"/>
        </w:rPr>
        <w:t>1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77777777" w:rsidR="008C0A82" w:rsidRPr="002C6696" w:rsidRDefault="008C0A82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9AA8678" w14:textId="77777777" w:rsidR="00526E19" w:rsidRPr="00526E19" w:rsidRDefault="00526E19" w:rsidP="006178F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526E19">
        <w:rPr>
          <w:rFonts w:ascii="Times New Roman" w:eastAsiaTheme="minorHAnsi" w:hAnsi="Times New Roman"/>
          <w:sz w:val="24"/>
          <w:szCs w:val="24"/>
          <w:lang w:eastAsia="hr-HR"/>
        </w:rPr>
        <w:t xml:space="preserve">Financijski plan Mjesnog odbora „Mimara“ za 2025., </w:t>
      </w:r>
      <w:r w:rsidRPr="00015DBC">
        <w:rPr>
          <w:rFonts w:ascii="Times New Roman" w:eastAsiaTheme="minorHAnsi" w:hAnsi="Times New Roman"/>
          <w:i/>
          <w:iCs/>
          <w:sz w:val="24"/>
          <w:szCs w:val="24"/>
          <w:lang w:eastAsia="hr-HR"/>
        </w:rPr>
        <w:t>donošenje</w:t>
      </w:r>
    </w:p>
    <w:p w14:paraId="7DF59EC7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Plan malih komunalnih akcija Mjesnog odbora „Mimara“ za 2025. godinu, </w:t>
      </w:r>
      <w:r w:rsidRPr="00526E19">
        <w:rPr>
          <w:rFonts w:ascii="Times New Roman" w:hAnsi="Times New Roman"/>
          <w:i/>
          <w:sz w:val="24"/>
          <w:szCs w:val="24"/>
        </w:rPr>
        <w:t xml:space="preserve">donošenje </w:t>
      </w:r>
    </w:p>
    <w:p w14:paraId="52D93BCB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Mišljenje o Prijedlogu Odluke o osnivanju mjesnih odbora,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72D7AC31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56F5BEA6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izmjena Programa građenja komunalne infrastrukture na području Grada Zagreba u 2024.,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2C9FC10B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2025.,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07BD9B91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Prijedlog Programa građenja komunalne infrastrukture na području Grada Zagreba u 2025.,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1005B19E" w14:textId="77777777" w:rsidR="00526E19" w:rsidRPr="00526E19" w:rsidRDefault="00526E19" w:rsidP="006178F9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 xml:space="preserve">Mišljene o Nacrtu prijedloga odluke o dopunama Odluke o komunalnom redu, </w:t>
      </w:r>
      <w:r w:rsidRPr="00526E19">
        <w:rPr>
          <w:rFonts w:ascii="Times New Roman" w:hAnsi="Times New Roman"/>
          <w:i/>
          <w:sz w:val="24"/>
          <w:szCs w:val="24"/>
        </w:rPr>
        <w:t>mišljenje, daje se</w:t>
      </w:r>
    </w:p>
    <w:p w14:paraId="3498FC2A" w14:textId="38C1E026" w:rsidR="000B3B72" w:rsidRPr="00526E19" w:rsidRDefault="000B3B72" w:rsidP="006178F9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>Pitanja, prijedlozi i obavijesti</w:t>
      </w:r>
    </w:p>
    <w:bookmarkEnd w:id="0"/>
    <w:p w14:paraId="3C153EBF" w14:textId="77777777" w:rsidR="0096464B" w:rsidRPr="002C6696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E2830E" w14:textId="77777777" w:rsidR="00526E19" w:rsidRPr="00526E19" w:rsidRDefault="00AA085C" w:rsidP="00526E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526E19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6E19">
        <w:rPr>
          <w:rFonts w:ascii="Times New Roman" w:hAnsi="Times New Roman"/>
          <w:sz w:val="24"/>
          <w:szCs w:val="24"/>
        </w:rPr>
        <w:tab/>
      </w:r>
      <w:r w:rsidR="00526E19" w:rsidRPr="00526E19">
        <w:rPr>
          <w:rFonts w:ascii="Times New Roman" w:eastAsiaTheme="minorHAnsi" w:hAnsi="Times New Roman"/>
          <w:sz w:val="24"/>
          <w:szCs w:val="24"/>
          <w:lang w:eastAsia="hr-HR"/>
        </w:rPr>
        <w:t xml:space="preserve">Financijski plan Mjesnog odbora „Mimara“ za 2025., </w:t>
      </w:r>
      <w:r w:rsidR="00526E19" w:rsidRPr="00015DBC">
        <w:rPr>
          <w:rFonts w:ascii="Times New Roman" w:eastAsiaTheme="minorHAnsi" w:hAnsi="Times New Roman"/>
          <w:i/>
          <w:iCs/>
          <w:sz w:val="24"/>
          <w:szCs w:val="24"/>
          <w:lang w:eastAsia="hr-HR"/>
        </w:rPr>
        <w:t>donošenje</w:t>
      </w:r>
    </w:p>
    <w:p w14:paraId="6103D9DC" w14:textId="36CA6DD4" w:rsidR="00131CF5" w:rsidRPr="00131CF5" w:rsidRDefault="00131CF5" w:rsidP="00131C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98ABA2" w14:textId="041D6816" w:rsidR="00526E19" w:rsidRPr="009E3942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 w:rsidR="009E394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E3942">
        <w:rPr>
          <w:rFonts w:ascii="Times New Roman" w:hAnsi="Times New Roman"/>
          <w:sz w:val="24"/>
          <w:szCs w:val="24"/>
        </w:rPr>
        <w:t xml:space="preserve">predstavlja navedeni </w:t>
      </w:r>
      <w:r w:rsidR="00526E19" w:rsidRPr="00526E19">
        <w:rPr>
          <w:rFonts w:ascii="Times New Roman" w:eastAsiaTheme="minorHAnsi" w:hAnsi="Times New Roman"/>
          <w:sz w:val="24"/>
          <w:szCs w:val="24"/>
          <w:lang w:eastAsia="hr-HR"/>
        </w:rPr>
        <w:t>Financijski plan</w:t>
      </w:r>
      <w:r w:rsidR="00AE7188">
        <w:rPr>
          <w:rFonts w:ascii="Times New Roman" w:eastAsiaTheme="minorHAnsi" w:hAnsi="Times New Roman"/>
          <w:sz w:val="24"/>
          <w:szCs w:val="24"/>
          <w:lang w:eastAsia="hr-HR"/>
        </w:rPr>
        <w:t xml:space="preserve"> </w:t>
      </w:r>
      <w:r w:rsidR="00AE7188" w:rsidRPr="00015DBC">
        <w:rPr>
          <w:rFonts w:ascii="Times New Roman" w:hAnsi="Times New Roman"/>
          <w:sz w:val="24"/>
          <w:szCs w:val="24"/>
        </w:rPr>
        <w:t>Mjesnog odbora „Mimara“ za 2025. godinu</w:t>
      </w:r>
      <w:r w:rsidR="009E3942">
        <w:rPr>
          <w:rFonts w:ascii="Times New Roman" w:hAnsi="Times New Roman"/>
          <w:sz w:val="24"/>
          <w:szCs w:val="24"/>
        </w:rPr>
        <w:t>.</w:t>
      </w:r>
    </w:p>
    <w:p w14:paraId="450A5259" w14:textId="75C7695E" w:rsidR="0094388F" w:rsidRPr="002C6696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</w:t>
      </w:r>
      <w:r w:rsidR="007A1CD6"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31C8F6D3" w14:textId="77777777" w:rsidR="006D126E" w:rsidRPr="002C6696" w:rsidRDefault="006D126E" w:rsidP="006D126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9048350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D2E75FF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Mjesnog 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''Mimara''</w:t>
      </w:r>
    </w:p>
    <w:p w14:paraId="1A717AA0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14:paraId="0E7A0E71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B88AF02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45AED52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''Mimara''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5F3391D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586E645B" w14:textId="77777777" w:rsidR="008D4AD0" w:rsidRPr="00027252" w:rsidRDefault="008D4AD0" w:rsidP="008D4AD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1E0CD7F1" w14:textId="77777777" w:rsidR="008D4AD0" w:rsidRPr="00027252" w:rsidRDefault="008D4AD0" w:rsidP="008D4AD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40.560,00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6DC50D11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D4AD0" w:rsidRPr="00027252" w14:paraId="1B38733B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B93412F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8D4AD0" w:rsidRPr="00027252" w14:paraId="7EC93D07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FA95907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Prihodi i rashodi iz članka 1. Plana su:</w:t>
            </w:r>
          </w:p>
        </w:tc>
      </w:tr>
      <w:tr w:rsidR="008D4AD0" w:rsidRPr="00027252" w14:paraId="24D6A06A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9372D6F" w14:textId="77777777" w:rsidR="008D4AD0" w:rsidRPr="00027252" w:rsidRDefault="008D4AD0" w:rsidP="006178F9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D4AD0" w:rsidRPr="00027252" w14:paraId="301E26D4" w14:textId="77777777" w:rsidTr="003E22F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D8F9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9D2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A6AB" w14:textId="77777777" w:rsidR="008D4AD0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136BF838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D4AD0" w:rsidRPr="00027252" w14:paraId="1270A25F" w14:textId="77777777" w:rsidTr="003E22F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FC46C7C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D827FE0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78D2D8EF" w14:textId="77777777" w:rsidTr="003E22F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E2DE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15A5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4137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6653D56F" w14:textId="77777777" w:rsidTr="003E22F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BD92FA0" w14:textId="77777777" w:rsidR="008D4AD0" w:rsidRPr="00027252" w:rsidRDefault="008D4AD0" w:rsidP="003E22F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604EF0E" w14:textId="77777777" w:rsidR="008D4AD0" w:rsidRPr="00027252" w:rsidRDefault="008D4AD0" w:rsidP="006178F9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8D4AD0" w:rsidRPr="00027252" w14:paraId="5D0D36EB" w14:textId="77777777" w:rsidTr="003E22F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EC00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8C52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1B34" w14:textId="77777777" w:rsidR="008D4AD0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278965A5" w14:textId="77777777" w:rsidR="008D4AD0" w:rsidRPr="00027252" w:rsidRDefault="008D4AD0" w:rsidP="003E22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D4AD0" w:rsidRPr="00027252" w14:paraId="33DDDDFF" w14:textId="77777777" w:rsidTr="003E22F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00B640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95CB022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40.560,00</w:t>
            </w:r>
          </w:p>
        </w:tc>
      </w:tr>
      <w:tr w:rsidR="008D4AD0" w:rsidRPr="00027252" w14:paraId="33EA6334" w14:textId="77777777" w:rsidTr="003E22F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A4AB7" w14:textId="77777777" w:rsidR="008D4AD0" w:rsidRPr="00CE1013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2877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9.560,00</w:t>
            </w:r>
          </w:p>
        </w:tc>
      </w:tr>
      <w:tr w:rsidR="008D4AD0" w:rsidRPr="00027252" w14:paraId="1A0306BC" w14:textId="77777777" w:rsidTr="003E22F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930A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B59C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62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8D4AD0" w:rsidRPr="00027252" w14:paraId="01361B98" w14:textId="77777777" w:rsidTr="003E22F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1891" w14:textId="77777777" w:rsidR="008D4AD0" w:rsidRPr="00CE1013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23FB" w14:textId="77777777" w:rsidR="008D4AD0" w:rsidRPr="00CE1013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  <w:tr w:rsidR="008D4AD0" w:rsidRPr="00027252" w14:paraId="1B40AA19" w14:textId="77777777" w:rsidTr="003E22F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592C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98A2" w14:textId="77777777" w:rsidR="008D4AD0" w:rsidRPr="00027252" w:rsidRDefault="008D4AD0" w:rsidP="003E2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498E" w14:textId="77777777" w:rsidR="008D4AD0" w:rsidRPr="00027252" w:rsidRDefault="008D4AD0" w:rsidP="003E22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31.000,00</w:t>
            </w:r>
          </w:p>
        </w:tc>
      </w:tr>
    </w:tbl>
    <w:p w14:paraId="1ACA4EEF" w14:textId="77777777" w:rsidR="008D4AD0" w:rsidRPr="00027252" w:rsidRDefault="008D4AD0" w:rsidP="008D4A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42F619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9E7FDAA" w14:textId="77777777" w:rsidR="008D4AD0" w:rsidRPr="00027252" w:rsidRDefault="008D4AD0" w:rsidP="008D4A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63FB41C4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3916E255" w14:textId="77777777" w:rsidR="008D4AD0" w:rsidRPr="00027252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3DF5A075" w14:textId="77777777" w:rsidR="008D4AD0" w:rsidRPr="00EE4E51" w:rsidRDefault="008D4AD0" w:rsidP="008D4A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14:paraId="72FA3BE6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439613F6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4CE998BB" w14:textId="77777777" w:rsidR="00015DBC" w:rsidRPr="00015DBC" w:rsidRDefault="00015DBC" w:rsidP="00015DBC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2. </w:t>
      </w:r>
      <w:r w:rsidRPr="00015DBC">
        <w:rPr>
          <w:rFonts w:ascii="Times New Roman" w:hAnsi="Times New Roman"/>
          <w:sz w:val="24"/>
          <w:szCs w:val="24"/>
        </w:rPr>
        <w:tab/>
        <w:t xml:space="preserve">Plan malih komunalnih akcija Mjesnog odbora „Mimara“ za 2025. godinu, </w:t>
      </w:r>
      <w:r w:rsidRPr="00015DBC">
        <w:rPr>
          <w:rFonts w:ascii="Times New Roman" w:hAnsi="Times New Roman"/>
          <w:i/>
          <w:sz w:val="24"/>
          <w:szCs w:val="24"/>
        </w:rPr>
        <w:t xml:space="preserve">donošenje </w:t>
      </w:r>
    </w:p>
    <w:p w14:paraId="7A81356E" w14:textId="77777777" w:rsidR="00015DBC" w:rsidRPr="00131CF5" w:rsidRDefault="00015DBC" w:rsidP="00015D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EBC974" w14:textId="649E88FC" w:rsidR="00015DBC" w:rsidRPr="009E3942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navedeni </w:t>
      </w:r>
      <w:r w:rsidR="001C4F58" w:rsidRPr="00015DBC">
        <w:rPr>
          <w:rFonts w:ascii="Times New Roman" w:hAnsi="Times New Roman"/>
          <w:sz w:val="24"/>
          <w:szCs w:val="24"/>
        </w:rPr>
        <w:t>Plan malih komunalnih akcija</w:t>
      </w:r>
      <w:r w:rsidR="00AE7188" w:rsidRPr="00AE7188">
        <w:rPr>
          <w:rFonts w:ascii="Times New Roman" w:hAnsi="Times New Roman"/>
          <w:sz w:val="24"/>
          <w:szCs w:val="24"/>
        </w:rPr>
        <w:t xml:space="preserve"> </w:t>
      </w:r>
      <w:r w:rsidR="00AE7188" w:rsidRPr="00015DBC">
        <w:rPr>
          <w:rFonts w:ascii="Times New Roman" w:hAnsi="Times New Roman"/>
          <w:sz w:val="24"/>
          <w:szCs w:val="24"/>
        </w:rPr>
        <w:t>Mjesnog odbora „Mimara“ za 2025. godinu</w:t>
      </w:r>
      <w:r>
        <w:rPr>
          <w:rFonts w:ascii="Times New Roman" w:hAnsi="Times New Roman"/>
          <w:sz w:val="24"/>
          <w:szCs w:val="24"/>
        </w:rPr>
        <w:t>.</w:t>
      </w:r>
    </w:p>
    <w:p w14:paraId="759C30CB" w14:textId="77777777" w:rsidR="00015DBC" w:rsidRPr="002C6696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</w:t>
      </w:r>
      <w:r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0408CACB" w14:textId="77777777" w:rsidR="00015DBC" w:rsidRPr="002C6696" w:rsidRDefault="00015DBC" w:rsidP="00015DB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129AED9" w14:textId="77777777" w:rsidR="008D4AD0" w:rsidRPr="008241C1" w:rsidRDefault="008D4AD0" w:rsidP="008D4AD0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>Plan malih komunalnih akcija</w:t>
      </w:r>
    </w:p>
    <w:p w14:paraId="47259319" w14:textId="77777777" w:rsidR="008D4AD0" w:rsidRPr="008241C1" w:rsidRDefault="008D4AD0" w:rsidP="008D4AD0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DA14E0">
        <w:rPr>
          <w:rFonts w:ascii="Times New Roman" w:hAnsi="Times New Roman"/>
          <w:b/>
          <w:bCs/>
          <w:noProof/>
          <w:sz w:val="24"/>
        </w:rPr>
        <w:t>''Mimara''</w:t>
      </w:r>
      <w:r>
        <w:rPr>
          <w:rFonts w:ascii="Times New Roman" w:hAnsi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za </w:t>
      </w:r>
      <w:r>
        <w:rPr>
          <w:rFonts w:ascii="Times New Roman" w:hAnsi="Times New Roman"/>
          <w:b/>
          <w:bCs/>
          <w:noProof/>
          <w:sz w:val="24"/>
        </w:rPr>
        <w:t>2025.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 godinu</w:t>
      </w:r>
    </w:p>
    <w:p w14:paraId="0788FEE0" w14:textId="77777777" w:rsidR="008D4AD0" w:rsidRPr="008241C1" w:rsidRDefault="008D4AD0" w:rsidP="008D4AD0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2DA69438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asfalterski program na području Mjesnog odbora </w:t>
      </w:r>
      <w:r w:rsidRPr="00DA14E0">
        <w:rPr>
          <w:rFonts w:ascii="Times New Roman" w:hAnsi="Times New Roman"/>
          <w:noProof/>
          <w:sz w:val="24"/>
        </w:rPr>
        <w:t>''Mimara''</w:t>
      </w:r>
      <w:r>
        <w:rPr>
          <w:rFonts w:ascii="Times New Roman" w:hAnsi="Times New Roman"/>
          <w:noProof/>
          <w:sz w:val="24"/>
        </w:rPr>
        <w:t xml:space="preserve">, </w:t>
      </w:r>
      <w:r w:rsidRPr="008241C1"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14:paraId="6A90EEB3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trike/>
          <w:sz w:val="24"/>
        </w:rPr>
      </w:pPr>
    </w:p>
    <w:p w14:paraId="5522385F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DA14E0">
        <w:rPr>
          <w:rFonts w:ascii="Times New Roman" w:hAnsi="Times New Roman"/>
          <w:bCs/>
          <w:noProof/>
          <w:sz w:val="24"/>
        </w:rPr>
        <w:t>31.000,00</w:t>
      </w:r>
      <w:r>
        <w:rPr>
          <w:rFonts w:ascii="Times New Roman" w:hAnsi="Times New Roman"/>
          <w:bCs/>
          <w:noProof/>
          <w:sz w:val="24"/>
        </w:rPr>
        <w:t xml:space="preserve"> eura.</w:t>
      </w:r>
    </w:p>
    <w:p w14:paraId="1CD96B35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BF289CC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14:paraId="029D4422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</w:rPr>
      </w:pPr>
    </w:p>
    <w:p w14:paraId="664B8AD7" w14:textId="77777777" w:rsidR="008D4AD0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lastRenderedPageBreak/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2025.,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14:paraId="7B1A46AD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14:paraId="3A165342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0584E0EC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55B57E52" w14:textId="77777777" w:rsidR="008D4AD0" w:rsidRPr="00B47627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sa gradskim upravnim tijelom nadležnom za poslove mjesne samouprave te Izvršiteljem, brine o provedbi ovog Plana.</w:t>
      </w:r>
    </w:p>
    <w:p w14:paraId="2EBBFFA9" w14:textId="77777777" w:rsidR="008D4AD0" w:rsidRPr="008241C1" w:rsidRDefault="008D4AD0" w:rsidP="008D4AD0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7D4BB123" w14:textId="77777777" w:rsidR="008D4AD0" w:rsidRPr="00FF2F7D" w:rsidRDefault="008D4AD0" w:rsidP="008D4A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DA14E0">
        <w:rPr>
          <w:rFonts w:ascii="Times New Roman" w:hAnsi="Times New Roman"/>
          <w:noProof/>
          <w:sz w:val="24"/>
        </w:rPr>
        <w:t>Donji grad</w:t>
      </w:r>
      <w:r>
        <w:rPr>
          <w:rFonts w:ascii="Times New Roman" w:hAnsi="Times New Roman"/>
          <w:noProof/>
          <w:sz w:val="24"/>
        </w:rPr>
        <w:t xml:space="preserve"> </w:t>
      </w:r>
      <w:r w:rsidRPr="00FF2F7D">
        <w:rPr>
          <w:rFonts w:ascii="Times New Roman" w:hAnsi="Times New Roman"/>
          <w:sz w:val="24"/>
        </w:rPr>
        <w:t xml:space="preserve">u </w:t>
      </w:r>
      <w:r>
        <w:rPr>
          <w:rFonts w:ascii="Times New Roman" w:hAnsi="Times New Roman"/>
          <w:sz w:val="24"/>
        </w:rPr>
        <w:t>2025.</w:t>
      </w:r>
    </w:p>
    <w:p w14:paraId="683E1C82" w14:textId="77777777" w:rsidR="00526E19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70D628F7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0876C556" w14:textId="1FF3CE48" w:rsidR="00015DBC" w:rsidRPr="00015DBC" w:rsidRDefault="00015DBC" w:rsidP="00015DBC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3. </w:t>
      </w:r>
      <w:r w:rsidRPr="00015DBC">
        <w:rPr>
          <w:rFonts w:ascii="Times New Roman" w:hAnsi="Times New Roman"/>
          <w:sz w:val="24"/>
          <w:szCs w:val="24"/>
        </w:rPr>
        <w:tab/>
        <w:t xml:space="preserve">Mišljenje o </w:t>
      </w:r>
      <w:r w:rsidR="00C97A22"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Odluke o osnivanju mjesnih odbora,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4F7D28B1" w14:textId="77777777" w:rsidR="00015DBC" w:rsidRPr="00131CF5" w:rsidRDefault="00015DBC" w:rsidP="00015D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EEDD6" w14:textId="38A9C969" w:rsidR="00015DBC" w:rsidRPr="009E3942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C97A22">
        <w:rPr>
          <w:rFonts w:ascii="Times New Roman" w:hAnsi="Times New Roman"/>
          <w:sz w:val="24"/>
          <w:szCs w:val="24"/>
        </w:rPr>
        <w:t>p</w:t>
      </w:r>
      <w:r w:rsidR="001C4F58" w:rsidRPr="00015DBC">
        <w:rPr>
          <w:rFonts w:ascii="Times New Roman" w:hAnsi="Times New Roman"/>
          <w:sz w:val="24"/>
          <w:szCs w:val="24"/>
        </w:rPr>
        <w:t>rijedlog Odluke o osnivanju mjesnih odbora</w:t>
      </w:r>
      <w:r>
        <w:rPr>
          <w:rFonts w:ascii="Times New Roman" w:hAnsi="Times New Roman"/>
          <w:sz w:val="24"/>
          <w:szCs w:val="24"/>
        </w:rPr>
        <w:t>.</w:t>
      </w:r>
    </w:p>
    <w:p w14:paraId="7946F4EB" w14:textId="23CE1480" w:rsidR="00015DBC" w:rsidRPr="002C6696" w:rsidRDefault="00015DBC" w:rsidP="00015D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 w:rsidR="001C4F58"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 w:rsidR="001C4F58"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322ED4D5" w14:textId="77777777" w:rsidR="00015DBC" w:rsidRPr="002C6696" w:rsidRDefault="00015DBC" w:rsidP="00015DB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F4F25E2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103D951E" w14:textId="344F7F7C" w:rsidR="00015DBC" w:rsidRDefault="006178F9" w:rsidP="006178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C4F58" w:rsidRPr="00C97A22">
        <w:rPr>
          <w:rFonts w:ascii="Times New Roman" w:hAnsi="Times New Roman"/>
          <w:b/>
          <w:bCs/>
          <w:sz w:val="24"/>
          <w:szCs w:val="24"/>
        </w:rPr>
        <w:t>o prijedlogu Odluke o osnivanju mjesnih odbora</w:t>
      </w:r>
    </w:p>
    <w:p w14:paraId="68DA858F" w14:textId="77777777" w:rsidR="006178F9" w:rsidRPr="00015DBC" w:rsidRDefault="006178F9" w:rsidP="006178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8E4FB4" w14:textId="5E58F7EE" w:rsidR="00015DBC" w:rsidRPr="00015DBC" w:rsidRDefault="00015DBC" w:rsidP="006178F9">
      <w:pPr>
        <w:numPr>
          <w:ilvl w:val="0"/>
          <w:numId w:val="4"/>
        </w:numPr>
        <w:spacing w:after="0"/>
        <w:ind w:left="851" w:right="141" w:hanging="284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1C4F58"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="00C97A22"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="001C4F58"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1C4F58">
        <w:rPr>
          <w:rFonts w:ascii="Times New Roman" w:hAnsi="Times New Roman"/>
          <w:sz w:val="24"/>
          <w:szCs w:val="24"/>
        </w:rPr>
        <w:t>p</w:t>
      </w:r>
      <w:r w:rsidR="001C4F58" w:rsidRPr="00015DBC">
        <w:rPr>
          <w:rFonts w:ascii="Times New Roman" w:hAnsi="Times New Roman"/>
          <w:sz w:val="24"/>
          <w:szCs w:val="24"/>
        </w:rPr>
        <w:t>rijedlogu Odluke o osnivanju mjesnih odbora</w:t>
      </w:r>
      <w:r w:rsidR="001C4F58">
        <w:rPr>
          <w:rFonts w:ascii="Times New Roman" w:hAnsi="Times New Roman"/>
          <w:sz w:val="24"/>
          <w:szCs w:val="24"/>
        </w:rPr>
        <w:t>.</w:t>
      </w:r>
    </w:p>
    <w:p w14:paraId="5F9481E2" w14:textId="77777777" w:rsidR="00015DBC" w:rsidRPr="00015DBC" w:rsidRDefault="00015DBC" w:rsidP="00015DBC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5F479E9B" w14:textId="77777777" w:rsidR="00015DBC" w:rsidRDefault="00015DBC" w:rsidP="006178F9">
      <w:pPr>
        <w:numPr>
          <w:ilvl w:val="0"/>
          <w:numId w:val="4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1F545CEB" w14:textId="77777777" w:rsidR="001C4F58" w:rsidRPr="00015DBC" w:rsidRDefault="001C4F58" w:rsidP="001C4F58">
      <w:pPr>
        <w:spacing w:after="0"/>
        <w:rPr>
          <w:rFonts w:ascii="Times New Roman" w:hAnsi="Times New Roman"/>
          <w:sz w:val="24"/>
          <w:szCs w:val="24"/>
        </w:rPr>
      </w:pPr>
    </w:p>
    <w:p w14:paraId="3C64F77A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258D0086" w14:textId="50FFA56C" w:rsidR="001C4F58" w:rsidRPr="00015DBC" w:rsidRDefault="001C4F58" w:rsidP="001C4F58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4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2024.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2D59E66E" w14:textId="77777777" w:rsidR="001C4F58" w:rsidRPr="00131CF5" w:rsidRDefault="001C4F58" w:rsidP="001C4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9C3F4" w14:textId="7A64918E" w:rsidR="001C4F58" w:rsidRPr="009E3942" w:rsidRDefault="001C4F58" w:rsidP="001C4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C97A22"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="00C97A22" w:rsidRPr="00526E19">
        <w:rPr>
          <w:rFonts w:ascii="Times New Roman" w:hAnsi="Times New Roman"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</w:t>
      </w:r>
      <w:r w:rsidR="00C97A22"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 w:rsidR="00C97A22">
        <w:rPr>
          <w:rFonts w:ascii="Times New Roman" w:hAnsi="Times New Roman"/>
          <w:sz w:val="24"/>
          <w:szCs w:val="24"/>
        </w:rPr>
        <w:t>.</w:t>
      </w:r>
    </w:p>
    <w:p w14:paraId="5F0F581B" w14:textId="4F1FE7DE" w:rsidR="001C4F58" w:rsidRPr="002C6696" w:rsidRDefault="001C4F58" w:rsidP="001C4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6AB3F65F" w14:textId="77777777" w:rsidR="001C4F58" w:rsidRPr="002C6696" w:rsidRDefault="001C4F58" w:rsidP="001C4F5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D7A014D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290BA2C2" w14:textId="1345C57B" w:rsidR="001C4F58" w:rsidRPr="00015DBC" w:rsidRDefault="001C4F58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prijedlogu </w:t>
      </w:r>
      <w:r w:rsidR="00C97A22" w:rsidRPr="00C97A22">
        <w:rPr>
          <w:rFonts w:ascii="Times New Roman" w:hAnsi="Times New Roman"/>
          <w:b/>
          <w:bCs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 godin</w:t>
      </w:r>
      <w:r w:rsidR="00DB1BF0">
        <w:rPr>
          <w:rFonts w:ascii="Times New Roman" w:hAnsi="Times New Roman"/>
          <w:b/>
          <w:bCs/>
          <w:sz w:val="24"/>
          <w:szCs w:val="24"/>
        </w:rPr>
        <w:t>i</w:t>
      </w:r>
    </w:p>
    <w:p w14:paraId="3E6FACFE" w14:textId="324E0D16" w:rsidR="001C4F58" w:rsidRPr="00015DBC" w:rsidRDefault="001C4F58" w:rsidP="006178F9">
      <w:pPr>
        <w:numPr>
          <w:ilvl w:val="0"/>
          <w:numId w:val="5"/>
        </w:numPr>
        <w:spacing w:after="0"/>
        <w:ind w:left="851" w:right="141" w:hanging="284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="00C97A22"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="00C97A2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</w:t>
      </w:r>
      <w:r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</w:t>
      </w:r>
      <w:r w:rsidR="00C97A22" w:rsidRPr="00526E19">
        <w:rPr>
          <w:rFonts w:ascii="Times New Roman" w:hAnsi="Times New Roman"/>
          <w:sz w:val="24"/>
          <w:szCs w:val="24"/>
        </w:rPr>
        <w:t>izmjena Programa održavanja javnih prometnih površina, građevina i uređaja javne namjene, javne rasvjete te izvanrednog održavanja nerazvrstanih cesta na području Grada Zagreba u 2024.</w:t>
      </w:r>
      <w:r w:rsidR="00C97A22"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5D4C4ECF" w14:textId="77777777" w:rsidR="001C4F58" w:rsidRPr="00015DBC" w:rsidRDefault="001C4F58" w:rsidP="001C4F58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5378406D" w14:textId="77777777" w:rsidR="001C4F58" w:rsidRDefault="001C4F58" w:rsidP="006178F9">
      <w:pPr>
        <w:numPr>
          <w:ilvl w:val="0"/>
          <w:numId w:val="5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54E60BE3" w14:textId="77777777" w:rsidR="003821E0" w:rsidRDefault="003821E0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2AF08FF3" w14:textId="77777777" w:rsidR="009A717C" w:rsidRDefault="009A717C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3FD32FEF" w14:textId="1F5F35FC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5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građenja komunalne infrastrukture na području Grada Zagreba u 2024.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23E2ACE2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F1166" w14:textId="26BCEAD0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izmjena Programa građenja komunalne infrastrukture na području Grada Zagreba u 2024.</w:t>
      </w:r>
      <w:r>
        <w:rPr>
          <w:rFonts w:ascii="Times New Roman" w:hAnsi="Times New Roman"/>
          <w:sz w:val="24"/>
          <w:szCs w:val="24"/>
        </w:rPr>
        <w:t xml:space="preserve"> godin</w:t>
      </w:r>
      <w:r w:rsidR="00DB1BF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3F1B51D8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161F9281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FE8D931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363B8B40" w14:textId="78B1F155" w:rsidR="003821E0" w:rsidRPr="00015DBC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izmjena Programa građenja komunalne infrastrukture na području Grada Zagreba u 2024. godin</w:t>
      </w:r>
      <w:r w:rsidR="00DB1BF0">
        <w:rPr>
          <w:rFonts w:ascii="Times New Roman" w:hAnsi="Times New Roman"/>
          <w:b/>
          <w:bCs/>
          <w:sz w:val="24"/>
          <w:szCs w:val="24"/>
        </w:rPr>
        <w:t>i</w:t>
      </w:r>
    </w:p>
    <w:p w14:paraId="2559E394" w14:textId="36AD9E4A" w:rsidR="003821E0" w:rsidRPr="004E7680" w:rsidRDefault="003821E0" w:rsidP="004E7680">
      <w:pPr>
        <w:numPr>
          <w:ilvl w:val="0"/>
          <w:numId w:val="11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prijedlogu izmjena Programa građenja komunalne infrastrukture na području Grada Zagreba u 2024. godin</w:t>
      </w:r>
      <w:r w:rsidR="00DB1BF0" w:rsidRPr="004E7680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47C69A1" w14:textId="77777777" w:rsidR="003821E0" w:rsidRPr="004E7680" w:rsidRDefault="003821E0" w:rsidP="004E7680">
      <w:pPr>
        <w:pStyle w:val="ListParagraph"/>
        <w:spacing w:after="0"/>
        <w:ind w:left="1146"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ECF631" w14:textId="77777777" w:rsidR="003821E0" w:rsidRPr="004E7680" w:rsidRDefault="003821E0" w:rsidP="004E7680">
      <w:pPr>
        <w:numPr>
          <w:ilvl w:val="0"/>
          <w:numId w:val="11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24B158BD" w14:textId="77777777" w:rsidR="00015DBC" w:rsidRDefault="00015DBC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037261B6" w14:textId="77777777" w:rsidR="003821E0" w:rsidRDefault="003821E0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31C07E07" w14:textId="10175C04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6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2025.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40AF9A2D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A7CB3" w14:textId="6B9CF2C6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Programa održavanja javnih prometnih površina, građevina i uređaja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5</w:t>
      </w:r>
      <w:r w:rsidRPr="00526E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2C4EBC64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639E083D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90613CF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16210178" w14:textId="1F5510DC" w:rsidR="003821E0" w:rsidRPr="003821E0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Programa održavanja javnih prometnih površina, građevina i uređaja javne namjene, javne rasvjete te izvanrednog održavanja nerazvrstanih cesta na području Grada Zagreba u 2025. godini</w:t>
      </w:r>
    </w:p>
    <w:p w14:paraId="0B421849" w14:textId="4AE982A2" w:rsidR="003821E0" w:rsidRPr="004E7680" w:rsidRDefault="003821E0" w:rsidP="004E7680">
      <w:pPr>
        <w:numPr>
          <w:ilvl w:val="0"/>
          <w:numId w:val="12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Programu održavanja javnih prometnih površina, građevina i uređaja javne namjene, javne rasvjete te izvanrednog održavanja nerazvrstanih cesta na području Grada Zagreba u 2025. godini.</w:t>
      </w:r>
    </w:p>
    <w:p w14:paraId="01AA6B23" w14:textId="77777777" w:rsidR="003821E0" w:rsidRPr="004E7680" w:rsidRDefault="003821E0" w:rsidP="004E7680">
      <w:pPr>
        <w:pStyle w:val="ListParagraph"/>
        <w:spacing w:after="0"/>
        <w:ind w:left="1146"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DCBD30" w14:textId="7B696C88" w:rsidR="003821E0" w:rsidRPr="004E7680" w:rsidRDefault="003821E0" w:rsidP="004E7680">
      <w:pPr>
        <w:numPr>
          <w:ilvl w:val="0"/>
          <w:numId w:val="12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16758E53" w14:textId="51016BEE" w:rsidR="006178F9" w:rsidRDefault="006178F9" w:rsidP="006178F9">
      <w:pPr>
        <w:spacing w:after="0"/>
        <w:rPr>
          <w:rFonts w:ascii="Times New Roman" w:hAnsi="Times New Roman"/>
          <w:sz w:val="24"/>
          <w:szCs w:val="24"/>
        </w:rPr>
      </w:pPr>
    </w:p>
    <w:p w14:paraId="3251CB29" w14:textId="26161B4D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7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Pr="00526E19">
        <w:rPr>
          <w:rFonts w:ascii="Times New Roman" w:hAnsi="Times New Roman"/>
          <w:sz w:val="24"/>
          <w:szCs w:val="24"/>
        </w:rPr>
        <w:t>Prijedlog izmjena Programa građenja komunalne infrastrukture na području Grada Zagreba u 2025.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06EB9F2B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5DBBD" w14:textId="260F5639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predstavlja p</w:t>
      </w:r>
      <w:r w:rsidRPr="00015DBC">
        <w:rPr>
          <w:rFonts w:ascii="Times New Roman" w:hAnsi="Times New Roman"/>
          <w:sz w:val="24"/>
          <w:szCs w:val="24"/>
        </w:rPr>
        <w:t xml:space="preserve">rijedlog </w:t>
      </w:r>
      <w:r w:rsidRPr="00526E19">
        <w:rPr>
          <w:rFonts w:ascii="Times New Roman" w:hAnsi="Times New Roman"/>
          <w:sz w:val="24"/>
          <w:szCs w:val="24"/>
        </w:rPr>
        <w:t>izmjena Programa građenja komunalne infrastrukture na području Grada Zagreba u 2025.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4B0B8E18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1556FD8C" w14:textId="7B428ABC" w:rsidR="003821E0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2D14E46" w14:textId="77777777" w:rsidR="006178F9" w:rsidRPr="002C6696" w:rsidRDefault="006178F9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3D5DF0E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ZAKLJUČAK</w:t>
      </w:r>
    </w:p>
    <w:p w14:paraId="33BE0A3A" w14:textId="16A64233" w:rsidR="003821E0" w:rsidRPr="00015DBC" w:rsidRDefault="003821E0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7A2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821E0">
        <w:rPr>
          <w:rFonts w:ascii="Times New Roman" w:hAnsi="Times New Roman"/>
          <w:b/>
          <w:bCs/>
          <w:sz w:val="24"/>
          <w:szCs w:val="24"/>
        </w:rPr>
        <w:t>prijedlogu izmjena Programa građenja komunalne infrastrukture na području Grada Zagreba u 2025. godini</w:t>
      </w:r>
    </w:p>
    <w:p w14:paraId="1C9B1097" w14:textId="12957B70" w:rsidR="003821E0" w:rsidRPr="00015DBC" w:rsidRDefault="003821E0" w:rsidP="006178F9">
      <w:pPr>
        <w:numPr>
          <w:ilvl w:val="0"/>
          <w:numId w:val="8"/>
        </w:numPr>
        <w:spacing w:after="0"/>
        <w:ind w:left="851" w:right="14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>
        <w:rPr>
          <w:rFonts w:ascii="Times New Roman" w:hAnsi="Times New Roman"/>
          <w:sz w:val="24"/>
          <w:szCs w:val="24"/>
        </w:rPr>
        <w:t>p</w:t>
      </w:r>
      <w:r w:rsidRPr="00015DBC">
        <w:rPr>
          <w:rFonts w:ascii="Times New Roman" w:hAnsi="Times New Roman"/>
          <w:sz w:val="24"/>
          <w:szCs w:val="24"/>
        </w:rPr>
        <w:t xml:space="preserve">rijedlogu </w:t>
      </w:r>
      <w:r w:rsidRPr="00526E19">
        <w:rPr>
          <w:rFonts w:ascii="Times New Roman" w:hAnsi="Times New Roman"/>
          <w:sz w:val="24"/>
          <w:szCs w:val="24"/>
        </w:rPr>
        <w:t>Programa građenja komunalne infrastrukture na području Grada Zagreba u 2025.</w:t>
      </w:r>
      <w:r>
        <w:rPr>
          <w:rFonts w:ascii="Times New Roman" w:hAnsi="Times New Roman"/>
          <w:sz w:val="24"/>
          <w:szCs w:val="24"/>
        </w:rPr>
        <w:t xml:space="preserve"> godini.</w:t>
      </w:r>
    </w:p>
    <w:p w14:paraId="03D82935" w14:textId="77777777" w:rsidR="003821E0" w:rsidRPr="00015DBC" w:rsidRDefault="003821E0" w:rsidP="003821E0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16B17A26" w14:textId="77777777" w:rsidR="003821E0" w:rsidRDefault="003821E0" w:rsidP="006178F9">
      <w:pPr>
        <w:numPr>
          <w:ilvl w:val="0"/>
          <w:numId w:val="8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sz w:val="24"/>
          <w:szCs w:val="24"/>
        </w:rPr>
        <w:t>Ovaj Zaključak se dostavlja Vijeću Gradske četvrti Donji grad na nadležno postupanje.</w:t>
      </w:r>
    </w:p>
    <w:p w14:paraId="06A699DA" w14:textId="77777777" w:rsidR="003821E0" w:rsidRDefault="003821E0" w:rsidP="003821E0">
      <w:pPr>
        <w:pStyle w:val="ListParagraph"/>
        <w:rPr>
          <w:rFonts w:ascii="Times New Roman" w:hAnsi="Times New Roman"/>
          <w:sz w:val="24"/>
          <w:szCs w:val="24"/>
        </w:rPr>
      </w:pPr>
    </w:p>
    <w:p w14:paraId="35F80362" w14:textId="77777777" w:rsidR="003821E0" w:rsidRDefault="003821E0" w:rsidP="003821E0">
      <w:pPr>
        <w:spacing w:after="0"/>
        <w:ind w:left="851"/>
        <w:rPr>
          <w:rFonts w:ascii="Times New Roman" w:hAnsi="Times New Roman"/>
          <w:sz w:val="24"/>
          <w:szCs w:val="24"/>
        </w:rPr>
      </w:pPr>
    </w:p>
    <w:p w14:paraId="214CC946" w14:textId="29AB3C91" w:rsidR="003821E0" w:rsidRPr="00015DBC" w:rsidRDefault="003821E0" w:rsidP="003821E0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15DBC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8</w:t>
      </w:r>
      <w:r w:rsidRPr="00015DBC">
        <w:rPr>
          <w:rFonts w:ascii="Times New Roman" w:hAnsi="Times New Roman"/>
          <w:b/>
          <w:sz w:val="24"/>
          <w:szCs w:val="24"/>
        </w:rPr>
        <w:t xml:space="preserve">. </w:t>
      </w:r>
      <w:r w:rsidRPr="00015DBC">
        <w:rPr>
          <w:rFonts w:ascii="Times New Roman" w:hAnsi="Times New Roman"/>
          <w:sz w:val="24"/>
          <w:szCs w:val="24"/>
        </w:rPr>
        <w:tab/>
      </w:r>
      <w:r w:rsidR="001503CE" w:rsidRPr="00526E19">
        <w:rPr>
          <w:rFonts w:ascii="Times New Roman" w:hAnsi="Times New Roman"/>
          <w:sz w:val="24"/>
          <w:szCs w:val="24"/>
        </w:rPr>
        <w:t>Mišljene o Nacrtu prijedloga odluke o dopunama Odluke o komunalnom redu</w:t>
      </w:r>
      <w:r w:rsidRPr="00015DBC">
        <w:rPr>
          <w:rFonts w:ascii="Times New Roman" w:hAnsi="Times New Roman"/>
          <w:sz w:val="24"/>
          <w:szCs w:val="24"/>
        </w:rPr>
        <w:t xml:space="preserve">, </w:t>
      </w:r>
      <w:r w:rsidRPr="00015DBC">
        <w:rPr>
          <w:rFonts w:ascii="Times New Roman" w:hAnsi="Times New Roman"/>
          <w:i/>
          <w:sz w:val="24"/>
          <w:szCs w:val="24"/>
        </w:rPr>
        <w:t>mišljenje, daje se</w:t>
      </w:r>
    </w:p>
    <w:p w14:paraId="19D24318" w14:textId="77777777" w:rsidR="003821E0" w:rsidRPr="00131CF5" w:rsidRDefault="003821E0" w:rsidP="003821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64C031" w14:textId="704A028C" w:rsidR="003821E0" w:rsidRPr="009E3942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predstavlja </w:t>
      </w:r>
      <w:r w:rsidR="001503CE">
        <w:rPr>
          <w:rFonts w:ascii="Times New Roman" w:hAnsi="Times New Roman"/>
          <w:sz w:val="24"/>
          <w:szCs w:val="24"/>
        </w:rPr>
        <w:t>n</w:t>
      </w:r>
      <w:r w:rsidR="001503CE" w:rsidRPr="00526E19">
        <w:rPr>
          <w:rFonts w:ascii="Times New Roman" w:hAnsi="Times New Roman"/>
          <w:sz w:val="24"/>
          <w:szCs w:val="24"/>
        </w:rPr>
        <w:t>acrt prijedloga odluke o dopunama Odluke o komunalnom redu</w:t>
      </w:r>
      <w:r>
        <w:rPr>
          <w:rFonts w:ascii="Times New Roman" w:hAnsi="Times New Roman"/>
          <w:sz w:val="24"/>
          <w:szCs w:val="24"/>
        </w:rPr>
        <w:t>.</w:t>
      </w:r>
    </w:p>
    <w:p w14:paraId="5E2DF4C9" w14:textId="77777777" w:rsidR="003821E0" w:rsidRPr="002C6696" w:rsidRDefault="003821E0" w:rsidP="003821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Vijeće, nakon rasprave, jednoglasno </w:t>
      </w:r>
      <w:r>
        <w:rPr>
          <w:rFonts w:ascii="Times New Roman" w:hAnsi="Times New Roman"/>
          <w:sz w:val="24"/>
          <w:szCs w:val="24"/>
        </w:rPr>
        <w:t>daje</w:t>
      </w:r>
      <w:r w:rsidRPr="002C6696">
        <w:rPr>
          <w:rFonts w:ascii="Times New Roman" w:hAnsi="Times New Roman"/>
          <w:sz w:val="24"/>
          <w:szCs w:val="24"/>
        </w:rPr>
        <w:t xml:space="preserve"> sljedeć</w:t>
      </w:r>
      <w:r>
        <w:rPr>
          <w:rFonts w:ascii="Times New Roman" w:hAnsi="Times New Roman"/>
          <w:sz w:val="24"/>
          <w:szCs w:val="24"/>
        </w:rPr>
        <w:t>e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2414ACD2" w14:textId="77777777" w:rsidR="003821E0" w:rsidRPr="002C6696" w:rsidRDefault="003821E0" w:rsidP="003821E0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1456739" w14:textId="77777777" w:rsidR="006178F9" w:rsidRDefault="006178F9" w:rsidP="00617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768C3C51" w14:textId="2F9BD16D" w:rsidR="003821E0" w:rsidRPr="001503CE" w:rsidRDefault="001503CE" w:rsidP="003821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03CE">
        <w:rPr>
          <w:rFonts w:ascii="Times New Roman" w:hAnsi="Times New Roman"/>
          <w:b/>
          <w:bCs/>
          <w:sz w:val="24"/>
          <w:szCs w:val="24"/>
        </w:rPr>
        <w:t>o Nacrtu prijedloga odluke o dopunama Odluke o komunalnom redu</w:t>
      </w:r>
    </w:p>
    <w:p w14:paraId="7CF2E715" w14:textId="2B7B5B64" w:rsidR="003821E0" w:rsidRPr="006178F9" w:rsidRDefault="003821E0" w:rsidP="006178F9">
      <w:pPr>
        <w:numPr>
          <w:ilvl w:val="0"/>
          <w:numId w:val="10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015DB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5D0329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1503CE" w:rsidRPr="006178F9">
        <w:rPr>
          <w:rFonts w:ascii="Times New Roman" w:eastAsia="Times New Roman" w:hAnsi="Times New Roman"/>
          <w:sz w:val="24"/>
          <w:szCs w:val="24"/>
          <w:lang w:eastAsia="hr-HR"/>
        </w:rPr>
        <w:t>Nacrtu prijedloga odluke o dopunama Odluke o komunalnom redu</w:t>
      </w:r>
      <w:r w:rsidRPr="006178F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D9813FB" w14:textId="77777777" w:rsidR="003821E0" w:rsidRPr="006178F9" w:rsidRDefault="003821E0" w:rsidP="006178F9">
      <w:pPr>
        <w:spacing w:after="0"/>
        <w:ind w:left="851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EAF22F" w14:textId="5076F723" w:rsidR="00015DBC" w:rsidRPr="006178F9" w:rsidRDefault="003821E0" w:rsidP="006178F9">
      <w:pPr>
        <w:numPr>
          <w:ilvl w:val="0"/>
          <w:numId w:val="10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78F9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5DC48DD7" w14:textId="77777777" w:rsidR="00526E19" w:rsidRPr="002C6696" w:rsidRDefault="00526E19" w:rsidP="00526E19">
      <w:pPr>
        <w:spacing w:after="0"/>
        <w:rPr>
          <w:rFonts w:ascii="Times New Roman" w:hAnsi="Times New Roman"/>
          <w:sz w:val="24"/>
          <w:szCs w:val="24"/>
        </w:rPr>
      </w:pPr>
    </w:p>
    <w:p w14:paraId="14368C39" w14:textId="77777777" w:rsidR="003821E0" w:rsidRDefault="003821E0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A95E3D" w14:textId="4068EC1B" w:rsidR="00642659" w:rsidRPr="002C6696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</w:t>
      </w:r>
      <w:r w:rsidR="00015DBC">
        <w:rPr>
          <w:rFonts w:ascii="Times New Roman" w:hAnsi="Times New Roman"/>
          <w:b/>
          <w:sz w:val="24"/>
          <w:szCs w:val="24"/>
        </w:rPr>
        <w:t>9</w:t>
      </w:r>
      <w:r w:rsidRPr="002C6696">
        <w:rPr>
          <w:rFonts w:ascii="Times New Roman" w:hAnsi="Times New Roman"/>
          <w:b/>
          <w:sz w:val="24"/>
          <w:szCs w:val="24"/>
        </w:rPr>
        <w:t xml:space="preserve">. </w:t>
      </w:r>
      <w:r w:rsidRPr="002C6696">
        <w:rPr>
          <w:rFonts w:ascii="Times New Roman" w:hAnsi="Times New Roman"/>
          <w:sz w:val="24"/>
          <w:szCs w:val="24"/>
        </w:rPr>
        <w:tab/>
      </w:r>
      <w:r w:rsidR="00642659" w:rsidRPr="002C6696">
        <w:rPr>
          <w:rFonts w:ascii="Times New Roman" w:hAnsi="Times New Roman"/>
          <w:sz w:val="24"/>
          <w:szCs w:val="24"/>
        </w:rPr>
        <w:t>Pitanja, prijedlozi i obavijesti</w:t>
      </w:r>
    </w:p>
    <w:p w14:paraId="68912B31" w14:textId="77777777" w:rsidR="00642659" w:rsidRPr="002C6696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2CF808E7" w:rsidR="00642659" w:rsidRPr="005D0329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5DBC"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.1</w:t>
      </w:r>
      <w:r w:rsidR="00016037"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7C4E0E59" w14:textId="5D16C138" w:rsidR="0094388F" w:rsidRDefault="0094388F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062D18"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ističe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da vanjska lampa sa senzorom za prostor </w:t>
      </w:r>
      <w:r w:rsidRPr="005D0329">
        <w:rPr>
          <w:rFonts w:ascii="Times New Roman" w:hAnsi="Times New Roman"/>
          <w:sz w:val="24"/>
          <w:szCs w:val="24"/>
        </w:rPr>
        <w:t>Mjesnog odbora „Mimara“</w:t>
      </w:r>
      <w:r w:rsidR="00062D18" w:rsidRPr="005D0329">
        <w:rPr>
          <w:rFonts w:ascii="Times New Roman" w:hAnsi="Times New Roman"/>
          <w:sz w:val="24"/>
          <w:szCs w:val="24"/>
        </w:rPr>
        <w:t xml:space="preserve"> </w:t>
      </w:r>
      <w:r w:rsidRPr="005D0329">
        <w:rPr>
          <w:rFonts w:ascii="Times New Roman" w:hAnsi="Times New Roman"/>
          <w:sz w:val="24"/>
          <w:szCs w:val="24"/>
        </w:rPr>
        <w:t xml:space="preserve">još </w:t>
      </w:r>
      <w:r w:rsidR="00062D18" w:rsidRPr="005D0329">
        <w:rPr>
          <w:rFonts w:ascii="Times New Roman" w:hAnsi="Times New Roman"/>
          <w:sz w:val="24"/>
          <w:szCs w:val="24"/>
        </w:rPr>
        <w:t xml:space="preserve">uvijek </w:t>
      </w:r>
      <w:r w:rsidRPr="005D0329">
        <w:rPr>
          <w:rFonts w:ascii="Times New Roman" w:hAnsi="Times New Roman"/>
          <w:sz w:val="24"/>
          <w:szCs w:val="24"/>
        </w:rPr>
        <w:t>nije postavljena</w:t>
      </w:r>
      <w:r w:rsidR="00062D18" w:rsidRPr="005D0329">
        <w:rPr>
          <w:rFonts w:ascii="Times New Roman" w:hAnsi="Times New Roman"/>
          <w:sz w:val="24"/>
          <w:szCs w:val="24"/>
        </w:rPr>
        <w:t>.</w:t>
      </w:r>
    </w:p>
    <w:p w14:paraId="0FF70D51" w14:textId="77777777" w:rsidR="00C63195" w:rsidRDefault="00C63195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A0417E" w14:textId="6931A43F" w:rsidR="00C63195" w:rsidRPr="002C6696" w:rsidRDefault="00C63195" w:rsidP="00C6319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015DB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617E53C" w14:textId="0760F688" w:rsidR="00C63195" w:rsidRDefault="00C63195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navodi da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="00DB2E26">
        <w:rPr>
          <w:rFonts w:ascii="Times New Roman" w:hAnsi="Times New Roman"/>
          <w:sz w:val="24"/>
          <w:szCs w:val="24"/>
        </w:rPr>
        <w:t>studenom</w:t>
      </w:r>
      <w:r>
        <w:rPr>
          <w:rFonts w:ascii="Times New Roman" w:hAnsi="Times New Roman"/>
          <w:sz w:val="24"/>
          <w:szCs w:val="24"/>
        </w:rPr>
        <w:t xml:space="preserve"> održana </w:t>
      </w:r>
      <w:r w:rsidR="00DB2E26">
        <w:rPr>
          <w:rFonts w:ascii="Times New Roman" w:hAnsi="Times New Roman"/>
          <w:sz w:val="24"/>
          <w:szCs w:val="24"/>
        </w:rPr>
        <w:t xml:space="preserve">38. </w:t>
      </w:r>
      <w:r w:rsidRPr="00C63195">
        <w:rPr>
          <w:rFonts w:ascii="Times New Roman" w:hAnsi="Times New Roman"/>
          <w:sz w:val="24"/>
          <w:szCs w:val="24"/>
        </w:rPr>
        <w:t>koordinacij</w:t>
      </w:r>
      <w:r>
        <w:rPr>
          <w:rFonts w:ascii="Times New Roman" w:hAnsi="Times New Roman"/>
          <w:sz w:val="24"/>
          <w:szCs w:val="24"/>
        </w:rPr>
        <w:t>a</w:t>
      </w:r>
      <w:r w:rsidRPr="00C63195">
        <w:rPr>
          <w:rFonts w:ascii="Times New Roman" w:hAnsi="Times New Roman"/>
          <w:sz w:val="24"/>
          <w:szCs w:val="24"/>
        </w:rPr>
        <w:t xml:space="preserve"> predsjednika Vijeća Gradske četvrti Donji grad i predsjednika mjesnih odbora</w:t>
      </w:r>
      <w:r w:rsidR="00DB2E26">
        <w:rPr>
          <w:rFonts w:ascii="Times New Roman" w:hAnsi="Times New Roman"/>
          <w:sz w:val="24"/>
          <w:szCs w:val="24"/>
        </w:rPr>
        <w:t xml:space="preserve">, ali ni predsjednica ni zamjenica predsjednice </w:t>
      </w:r>
      <w:r w:rsidR="00DB2E2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 w:rsidR="00DB2E26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DB2E2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nisu mogle prisustvovati.</w:t>
      </w:r>
    </w:p>
    <w:p w14:paraId="52AF585D" w14:textId="77777777" w:rsidR="002500B9" w:rsidRDefault="002500B9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F90074F" w14:textId="616EC657" w:rsidR="002500B9" w:rsidRPr="002C6696" w:rsidRDefault="002500B9" w:rsidP="002500B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7EEA2835" w14:textId="1F4FAAEA" w:rsidR="002500B9" w:rsidRDefault="002500B9" w:rsidP="002500B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predlaže ostalim članicama da se, u svrhu smanjenja prometa motornim vozilima u Donjem gradu, jednom mjesečno (nedjeljom) zaustavi promet motornim vozilima na području 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78157F13" w14:textId="77777777" w:rsidR="002500B9" w:rsidRDefault="002500B9" w:rsidP="002500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0D635D1" w14:textId="690CA7AF" w:rsidR="002500B9" w:rsidRDefault="002500B9" w:rsidP="002500B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donosi se sljedeći:</w:t>
      </w:r>
    </w:p>
    <w:p w14:paraId="37472003" w14:textId="77777777" w:rsidR="006178F9" w:rsidRDefault="006178F9" w:rsidP="002500B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62B6664" w14:textId="77777777" w:rsidR="006178F9" w:rsidRDefault="006178F9" w:rsidP="006178F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ZAKLJUČAK</w:t>
      </w:r>
      <w:r w:rsidRPr="0052332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</w:p>
    <w:p w14:paraId="45BF5523" w14:textId="6D56D258" w:rsidR="002500B9" w:rsidRDefault="002500B9" w:rsidP="006178F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2332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obustavi prometa</w:t>
      </w:r>
      <w:r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motornim vozilima jednom mjesečno (nedjeljom) na području Mjesnog odbora „Mimara“</w:t>
      </w:r>
    </w:p>
    <w:p w14:paraId="0D6CCDD7" w14:textId="77777777" w:rsidR="006178F9" w:rsidRDefault="006178F9" w:rsidP="002500B9">
      <w:pPr>
        <w:ind w:left="567" w:hanging="283"/>
        <w:rPr>
          <w:rFonts w:ascii="Times New Roman" w:hAnsi="Times New Roman"/>
          <w:b/>
          <w:bCs/>
        </w:rPr>
      </w:pPr>
    </w:p>
    <w:p w14:paraId="5831EDA4" w14:textId="2BD20253" w:rsidR="002500B9" w:rsidRDefault="002500B9" w:rsidP="004E7680">
      <w:pPr>
        <w:numPr>
          <w:ilvl w:val="0"/>
          <w:numId w:val="13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Vijeće Mjesnog odbora „Mimara“ prihvaća prijedlog o obustavi prometa motornim vozilima jednom mjesečno (nedjeljom) na području Mjesnog odbora „Mimara“</w:t>
      </w:r>
      <w:r w:rsidR="004E768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2AFEFE9" w14:textId="77777777" w:rsidR="004E7680" w:rsidRPr="004E7680" w:rsidRDefault="004E7680" w:rsidP="004E7680">
      <w:pPr>
        <w:pStyle w:val="ListParagraph"/>
        <w:spacing w:after="0"/>
        <w:ind w:left="1146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858EBF" w14:textId="77777777" w:rsidR="002500B9" w:rsidRPr="004E7680" w:rsidRDefault="002500B9" w:rsidP="004E7680">
      <w:pPr>
        <w:numPr>
          <w:ilvl w:val="0"/>
          <w:numId w:val="13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7C644CFC" w14:textId="77777777" w:rsidR="00B242E1" w:rsidRDefault="00B242E1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C1DDB9B" w14:textId="77777777" w:rsidR="009A717C" w:rsidRPr="002C6696" w:rsidRDefault="009A717C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7D02CFA" w14:textId="2245AB7A" w:rsidR="00B242E1" w:rsidRPr="0028400D" w:rsidRDefault="00B242E1" w:rsidP="00B242E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9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385A5AF9" w14:textId="60D4A828" w:rsidR="00B242E1" w:rsidRPr="005A49DE" w:rsidRDefault="00B242E1" w:rsidP="005A49D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ponavlja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oznaci pješačkog prijelaza („zebri“) na križanju </w:t>
      </w:r>
      <w:r w:rsidR="007B20F4" w:rsidRPr="007B20F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Ulice Đure Crnatka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kod Doma zdravlja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Oznaka se više ne vidi i treba je obnoviti</w:t>
      </w:r>
      <w:r w:rsidR="005A49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Zaključak je donesen na 38. sjednici Vijeća </w:t>
      </w:r>
      <w:r w:rsidR="005A49DE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</w:t>
      </w:r>
      <w:r w:rsidR="005A49D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 održanoj 3. srpnja 2024. godine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D60C85D" w14:textId="77777777" w:rsidR="00B242E1" w:rsidRDefault="00B242E1" w:rsidP="00B242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D0F99A2" w14:textId="683C8586" w:rsidR="00B242E1" w:rsidRDefault="00B242E1" w:rsidP="00B242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nakon rasprave, jednoglasno ponavlja</w:t>
      </w:r>
      <w:r w:rsidRPr="00D829A1">
        <w:rPr>
          <w:rFonts w:ascii="Times New Roman" w:hAnsi="Times New Roman"/>
          <w:sz w:val="24"/>
          <w:szCs w:val="24"/>
        </w:rPr>
        <w:t xml:space="preserve"> sljedeći:</w:t>
      </w:r>
    </w:p>
    <w:p w14:paraId="2A859326" w14:textId="77777777" w:rsidR="00B242E1" w:rsidRPr="0028400D" w:rsidRDefault="00B242E1" w:rsidP="00B242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6AF497" w14:textId="77777777" w:rsidR="00B242E1" w:rsidRDefault="00B242E1" w:rsidP="00B242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D32A295" w14:textId="1EE55B98" w:rsidR="00B242E1" w:rsidRPr="00C77648" w:rsidRDefault="00B242E1" w:rsidP="00B242E1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obnovi 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oznake pješačkog prijelaza (zebri) na križanju </w:t>
      </w:r>
      <w:r w:rsidR="00265CB8" w:rsidRPr="00265CB8">
        <w:rPr>
          <w:rFonts w:ascii="Times New Roman" w:eastAsia="Times New Roman" w:hAnsi="Times New Roman"/>
          <w:b/>
          <w:sz w:val="24"/>
          <w:szCs w:val="24"/>
          <w:lang w:eastAsia="hr-HR"/>
        </w:rPr>
        <w:t>Ulice Josipa Runjanina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 i </w:t>
      </w:r>
      <w:r w:rsidR="00265CB8" w:rsidRPr="00265CB8">
        <w:rPr>
          <w:rFonts w:ascii="Times New Roman" w:eastAsia="Times New Roman" w:hAnsi="Times New Roman"/>
          <w:b/>
          <w:sz w:val="24"/>
          <w:szCs w:val="24"/>
          <w:lang w:eastAsia="hr-HR"/>
        </w:rPr>
        <w:t>Ulice Đure Crnatka</w:t>
      </w:r>
      <w:r w:rsidRPr="00F15A75">
        <w:rPr>
          <w:rFonts w:ascii="Times New Roman" w:hAnsi="Times New Roman"/>
          <w:b/>
          <w:iCs/>
          <w:sz w:val="24"/>
          <w:szCs w:val="24"/>
        </w:rPr>
        <w:t xml:space="preserve"> kod Doma zdravlja</w:t>
      </w:r>
    </w:p>
    <w:p w14:paraId="5A940618" w14:textId="77777777" w:rsidR="00B242E1" w:rsidRDefault="00B242E1" w:rsidP="00B242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BBAA9FF" w14:textId="61A98FF9" w:rsidR="00B242E1" w:rsidRPr="000A1B86" w:rsidRDefault="00B242E1" w:rsidP="004E7680">
      <w:pPr>
        <w:numPr>
          <w:ilvl w:val="0"/>
          <w:numId w:val="14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traži</w:t>
      </w: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obnovu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oznake pješačkog prijelaza (zebri) na križanju 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 xml:space="preserve">Ulice Josipa Runjanina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 xml:space="preserve">Ulice Đure 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>Crnatk</w:t>
      </w:r>
      <w:r w:rsidR="00265CB8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4E7680">
        <w:rPr>
          <w:rFonts w:ascii="Times New Roman" w:eastAsia="Times New Roman" w:hAnsi="Times New Roman"/>
          <w:sz w:val="24"/>
          <w:szCs w:val="24"/>
          <w:lang w:eastAsia="hr-HR"/>
        </w:rPr>
        <w:t xml:space="preserve"> kod Doma zdravlja. Oznaka se više ne vidi i treba je obnoviti.</w:t>
      </w:r>
    </w:p>
    <w:p w14:paraId="43188F53" w14:textId="77777777" w:rsidR="00B242E1" w:rsidRPr="004E7680" w:rsidRDefault="00B242E1" w:rsidP="004E7680">
      <w:pPr>
        <w:pStyle w:val="ListParagraph"/>
        <w:spacing w:after="0"/>
        <w:ind w:left="1146" w:right="14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3F4E61" w14:textId="77777777" w:rsidR="00B242E1" w:rsidRPr="00803970" w:rsidRDefault="00B242E1" w:rsidP="004E7680">
      <w:pPr>
        <w:numPr>
          <w:ilvl w:val="0"/>
          <w:numId w:val="14"/>
        </w:numPr>
        <w:spacing w:after="0"/>
        <w:ind w:right="141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5AAF2B0F" w14:textId="77777777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1F0E6C" w14:textId="77777777" w:rsidR="00062D18" w:rsidRPr="002C6696" w:rsidRDefault="00062D18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2DE5535B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500B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500B9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11</w:t>
      </w:r>
      <w:r w:rsidR="00B71A42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 prosinca</w:t>
      </w:r>
      <w:r w:rsidR="00A8465B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C42F5BC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71A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015D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34EC0974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>KLASA: 024-08/24-003/</w:t>
      </w:r>
      <w:r w:rsidR="00F644B6">
        <w:rPr>
          <w:rFonts w:ascii="Times New Roman" w:eastAsia="Times New Roman" w:hAnsi="Times New Roman"/>
          <w:sz w:val="24"/>
          <w:szCs w:val="24"/>
        </w:rPr>
        <w:t>2312</w:t>
      </w:r>
    </w:p>
    <w:p w14:paraId="08BD9E95" w14:textId="0218F173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 w:rsidRPr="002C6696">
        <w:rPr>
          <w:rFonts w:ascii="Times New Roman" w:eastAsia="Times New Roman" w:hAnsi="Times New Roman"/>
          <w:sz w:val="24"/>
          <w:szCs w:val="24"/>
        </w:rPr>
        <w:t>251-13-11-1/004-24-</w:t>
      </w:r>
      <w:r w:rsidR="00F644B6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2B830609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F644B6">
        <w:rPr>
          <w:rFonts w:ascii="Times New Roman" w:eastAsia="Times New Roman" w:hAnsi="Times New Roman"/>
          <w:sz w:val="24"/>
          <w:szCs w:val="24"/>
        </w:rPr>
        <w:t>20</w:t>
      </w:r>
      <w:r w:rsidR="00B71A42">
        <w:rPr>
          <w:rFonts w:ascii="Times New Roman" w:eastAsia="Times New Roman" w:hAnsi="Times New Roman"/>
          <w:sz w:val="24"/>
          <w:szCs w:val="24"/>
        </w:rPr>
        <w:t>. studenog</w:t>
      </w:r>
      <w:r w:rsidR="00F644B6">
        <w:rPr>
          <w:rFonts w:ascii="Times New Roman" w:eastAsia="Times New Roman" w:hAnsi="Times New Roman"/>
          <w:sz w:val="24"/>
          <w:szCs w:val="24"/>
        </w:rPr>
        <w:t xml:space="preserve">a 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2024.</w:t>
      </w:r>
    </w:p>
    <w:p w14:paraId="2DE0417D" w14:textId="43897B8F" w:rsidR="006522FC" w:rsidRPr="002C6696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C80CE5" w14:textId="77777777" w:rsidR="008916D3" w:rsidRPr="002C6696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4F08DFEB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  <w:r w:rsidR="0003049A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8D4AD0">
          <w:footerReference w:type="default" r:id="rId8"/>
          <w:pgSz w:w="11906" w:h="16838"/>
          <w:pgMar w:top="993" w:right="991" w:bottom="709" w:left="851" w:header="708" w:footer="708" w:gutter="0"/>
          <w:cols w:space="708"/>
          <w:docGrid w:linePitch="360"/>
        </w:sectPr>
      </w:pPr>
    </w:p>
    <w:p w14:paraId="0D106AC4" w14:textId="75C88CE4" w:rsidR="00531171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1857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44490C" w:rsidRPr="0044490C" w14:paraId="6D09D6C6" w14:textId="77777777" w:rsidTr="0044490C">
        <w:trPr>
          <w:trHeight w:val="315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A6C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Izvješće od glasanju na 42. sjednici, 20.11.2024.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0259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C7B4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2726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9FB7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112F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32E1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4490C" w:rsidRPr="0044490C" w14:paraId="76D08F1D" w14:textId="77777777" w:rsidTr="0044490C">
        <w:trPr>
          <w:trHeight w:val="315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5FA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FE34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F2C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F6BC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2B0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C6EF3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44490C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32D8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44490C" w:rsidRPr="0044490C" w14:paraId="71D70248" w14:textId="77777777" w:rsidTr="0044490C">
        <w:trPr>
          <w:trHeight w:val="645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A0F351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4754A7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2B6822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AC2AF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F86DC3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97C89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FF7920A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6.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7AA583B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D07BE0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11F04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9.3.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43BB68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9.4.</w:t>
            </w:r>
          </w:p>
        </w:tc>
      </w:tr>
      <w:tr w:rsidR="0044490C" w:rsidRPr="0044490C" w14:paraId="4391276A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73C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A4BD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BBB0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2485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F15AA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FA9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58E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A54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9AC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DC2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7AB3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4B24D13E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E8B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D0A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58C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EBF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6220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32B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D72B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D2D3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2BFF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A71D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E378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37FA68EF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C0EF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F29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9B6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33E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FFAD0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F71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4588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6F3D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D4251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5D804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D134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77603182" w14:textId="77777777" w:rsidTr="0044490C">
        <w:trPr>
          <w:trHeight w:val="33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6B3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7223C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9232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744D9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907F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14A6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0B8E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42BF7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735B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2E9F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44F5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44490C" w:rsidRPr="0044490C" w14:paraId="487108A1" w14:textId="77777777" w:rsidTr="0044490C">
        <w:trPr>
          <w:trHeight w:val="30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582" w14:textId="77777777" w:rsidR="0044490C" w:rsidRPr="0044490C" w:rsidRDefault="0044490C" w:rsidP="0044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F5AAE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7F81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65DD7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E330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795C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44490C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EDB" w14:textId="77777777" w:rsidR="0044490C" w:rsidRPr="0044490C" w:rsidRDefault="0044490C" w:rsidP="0044490C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44490C" w:rsidRPr="0044490C" w14:paraId="435F1EC1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6DC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</w:tr>
      <w:tr w:rsidR="0044490C" w:rsidRPr="0044490C" w14:paraId="2AE11ECD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ADF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</w:tr>
      <w:tr w:rsidR="0044490C" w:rsidRPr="0044490C" w14:paraId="2E82C923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6462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</w:tr>
      <w:tr w:rsidR="0044490C" w:rsidRPr="0044490C" w14:paraId="27D5BF3B" w14:textId="77777777" w:rsidTr="0044490C">
        <w:trPr>
          <w:trHeight w:val="315"/>
        </w:trPr>
        <w:tc>
          <w:tcPr>
            <w:tcW w:w="9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0CC5" w14:textId="77777777" w:rsidR="0044490C" w:rsidRPr="0044490C" w:rsidRDefault="0044490C" w:rsidP="004449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44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</w:tr>
    </w:tbl>
    <w:p w14:paraId="29D208FB" w14:textId="77777777" w:rsidR="0044490C" w:rsidRPr="002C6696" w:rsidRDefault="0044490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4490C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FE3AE" w14:textId="77777777" w:rsidR="00C20E04" w:rsidRDefault="00C20E04" w:rsidP="00FD4C44">
      <w:pPr>
        <w:spacing w:after="0" w:line="240" w:lineRule="auto"/>
      </w:pPr>
      <w:r>
        <w:separator/>
      </w:r>
    </w:p>
  </w:endnote>
  <w:endnote w:type="continuationSeparator" w:id="0">
    <w:p w14:paraId="708004AE" w14:textId="77777777" w:rsidR="00C20E04" w:rsidRDefault="00C20E04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32399C4E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03049A">
          <w:rPr>
            <w:rFonts w:ascii="Times New Roman" w:hAnsi="Times New Roman"/>
            <w:noProof/>
          </w:rPr>
          <w:t>5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98450" w14:textId="77777777" w:rsidR="00C20E04" w:rsidRDefault="00C20E04" w:rsidP="00FD4C44">
      <w:pPr>
        <w:spacing w:after="0" w:line="240" w:lineRule="auto"/>
      </w:pPr>
      <w:r>
        <w:separator/>
      </w:r>
    </w:p>
  </w:footnote>
  <w:footnote w:type="continuationSeparator" w:id="0">
    <w:p w14:paraId="28731714" w14:textId="77777777" w:rsidR="00C20E04" w:rsidRDefault="00C20E04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F5F"/>
    <w:multiLevelType w:val="hybridMultilevel"/>
    <w:tmpl w:val="B10C90F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567BA"/>
    <w:multiLevelType w:val="hybridMultilevel"/>
    <w:tmpl w:val="22FC71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24B72FE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56F689E"/>
    <w:multiLevelType w:val="hybridMultilevel"/>
    <w:tmpl w:val="6C3A4DE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BD27E38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24AA4"/>
    <w:multiLevelType w:val="hybridMultilevel"/>
    <w:tmpl w:val="9134E8D4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4AB6D42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EF06AD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CD30E9"/>
    <w:multiLevelType w:val="hybridMultilevel"/>
    <w:tmpl w:val="4E20A7E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357916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13"/>
  </w:num>
  <w:num w:numId="8">
    <w:abstractNumId w:val="8"/>
  </w:num>
  <w:num w:numId="9">
    <w:abstractNumId w:val="1"/>
  </w:num>
  <w:num w:numId="10">
    <w:abstractNumId w:val="11"/>
  </w:num>
  <w:num w:numId="11">
    <w:abstractNumId w:val="2"/>
  </w:num>
  <w:num w:numId="12">
    <w:abstractNumId w:val="7"/>
  </w:num>
  <w:num w:numId="13">
    <w:abstractNumId w:val="4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DBC"/>
    <w:rsid w:val="00015E53"/>
    <w:rsid w:val="00016037"/>
    <w:rsid w:val="00016E54"/>
    <w:rsid w:val="00020302"/>
    <w:rsid w:val="00023E55"/>
    <w:rsid w:val="0002438E"/>
    <w:rsid w:val="00025F79"/>
    <w:rsid w:val="0003049A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0C7F"/>
    <w:rsid w:val="000B1C9D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71CC"/>
    <w:rsid w:val="001271F9"/>
    <w:rsid w:val="00130EF8"/>
    <w:rsid w:val="00131CF5"/>
    <w:rsid w:val="00131FEC"/>
    <w:rsid w:val="00136849"/>
    <w:rsid w:val="00140CB6"/>
    <w:rsid w:val="00143BAF"/>
    <w:rsid w:val="00144F62"/>
    <w:rsid w:val="001503CE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4F58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3325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0B9"/>
    <w:rsid w:val="00250BC5"/>
    <w:rsid w:val="00256929"/>
    <w:rsid w:val="00257AD6"/>
    <w:rsid w:val="00265CB8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4E31"/>
    <w:rsid w:val="002A78B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C39"/>
    <w:rsid w:val="002C6265"/>
    <w:rsid w:val="002C6696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A20"/>
    <w:rsid w:val="00315DD4"/>
    <w:rsid w:val="003163D6"/>
    <w:rsid w:val="0032063E"/>
    <w:rsid w:val="00322BEA"/>
    <w:rsid w:val="003240B1"/>
    <w:rsid w:val="00324CCE"/>
    <w:rsid w:val="00325A38"/>
    <w:rsid w:val="00327BF5"/>
    <w:rsid w:val="00333B81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21E0"/>
    <w:rsid w:val="003831EF"/>
    <w:rsid w:val="0038330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48A0"/>
    <w:rsid w:val="0041583C"/>
    <w:rsid w:val="00415B79"/>
    <w:rsid w:val="00416979"/>
    <w:rsid w:val="004207CA"/>
    <w:rsid w:val="0042203F"/>
    <w:rsid w:val="00422E05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4490C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680"/>
    <w:rsid w:val="004E7E61"/>
    <w:rsid w:val="004F0C53"/>
    <w:rsid w:val="004F5BF5"/>
    <w:rsid w:val="004F6998"/>
    <w:rsid w:val="00501A2A"/>
    <w:rsid w:val="00513B97"/>
    <w:rsid w:val="00514109"/>
    <w:rsid w:val="0051724C"/>
    <w:rsid w:val="00523320"/>
    <w:rsid w:val="00524762"/>
    <w:rsid w:val="00524D9D"/>
    <w:rsid w:val="0052620C"/>
    <w:rsid w:val="00526E19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475F3"/>
    <w:rsid w:val="00550909"/>
    <w:rsid w:val="0055137D"/>
    <w:rsid w:val="00551743"/>
    <w:rsid w:val="005518D8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49DE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0329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6C87"/>
    <w:rsid w:val="005F73E1"/>
    <w:rsid w:val="005F7D42"/>
    <w:rsid w:val="0060065D"/>
    <w:rsid w:val="006044A4"/>
    <w:rsid w:val="00606E46"/>
    <w:rsid w:val="00607FBE"/>
    <w:rsid w:val="006119AA"/>
    <w:rsid w:val="006128AE"/>
    <w:rsid w:val="00614650"/>
    <w:rsid w:val="00615B4E"/>
    <w:rsid w:val="00615F03"/>
    <w:rsid w:val="006164C2"/>
    <w:rsid w:val="006178F9"/>
    <w:rsid w:val="00620436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608A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2B40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5BED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4EA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A1CD6"/>
    <w:rsid w:val="007B0531"/>
    <w:rsid w:val="007B20F4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5D6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4AD0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8A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A717C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3942"/>
    <w:rsid w:val="009E552A"/>
    <w:rsid w:val="009F18F3"/>
    <w:rsid w:val="009F1D4F"/>
    <w:rsid w:val="009F38AA"/>
    <w:rsid w:val="009F4AB7"/>
    <w:rsid w:val="009F6648"/>
    <w:rsid w:val="009F7A6E"/>
    <w:rsid w:val="00A0281C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E7188"/>
    <w:rsid w:val="00AF0965"/>
    <w:rsid w:val="00AF0D06"/>
    <w:rsid w:val="00AF3B35"/>
    <w:rsid w:val="00AF4284"/>
    <w:rsid w:val="00AF486B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42E1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1A42"/>
    <w:rsid w:val="00B724C3"/>
    <w:rsid w:val="00B7702A"/>
    <w:rsid w:val="00B77FF1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0E04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195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1CF8"/>
    <w:rsid w:val="00C7260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97A22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03F55"/>
    <w:rsid w:val="00D17DA5"/>
    <w:rsid w:val="00D2244F"/>
    <w:rsid w:val="00D23237"/>
    <w:rsid w:val="00D24218"/>
    <w:rsid w:val="00D24DE5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1BF0"/>
    <w:rsid w:val="00DB2E26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36AC"/>
    <w:rsid w:val="00F5419E"/>
    <w:rsid w:val="00F5553A"/>
    <w:rsid w:val="00F57907"/>
    <w:rsid w:val="00F6027A"/>
    <w:rsid w:val="00F60786"/>
    <w:rsid w:val="00F6227B"/>
    <w:rsid w:val="00F644B6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1A4D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msolistparagraph">
    <w:name w:val="gmail-msolistparagraph"/>
    <w:basedOn w:val="Normal"/>
    <w:rsid w:val="00131CF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2FF7-AEBD-4CC9-A1E5-D663F9DD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1757</Words>
  <Characters>10016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28</cp:revision>
  <cp:lastPrinted>2024-12-03T08:01:00Z</cp:lastPrinted>
  <dcterms:created xsi:type="dcterms:W3CDTF">2024-11-13T10:47:00Z</dcterms:created>
  <dcterms:modified xsi:type="dcterms:W3CDTF">2024-12-16T09:39:00Z</dcterms:modified>
</cp:coreProperties>
</file>