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292B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33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 „Sveti Duh“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292B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13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292B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veljače</w:t>
      </w:r>
      <w:r w:rsidR="005271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17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u prostoru Mjesne samouprave „Sveti Duh“, Dunjevac 15 A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Goran Jukić, Bojan Blažević, Nikola Šanta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>i Milodrag Pralas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6255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>Marić Ljubomir,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Vladimira Matošin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Sandra Bregant</w:t>
      </w:r>
    </w:p>
    <w:p w:rsidR="00D50F9F" w:rsidRDefault="00D50F9F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0F9F" w:rsidRDefault="0052719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Ostali nazočni: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Vlasta Simon-Bebek</w:t>
      </w:r>
      <w:r w:rsidR="00C75BC8">
        <w:rPr>
          <w:rFonts w:ascii="Times New Roman" w:eastAsia="Times New Roman" w:hAnsi="Times New Roman" w:cs="Times New Roman"/>
          <w:sz w:val="24"/>
          <w:szCs w:val="24"/>
          <w:lang w:eastAsia="hr-HR"/>
        </w:rPr>
        <w:t>, stručni savjetnik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sz w:val="24"/>
          <w:szCs w:val="24"/>
        </w:rPr>
        <w:t xml:space="preserve">Sjednicu otvara </w:t>
      </w:r>
      <w:r w:rsidR="00A31351">
        <w:rPr>
          <w:rFonts w:ascii="Times New Roman" w:hAnsi="Times New Roman" w:cs="Times New Roman"/>
          <w:sz w:val="24"/>
          <w:szCs w:val="24"/>
        </w:rPr>
        <w:t>Goran Jukić</w:t>
      </w:r>
      <w:r w:rsidRPr="00C00052">
        <w:rPr>
          <w:rFonts w:ascii="Times New Roman" w:hAnsi="Times New Roman" w:cs="Times New Roman"/>
          <w:sz w:val="24"/>
          <w:szCs w:val="24"/>
        </w:rPr>
        <w:t xml:space="preserve">, predsjednik </w:t>
      </w:r>
      <w:r w:rsidR="00A31351">
        <w:rPr>
          <w:rFonts w:ascii="Times New Roman" w:hAnsi="Times New Roman" w:cs="Times New Roman"/>
          <w:sz w:val="24"/>
          <w:szCs w:val="24"/>
        </w:rPr>
        <w:t>Vijeća Mjesnog odbora „Sveti Duh“</w:t>
      </w:r>
      <w:r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C00052">
        <w:rPr>
          <w:rFonts w:ascii="Times New Roman" w:hAnsi="Times New Roman" w:cs="Times New Roman"/>
          <w:b/>
          <w:sz w:val="24"/>
          <w:szCs w:val="24"/>
        </w:rPr>
        <w:t>nik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292B0A">
        <w:rPr>
          <w:rFonts w:ascii="Times New Roman" w:hAnsi="Times New Roman" w:cs="Times New Roman"/>
          <w:sz w:val="24"/>
          <w:szCs w:val="24"/>
        </w:rPr>
        <w:t>konstatira da je prisutno četiri</w:t>
      </w:r>
      <w:r w:rsidR="00D50F9F">
        <w:rPr>
          <w:rFonts w:ascii="Times New Roman" w:hAnsi="Times New Roman" w:cs="Times New Roman"/>
          <w:sz w:val="24"/>
          <w:szCs w:val="24"/>
        </w:rPr>
        <w:t xml:space="preserve"> člana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044A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na glasovanje.</w:t>
      </w:r>
    </w:p>
    <w:p w:rsidR="00260DD2" w:rsidRPr="00C00052" w:rsidRDefault="00292B0A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 32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>. s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jednice jednoglasno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usvojen. </w:t>
      </w:r>
    </w:p>
    <w:p w:rsidR="00D70FA5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5027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70FA5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dnevni red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glasovanje.</w:t>
      </w:r>
    </w:p>
    <w:p w:rsidR="00D70FA5" w:rsidRPr="00C00052" w:rsidRDefault="00D70FA5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D70FA5">
      <w:pPr>
        <w:spacing w:line="25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3B1F4E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</w:p>
    <w:p w:rsidR="00E91BB8" w:rsidRPr="00E91BB8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D n e v n i   r e d</w:t>
      </w:r>
    </w:p>
    <w:p w:rsidR="00FD2C6F" w:rsidRPr="00CD3E75" w:rsidRDefault="00FD2C6F" w:rsidP="00D32E6E">
      <w:pPr>
        <w:spacing w:line="276" w:lineRule="auto"/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D3E75" w:rsidRPr="00CD3E75" w:rsidRDefault="00CD3E75" w:rsidP="00CD3E75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D3E75">
        <w:rPr>
          <w:rFonts w:ascii="Times New Roman" w:hAnsi="Times New Roman" w:cs="Times New Roman"/>
          <w:sz w:val="24"/>
          <w:szCs w:val="24"/>
        </w:rPr>
        <w:t>Ulica Josipa Šabana 2B-izgrdnja odvodnje</w:t>
      </w:r>
    </w:p>
    <w:p w:rsidR="00CD3E75" w:rsidRPr="00CD3E75" w:rsidRDefault="00CD3E75" w:rsidP="00CD3E75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D3E75">
        <w:rPr>
          <w:rFonts w:ascii="Times New Roman" w:hAnsi="Times New Roman" w:cs="Times New Roman"/>
          <w:sz w:val="24"/>
          <w:szCs w:val="24"/>
        </w:rPr>
        <w:t>Ulica Spojni put- asfaltiranje</w:t>
      </w:r>
    </w:p>
    <w:p w:rsidR="00CD3E75" w:rsidRPr="00CD3E75" w:rsidRDefault="00CD3E75" w:rsidP="00CD3E75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D3E75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CD3E75" w:rsidRPr="00CD3E75" w:rsidRDefault="00CD3E75" w:rsidP="00CD3E75">
      <w:pPr>
        <w:pStyle w:val="ListParagraph"/>
        <w:numPr>
          <w:ilvl w:val="0"/>
          <w:numId w:val="14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D3E75">
        <w:rPr>
          <w:rFonts w:ascii="Times New Roman" w:hAnsi="Times New Roman" w:cs="Times New Roman"/>
          <w:sz w:val="24"/>
          <w:szCs w:val="24"/>
        </w:rPr>
        <w:t>Odgovor Komunalnog redarstva vezano uz križ postavljen na križanju Kustošijanske ulice i ulice Srednjak</w:t>
      </w:r>
    </w:p>
    <w:p w:rsidR="00CD3E75" w:rsidRPr="00CD3E75" w:rsidRDefault="00CD3E75" w:rsidP="00CD3E75">
      <w:pPr>
        <w:pStyle w:val="ListParagraph"/>
        <w:numPr>
          <w:ilvl w:val="0"/>
          <w:numId w:val="14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D3E75">
        <w:rPr>
          <w:rFonts w:ascii="Times New Roman" w:hAnsi="Times New Roman" w:cs="Times New Roman"/>
          <w:sz w:val="24"/>
          <w:szCs w:val="24"/>
        </w:rPr>
        <w:t>Rješenje Gradskog ureda z mjesnu samoupravu, promet, civilnu zaštitu i sigurnost o obilježavanje crvenom bojom podloga postojeće pješačkog prijelaza</w:t>
      </w:r>
    </w:p>
    <w:p w:rsidR="00CD3E75" w:rsidRPr="00CD3E75" w:rsidRDefault="00CD3E75" w:rsidP="00CD3E75">
      <w:pPr>
        <w:pStyle w:val="ListParagraph"/>
        <w:numPr>
          <w:ilvl w:val="0"/>
          <w:numId w:val="14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D3E75">
        <w:rPr>
          <w:rFonts w:ascii="Times New Roman" w:hAnsi="Times New Roman" w:cs="Times New Roman"/>
          <w:sz w:val="24"/>
          <w:szCs w:val="24"/>
        </w:rPr>
        <w:t>Zapisnik s očevida Sveti Duh i Dunjevac</w:t>
      </w:r>
    </w:p>
    <w:p w:rsidR="00CD3E75" w:rsidRPr="00CD3E75" w:rsidRDefault="00CD3E75" w:rsidP="00CD3E75">
      <w:pPr>
        <w:pStyle w:val="ListParagraph"/>
        <w:numPr>
          <w:ilvl w:val="0"/>
          <w:numId w:val="14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D3E75">
        <w:rPr>
          <w:rFonts w:ascii="Times New Roman" w:hAnsi="Times New Roman" w:cs="Times New Roman"/>
          <w:sz w:val="24"/>
          <w:szCs w:val="24"/>
        </w:rPr>
        <w:t>Rješenje za postavljenje uzdignute plohe u Ulici Črnomerec 65</w:t>
      </w:r>
    </w:p>
    <w:p w:rsidR="00CD3E75" w:rsidRPr="00CD3E75" w:rsidRDefault="00CD3E75" w:rsidP="00D32E6E">
      <w:pPr>
        <w:spacing w:line="276" w:lineRule="auto"/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D3E75" w:rsidRDefault="00CD3E75" w:rsidP="00D32E6E">
      <w:pPr>
        <w:spacing w:line="276" w:lineRule="auto"/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D3E75" w:rsidRPr="00CD3E75" w:rsidRDefault="00260DD2" w:rsidP="00CD3E75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D3E7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FE0986" w:rsidRPr="00CD3E7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CD3E75" w:rsidRPr="00CD3E75">
        <w:rPr>
          <w:rFonts w:ascii="Times New Roman" w:hAnsi="Times New Roman" w:cs="Times New Roman"/>
          <w:sz w:val="24"/>
          <w:szCs w:val="24"/>
        </w:rPr>
        <w:t>Ulica Josipa Šabana 2B-izgrdnja odvodnje</w:t>
      </w:r>
    </w:p>
    <w:p w:rsidR="00403301" w:rsidRPr="00502776" w:rsidRDefault="00403301" w:rsidP="00403301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E0986" w:rsidRPr="00814CF1" w:rsidRDefault="00FE0986" w:rsidP="00FE0986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D32E6E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3B1F4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kratko </w:t>
      </w:r>
      <w:r w:rsidR="00814CF1">
        <w:rPr>
          <w:rFonts w:ascii="Times New Roman" w:eastAsia="Calibri" w:hAnsi="Times New Roman" w:cs="Times New Roman"/>
          <w:sz w:val="24"/>
          <w:szCs w:val="24"/>
          <w:lang w:eastAsia="hr-HR"/>
        </w:rPr>
        <w:t>obrazlaže</w:t>
      </w:r>
      <w:r w:rsidR="00D32E6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CD3E75">
        <w:rPr>
          <w:rFonts w:ascii="Times New Roman" w:eastAsia="Calibri" w:hAnsi="Times New Roman" w:cs="Times New Roman"/>
          <w:sz w:val="24"/>
          <w:szCs w:val="24"/>
          <w:lang w:eastAsia="hr-HR"/>
        </w:rPr>
        <w:t>te otvara raspravu u kojoj su sudjelovali svi vijećnici.</w:t>
      </w:r>
    </w:p>
    <w:p w:rsidR="00FD2C6F" w:rsidRDefault="00CD3E7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daje prijedlog Zaključka na glasovanje.</w:t>
      </w:r>
    </w:p>
    <w:p w:rsidR="00CD3E75" w:rsidRDefault="00CD3E7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Jednoglasno usvojen slijedeći</w:t>
      </w:r>
    </w:p>
    <w:p w:rsidR="00CD3E75" w:rsidRDefault="00CD3E7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D3E75" w:rsidRPr="00CD3E75" w:rsidRDefault="00CD3E75" w:rsidP="00CD3E75">
      <w:pPr>
        <w:spacing w:line="276" w:lineRule="auto"/>
        <w:ind w:right="0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CD3E7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Z A K LJ U Č A K</w:t>
      </w:r>
    </w:p>
    <w:p w:rsidR="00CD3E75" w:rsidRDefault="00CD3E75" w:rsidP="00CD3E75">
      <w:pPr>
        <w:spacing w:line="276" w:lineRule="auto"/>
        <w:ind w:right="0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CD3E7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 izgradnji vodoopskrbnog cjevovoda u Ulici Josipa Šabana 2 B</w:t>
      </w:r>
    </w:p>
    <w:p w:rsidR="00CD3E75" w:rsidRDefault="00CD3E75" w:rsidP="00CD3E75">
      <w:pPr>
        <w:spacing w:line="276" w:lineRule="auto"/>
        <w:ind w:righ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32448" w:rsidRDefault="00CD3E75" w:rsidP="00CD3E75">
      <w:pPr>
        <w:pStyle w:val="ListParagraph"/>
        <w:numPr>
          <w:ilvl w:val="0"/>
          <w:numId w:val="15"/>
        </w:numPr>
        <w:spacing w:line="276" w:lineRule="auto"/>
        <w:ind w:right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Mjesnog odbora traži da podnositelj zahtjeva dostavi razlog odbijana Vodoopskrbe i odvodnje</w:t>
      </w:r>
      <w:r w:rsidR="0053244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 izgradnju odvodnje u navedenoj ulici.</w:t>
      </w:r>
    </w:p>
    <w:p w:rsidR="00CD3E75" w:rsidRPr="00CD3E75" w:rsidRDefault="00532448" w:rsidP="00CD3E75">
      <w:pPr>
        <w:pStyle w:val="ListParagraph"/>
        <w:numPr>
          <w:ilvl w:val="0"/>
          <w:numId w:val="15"/>
        </w:numPr>
        <w:spacing w:line="276" w:lineRule="auto"/>
        <w:ind w:right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traži da se  dostavi  kopiju dopisa gdje je navedeno da ju Vodoopskrba i odvodnja</w:t>
      </w:r>
      <w:r w:rsidR="00CD3E7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upućuje na Vijeće Mjesnog odbora kako bi riješila svoj zahtjev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32E6E" w:rsidRPr="00CD3E75" w:rsidRDefault="00D32E6E" w:rsidP="00CD3E75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E6E" w:rsidRPr="0046147F" w:rsidRDefault="00D32E6E" w:rsidP="0046147F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2448" w:rsidRPr="00532448" w:rsidRDefault="00214579" w:rsidP="00532448">
      <w:pPr>
        <w:ind w:righ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532448">
        <w:rPr>
          <w:rFonts w:ascii="Times New Roman" w:eastAsia="Times New Roman" w:hAnsi="Times New Roman" w:cs="Times New Roman"/>
          <w:b/>
          <w:sz w:val="24"/>
          <w:szCs w:val="24"/>
        </w:rPr>
        <w:t>Ad.2</w:t>
      </w:r>
      <w:r w:rsidR="001A2D67" w:rsidRPr="0053244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A2D67" w:rsidRPr="00532448">
        <w:rPr>
          <w:rFonts w:ascii="Times New Roman" w:hAnsi="Times New Roman" w:cs="Times New Roman"/>
          <w:sz w:val="24"/>
          <w:szCs w:val="24"/>
        </w:rPr>
        <w:t xml:space="preserve"> </w:t>
      </w:r>
      <w:r w:rsidR="00532448" w:rsidRPr="00532448">
        <w:rPr>
          <w:rFonts w:ascii="Times New Roman" w:hAnsi="Times New Roman" w:cs="Times New Roman"/>
          <w:sz w:val="24"/>
          <w:szCs w:val="24"/>
        </w:rPr>
        <w:t>Ulica Spojni put- asfaltiranje</w:t>
      </w:r>
    </w:p>
    <w:p w:rsidR="0046147F" w:rsidRDefault="0046147F" w:rsidP="0046147F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46147F" w:rsidRDefault="00532448" w:rsidP="0046147F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 sudjelovali svi vijećnici </w:t>
      </w:r>
      <w:r w:rsidRPr="00532448">
        <w:rPr>
          <w:rFonts w:ascii="Times New Roman" w:hAnsi="Times New Roman" w:cs="Times New Roman"/>
          <w:sz w:val="24"/>
          <w:szCs w:val="24"/>
        </w:rPr>
        <w:t>p</w:t>
      </w:r>
      <w:r w:rsidR="0046147F" w:rsidRPr="00532448">
        <w:rPr>
          <w:rFonts w:ascii="Times New Roman" w:hAnsi="Times New Roman" w:cs="Times New Roman"/>
          <w:sz w:val="24"/>
          <w:szCs w:val="24"/>
        </w:rPr>
        <w:t>redsjednik</w:t>
      </w:r>
      <w:r w:rsidRPr="00532448">
        <w:rPr>
          <w:rFonts w:ascii="Times New Roman" w:hAnsi="Times New Roman" w:cs="Times New Roman"/>
          <w:sz w:val="24"/>
          <w:szCs w:val="24"/>
        </w:rPr>
        <w:t xml:space="preserve"> daje prijedlog Zaključka na glasovanje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448" w:rsidRDefault="00532448" w:rsidP="0046147F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usvojen slijedeći</w:t>
      </w:r>
    </w:p>
    <w:p w:rsidR="00532448" w:rsidRDefault="00532448" w:rsidP="0046147F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32448" w:rsidRPr="00532448" w:rsidRDefault="00532448" w:rsidP="00532448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532448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32448" w:rsidRDefault="00532448" w:rsidP="00532448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532448">
        <w:rPr>
          <w:rFonts w:ascii="Times New Roman" w:hAnsi="Times New Roman" w:cs="Times New Roman"/>
          <w:b/>
          <w:sz w:val="24"/>
          <w:szCs w:val="24"/>
        </w:rPr>
        <w:t>o asfaltiranju Ulice Spojni put</w:t>
      </w:r>
    </w:p>
    <w:p w:rsidR="00532448" w:rsidRDefault="00532448" w:rsidP="00532448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448" w:rsidRPr="00532448" w:rsidRDefault="00532448" w:rsidP="00532448">
      <w:pPr>
        <w:pStyle w:val="ListParagraph"/>
        <w:numPr>
          <w:ilvl w:val="0"/>
          <w:numId w:val="17"/>
        </w:num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32448">
        <w:rPr>
          <w:rFonts w:ascii="Times New Roman" w:hAnsi="Times New Roman" w:cs="Times New Roman"/>
          <w:sz w:val="24"/>
          <w:szCs w:val="24"/>
        </w:rPr>
        <w:t xml:space="preserve">Vijeće Mjesnog odbora odbija navedeni </w:t>
      </w:r>
      <w:r>
        <w:rPr>
          <w:rFonts w:ascii="Times New Roman" w:hAnsi="Times New Roman" w:cs="Times New Roman"/>
          <w:sz w:val="24"/>
          <w:szCs w:val="24"/>
        </w:rPr>
        <w:t>zahtjev obzirom da je uvidom u dokumentaciju vidljivo da se radi o privatnom zemljištu. Zbog navedenog ne može se pristupiti asfaltiranju.</w:t>
      </w:r>
    </w:p>
    <w:p w:rsidR="00D50F9F" w:rsidRPr="00502776" w:rsidRDefault="00D50F9F" w:rsidP="00D50F9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80564" w:rsidRDefault="00D80564" w:rsidP="005C5D5F">
      <w:pPr>
        <w:pStyle w:val="ListParagraph"/>
        <w:ind w:left="1065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B73E1" w:rsidRPr="00532448" w:rsidRDefault="00307E67" w:rsidP="00532448">
      <w:pPr>
        <w:ind w:right="0"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61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387545" w:rsidRPr="00461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3. </w:t>
      </w:r>
      <w:r w:rsidR="001B73E1" w:rsidRPr="001B73E1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B755B0" w:rsidRDefault="00B755B0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32448" w:rsidRDefault="0061601F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čita informacije koje su vijećnici dobili u materijalima za sjednicu.</w:t>
      </w:r>
    </w:p>
    <w:p w:rsidR="0061601F" w:rsidRDefault="0061601F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nisu zadovoljni odgovorom Komunalnog redarstva vezano uz postavljeni križ na križanju Kustošijanske ulice i Ulice Srednjak te traže odgovor na pitanje da li je na k.č. br. 5495 k.o. Mikulići dozvoljena gradnja spomenika.</w:t>
      </w:r>
    </w:p>
    <w:p w:rsidR="001B73E1" w:rsidRDefault="001B73E1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61601F" w:rsidRDefault="0061601F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daje prijedlog da korisnici prostora MO i Vijećnici MO sudjeluju u financiranju ličenja prostora.</w:t>
      </w:r>
    </w:p>
    <w:p w:rsidR="001B73E1" w:rsidRDefault="001B73E1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B73E1" w:rsidRDefault="001B73E1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</w:t>
      </w:r>
      <w:r w:rsidR="0058151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bookmarkStart w:id="0" w:name="_GoBack"/>
      <w:bookmarkEnd w:id="0"/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E10" w:rsidRDefault="00300E10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E10" w:rsidRDefault="00300E10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751D2C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završila u </w:t>
      </w:r>
      <w:r w:rsidR="0061601F">
        <w:rPr>
          <w:rFonts w:ascii="Times New Roman" w:eastAsia="Times New Roman" w:hAnsi="Times New Roman" w:cs="Times New Roman"/>
          <w:sz w:val="24"/>
          <w:szCs w:val="24"/>
          <w:lang w:eastAsia="hr-HR"/>
        </w:rPr>
        <w:t>17,5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61601F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</w:p>
    <w:p w:rsidR="00751D2C" w:rsidRDefault="001B73E1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251-06-11-3/004-24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00E10" w:rsidRPr="00260DD2" w:rsidRDefault="0061601F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13. veljače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300E1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E10" w:rsidRPr="00751D2C" w:rsidRDefault="00300E10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Predsjednik </w:t>
      </w:r>
    </w:p>
    <w:p w:rsidR="00751D2C" w:rsidRP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Vijeća Mjesnog odbora „Sveti Duh“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Goran Jukić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3A1" w:rsidRDefault="000D53A1" w:rsidP="00D777EB">
      <w:r>
        <w:separator/>
      </w:r>
    </w:p>
  </w:endnote>
  <w:endnote w:type="continuationSeparator" w:id="0">
    <w:p w:rsidR="000D53A1" w:rsidRDefault="000D53A1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3A1" w:rsidRDefault="000D53A1" w:rsidP="00D777EB">
      <w:r>
        <w:separator/>
      </w:r>
    </w:p>
  </w:footnote>
  <w:footnote w:type="continuationSeparator" w:id="0">
    <w:p w:rsidR="000D53A1" w:rsidRDefault="000D53A1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14F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5655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73961D7"/>
    <w:multiLevelType w:val="hybridMultilevel"/>
    <w:tmpl w:val="EC52AA06"/>
    <w:lvl w:ilvl="0" w:tplc="A7141BC6">
      <w:start w:val="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79F3EB6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20285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138A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5E7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FAE2BD0"/>
    <w:multiLevelType w:val="hybridMultilevel"/>
    <w:tmpl w:val="5426A9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6408A"/>
    <w:multiLevelType w:val="hybridMultilevel"/>
    <w:tmpl w:val="40A8F998"/>
    <w:lvl w:ilvl="0" w:tplc="5378743A">
      <w:start w:val="33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5AC460CF"/>
    <w:multiLevelType w:val="hybridMultilevel"/>
    <w:tmpl w:val="86841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832C4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E2D3BFF"/>
    <w:multiLevelType w:val="hybridMultilevel"/>
    <w:tmpl w:val="9F924208"/>
    <w:lvl w:ilvl="0" w:tplc="AEEAD84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A84C10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6"/>
  </w:num>
  <w:num w:numId="8">
    <w:abstractNumId w:val="1"/>
  </w:num>
  <w:num w:numId="9">
    <w:abstractNumId w:val="7"/>
  </w:num>
  <w:num w:numId="10">
    <w:abstractNumId w:val="15"/>
  </w:num>
  <w:num w:numId="11">
    <w:abstractNumId w:val="2"/>
  </w:num>
  <w:num w:numId="12">
    <w:abstractNumId w:val="5"/>
  </w:num>
  <w:num w:numId="13">
    <w:abstractNumId w:val="13"/>
  </w:num>
  <w:num w:numId="14">
    <w:abstractNumId w:val="11"/>
  </w:num>
  <w:num w:numId="15">
    <w:abstractNumId w:val="12"/>
  </w:num>
  <w:num w:numId="16">
    <w:abstractNumId w:val="9"/>
  </w:num>
  <w:num w:numId="17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7228"/>
    <w:rsid w:val="0001722C"/>
    <w:rsid w:val="0002242D"/>
    <w:rsid w:val="00023759"/>
    <w:rsid w:val="000449A2"/>
    <w:rsid w:val="00044A13"/>
    <w:rsid w:val="00044E52"/>
    <w:rsid w:val="00045EDD"/>
    <w:rsid w:val="00047359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96B70"/>
    <w:rsid w:val="000A17F0"/>
    <w:rsid w:val="000B1E4C"/>
    <w:rsid w:val="000C140B"/>
    <w:rsid w:val="000C5A39"/>
    <w:rsid w:val="000D53A1"/>
    <w:rsid w:val="00100BCD"/>
    <w:rsid w:val="00107803"/>
    <w:rsid w:val="001143C7"/>
    <w:rsid w:val="00116060"/>
    <w:rsid w:val="00122D7B"/>
    <w:rsid w:val="00133456"/>
    <w:rsid w:val="00137242"/>
    <w:rsid w:val="001375CC"/>
    <w:rsid w:val="00140FDC"/>
    <w:rsid w:val="001564B4"/>
    <w:rsid w:val="00184F51"/>
    <w:rsid w:val="00197B5B"/>
    <w:rsid w:val="001A13FE"/>
    <w:rsid w:val="001A15B8"/>
    <w:rsid w:val="001A1FFC"/>
    <w:rsid w:val="001A2D67"/>
    <w:rsid w:val="001A7CBA"/>
    <w:rsid w:val="001B73E1"/>
    <w:rsid w:val="001C55AF"/>
    <w:rsid w:val="001D2174"/>
    <w:rsid w:val="001E1500"/>
    <w:rsid w:val="001E172C"/>
    <w:rsid w:val="001E1F82"/>
    <w:rsid w:val="001E4E4D"/>
    <w:rsid w:val="001E637D"/>
    <w:rsid w:val="001E6B88"/>
    <w:rsid w:val="001F409B"/>
    <w:rsid w:val="001F4584"/>
    <w:rsid w:val="001F4841"/>
    <w:rsid w:val="001F4CE6"/>
    <w:rsid w:val="002004C3"/>
    <w:rsid w:val="00201C2A"/>
    <w:rsid w:val="00202322"/>
    <w:rsid w:val="00214579"/>
    <w:rsid w:val="002336A4"/>
    <w:rsid w:val="00236DFE"/>
    <w:rsid w:val="00237EF1"/>
    <w:rsid w:val="00244509"/>
    <w:rsid w:val="00252116"/>
    <w:rsid w:val="002523FC"/>
    <w:rsid w:val="00253278"/>
    <w:rsid w:val="00256A8C"/>
    <w:rsid w:val="00260DD2"/>
    <w:rsid w:val="002617AB"/>
    <w:rsid w:val="00263C51"/>
    <w:rsid w:val="00263EB1"/>
    <w:rsid w:val="00273369"/>
    <w:rsid w:val="00277909"/>
    <w:rsid w:val="00290F0C"/>
    <w:rsid w:val="00291379"/>
    <w:rsid w:val="00292B0A"/>
    <w:rsid w:val="002A0BE5"/>
    <w:rsid w:val="002A366D"/>
    <w:rsid w:val="002A55F9"/>
    <w:rsid w:val="002B3C5E"/>
    <w:rsid w:val="002B52C2"/>
    <w:rsid w:val="002B65CD"/>
    <w:rsid w:val="002C1221"/>
    <w:rsid w:val="002D17B4"/>
    <w:rsid w:val="002E6C67"/>
    <w:rsid w:val="002E7FCF"/>
    <w:rsid w:val="002F6A6B"/>
    <w:rsid w:val="002F6DCF"/>
    <w:rsid w:val="00300E10"/>
    <w:rsid w:val="00302A1A"/>
    <w:rsid w:val="00304753"/>
    <w:rsid w:val="00305291"/>
    <w:rsid w:val="00307E67"/>
    <w:rsid w:val="00312C4D"/>
    <w:rsid w:val="00314004"/>
    <w:rsid w:val="0031460E"/>
    <w:rsid w:val="00316522"/>
    <w:rsid w:val="00325C07"/>
    <w:rsid w:val="0033221D"/>
    <w:rsid w:val="00334830"/>
    <w:rsid w:val="003377DA"/>
    <w:rsid w:val="0034195B"/>
    <w:rsid w:val="00342DB2"/>
    <w:rsid w:val="003611C6"/>
    <w:rsid w:val="003623B8"/>
    <w:rsid w:val="003848FA"/>
    <w:rsid w:val="00387545"/>
    <w:rsid w:val="003926AD"/>
    <w:rsid w:val="003952CC"/>
    <w:rsid w:val="003A20F5"/>
    <w:rsid w:val="003A4130"/>
    <w:rsid w:val="003A50F1"/>
    <w:rsid w:val="003A6631"/>
    <w:rsid w:val="003A78AF"/>
    <w:rsid w:val="003B0C5F"/>
    <w:rsid w:val="003B1F4E"/>
    <w:rsid w:val="003B699D"/>
    <w:rsid w:val="003C5E86"/>
    <w:rsid w:val="003C6658"/>
    <w:rsid w:val="003D7AEA"/>
    <w:rsid w:val="003F3280"/>
    <w:rsid w:val="00403301"/>
    <w:rsid w:val="00406322"/>
    <w:rsid w:val="00412EAE"/>
    <w:rsid w:val="00412F3B"/>
    <w:rsid w:val="004304D8"/>
    <w:rsid w:val="0043189D"/>
    <w:rsid w:val="0044093A"/>
    <w:rsid w:val="00446128"/>
    <w:rsid w:val="00452282"/>
    <w:rsid w:val="0046147F"/>
    <w:rsid w:val="004616E4"/>
    <w:rsid w:val="00471A6D"/>
    <w:rsid w:val="0047212E"/>
    <w:rsid w:val="00472F73"/>
    <w:rsid w:val="0048220D"/>
    <w:rsid w:val="00487C89"/>
    <w:rsid w:val="0049393B"/>
    <w:rsid w:val="004A2F1C"/>
    <w:rsid w:val="004A5C0E"/>
    <w:rsid w:val="004B3935"/>
    <w:rsid w:val="004C49B0"/>
    <w:rsid w:val="004E2364"/>
    <w:rsid w:val="004E759A"/>
    <w:rsid w:val="004E787D"/>
    <w:rsid w:val="004F784B"/>
    <w:rsid w:val="00502776"/>
    <w:rsid w:val="00520A1D"/>
    <w:rsid w:val="00522903"/>
    <w:rsid w:val="005264F7"/>
    <w:rsid w:val="00527192"/>
    <w:rsid w:val="00532448"/>
    <w:rsid w:val="00552A22"/>
    <w:rsid w:val="005627D1"/>
    <w:rsid w:val="005639FD"/>
    <w:rsid w:val="00564933"/>
    <w:rsid w:val="00564D5D"/>
    <w:rsid w:val="005672EF"/>
    <w:rsid w:val="00577F2D"/>
    <w:rsid w:val="00580A61"/>
    <w:rsid w:val="00581516"/>
    <w:rsid w:val="005A04C0"/>
    <w:rsid w:val="005A390F"/>
    <w:rsid w:val="005B12D7"/>
    <w:rsid w:val="005B1F71"/>
    <w:rsid w:val="005B6904"/>
    <w:rsid w:val="005C04AC"/>
    <w:rsid w:val="005C2585"/>
    <w:rsid w:val="005C5D5F"/>
    <w:rsid w:val="005C7616"/>
    <w:rsid w:val="005D21E6"/>
    <w:rsid w:val="005E1C6F"/>
    <w:rsid w:val="005E273A"/>
    <w:rsid w:val="005F1229"/>
    <w:rsid w:val="005F4A36"/>
    <w:rsid w:val="005F74B2"/>
    <w:rsid w:val="0061601F"/>
    <w:rsid w:val="0062131A"/>
    <w:rsid w:val="0062559A"/>
    <w:rsid w:val="00637B99"/>
    <w:rsid w:val="0065048F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2C6F"/>
    <w:rsid w:val="006F04D4"/>
    <w:rsid w:val="006F1A57"/>
    <w:rsid w:val="007009FA"/>
    <w:rsid w:val="007164F5"/>
    <w:rsid w:val="00724D57"/>
    <w:rsid w:val="007269E1"/>
    <w:rsid w:val="0073025A"/>
    <w:rsid w:val="007503A8"/>
    <w:rsid w:val="007519EB"/>
    <w:rsid w:val="00751D2C"/>
    <w:rsid w:val="00761C3A"/>
    <w:rsid w:val="00762A9E"/>
    <w:rsid w:val="007667FD"/>
    <w:rsid w:val="0077561F"/>
    <w:rsid w:val="00776442"/>
    <w:rsid w:val="0078187D"/>
    <w:rsid w:val="0078275D"/>
    <w:rsid w:val="007A2EB6"/>
    <w:rsid w:val="007A5782"/>
    <w:rsid w:val="007A5B02"/>
    <w:rsid w:val="007A7E52"/>
    <w:rsid w:val="007B316D"/>
    <w:rsid w:val="007B3784"/>
    <w:rsid w:val="007B4F47"/>
    <w:rsid w:val="007B63FB"/>
    <w:rsid w:val="007B7028"/>
    <w:rsid w:val="007C1BDE"/>
    <w:rsid w:val="007C3BD4"/>
    <w:rsid w:val="007D7D92"/>
    <w:rsid w:val="007E78DC"/>
    <w:rsid w:val="007E7C5A"/>
    <w:rsid w:val="007F1180"/>
    <w:rsid w:val="007F683E"/>
    <w:rsid w:val="007F68B4"/>
    <w:rsid w:val="00801994"/>
    <w:rsid w:val="0080325A"/>
    <w:rsid w:val="00814CF1"/>
    <w:rsid w:val="008234B4"/>
    <w:rsid w:val="0083224B"/>
    <w:rsid w:val="00840494"/>
    <w:rsid w:val="00842EED"/>
    <w:rsid w:val="0086149D"/>
    <w:rsid w:val="0086167E"/>
    <w:rsid w:val="00867E08"/>
    <w:rsid w:val="00877F05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6D4D"/>
    <w:rsid w:val="00927454"/>
    <w:rsid w:val="00935C0A"/>
    <w:rsid w:val="00935C65"/>
    <w:rsid w:val="00951277"/>
    <w:rsid w:val="00964B6D"/>
    <w:rsid w:val="00973F8E"/>
    <w:rsid w:val="00976864"/>
    <w:rsid w:val="00981C04"/>
    <w:rsid w:val="00982802"/>
    <w:rsid w:val="00982946"/>
    <w:rsid w:val="009831D1"/>
    <w:rsid w:val="00985922"/>
    <w:rsid w:val="00991C53"/>
    <w:rsid w:val="009965C6"/>
    <w:rsid w:val="009979E1"/>
    <w:rsid w:val="009B684B"/>
    <w:rsid w:val="009B6F3C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757E"/>
    <w:rsid w:val="00A306E5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E5D29"/>
    <w:rsid w:val="00AF5E58"/>
    <w:rsid w:val="00B003B6"/>
    <w:rsid w:val="00B028A5"/>
    <w:rsid w:val="00B141B5"/>
    <w:rsid w:val="00B30B29"/>
    <w:rsid w:val="00B33668"/>
    <w:rsid w:val="00B4097C"/>
    <w:rsid w:val="00B47D2F"/>
    <w:rsid w:val="00B707D4"/>
    <w:rsid w:val="00B70A66"/>
    <w:rsid w:val="00B70FA7"/>
    <w:rsid w:val="00B71493"/>
    <w:rsid w:val="00B755B0"/>
    <w:rsid w:val="00B81CD9"/>
    <w:rsid w:val="00B83ED7"/>
    <w:rsid w:val="00B87DF3"/>
    <w:rsid w:val="00B93D67"/>
    <w:rsid w:val="00BA0B0A"/>
    <w:rsid w:val="00BA1587"/>
    <w:rsid w:val="00BA2837"/>
    <w:rsid w:val="00BA4278"/>
    <w:rsid w:val="00BA7955"/>
    <w:rsid w:val="00BB3754"/>
    <w:rsid w:val="00BB78C6"/>
    <w:rsid w:val="00BC3523"/>
    <w:rsid w:val="00BE4E8A"/>
    <w:rsid w:val="00BF4423"/>
    <w:rsid w:val="00C00052"/>
    <w:rsid w:val="00C04892"/>
    <w:rsid w:val="00C13662"/>
    <w:rsid w:val="00C23BD0"/>
    <w:rsid w:val="00C448D0"/>
    <w:rsid w:val="00C523B0"/>
    <w:rsid w:val="00C547D4"/>
    <w:rsid w:val="00C6350D"/>
    <w:rsid w:val="00C63AC4"/>
    <w:rsid w:val="00C64941"/>
    <w:rsid w:val="00C73515"/>
    <w:rsid w:val="00C75BC8"/>
    <w:rsid w:val="00C87181"/>
    <w:rsid w:val="00C90127"/>
    <w:rsid w:val="00CA2233"/>
    <w:rsid w:val="00CA6DD5"/>
    <w:rsid w:val="00CB2664"/>
    <w:rsid w:val="00CB2F53"/>
    <w:rsid w:val="00CB5CE5"/>
    <w:rsid w:val="00CB5FA7"/>
    <w:rsid w:val="00CC35FB"/>
    <w:rsid w:val="00CC7ABC"/>
    <w:rsid w:val="00CD3E75"/>
    <w:rsid w:val="00CE38FA"/>
    <w:rsid w:val="00CE4C0D"/>
    <w:rsid w:val="00CF0444"/>
    <w:rsid w:val="00CF146A"/>
    <w:rsid w:val="00CF1C6D"/>
    <w:rsid w:val="00D035F6"/>
    <w:rsid w:val="00D06A5A"/>
    <w:rsid w:val="00D1201C"/>
    <w:rsid w:val="00D15C75"/>
    <w:rsid w:val="00D23A43"/>
    <w:rsid w:val="00D26095"/>
    <w:rsid w:val="00D32E6E"/>
    <w:rsid w:val="00D36BF3"/>
    <w:rsid w:val="00D43426"/>
    <w:rsid w:val="00D44CBC"/>
    <w:rsid w:val="00D47DD5"/>
    <w:rsid w:val="00D50F9F"/>
    <w:rsid w:val="00D531CA"/>
    <w:rsid w:val="00D627E2"/>
    <w:rsid w:val="00D62B4A"/>
    <w:rsid w:val="00D70FA5"/>
    <w:rsid w:val="00D773CF"/>
    <w:rsid w:val="00D777EB"/>
    <w:rsid w:val="00D80564"/>
    <w:rsid w:val="00D81106"/>
    <w:rsid w:val="00D91770"/>
    <w:rsid w:val="00D9231C"/>
    <w:rsid w:val="00D94759"/>
    <w:rsid w:val="00D95CEC"/>
    <w:rsid w:val="00D95F1E"/>
    <w:rsid w:val="00DA2F8D"/>
    <w:rsid w:val="00DA6A49"/>
    <w:rsid w:val="00DB2987"/>
    <w:rsid w:val="00DB5779"/>
    <w:rsid w:val="00DB758A"/>
    <w:rsid w:val="00DC6EB9"/>
    <w:rsid w:val="00DE5840"/>
    <w:rsid w:val="00DF0291"/>
    <w:rsid w:val="00E20099"/>
    <w:rsid w:val="00E25511"/>
    <w:rsid w:val="00E32F4C"/>
    <w:rsid w:val="00E335EA"/>
    <w:rsid w:val="00E35C8A"/>
    <w:rsid w:val="00E45FCD"/>
    <w:rsid w:val="00E55CD3"/>
    <w:rsid w:val="00E567AD"/>
    <w:rsid w:val="00E61EC4"/>
    <w:rsid w:val="00E71DB7"/>
    <w:rsid w:val="00E81406"/>
    <w:rsid w:val="00E90039"/>
    <w:rsid w:val="00E9057B"/>
    <w:rsid w:val="00E91BB8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F10B03"/>
    <w:rsid w:val="00F113CE"/>
    <w:rsid w:val="00F16D91"/>
    <w:rsid w:val="00F3618F"/>
    <w:rsid w:val="00F37E80"/>
    <w:rsid w:val="00F41676"/>
    <w:rsid w:val="00F44C9C"/>
    <w:rsid w:val="00F47E96"/>
    <w:rsid w:val="00F54A56"/>
    <w:rsid w:val="00F56369"/>
    <w:rsid w:val="00F67093"/>
    <w:rsid w:val="00F71E90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2C6F"/>
    <w:rsid w:val="00FD3DED"/>
    <w:rsid w:val="00FD5FA1"/>
    <w:rsid w:val="00FE0986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D356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97958-E467-4C05-A500-633738695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6</cp:revision>
  <cp:lastPrinted>2024-02-27T13:30:00Z</cp:lastPrinted>
  <dcterms:created xsi:type="dcterms:W3CDTF">2024-02-27T12:54:00Z</dcterms:created>
  <dcterms:modified xsi:type="dcterms:W3CDTF">2024-02-27T13:33:00Z</dcterms:modified>
</cp:coreProperties>
</file>