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944" w:rsidRPr="001F5A58" w:rsidRDefault="009F3944" w:rsidP="009F3944">
      <w:pPr>
        <w:pStyle w:val="NoSpacing"/>
        <w:jc w:val="center"/>
        <w:rPr>
          <w:rFonts w:ascii="Times New Roman" w:hAnsi="Times New Roman"/>
          <w:b/>
          <w:sz w:val="20"/>
          <w:szCs w:val="20"/>
        </w:rPr>
      </w:pPr>
      <w:r w:rsidRPr="001F5A58">
        <w:rPr>
          <w:rFonts w:ascii="Times New Roman" w:hAnsi="Times New Roman"/>
          <w:b/>
          <w:sz w:val="20"/>
          <w:szCs w:val="20"/>
        </w:rPr>
        <w:t>Z A P I S N I K</w:t>
      </w:r>
    </w:p>
    <w:p w:rsidR="009F3944" w:rsidRPr="001F5A58" w:rsidRDefault="00EC2673" w:rsidP="009F3944">
      <w:pPr>
        <w:pStyle w:val="NoSpacing"/>
        <w:jc w:val="center"/>
        <w:rPr>
          <w:rFonts w:ascii="Times New Roman" w:hAnsi="Times New Roman"/>
          <w:b/>
          <w:sz w:val="20"/>
          <w:szCs w:val="20"/>
        </w:rPr>
      </w:pPr>
      <w:r w:rsidRPr="001F5A58">
        <w:rPr>
          <w:rFonts w:ascii="Times New Roman" w:hAnsi="Times New Roman"/>
          <w:b/>
          <w:sz w:val="20"/>
          <w:szCs w:val="20"/>
        </w:rPr>
        <w:t>30</w:t>
      </w:r>
      <w:r w:rsidR="009F3944" w:rsidRPr="001F5A58">
        <w:rPr>
          <w:rFonts w:ascii="Times New Roman" w:hAnsi="Times New Roman"/>
          <w:b/>
          <w:sz w:val="20"/>
          <w:szCs w:val="20"/>
        </w:rPr>
        <w:t xml:space="preserve"> sjednice Vijeća Mjesnog odbora Kustošija centar,</w:t>
      </w:r>
    </w:p>
    <w:p w:rsidR="009F3944" w:rsidRPr="001F5A58" w:rsidRDefault="00EC2673" w:rsidP="009F3944">
      <w:pPr>
        <w:pStyle w:val="NoSpacing"/>
        <w:jc w:val="center"/>
        <w:rPr>
          <w:rFonts w:ascii="Times New Roman" w:hAnsi="Times New Roman"/>
          <w:b/>
          <w:sz w:val="20"/>
          <w:szCs w:val="20"/>
        </w:rPr>
      </w:pPr>
      <w:r w:rsidRPr="001F5A58">
        <w:rPr>
          <w:rFonts w:ascii="Times New Roman" w:hAnsi="Times New Roman"/>
          <w:b/>
          <w:sz w:val="20"/>
          <w:szCs w:val="20"/>
        </w:rPr>
        <w:t>23</w:t>
      </w:r>
      <w:r w:rsidR="00802DF7" w:rsidRPr="001F5A58">
        <w:rPr>
          <w:rFonts w:ascii="Times New Roman" w:hAnsi="Times New Roman"/>
          <w:b/>
          <w:sz w:val="20"/>
          <w:szCs w:val="20"/>
        </w:rPr>
        <w:t xml:space="preserve">. </w:t>
      </w:r>
      <w:r w:rsidRPr="001F5A58">
        <w:rPr>
          <w:rFonts w:ascii="Times New Roman" w:hAnsi="Times New Roman"/>
          <w:b/>
          <w:sz w:val="20"/>
          <w:szCs w:val="20"/>
        </w:rPr>
        <w:t>studenoga</w:t>
      </w:r>
      <w:r w:rsidR="009F3944" w:rsidRPr="001F5A58">
        <w:rPr>
          <w:rFonts w:ascii="Times New Roman" w:hAnsi="Times New Roman"/>
          <w:b/>
          <w:sz w:val="20"/>
          <w:szCs w:val="20"/>
        </w:rPr>
        <w:t xml:space="preserve"> 202</w:t>
      </w:r>
      <w:r w:rsidR="00482EB9" w:rsidRPr="001F5A58">
        <w:rPr>
          <w:rFonts w:ascii="Times New Roman" w:hAnsi="Times New Roman"/>
          <w:b/>
          <w:sz w:val="20"/>
          <w:szCs w:val="20"/>
        </w:rPr>
        <w:t>3</w:t>
      </w:r>
      <w:r w:rsidR="009F3944" w:rsidRPr="001F5A58">
        <w:rPr>
          <w:rFonts w:ascii="Times New Roman" w:hAnsi="Times New Roman"/>
          <w:b/>
          <w:sz w:val="20"/>
          <w:szCs w:val="20"/>
        </w:rPr>
        <w:t>.</w:t>
      </w:r>
    </w:p>
    <w:p w:rsidR="009F3944" w:rsidRPr="001F5A58" w:rsidRDefault="009F3944" w:rsidP="009F3944">
      <w:pPr>
        <w:pStyle w:val="NoSpacing"/>
        <w:jc w:val="center"/>
        <w:rPr>
          <w:rFonts w:ascii="Times New Roman" w:hAnsi="Times New Roman"/>
          <w:b/>
          <w:sz w:val="20"/>
          <w:szCs w:val="20"/>
        </w:rPr>
      </w:pPr>
      <w:r w:rsidRPr="001F5A58">
        <w:rPr>
          <w:rFonts w:ascii="Times New Roman" w:hAnsi="Times New Roman"/>
          <w:b/>
          <w:sz w:val="20"/>
          <w:szCs w:val="20"/>
        </w:rPr>
        <w:t xml:space="preserve">u prostorijama MS, </w:t>
      </w:r>
      <w:r w:rsidR="00DB5118" w:rsidRPr="001F5A58">
        <w:rPr>
          <w:rFonts w:ascii="Times New Roman" w:hAnsi="Times New Roman"/>
          <w:b/>
          <w:sz w:val="20"/>
          <w:szCs w:val="20"/>
        </w:rPr>
        <w:t>Ilica 259</w:t>
      </w:r>
      <w:r w:rsidRPr="001F5A58">
        <w:rPr>
          <w:rFonts w:ascii="Times New Roman" w:hAnsi="Times New Roman"/>
          <w:b/>
          <w:sz w:val="20"/>
          <w:szCs w:val="20"/>
        </w:rPr>
        <w:t>,</w:t>
      </w:r>
    </w:p>
    <w:p w:rsidR="009F3944" w:rsidRPr="001F5A58" w:rsidRDefault="009F3944" w:rsidP="009F3944">
      <w:pPr>
        <w:jc w:val="center"/>
        <w:rPr>
          <w:b/>
          <w:sz w:val="20"/>
          <w:szCs w:val="20"/>
        </w:rPr>
      </w:pPr>
      <w:r w:rsidRPr="001F5A58">
        <w:rPr>
          <w:b/>
          <w:sz w:val="20"/>
          <w:szCs w:val="20"/>
        </w:rPr>
        <w:t>s početkom u 1</w:t>
      </w:r>
      <w:r w:rsidR="00B821A4" w:rsidRPr="001F5A58">
        <w:rPr>
          <w:b/>
          <w:sz w:val="20"/>
          <w:szCs w:val="20"/>
        </w:rPr>
        <w:t>9</w:t>
      </w:r>
      <w:r w:rsidRPr="001F5A58">
        <w:rPr>
          <w:b/>
          <w:sz w:val="20"/>
          <w:szCs w:val="20"/>
        </w:rPr>
        <w:t xml:space="preserve"> sati</w:t>
      </w:r>
    </w:p>
    <w:p w:rsidR="009F3944" w:rsidRPr="001F5A58" w:rsidRDefault="009F3944" w:rsidP="001C34B6">
      <w:pPr>
        <w:jc w:val="center"/>
        <w:rPr>
          <w:b/>
          <w:sz w:val="20"/>
          <w:szCs w:val="20"/>
        </w:rPr>
      </w:pPr>
    </w:p>
    <w:p w:rsidR="00547B75" w:rsidRPr="001F5A58" w:rsidRDefault="00547B75" w:rsidP="00547B75">
      <w:pPr>
        <w:rPr>
          <w:sz w:val="20"/>
          <w:szCs w:val="20"/>
        </w:rPr>
      </w:pPr>
      <w:r w:rsidRPr="001F5A58">
        <w:rPr>
          <w:sz w:val="20"/>
          <w:szCs w:val="20"/>
        </w:rPr>
        <w:t xml:space="preserve">NAZOČNI ČLANOVI VIJEĆA: Bianka Flis, Kristijan Orešković, Hrvoje Krsnik,  Luka Pešut, </w:t>
      </w:r>
      <w:r w:rsidR="00F22E40" w:rsidRPr="001F5A58">
        <w:rPr>
          <w:sz w:val="20"/>
          <w:szCs w:val="20"/>
        </w:rPr>
        <w:t xml:space="preserve">Damir </w:t>
      </w:r>
      <w:proofErr w:type="spellStart"/>
      <w:r w:rsidR="00F22E40" w:rsidRPr="001F5A58">
        <w:rPr>
          <w:sz w:val="20"/>
          <w:szCs w:val="20"/>
        </w:rPr>
        <w:t>Millan</w:t>
      </w:r>
      <w:proofErr w:type="spellEnd"/>
      <w:r w:rsidR="002F6EF2" w:rsidRPr="001F5A58">
        <w:rPr>
          <w:sz w:val="20"/>
          <w:szCs w:val="20"/>
        </w:rPr>
        <w:t xml:space="preserve">, Adam </w:t>
      </w:r>
      <w:proofErr w:type="spellStart"/>
      <w:r w:rsidR="002F6EF2" w:rsidRPr="001F5A58">
        <w:rPr>
          <w:sz w:val="20"/>
          <w:szCs w:val="20"/>
        </w:rPr>
        <w:t>Mil</w:t>
      </w:r>
      <w:r w:rsidR="007A0649" w:rsidRPr="001F5A58">
        <w:rPr>
          <w:sz w:val="20"/>
          <w:szCs w:val="20"/>
        </w:rPr>
        <w:t>l</w:t>
      </w:r>
      <w:r w:rsidR="002F6EF2" w:rsidRPr="001F5A58">
        <w:rPr>
          <w:sz w:val="20"/>
          <w:szCs w:val="20"/>
        </w:rPr>
        <w:t>an</w:t>
      </w:r>
      <w:proofErr w:type="spellEnd"/>
    </w:p>
    <w:p w:rsidR="00547B75" w:rsidRPr="001F5A58" w:rsidRDefault="00547B75" w:rsidP="00547B75">
      <w:pPr>
        <w:rPr>
          <w:sz w:val="20"/>
          <w:szCs w:val="20"/>
        </w:rPr>
      </w:pPr>
      <w:r w:rsidRPr="001F5A58">
        <w:rPr>
          <w:sz w:val="20"/>
          <w:szCs w:val="20"/>
        </w:rPr>
        <w:t xml:space="preserve">Predsjednica konstatira da je nazočno </w:t>
      </w:r>
      <w:r w:rsidR="002F6EF2" w:rsidRPr="001F5A58">
        <w:rPr>
          <w:sz w:val="20"/>
          <w:szCs w:val="20"/>
        </w:rPr>
        <w:t>6</w:t>
      </w:r>
      <w:r w:rsidRPr="001F5A58">
        <w:rPr>
          <w:sz w:val="20"/>
          <w:szCs w:val="20"/>
        </w:rPr>
        <w:t xml:space="preserve"> od ukupno 7 članova Vijeća, što znači da Vijeće može pravovaljano odlučivati, te otvara </w:t>
      </w:r>
      <w:r w:rsidR="00EC2673" w:rsidRPr="001F5A58">
        <w:rPr>
          <w:sz w:val="20"/>
          <w:szCs w:val="20"/>
        </w:rPr>
        <w:t>30</w:t>
      </w:r>
      <w:r w:rsidRPr="001F5A58">
        <w:rPr>
          <w:sz w:val="20"/>
          <w:szCs w:val="20"/>
        </w:rPr>
        <w:t>. sjednicu Vijeća Mjesnog odbora.</w:t>
      </w:r>
    </w:p>
    <w:p w:rsidR="00547B75" w:rsidRPr="001F5A58" w:rsidRDefault="00547B75" w:rsidP="00547B75">
      <w:pPr>
        <w:rPr>
          <w:sz w:val="20"/>
          <w:szCs w:val="20"/>
        </w:rPr>
      </w:pPr>
      <w:r w:rsidRPr="001F5A58">
        <w:rPr>
          <w:sz w:val="20"/>
          <w:szCs w:val="20"/>
        </w:rPr>
        <w:t xml:space="preserve">Vijeće jednoglasno usvaja Zapisnik </w:t>
      </w:r>
      <w:r w:rsidR="00D56D59" w:rsidRPr="001F5A58">
        <w:rPr>
          <w:sz w:val="20"/>
          <w:szCs w:val="20"/>
        </w:rPr>
        <w:t>2</w:t>
      </w:r>
      <w:r w:rsidR="00EC2673" w:rsidRPr="001F5A58">
        <w:rPr>
          <w:sz w:val="20"/>
          <w:szCs w:val="20"/>
        </w:rPr>
        <w:t>9</w:t>
      </w:r>
      <w:r w:rsidRPr="001F5A58">
        <w:rPr>
          <w:sz w:val="20"/>
          <w:szCs w:val="20"/>
        </w:rPr>
        <w:t>.  sjednice</w:t>
      </w:r>
    </w:p>
    <w:p w:rsidR="00547B75" w:rsidRPr="001F5A58" w:rsidRDefault="00547B75" w:rsidP="00547B75">
      <w:pPr>
        <w:rPr>
          <w:sz w:val="20"/>
          <w:szCs w:val="20"/>
        </w:rPr>
      </w:pPr>
    </w:p>
    <w:p w:rsidR="009F3944" w:rsidRPr="001F5A58" w:rsidRDefault="00547B75" w:rsidP="00547B75">
      <w:pPr>
        <w:rPr>
          <w:sz w:val="20"/>
          <w:szCs w:val="20"/>
        </w:rPr>
      </w:pPr>
      <w:r w:rsidRPr="001F5A58">
        <w:rPr>
          <w:sz w:val="20"/>
          <w:szCs w:val="20"/>
        </w:rPr>
        <w:t>Vijeće</w:t>
      </w:r>
      <w:r w:rsidR="00802DF7" w:rsidRPr="001F5A58">
        <w:rPr>
          <w:sz w:val="20"/>
          <w:szCs w:val="20"/>
        </w:rPr>
        <w:t>, uz dodatak jedne točke</w:t>
      </w:r>
      <w:r w:rsidR="0057712C" w:rsidRPr="001F5A58">
        <w:rPr>
          <w:sz w:val="20"/>
          <w:szCs w:val="20"/>
        </w:rPr>
        <w:t xml:space="preserve"> i izbacivanje 2 točke</w:t>
      </w:r>
      <w:r w:rsidR="00802DF7" w:rsidRPr="001F5A58">
        <w:rPr>
          <w:sz w:val="20"/>
          <w:szCs w:val="20"/>
        </w:rPr>
        <w:t>,</w:t>
      </w:r>
      <w:r w:rsidR="002F6EF2" w:rsidRPr="001F5A58">
        <w:rPr>
          <w:sz w:val="20"/>
          <w:szCs w:val="20"/>
        </w:rPr>
        <w:t xml:space="preserve"> </w:t>
      </w:r>
      <w:r w:rsidRPr="001F5A58">
        <w:rPr>
          <w:sz w:val="20"/>
          <w:szCs w:val="20"/>
        </w:rPr>
        <w:t>jednoglasno  usvaja</w:t>
      </w:r>
    </w:p>
    <w:p w:rsidR="002A3419" w:rsidRPr="001F5A58" w:rsidRDefault="002A3419" w:rsidP="00547B75">
      <w:pPr>
        <w:rPr>
          <w:sz w:val="20"/>
          <w:szCs w:val="20"/>
        </w:rPr>
      </w:pPr>
    </w:p>
    <w:p w:rsidR="00F926E9" w:rsidRPr="001F5A58" w:rsidRDefault="00F926E9" w:rsidP="00F926E9">
      <w:pPr>
        <w:jc w:val="center"/>
        <w:rPr>
          <w:b/>
          <w:sz w:val="20"/>
          <w:szCs w:val="20"/>
        </w:rPr>
      </w:pPr>
      <w:r w:rsidRPr="001F5A58">
        <w:rPr>
          <w:sz w:val="20"/>
          <w:szCs w:val="20"/>
        </w:rPr>
        <w:t xml:space="preserve">           </w:t>
      </w:r>
      <w:r w:rsidRPr="001F5A58">
        <w:rPr>
          <w:b/>
          <w:sz w:val="20"/>
          <w:szCs w:val="20"/>
        </w:rPr>
        <w:t>DNEVNI RED</w:t>
      </w:r>
    </w:p>
    <w:p w:rsidR="00EC2673" w:rsidRPr="001F5A58" w:rsidRDefault="00EC2673" w:rsidP="006D3CF4">
      <w:pPr>
        <w:numPr>
          <w:ilvl w:val="0"/>
          <w:numId w:val="1"/>
        </w:numPr>
        <w:shd w:val="clear" w:color="auto" w:fill="FFFFFF"/>
        <w:rPr>
          <w:color w:val="212121"/>
          <w:sz w:val="20"/>
          <w:szCs w:val="20"/>
        </w:rPr>
      </w:pPr>
      <w:r w:rsidRPr="001F5A58">
        <w:rPr>
          <w:color w:val="212121"/>
          <w:sz w:val="20"/>
          <w:szCs w:val="20"/>
        </w:rPr>
        <w:t>Razrješavanje potpredsjednika dužnosti</w:t>
      </w:r>
    </w:p>
    <w:p w:rsidR="00EC2673" w:rsidRPr="001F5A58" w:rsidRDefault="00EC2673" w:rsidP="006D3CF4">
      <w:pPr>
        <w:numPr>
          <w:ilvl w:val="0"/>
          <w:numId w:val="1"/>
        </w:numPr>
        <w:shd w:val="clear" w:color="auto" w:fill="FFFFFF"/>
        <w:rPr>
          <w:color w:val="212121"/>
          <w:sz w:val="20"/>
          <w:szCs w:val="20"/>
        </w:rPr>
      </w:pPr>
      <w:r w:rsidRPr="001F5A58">
        <w:rPr>
          <w:color w:val="212121"/>
          <w:sz w:val="20"/>
          <w:szCs w:val="20"/>
        </w:rPr>
        <w:t>Imenovanje novog potpredsjednika Vijeća Mjesnog odbora Kustošija centar</w:t>
      </w:r>
    </w:p>
    <w:p w:rsidR="00A66C65" w:rsidRPr="001F5A58" w:rsidRDefault="00A66C65" w:rsidP="006D3CF4">
      <w:pPr>
        <w:numPr>
          <w:ilvl w:val="0"/>
          <w:numId w:val="1"/>
        </w:numPr>
        <w:shd w:val="clear" w:color="auto" w:fill="FFFFFF"/>
        <w:rPr>
          <w:color w:val="212121"/>
          <w:sz w:val="20"/>
          <w:szCs w:val="20"/>
        </w:rPr>
      </w:pPr>
      <w:r w:rsidRPr="001F5A58">
        <w:rPr>
          <w:color w:val="212121"/>
          <w:sz w:val="20"/>
          <w:szCs w:val="20"/>
        </w:rPr>
        <w:t>Svetog Nikole Tavelića – prometna signalizacija</w:t>
      </w:r>
    </w:p>
    <w:p w:rsidR="00EC2673" w:rsidRPr="001F5A58" w:rsidRDefault="00EC2673" w:rsidP="006D3CF4">
      <w:pPr>
        <w:numPr>
          <w:ilvl w:val="0"/>
          <w:numId w:val="1"/>
        </w:numPr>
        <w:shd w:val="clear" w:color="auto" w:fill="FFFFFF"/>
        <w:rPr>
          <w:color w:val="212121"/>
          <w:sz w:val="20"/>
          <w:szCs w:val="20"/>
        </w:rPr>
      </w:pPr>
      <w:r w:rsidRPr="001F5A58">
        <w:rPr>
          <w:color w:val="212121"/>
          <w:sz w:val="20"/>
          <w:szCs w:val="20"/>
        </w:rPr>
        <w:t>Prometni prijedlozi - Zagrebačka-preko puta Plive</w:t>
      </w:r>
    </w:p>
    <w:p w:rsidR="00EC2673" w:rsidRPr="001F5A58" w:rsidRDefault="00EC2673" w:rsidP="006D3CF4">
      <w:pPr>
        <w:numPr>
          <w:ilvl w:val="0"/>
          <w:numId w:val="1"/>
        </w:numPr>
        <w:shd w:val="clear" w:color="auto" w:fill="FFFFFF"/>
        <w:rPr>
          <w:color w:val="212121"/>
          <w:sz w:val="20"/>
          <w:szCs w:val="20"/>
        </w:rPr>
      </w:pPr>
      <w:r w:rsidRPr="001F5A58">
        <w:rPr>
          <w:color w:val="212121"/>
          <w:sz w:val="20"/>
          <w:szCs w:val="20"/>
        </w:rPr>
        <w:t>Sanacija i uređenje šetnice uz upravne zgrade Ciglane, Ilica</w:t>
      </w:r>
    </w:p>
    <w:p w:rsidR="00EC2673" w:rsidRPr="001F5A58" w:rsidRDefault="00EF00AC" w:rsidP="006D3CF4">
      <w:pPr>
        <w:numPr>
          <w:ilvl w:val="0"/>
          <w:numId w:val="1"/>
        </w:numPr>
        <w:shd w:val="clear" w:color="auto" w:fill="FFFFFF"/>
        <w:rPr>
          <w:color w:val="212121"/>
          <w:sz w:val="20"/>
          <w:szCs w:val="20"/>
        </w:rPr>
      </w:pPr>
      <w:r w:rsidRPr="001F5A58">
        <w:rPr>
          <w:color w:val="212121"/>
          <w:sz w:val="20"/>
          <w:szCs w:val="20"/>
        </w:rPr>
        <w:t>Sanacija ceste</w:t>
      </w:r>
      <w:r w:rsidR="00EC2673" w:rsidRPr="001F5A58">
        <w:rPr>
          <w:color w:val="212121"/>
          <w:sz w:val="20"/>
          <w:szCs w:val="20"/>
        </w:rPr>
        <w:t xml:space="preserve"> nakon radova - </w:t>
      </w:r>
      <w:proofErr w:type="spellStart"/>
      <w:r w:rsidR="00EC2673" w:rsidRPr="001F5A58">
        <w:rPr>
          <w:color w:val="212121"/>
          <w:sz w:val="20"/>
          <w:szCs w:val="20"/>
        </w:rPr>
        <w:t>Sv.Nikole</w:t>
      </w:r>
      <w:proofErr w:type="spellEnd"/>
      <w:r w:rsidR="00EC2673" w:rsidRPr="001F5A58">
        <w:rPr>
          <w:color w:val="212121"/>
          <w:sz w:val="20"/>
          <w:szCs w:val="20"/>
        </w:rPr>
        <w:t xml:space="preserve"> Tavelića s ograncima</w:t>
      </w:r>
    </w:p>
    <w:p w:rsidR="00EC2673" w:rsidRPr="001F5A58" w:rsidRDefault="00EC2673" w:rsidP="006D3CF4">
      <w:pPr>
        <w:numPr>
          <w:ilvl w:val="0"/>
          <w:numId w:val="1"/>
        </w:numPr>
        <w:shd w:val="clear" w:color="auto" w:fill="FFFFFF"/>
        <w:rPr>
          <w:color w:val="212121"/>
          <w:sz w:val="20"/>
          <w:szCs w:val="20"/>
        </w:rPr>
      </w:pPr>
      <w:r w:rsidRPr="001F5A58">
        <w:rPr>
          <w:color w:val="212121"/>
          <w:sz w:val="20"/>
          <w:szCs w:val="20"/>
        </w:rPr>
        <w:t>Domovinski pokret – korištenje prostora</w:t>
      </w:r>
    </w:p>
    <w:p w:rsidR="00EC2673" w:rsidRPr="001F5A58" w:rsidRDefault="00EC2673" w:rsidP="006D3CF4">
      <w:pPr>
        <w:numPr>
          <w:ilvl w:val="0"/>
          <w:numId w:val="1"/>
        </w:numPr>
        <w:shd w:val="clear" w:color="auto" w:fill="FFFFFF"/>
        <w:rPr>
          <w:color w:val="212121"/>
          <w:sz w:val="20"/>
          <w:szCs w:val="20"/>
        </w:rPr>
      </w:pPr>
      <w:r w:rsidRPr="001F5A58">
        <w:rPr>
          <w:color w:val="212121"/>
          <w:sz w:val="20"/>
          <w:szCs w:val="20"/>
        </w:rPr>
        <w:t>Informacije, pitanja i prijedlozi</w:t>
      </w:r>
    </w:p>
    <w:p w:rsidR="00EC2673" w:rsidRPr="001F5A58" w:rsidRDefault="00EC2673" w:rsidP="00EC2673">
      <w:pPr>
        <w:shd w:val="clear" w:color="auto" w:fill="FFFFFF"/>
        <w:rPr>
          <w:b/>
          <w:color w:val="212121"/>
          <w:sz w:val="20"/>
          <w:szCs w:val="20"/>
        </w:rPr>
      </w:pPr>
    </w:p>
    <w:p w:rsidR="00F926E9" w:rsidRPr="001F5A58" w:rsidRDefault="00480120" w:rsidP="00EC2673">
      <w:pPr>
        <w:shd w:val="clear" w:color="auto" w:fill="FFFFFF"/>
        <w:jc w:val="center"/>
        <w:rPr>
          <w:b/>
          <w:color w:val="212121"/>
          <w:sz w:val="20"/>
          <w:szCs w:val="20"/>
        </w:rPr>
      </w:pPr>
      <w:r w:rsidRPr="001F5A58">
        <w:rPr>
          <w:b/>
          <w:color w:val="212121"/>
          <w:sz w:val="20"/>
          <w:szCs w:val="20"/>
        </w:rPr>
        <w:t>AD 1.</w:t>
      </w:r>
    </w:p>
    <w:p w:rsidR="00EF00AC" w:rsidRPr="001F5A58" w:rsidRDefault="00EF00AC" w:rsidP="006D3CF4">
      <w:pPr>
        <w:shd w:val="clear" w:color="auto" w:fill="FFFFFF"/>
        <w:jc w:val="center"/>
        <w:rPr>
          <w:b/>
          <w:color w:val="212121"/>
          <w:sz w:val="20"/>
          <w:szCs w:val="20"/>
        </w:rPr>
      </w:pPr>
      <w:r w:rsidRPr="001F5A58">
        <w:rPr>
          <w:b/>
          <w:color w:val="212121"/>
          <w:sz w:val="20"/>
          <w:szCs w:val="20"/>
        </w:rPr>
        <w:t>Razrješavanje potpredsjednika dužnosti</w:t>
      </w:r>
    </w:p>
    <w:p w:rsidR="006C1C26" w:rsidRPr="001F5A58" w:rsidRDefault="00547B75" w:rsidP="00547B75">
      <w:pPr>
        <w:shd w:val="clear" w:color="auto" w:fill="FFFFFF"/>
        <w:rPr>
          <w:color w:val="212121"/>
          <w:sz w:val="20"/>
          <w:szCs w:val="20"/>
        </w:rPr>
      </w:pPr>
      <w:r w:rsidRPr="001F5A58">
        <w:rPr>
          <w:color w:val="212121"/>
          <w:sz w:val="20"/>
          <w:szCs w:val="20"/>
        </w:rPr>
        <w:t>Vijećnici su dobili pisani materijal</w:t>
      </w:r>
    </w:p>
    <w:p w:rsidR="002A3419" w:rsidRPr="001F5A58" w:rsidRDefault="002A3419" w:rsidP="002A3419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 w:rsidRPr="001F5A58">
        <w:rPr>
          <w:rFonts w:ascii="Times New Roman" w:hAnsi="Times New Roman" w:cs="Times New Roman"/>
          <w:sz w:val="20"/>
          <w:szCs w:val="20"/>
        </w:rPr>
        <w:t>Vijeće jednoglasno usvaja</w:t>
      </w:r>
    </w:p>
    <w:p w:rsidR="00A81ACE" w:rsidRPr="001F5A58" w:rsidRDefault="00A81ACE" w:rsidP="00A81ACE">
      <w:pPr>
        <w:pStyle w:val="NoSpacing"/>
        <w:jc w:val="center"/>
        <w:rPr>
          <w:rFonts w:ascii="Times New Roman" w:hAnsi="Times New Roman"/>
          <w:b/>
          <w:sz w:val="20"/>
          <w:szCs w:val="20"/>
        </w:rPr>
      </w:pPr>
      <w:r w:rsidRPr="001F5A58">
        <w:rPr>
          <w:rFonts w:ascii="Times New Roman" w:hAnsi="Times New Roman"/>
          <w:b/>
          <w:sz w:val="20"/>
          <w:szCs w:val="20"/>
        </w:rPr>
        <w:t>ZAKLJUČAK</w:t>
      </w:r>
    </w:p>
    <w:p w:rsidR="00A81ACE" w:rsidRPr="001F5A58" w:rsidRDefault="00A81ACE" w:rsidP="001F5A58">
      <w:pPr>
        <w:pStyle w:val="NoSpacing"/>
        <w:jc w:val="center"/>
        <w:rPr>
          <w:rFonts w:ascii="Times New Roman" w:hAnsi="Times New Roman"/>
          <w:b/>
          <w:sz w:val="20"/>
          <w:szCs w:val="20"/>
        </w:rPr>
      </w:pPr>
      <w:r w:rsidRPr="001F5A58">
        <w:rPr>
          <w:rFonts w:ascii="Times New Roman" w:hAnsi="Times New Roman"/>
          <w:b/>
          <w:sz w:val="20"/>
          <w:szCs w:val="20"/>
        </w:rPr>
        <w:t>o razrješenju potpredsjednika Vijeća Mjesnog odbora „Kustošija centar“</w:t>
      </w:r>
    </w:p>
    <w:p w:rsidR="00A81ACE" w:rsidRPr="001F5A58" w:rsidRDefault="00A81ACE" w:rsidP="00A81ACE">
      <w:pPr>
        <w:pStyle w:val="NoSpacing"/>
        <w:numPr>
          <w:ilvl w:val="0"/>
          <w:numId w:val="9"/>
        </w:numPr>
        <w:rPr>
          <w:rFonts w:ascii="Times New Roman" w:hAnsi="Times New Roman"/>
          <w:sz w:val="20"/>
          <w:szCs w:val="20"/>
        </w:rPr>
      </w:pPr>
      <w:r w:rsidRPr="001F5A58">
        <w:rPr>
          <w:rFonts w:ascii="Times New Roman" w:hAnsi="Times New Roman"/>
          <w:sz w:val="20"/>
          <w:szCs w:val="20"/>
        </w:rPr>
        <w:t xml:space="preserve">Prima se na znanje ostavka Kristijana Oreškovića na dužnost  potpredsjednika Vijeća </w:t>
      </w:r>
    </w:p>
    <w:p w:rsidR="00A81ACE" w:rsidRPr="001F5A58" w:rsidRDefault="00A81ACE" w:rsidP="00A81ACE">
      <w:pPr>
        <w:pStyle w:val="NoSpacing"/>
        <w:rPr>
          <w:rFonts w:ascii="Times New Roman" w:hAnsi="Times New Roman"/>
          <w:sz w:val="20"/>
          <w:szCs w:val="20"/>
        </w:rPr>
      </w:pPr>
      <w:r w:rsidRPr="001F5A58">
        <w:rPr>
          <w:rFonts w:ascii="Times New Roman" w:hAnsi="Times New Roman"/>
          <w:sz w:val="20"/>
          <w:szCs w:val="20"/>
        </w:rPr>
        <w:t xml:space="preserve">   Mjesnog odbora „Kustošija centar“ </w:t>
      </w:r>
    </w:p>
    <w:p w:rsidR="00A81ACE" w:rsidRPr="001F5A58" w:rsidRDefault="00A81ACE" w:rsidP="00A81ACE">
      <w:pPr>
        <w:pStyle w:val="NoSpacing"/>
        <w:numPr>
          <w:ilvl w:val="0"/>
          <w:numId w:val="9"/>
        </w:numPr>
        <w:rPr>
          <w:rFonts w:ascii="Times New Roman" w:hAnsi="Times New Roman"/>
          <w:sz w:val="20"/>
          <w:szCs w:val="20"/>
        </w:rPr>
      </w:pPr>
      <w:r w:rsidRPr="001F5A58">
        <w:rPr>
          <w:rFonts w:ascii="Times New Roman" w:hAnsi="Times New Roman"/>
          <w:sz w:val="20"/>
          <w:szCs w:val="20"/>
        </w:rPr>
        <w:t xml:space="preserve">Kristijan Orešković  razrješuje se dužnosti potpredsjednika Vijeća Mjesnog odbora </w:t>
      </w:r>
    </w:p>
    <w:p w:rsidR="00A81ACE" w:rsidRPr="001F5A58" w:rsidRDefault="00A81ACE" w:rsidP="00A81ACE">
      <w:pPr>
        <w:pStyle w:val="NoSpacing"/>
        <w:rPr>
          <w:rFonts w:ascii="Times New Roman" w:hAnsi="Times New Roman"/>
          <w:sz w:val="20"/>
          <w:szCs w:val="20"/>
        </w:rPr>
      </w:pPr>
      <w:r w:rsidRPr="001F5A58">
        <w:rPr>
          <w:rFonts w:ascii="Times New Roman" w:hAnsi="Times New Roman"/>
          <w:sz w:val="20"/>
          <w:szCs w:val="20"/>
        </w:rPr>
        <w:t>„Kustošija centar“ s danom primanja ostavke na znanje, 23. studenoga 2023.</w:t>
      </w:r>
    </w:p>
    <w:p w:rsidR="00A81ACE" w:rsidRPr="001F5A58" w:rsidRDefault="00A81ACE" w:rsidP="00A81ACE">
      <w:pPr>
        <w:pStyle w:val="NoSpacing"/>
        <w:numPr>
          <w:ilvl w:val="0"/>
          <w:numId w:val="9"/>
        </w:numPr>
        <w:rPr>
          <w:rFonts w:ascii="Times New Roman" w:hAnsi="Times New Roman"/>
          <w:sz w:val="20"/>
          <w:szCs w:val="20"/>
        </w:rPr>
      </w:pPr>
      <w:r w:rsidRPr="001F5A58">
        <w:rPr>
          <w:rFonts w:ascii="Times New Roman" w:hAnsi="Times New Roman"/>
          <w:sz w:val="20"/>
          <w:szCs w:val="20"/>
        </w:rPr>
        <w:t xml:space="preserve">Ovaj će zaključak biti objavljen na oglasnoj ploči u sjedištu Mjesnog odbora </w:t>
      </w:r>
    </w:p>
    <w:p w:rsidR="00485230" w:rsidRPr="001F5A58" w:rsidRDefault="00A81ACE" w:rsidP="001F5A58">
      <w:pPr>
        <w:pStyle w:val="NoSpacing"/>
        <w:rPr>
          <w:rFonts w:ascii="Times New Roman" w:hAnsi="Times New Roman"/>
          <w:sz w:val="20"/>
          <w:szCs w:val="20"/>
        </w:rPr>
      </w:pPr>
      <w:r w:rsidRPr="001F5A58">
        <w:rPr>
          <w:rFonts w:ascii="Times New Roman" w:hAnsi="Times New Roman"/>
          <w:sz w:val="20"/>
          <w:szCs w:val="20"/>
        </w:rPr>
        <w:t>„Kustošija centar“.</w:t>
      </w:r>
    </w:p>
    <w:p w:rsidR="00F926E9" w:rsidRPr="001F5A58" w:rsidRDefault="00F926E9" w:rsidP="00F926E9">
      <w:pPr>
        <w:shd w:val="clear" w:color="auto" w:fill="FFFFFF"/>
        <w:ind w:left="426" w:hanging="426"/>
        <w:jc w:val="center"/>
        <w:rPr>
          <w:b/>
          <w:color w:val="212121"/>
          <w:sz w:val="20"/>
          <w:szCs w:val="20"/>
        </w:rPr>
      </w:pPr>
      <w:r w:rsidRPr="001F5A58">
        <w:rPr>
          <w:b/>
          <w:color w:val="212121"/>
          <w:sz w:val="20"/>
          <w:szCs w:val="20"/>
        </w:rPr>
        <w:t>AD 2.</w:t>
      </w:r>
    </w:p>
    <w:p w:rsidR="00EF00AC" w:rsidRPr="001F5A58" w:rsidRDefault="00EF00AC" w:rsidP="006D3CF4">
      <w:pPr>
        <w:shd w:val="clear" w:color="auto" w:fill="FFFFFF"/>
        <w:jc w:val="center"/>
        <w:rPr>
          <w:b/>
          <w:color w:val="212121"/>
          <w:sz w:val="20"/>
          <w:szCs w:val="20"/>
        </w:rPr>
      </w:pPr>
      <w:r w:rsidRPr="001F5A58">
        <w:rPr>
          <w:b/>
          <w:color w:val="212121"/>
          <w:sz w:val="20"/>
          <w:szCs w:val="20"/>
        </w:rPr>
        <w:t>Imenovanje novog potpredsjednika Vijeća Mjesnog odbora Kustošija centar</w:t>
      </w:r>
    </w:p>
    <w:p w:rsidR="00547B75" w:rsidRPr="001F5A58" w:rsidRDefault="00547B75" w:rsidP="00547B75">
      <w:pPr>
        <w:shd w:val="clear" w:color="auto" w:fill="FFFFFF"/>
        <w:rPr>
          <w:color w:val="212121"/>
          <w:sz w:val="20"/>
          <w:szCs w:val="20"/>
        </w:rPr>
      </w:pPr>
      <w:r w:rsidRPr="001F5A58">
        <w:rPr>
          <w:color w:val="212121"/>
          <w:sz w:val="20"/>
          <w:szCs w:val="20"/>
        </w:rPr>
        <w:t>Vijećnici su dobili pisani materijal</w:t>
      </w:r>
    </w:p>
    <w:p w:rsidR="00F22E40" w:rsidRPr="001F5A58" w:rsidRDefault="00F22E40" w:rsidP="00F22E40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 w:rsidRPr="001F5A58">
        <w:rPr>
          <w:rFonts w:ascii="Times New Roman" w:hAnsi="Times New Roman" w:cs="Times New Roman"/>
          <w:sz w:val="20"/>
          <w:szCs w:val="20"/>
        </w:rPr>
        <w:t>Vijeće jednoglasno usvaja</w:t>
      </w:r>
    </w:p>
    <w:p w:rsidR="00372F6D" w:rsidRPr="001F5A58" w:rsidRDefault="00372F6D" w:rsidP="00372F6D">
      <w:pPr>
        <w:pStyle w:val="NoSpacing"/>
        <w:jc w:val="center"/>
        <w:rPr>
          <w:rFonts w:ascii="Times New Roman" w:hAnsi="Times New Roman"/>
          <w:b/>
          <w:sz w:val="20"/>
          <w:szCs w:val="20"/>
        </w:rPr>
      </w:pPr>
      <w:r w:rsidRPr="001F5A58">
        <w:rPr>
          <w:rFonts w:ascii="Times New Roman" w:hAnsi="Times New Roman"/>
          <w:b/>
          <w:sz w:val="20"/>
          <w:szCs w:val="20"/>
        </w:rPr>
        <w:t>ZAKLJUČAK</w:t>
      </w:r>
    </w:p>
    <w:p w:rsidR="00372F6D" w:rsidRPr="001F5A58" w:rsidRDefault="00372F6D" w:rsidP="001F5A58">
      <w:pPr>
        <w:pStyle w:val="NoSpacing"/>
        <w:jc w:val="center"/>
        <w:rPr>
          <w:rFonts w:ascii="Times New Roman" w:hAnsi="Times New Roman"/>
          <w:b/>
          <w:sz w:val="20"/>
          <w:szCs w:val="20"/>
        </w:rPr>
      </w:pPr>
      <w:r w:rsidRPr="001F5A58">
        <w:rPr>
          <w:rFonts w:ascii="Times New Roman" w:hAnsi="Times New Roman"/>
          <w:b/>
          <w:sz w:val="20"/>
          <w:szCs w:val="20"/>
        </w:rPr>
        <w:t>o izboru potpredsjednika Vijeća Mjesnog odbora „Kustošija centar“</w:t>
      </w:r>
    </w:p>
    <w:p w:rsidR="00372F6D" w:rsidRPr="001F5A58" w:rsidRDefault="00372F6D" w:rsidP="00372F6D">
      <w:pPr>
        <w:pStyle w:val="NoSpacing"/>
        <w:numPr>
          <w:ilvl w:val="0"/>
          <w:numId w:val="11"/>
        </w:numPr>
        <w:ind w:left="284" w:hanging="284"/>
        <w:rPr>
          <w:rFonts w:ascii="Times New Roman" w:hAnsi="Times New Roman"/>
          <w:sz w:val="20"/>
          <w:szCs w:val="20"/>
        </w:rPr>
      </w:pPr>
      <w:r w:rsidRPr="001F5A58">
        <w:rPr>
          <w:rFonts w:ascii="Times New Roman" w:hAnsi="Times New Roman"/>
          <w:sz w:val="20"/>
          <w:szCs w:val="20"/>
        </w:rPr>
        <w:t>Za potpredsjednika Vijeća Mjesnog odbora „Kustošija centar“ izabran je Hrvoje Krsnik.</w:t>
      </w:r>
    </w:p>
    <w:p w:rsidR="00372F6D" w:rsidRPr="001F5A58" w:rsidRDefault="00372F6D" w:rsidP="00372F6D">
      <w:pPr>
        <w:pStyle w:val="NoSpacing"/>
        <w:numPr>
          <w:ilvl w:val="0"/>
          <w:numId w:val="11"/>
        </w:numPr>
        <w:ind w:left="284" w:hanging="284"/>
        <w:rPr>
          <w:rFonts w:ascii="Times New Roman" w:hAnsi="Times New Roman"/>
          <w:sz w:val="20"/>
          <w:szCs w:val="20"/>
        </w:rPr>
      </w:pPr>
      <w:r w:rsidRPr="001F5A58">
        <w:rPr>
          <w:rFonts w:ascii="Times New Roman" w:hAnsi="Times New Roman"/>
          <w:sz w:val="20"/>
          <w:szCs w:val="20"/>
        </w:rPr>
        <w:t xml:space="preserve">Ovaj će zaključak biti objavljen na oglasnoj ploči u sjedištu Mjesnog odbora </w:t>
      </w:r>
    </w:p>
    <w:p w:rsidR="00A66C65" w:rsidRPr="001F5A58" w:rsidRDefault="00372F6D" w:rsidP="001F5A58">
      <w:pPr>
        <w:pStyle w:val="NoSpacing"/>
        <w:ind w:left="709" w:hanging="567"/>
        <w:rPr>
          <w:rFonts w:ascii="Times New Roman" w:hAnsi="Times New Roman"/>
          <w:sz w:val="20"/>
          <w:szCs w:val="20"/>
        </w:rPr>
      </w:pPr>
      <w:r w:rsidRPr="001F5A58">
        <w:rPr>
          <w:rFonts w:ascii="Times New Roman" w:hAnsi="Times New Roman"/>
          <w:sz w:val="20"/>
          <w:szCs w:val="20"/>
        </w:rPr>
        <w:t>„Kustošija centar“.</w:t>
      </w:r>
    </w:p>
    <w:p w:rsidR="00A66C65" w:rsidRPr="001F5A58" w:rsidRDefault="00A66C65" w:rsidP="00A66C65">
      <w:pPr>
        <w:shd w:val="clear" w:color="auto" w:fill="FFFFFF"/>
        <w:ind w:left="426" w:hanging="426"/>
        <w:jc w:val="center"/>
        <w:rPr>
          <w:b/>
          <w:color w:val="212121"/>
          <w:sz w:val="20"/>
          <w:szCs w:val="20"/>
        </w:rPr>
      </w:pPr>
      <w:r w:rsidRPr="001F5A58">
        <w:rPr>
          <w:b/>
          <w:color w:val="212121"/>
          <w:sz w:val="20"/>
          <w:szCs w:val="20"/>
        </w:rPr>
        <w:t xml:space="preserve">AD </w:t>
      </w:r>
      <w:r w:rsidRPr="001F5A58">
        <w:rPr>
          <w:b/>
          <w:color w:val="212121"/>
          <w:sz w:val="20"/>
          <w:szCs w:val="20"/>
        </w:rPr>
        <w:t>3</w:t>
      </w:r>
      <w:r w:rsidRPr="001F5A58">
        <w:rPr>
          <w:b/>
          <w:color w:val="212121"/>
          <w:sz w:val="20"/>
          <w:szCs w:val="20"/>
        </w:rPr>
        <w:t>.</w:t>
      </w:r>
    </w:p>
    <w:p w:rsidR="00A66C65" w:rsidRPr="001F5A58" w:rsidRDefault="00A66C65" w:rsidP="00A66C65">
      <w:pPr>
        <w:shd w:val="clear" w:color="auto" w:fill="FFFFFF"/>
        <w:jc w:val="center"/>
        <w:rPr>
          <w:b/>
          <w:color w:val="212121"/>
          <w:sz w:val="20"/>
          <w:szCs w:val="20"/>
        </w:rPr>
      </w:pPr>
      <w:r w:rsidRPr="001F5A58">
        <w:rPr>
          <w:b/>
          <w:color w:val="212121"/>
          <w:sz w:val="20"/>
          <w:szCs w:val="20"/>
        </w:rPr>
        <w:t>Svetog Nikole Tavelića – prometna signalizacija</w:t>
      </w:r>
    </w:p>
    <w:p w:rsidR="00A66C65" w:rsidRPr="001F5A58" w:rsidRDefault="00A66C65" w:rsidP="00A66C65">
      <w:pPr>
        <w:shd w:val="clear" w:color="auto" w:fill="FFFFFF"/>
        <w:rPr>
          <w:color w:val="212121"/>
          <w:sz w:val="20"/>
          <w:szCs w:val="20"/>
        </w:rPr>
      </w:pPr>
      <w:r w:rsidRPr="001F5A58">
        <w:rPr>
          <w:color w:val="212121"/>
          <w:sz w:val="20"/>
          <w:szCs w:val="20"/>
        </w:rPr>
        <w:t>Vijećnici su dobili pisani materijal</w:t>
      </w:r>
    </w:p>
    <w:p w:rsidR="00A66C65" w:rsidRPr="001F5A58" w:rsidRDefault="00A66C65" w:rsidP="00A66C65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 w:rsidRPr="001F5A58">
        <w:rPr>
          <w:rFonts w:ascii="Times New Roman" w:hAnsi="Times New Roman" w:cs="Times New Roman"/>
          <w:sz w:val="20"/>
          <w:szCs w:val="20"/>
        </w:rPr>
        <w:t>Vijeće jednoglasno usvaja</w:t>
      </w:r>
    </w:p>
    <w:p w:rsidR="00ED3BF8" w:rsidRPr="001F5A58" w:rsidRDefault="00ED3BF8" w:rsidP="00ED3BF8">
      <w:pPr>
        <w:jc w:val="center"/>
        <w:rPr>
          <w:b/>
          <w:sz w:val="20"/>
          <w:szCs w:val="20"/>
        </w:rPr>
      </w:pPr>
      <w:r w:rsidRPr="001F5A58">
        <w:rPr>
          <w:b/>
          <w:sz w:val="20"/>
          <w:szCs w:val="20"/>
        </w:rPr>
        <w:t xml:space="preserve">ZAKLJUČAK </w:t>
      </w:r>
    </w:p>
    <w:p w:rsidR="00ED3BF8" w:rsidRPr="001F5A58" w:rsidRDefault="00ED3BF8" w:rsidP="001F5A58">
      <w:pPr>
        <w:jc w:val="center"/>
        <w:rPr>
          <w:b/>
          <w:sz w:val="20"/>
          <w:szCs w:val="20"/>
        </w:rPr>
      </w:pPr>
      <w:r w:rsidRPr="001F5A58">
        <w:rPr>
          <w:b/>
          <w:sz w:val="20"/>
          <w:szCs w:val="20"/>
        </w:rPr>
        <w:t>o postavljanju prometne signalizacije u ulici Svetog Nikole Tavelića</w:t>
      </w:r>
    </w:p>
    <w:p w:rsidR="00ED3BF8" w:rsidRPr="001F5A58" w:rsidRDefault="00ED3BF8" w:rsidP="00ED3BF8">
      <w:pPr>
        <w:pStyle w:val="ListParagraph"/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5A58">
        <w:rPr>
          <w:rFonts w:ascii="Times New Roman" w:hAnsi="Times New Roman" w:cs="Times New Roman"/>
          <w:sz w:val="20"/>
          <w:szCs w:val="20"/>
        </w:rPr>
        <w:t xml:space="preserve">Vijeće traži primjereno označavanje dvosmjernog automobilskog prometa u ulici Svetog Nikole Tavelića na potezu od Tršćanske do </w:t>
      </w:r>
      <w:proofErr w:type="spellStart"/>
      <w:r w:rsidRPr="001F5A58">
        <w:rPr>
          <w:rFonts w:ascii="Times New Roman" w:hAnsi="Times New Roman" w:cs="Times New Roman"/>
          <w:sz w:val="20"/>
          <w:szCs w:val="20"/>
        </w:rPr>
        <w:t>Gosposvetske</w:t>
      </w:r>
      <w:proofErr w:type="spellEnd"/>
      <w:r w:rsidRPr="001F5A58">
        <w:rPr>
          <w:rFonts w:ascii="Times New Roman" w:hAnsi="Times New Roman" w:cs="Times New Roman"/>
          <w:sz w:val="20"/>
          <w:szCs w:val="20"/>
        </w:rPr>
        <w:t xml:space="preserve"> ulice postavom prometnih znakova A16 „promet u oba smjera“ te iscrtavanjem razdjelne crte za dva traka obzirom da se u ostatku ulice promet odvija jednim smjerom. </w:t>
      </w:r>
    </w:p>
    <w:p w:rsidR="00ED3BF8" w:rsidRPr="001F5A58" w:rsidRDefault="00ED3BF8" w:rsidP="00ED3BF8">
      <w:pPr>
        <w:pStyle w:val="ListParagraph"/>
        <w:jc w:val="both"/>
        <w:rPr>
          <w:rFonts w:ascii="Times New Roman" w:hAnsi="Times New Roman" w:cs="Times New Roman"/>
          <w:sz w:val="20"/>
          <w:szCs w:val="20"/>
        </w:rPr>
      </w:pPr>
    </w:p>
    <w:p w:rsidR="00F926E9" w:rsidRPr="001F5A58" w:rsidRDefault="00ED3BF8" w:rsidP="001F5A58">
      <w:pPr>
        <w:pStyle w:val="ListParagraph"/>
        <w:numPr>
          <w:ilvl w:val="0"/>
          <w:numId w:val="2"/>
        </w:numPr>
        <w:spacing w:line="276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5A58">
        <w:rPr>
          <w:rFonts w:ascii="Times New Roman" w:hAnsi="Times New Roman" w:cs="Times New Roman"/>
          <w:sz w:val="20"/>
          <w:szCs w:val="20"/>
        </w:rPr>
        <w:t>Ovaj će Zaključak biti dostavljen Gradskom uredu za mjesnu samoupravu, promet, civilnu zaštitu i sigurnost i Vijeću gradske četvrti Črnomerec na daljnje postupanje.</w:t>
      </w:r>
    </w:p>
    <w:p w:rsidR="00915C42" w:rsidRPr="001F5A58" w:rsidRDefault="007A69DD" w:rsidP="00915C42">
      <w:pPr>
        <w:shd w:val="clear" w:color="auto" w:fill="FFFFFF"/>
        <w:jc w:val="center"/>
        <w:rPr>
          <w:b/>
          <w:color w:val="212121"/>
          <w:sz w:val="20"/>
          <w:szCs w:val="20"/>
        </w:rPr>
      </w:pPr>
      <w:r w:rsidRPr="001F5A58">
        <w:rPr>
          <w:b/>
          <w:color w:val="212121"/>
          <w:sz w:val="20"/>
          <w:szCs w:val="20"/>
        </w:rPr>
        <w:t xml:space="preserve">Ad </w:t>
      </w:r>
      <w:r w:rsidR="00A66C65" w:rsidRPr="001F5A58">
        <w:rPr>
          <w:b/>
          <w:color w:val="212121"/>
          <w:sz w:val="20"/>
          <w:szCs w:val="20"/>
        </w:rPr>
        <w:t>4</w:t>
      </w:r>
      <w:r w:rsidR="00915C42" w:rsidRPr="001F5A58">
        <w:rPr>
          <w:b/>
          <w:color w:val="212121"/>
          <w:sz w:val="20"/>
          <w:szCs w:val="20"/>
        </w:rPr>
        <w:t>.</w:t>
      </w:r>
    </w:p>
    <w:p w:rsidR="00EF00AC" w:rsidRPr="001F5A58" w:rsidRDefault="00EF00AC" w:rsidP="006D3CF4">
      <w:pPr>
        <w:shd w:val="clear" w:color="auto" w:fill="FFFFFF"/>
        <w:jc w:val="center"/>
        <w:rPr>
          <w:b/>
          <w:color w:val="212121"/>
          <w:sz w:val="20"/>
          <w:szCs w:val="20"/>
        </w:rPr>
      </w:pPr>
      <w:r w:rsidRPr="001F5A58">
        <w:rPr>
          <w:b/>
          <w:color w:val="212121"/>
          <w:sz w:val="20"/>
          <w:szCs w:val="20"/>
        </w:rPr>
        <w:t>Prometni prijedlozi - Zagrebačka-preko puta Plive</w:t>
      </w:r>
    </w:p>
    <w:p w:rsidR="00915C42" w:rsidRPr="001F5A58" w:rsidRDefault="00915C42" w:rsidP="00915C42">
      <w:pPr>
        <w:shd w:val="clear" w:color="auto" w:fill="FFFFFF"/>
        <w:rPr>
          <w:color w:val="212121"/>
          <w:sz w:val="20"/>
          <w:szCs w:val="20"/>
        </w:rPr>
      </w:pPr>
      <w:r w:rsidRPr="001F5A58">
        <w:rPr>
          <w:color w:val="212121"/>
          <w:sz w:val="20"/>
          <w:szCs w:val="20"/>
        </w:rPr>
        <w:t>Vijećnici su dobili pisani materijal</w:t>
      </w:r>
    </w:p>
    <w:p w:rsidR="00882E52" w:rsidRPr="001F5A58" w:rsidRDefault="005B1FFA" w:rsidP="005B1FFA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 w:rsidRPr="001F5A58">
        <w:rPr>
          <w:rFonts w:ascii="Times New Roman" w:hAnsi="Times New Roman" w:cs="Times New Roman"/>
          <w:sz w:val="20"/>
          <w:szCs w:val="20"/>
        </w:rPr>
        <w:lastRenderedPageBreak/>
        <w:t>Vijeće jednoglasno usvaja</w:t>
      </w:r>
    </w:p>
    <w:p w:rsidR="00882E52" w:rsidRPr="001F5A58" w:rsidRDefault="00882E52" w:rsidP="00882E52">
      <w:pPr>
        <w:jc w:val="center"/>
        <w:rPr>
          <w:b/>
          <w:sz w:val="20"/>
          <w:szCs w:val="20"/>
        </w:rPr>
      </w:pPr>
      <w:r w:rsidRPr="001F5A58">
        <w:rPr>
          <w:b/>
          <w:sz w:val="20"/>
          <w:szCs w:val="20"/>
        </w:rPr>
        <w:t xml:space="preserve">ZAKLJUČAK </w:t>
      </w:r>
    </w:p>
    <w:p w:rsidR="00882E52" w:rsidRPr="001F5A58" w:rsidRDefault="00882E52" w:rsidP="001F5A58">
      <w:pPr>
        <w:jc w:val="center"/>
        <w:rPr>
          <w:b/>
          <w:sz w:val="20"/>
          <w:szCs w:val="20"/>
        </w:rPr>
      </w:pPr>
      <w:r w:rsidRPr="001F5A58">
        <w:rPr>
          <w:b/>
          <w:sz w:val="20"/>
          <w:szCs w:val="20"/>
        </w:rPr>
        <w:t>o sanaciji pukotina na nogostupu na Zagrebačkoj cesti</w:t>
      </w:r>
    </w:p>
    <w:p w:rsidR="00882E52" w:rsidRPr="001F5A58" w:rsidRDefault="00882E52" w:rsidP="001F5A58">
      <w:pPr>
        <w:pStyle w:val="ListParagraph"/>
        <w:numPr>
          <w:ilvl w:val="0"/>
          <w:numId w:val="16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5A58">
        <w:rPr>
          <w:rFonts w:ascii="Times New Roman" w:hAnsi="Times New Roman" w:cs="Times New Roman"/>
          <w:sz w:val="20"/>
          <w:szCs w:val="20"/>
        </w:rPr>
        <w:t>Vijeće je raspravljalo o prijedlozima D.O. koji se odnose na sanaciju asfalta, uklanjanje uspornika prometa i postavu stupića u Zagrebačkoj ulici te obilježavanje dvosmjernog automobilskog prometa u dijelu ulice Svetog Nikole Tavelića.</w:t>
      </w:r>
    </w:p>
    <w:p w:rsidR="00882E52" w:rsidRPr="001F5A58" w:rsidRDefault="00882E52" w:rsidP="001F5A58">
      <w:pPr>
        <w:pStyle w:val="ListParagraph"/>
        <w:numPr>
          <w:ilvl w:val="0"/>
          <w:numId w:val="16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5A58">
        <w:rPr>
          <w:rFonts w:ascii="Times New Roman" w:hAnsi="Times New Roman" w:cs="Times New Roman"/>
          <w:sz w:val="20"/>
          <w:szCs w:val="20"/>
        </w:rPr>
        <w:t>Vijeće traži da se izvrši sanacija pukotina na nogostupu na Zagrebačkoj cesti kod željezničkog nadvožnjaka u skladu sa zahtjevom građana.</w:t>
      </w:r>
    </w:p>
    <w:p w:rsidR="00882E52" w:rsidRPr="001F5A58" w:rsidRDefault="00882E52" w:rsidP="001F5A58">
      <w:pPr>
        <w:pStyle w:val="ListParagraph"/>
        <w:numPr>
          <w:ilvl w:val="0"/>
          <w:numId w:val="16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5A58">
        <w:rPr>
          <w:rFonts w:ascii="Times New Roman" w:hAnsi="Times New Roman" w:cs="Times New Roman"/>
          <w:sz w:val="20"/>
          <w:szCs w:val="20"/>
        </w:rPr>
        <w:t>Ovaj će Zaključak biti dostavljen Gradskom uredu za mjesnu samoupravu, promet, civilnu zaštitu i sigurnost i Vijeću gradske četvrti Črnomerec na daljnje postupanje.</w:t>
      </w:r>
    </w:p>
    <w:p w:rsidR="00A66C65" w:rsidRPr="001F5A58" w:rsidRDefault="00A66C65" w:rsidP="00A66C65">
      <w:pPr>
        <w:jc w:val="center"/>
        <w:rPr>
          <w:b/>
          <w:sz w:val="20"/>
          <w:szCs w:val="20"/>
        </w:rPr>
      </w:pPr>
      <w:r w:rsidRPr="001F5A58">
        <w:rPr>
          <w:b/>
          <w:sz w:val="20"/>
          <w:szCs w:val="20"/>
        </w:rPr>
        <w:t xml:space="preserve">ZAKLJUČAK </w:t>
      </w:r>
    </w:p>
    <w:p w:rsidR="00A66C65" w:rsidRPr="001F5A58" w:rsidRDefault="00A66C65" w:rsidP="001F5A58">
      <w:pPr>
        <w:jc w:val="center"/>
        <w:rPr>
          <w:b/>
          <w:sz w:val="20"/>
          <w:szCs w:val="20"/>
        </w:rPr>
      </w:pPr>
      <w:r w:rsidRPr="001F5A58">
        <w:rPr>
          <w:b/>
          <w:sz w:val="20"/>
          <w:szCs w:val="20"/>
        </w:rPr>
        <w:t>o uklanjanju derutnog uspornika prometa</w:t>
      </w:r>
    </w:p>
    <w:p w:rsidR="00A66C65" w:rsidRPr="001F5A58" w:rsidRDefault="00A66C65" w:rsidP="001F5A58">
      <w:pPr>
        <w:pStyle w:val="ListParagraph"/>
        <w:numPr>
          <w:ilvl w:val="0"/>
          <w:numId w:val="15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5A58">
        <w:rPr>
          <w:rFonts w:ascii="Times New Roman" w:hAnsi="Times New Roman" w:cs="Times New Roman"/>
          <w:sz w:val="20"/>
          <w:szCs w:val="20"/>
        </w:rPr>
        <w:t>Vijeće je raspravljalo o prijedlozima D.O. koji se odnose na sanaciju asfalta, uklanjanje uspornika prometa i postavu stupića na Zagrebačkoj cesti te obilježavanje dvosmjernog automobilskog prometa u dijelu ulice Svetog Nikole Tavelića.</w:t>
      </w:r>
    </w:p>
    <w:p w:rsidR="00A66C65" w:rsidRPr="001F5A58" w:rsidRDefault="00A66C65" w:rsidP="001F5A58">
      <w:pPr>
        <w:pStyle w:val="ListParagraph"/>
        <w:numPr>
          <w:ilvl w:val="0"/>
          <w:numId w:val="15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5A58">
        <w:rPr>
          <w:rFonts w:ascii="Times New Roman" w:hAnsi="Times New Roman" w:cs="Times New Roman"/>
          <w:sz w:val="20"/>
          <w:szCs w:val="20"/>
        </w:rPr>
        <w:t>Vijeće traži da se ukloni derutni uspornik prometa na  Zagrebačkoj cesti kod Plive.</w:t>
      </w:r>
    </w:p>
    <w:p w:rsidR="00A66C65" w:rsidRPr="001F5A58" w:rsidRDefault="00A66C65" w:rsidP="001F5A58">
      <w:pPr>
        <w:pStyle w:val="ListParagraph"/>
        <w:numPr>
          <w:ilvl w:val="0"/>
          <w:numId w:val="15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5A58">
        <w:rPr>
          <w:rFonts w:ascii="Times New Roman" w:hAnsi="Times New Roman" w:cs="Times New Roman"/>
          <w:sz w:val="20"/>
          <w:szCs w:val="20"/>
        </w:rPr>
        <w:t>Vijeće predlaže postavu trepteće signalizacije kod pješačkog prijelaza u neposrednoj blizini navedenog uspornika.</w:t>
      </w:r>
    </w:p>
    <w:p w:rsidR="00A66C65" w:rsidRPr="001F5A58" w:rsidRDefault="00A66C65" w:rsidP="00882E52">
      <w:pPr>
        <w:pStyle w:val="ListParagraph"/>
        <w:numPr>
          <w:ilvl w:val="0"/>
          <w:numId w:val="15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5A58">
        <w:rPr>
          <w:rFonts w:ascii="Times New Roman" w:hAnsi="Times New Roman" w:cs="Times New Roman"/>
          <w:sz w:val="20"/>
          <w:szCs w:val="20"/>
        </w:rPr>
        <w:t>Ovaj će Zaključak biti dostavljen Gradskom uredu za mjesnu samoupravu, promet, civilnu zaštitu i sigurnost i Vijeću gradske četvrti Črnomerec na daljnje postupanje.</w:t>
      </w:r>
    </w:p>
    <w:p w:rsidR="00A66C65" w:rsidRPr="001F5A58" w:rsidRDefault="00A66C65" w:rsidP="00A66C65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:rsidR="00A66C65" w:rsidRPr="001F5A58" w:rsidRDefault="00A66C65" w:rsidP="00A66C65">
      <w:pPr>
        <w:jc w:val="center"/>
        <w:rPr>
          <w:b/>
          <w:sz w:val="20"/>
          <w:szCs w:val="20"/>
        </w:rPr>
      </w:pPr>
      <w:r w:rsidRPr="001F5A58">
        <w:rPr>
          <w:b/>
          <w:sz w:val="20"/>
          <w:szCs w:val="20"/>
        </w:rPr>
        <w:t xml:space="preserve">ZAKLJUČAK </w:t>
      </w:r>
    </w:p>
    <w:p w:rsidR="00A66C65" w:rsidRPr="001F5A58" w:rsidRDefault="00A66C65" w:rsidP="001F5A58">
      <w:pPr>
        <w:jc w:val="center"/>
        <w:rPr>
          <w:b/>
          <w:sz w:val="20"/>
          <w:szCs w:val="20"/>
        </w:rPr>
      </w:pPr>
      <w:r w:rsidRPr="001F5A58">
        <w:rPr>
          <w:b/>
          <w:sz w:val="20"/>
          <w:szCs w:val="20"/>
        </w:rPr>
        <w:t>o postavi stupića</w:t>
      </w:r>
    </w:p>
    <w:p w:rsidR="00A66C65" w:rsidRPr="001F5A58" w:rsidRDefault="00A66C65" w:rsidP="001F5A58">
      <w:pPr>
        <w:pStyle w:val="ListParagraph"/>
        <w:numPr>
          <w:ilvl w:val="0"/>
          <w:numId w:val="5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5A58">
        <w:rPr>
          <w:rFonts w:ascii="Times New Roman" w:hAnsi="Times New Roman" w:cs="Times New Roman"/>
          <w:sz w:val="20"/>
          <w:szCs w:val="20"/>
        </w:rPr>
        <w:t>Vijeće je raspravljalo o prijedlozima D.O. koji se odnose na sanaciju asfalta, uklanjanje uspornika prometa i postavu stupića u Zagrebačkoj ulici te obilježavanje dvosmjernog automobilskog prometa u dijelu ulice Svetog Nikole Tavelića.</w:t>
      </w:r>
    </w:p>
    <w:p w:rsidR="00A66C65" w:rsidRPr="001F5A58" w:rsidRDefault="00A66C65" w:rsidP="00882E52">
      <w:pPr>
        <w:pStyle w:val="ListParagraph"/>
        <w:numPr>
          <w:ilvl w:val="0"/>
          <w:numId w:val="5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5A58">
        <w:rPr>
          <w:rFonts w:ascii="Times New Roman" w:hAnsi="Times New Roman" w:cs="Times New Roman"/>
          <w:sz w:val="20"/>
          <w:szCs w:val="20"/>
        </w:rPr>
        <w:t>Vijeće će obići lokaciju za postavu stupića u Zagrebačkoj ulici te će potom donesti Zaključak na jednoj od narednih sjednica.</w:t>
      </w:r>
    </w:p>
    <w:p w:rsidR="00895502" w:rsidRPr="001F5A58" w:rsidRDefault="00895502" w:rsidP="00915C42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</w:p>
    <w:p w:rsidR="00915C42" w:rsidRPr="001F5A58" w:rsidRDefault="00915C42" w:rsidP="00915C42">
      <w:pPr>
        <w:shd w:val="clear" w:color="auto" w:fill="FFFFFF"/>
        <w:jc w:val="center"/>
        <w:rPr>
          <w:b/>
          <w:color w:val="212121"/>
          <w:sz w:val="20"/>
          <w:szCs w:val="20"/>
        </w:rPr>
      </w:pPr>
      <w:r w:rsidRPr="001F5A58">
        <w:rPr>
          <w:b/>
          <w:color w:val="212121"/>
          <w:sz w:val="20"/>
          <w:szCs w:val="20"/>
        </w:rPr>
        <w:t xml:space="preserve">Ad </w:t>
      </w:r>
      <w:r w:rsidR="00A66C65" w:rsidRPr="001F5A58">
        <w:rPr>
          <w:b/>
          <w:color w:val="212121"/>
          <w:sz w:val="20"/>
          <w:szCs w:val="20"/>
        </w:rPr>
        <w:t>5</w:t>
      </w:r>
      <w:r w:rsidRPr="001F5A58">
        <w:rPr>
          <w:b/>
          <w:color w:val="212121"/>
          <w:sz w:val="20"/>
          <w:szCs w:val="20"/>
        </w:rPr>
        <w:t>.</w:t>
      </w:r>
    </w:p>
    <w:p w:rsidR="00EF00AC" w:rsidRPr="001F5A58" w:rsidRDefault="00EF00AC" w:rsidP="006D3CF4">
      <w:pPr>
        <w:shd w:val="clear" w:color="auto" w:fill="FFFFFF"/>
        <w:jc w:val="center"/>
        <w:rPr>
          <w:b/>
          <w:color w:val="212121"/>
          <w:sz w:val="20"/>
          <w:szCs w:val="20"/>
        </w:rPr>
      </w:pPr>
      <w:r w:rsidRPr="001F5A58">
        <w:rPr>
          <w:b/>
          <w:color w:val="212121"/>
          <w:sz w:val="20"/>
          <w:szCs w:val="20"/>
        </w:rPr>
        <w:t>Sanacija i uređenje šetnice uz upravne zgrade Ciglane, Ilica</w:t>
      </w:r>
    </w:p>
    <w:p w:rsidR="00915C42" w:rsidRPr="001F5A58" w:rsidRDefault="00915C42" w:rsidP="00915C42">
      <w:pPr>
        <w:shd w:val="clear" w:color="auto" w:fill="FFFFFF"/>
        <w:rPr>
          <w:color w:val="212121"/>
          <w:sz w:val="20"/>
          <w:szCs w:val="20"/>
        </w:rPr>
      </w:pPr>
      <w:r w:rsidRPr="001F5A58">
        <w:rPr>
          <w:color w:val="212121"/>
          <w:sz w:val="20"/>
          <w:szCs w:val="20"/>
        </w:rPr>
        <w:t>Vijećnici su dobili pisani materijal</w:t>
      </w:r>
    </w:p>
    <w:p w:rsidR="00915C42" w:rsidRPr="001F5A58" w:rsidRDefault="00915C42" w:rsidP="00915C42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 w:rsidRPr="001F5A58">
        <w:rPr>
          <w:rFonts w:ascii="Times New Roman" w:hAnsi="Times New Roman" w:cs="Times New Roman"/>
          <w:sz w:val="20"/>
          <w:szCs w:val="20"/>
        </w:rPr>
        <w:t>Vijeće jednoglasno usvaja</w:t>
      </w:r>
    </w:p>
    <w:p w:rsidR="00A66C65" w:rsidRPr="001F5A58" w:rsidRDefault="00A66C65" w:rsidP="00A66C65">
      <w:pPr>
        <w:jc w:val="center"/>
        <w:rPr>
          <w:b/>
          <w:sz w:val="20"/>
          <w:szCs w:val="20"/>
        </w:rPr>
      </w:pPr>
      <w:r w:rsidRPr="001F5A58">
        <w:rPr>
          <w:b/>
          <w:sz w:val="20"/>
          <w:szCs w:val="20"/>
        </w:rPr>
        <w:t xml:space="preserve">ZAKLJUČAK </w:t>
      </w:r>
    </w:p>
    <w:p w:rsidR="00A66C65" w:rsidRPr="001F5A58" w:rsidRDefault="00A66C65" w:rsidP="001F5A58">
      <w:pPr>
        <w:jc w:val="center"/>
        <w:rPr>
          <w:b/>
          <w:sz w:val="20"/>
          <w:szCs w:val="20"/>
        </w:rPr>
      </w:pPr>
      <w:r w:rsidRPr="001F5A58">
        <w:rPr>
          <w:b/>
          <w:sz w:val="20"/>
          <w:szCs w:val="20"/>
        </w:rPr>
        <w:t xml:space="preserve">o uređenju nogostupa u Ilici </w:t>
      </w:r>
    </w:p>
    <w:p w:rsidR="00A66C65" w:rsidRPr="001F5A58" w:rsidRDefault="00A66C65" w:rsidP="001F5A58">
      <w:pPr>
        <w:pStyle w:val="ListParagraph"/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5A58">
        <w:rPr>
          <w:rFonts w:ascii="Times New Roman" w:hAnsi="Times New Roman" w:cs="Times New Roman"/>
          <w:sz w:val="20"/>
          <w:szCs w:val="20"/>
        </w:rPr>
        <w:t>Vijeće je raspravljalo o prijedlozima Z.K. kojim se traži uređivanje šetnice u Ilici uz Ciglanu.</w:t>
      </w:r>
    </w:p>
    <w:p w:rsidR="00A66C65" w:rsidRPr="001F5A58" w:rsidRDefault="00A66C65" w:rsidP="001F5A58">
      <w:pPr>
        <w:pStyle w:val="ListParagraph"/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5A58">
        <w:rPr>
          <w:rFonts w:ascii="Times New Roman" w:hAnsi="Times New Roman" w:cs="Times New Roman"/>
          <w:sz w:val="20"/>
          <w:szCs w:val="20"/>
        </w:rPr>
        <w:t xml:space="preserve">Vijeće traži očitovanje nadležnog Gradskog ureda o datumu početka planirane rekonstrukcije Ilice kako bi moglo razmotriti donošenje Zaključka o uvrštavanju sanacije nogostupa na navedenoj lokaciji u </w:t>
      </w:r>
      <w:proofErr w:type="spellStart"/>
      <w:r w:rsidRPr="001F5A58">
        <w:rPr>
          <w:rFonts w:ascii="Times New Roman" w:hAnsi="Times New Roman" w:cs="Times New Roman"/>
          <w:sz w:val="20"/>
          <w:szCs w:val="20"/>
        </w:rPr>
        <w:t>Asfalterski</w:t>
      </w:r>
      <w:proofErr w:type="spellEnd"/>
      <w:r w:rsidRPr="001F5A58">
        <w:rPr>
          <w:rFonts w:ascii="Times New Roman" w:hAnsi="Times New Roman" w:cs="Times New Roman"/>
          <w:sz w:val="20"/>
          <w:szCs w:val="20"/>
        </w:rPr>
        <w:t xml:space="preserve"> program Plana malih komunalnih akcija Vijeća Mjesnog odbora Kustošija centar za 2024. </w:t>
      </w:r>
    </w:p>
    <w:p w:rsidR="00A66C65" w:rsidRPr="001F5A58" w:rsidRDefault="00A66C65" w:rsidP="00882E52">
      <w:pPr>
        <w:pStyle w:val="ListParagraph"/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5A58">
        <w:rPr>
          <w:rFonts w:ascii="Times New Roman" w:hAnsi="Times New Roman" w:cs="Times New Roman"/>
          <w:sz w:val="20"/>
          <w:szCs w:val="20"/>
        </w:rPr>
        <w:t>Ovaj će Zaključak biti dostavljen Gradskom uredu za mjesnu samoupravu, promet, civilnu zaštitu i sigurnost i Vijeću gradske četvrti Črnomerec na daljnje postupanje.</w:t>
      </w:r>
    </w:p>
    <w:p w:rsidR="00895502" w:rsidRPr="001F5A58" w:rsidRDefault="00895502" w:rsidP="000A1038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</w:p>
    <w:p w:rsidR="00EC0277" w:rsidRPr="001F5A58" w:rsidRDefault="00895502" w:rsidP="00EC0277">
      <w:pPr>
        <w:shd w:val="clear" w:color="auto" w:fill="FFFFFF"/>
        <w:jc w:val="center"/>
        <w:rPr>
          <w:b/>
          <w:color w:val="212121"/>
          <w:sz w:val="20"/>
          <w:szCs w:val="20"/>
        </w:rPr>
      </w:pPr>
      <w:r w:rsidRPr="001F5A58">
        <w:rPr>
          <w:b/>
          <w:color w:val="212121"/>
          <w:sz w:val="20"/>
          <w:szCs w:val="20"/>
        </w:rPr>
        <w:t xml:space="preserve">AD </w:t>
      </w:r>
      <w:r w:rsidR="00A66C65" w:rsidRPr="001F5A58">
        <w:rPr>
          <w:b/>
          <w:color w:val="212121"/>
          <w:sz w:val="20"/>
          <w:szCs w:val="20"/>
        </w:rPr>
        <w:t>6</w:t>
      </w:r>
      <w:r w:rsidR="00EC0277" w:rsidRPr="001F5A58">
        <w:rPr>
          <w:b/>
          <w:color w:val="212121"/>
          <w:sz w:val="20"/>
          <w:szCs w:val="20"/>
        </w:rPr>
        <w:t>.</w:t>
      </w:r>
    </w:p>
    <w:p w:rsidR="00A81ACE" w:rsidRPr="001F5A58" w:rsidRDefault="00A81ACE" w:rsidP="00A81ACE">
      <w:pPr>
        <w:shd w:val="clear" w:color="auto" w:fill="FFFFFF"/>
        <w:jc w:val="center"/>
        <w:rPr>
          <w:b/>
          <w:color w:val="212121"/>
          <w:sz w:val="20"/>
          <w:szCs w:val="20"/>
        </w:rPr>
      </w:pPr>
      <w:r w:rsidRPr="001F5A58">
        <w:rPr>
          <w:b/>
          <w:color w:val="212121"/>
          <w:sz w:val="20"/>
          <w:szCs w:val="20"/>
        </w:rPr>
        <w:t xml:space="preserve">Sanacija ceste nakon radova - </w:t>
      </w:r>
      <w:proofErr w:type="spellStart"/>
      <w:r w:rsidRPr="001F5A58">
        <w:rPr>
          <w:b/>
          <w:color w:val="212121"/>
          <w:sz w:val="20"/>
          <w:szCs w:val="20"/>
        </w:rPr>
        <w:t>Sv.Nikole</w:t>
      </w:r>
      <w:proofErr w:type="spellEnd"/>
      <w:r w:rsidRPr="001F5A58">
        <w:rPr>
          <w:b/>
          <w:color w:val="212121"/>
          <w:sz w:val="20"/>
          <w:szCs w:val="20"/>
        </w:rPr>
        <w:t xml:space="preserve"> Tavelića s ograncima</w:t>
      </w:r>
    </w:p>
    <w:p w:rsidR="00EC0277" w:rsidRPr="001F5A58" w:rsidRDefault="00EC0277" w:rsidP="00EC0277">
      <w:pPr>
        <w:shd w:val="clear" w:color="auto" w:fill="FFFFFF"/>
        <w:rPr>
          <w:color w:val="212121"/>
          <w:sz w:val="20"/>
          <w:szCs w:val="20"/>
        </w:rPr>
      </w:pPr>
      <w:r w:rsidRPr="001F5A58">
        <w:rPr>
          <w:color w:val="212121"/>
          <w:sz w:val="20"/>
          <w:szCs w:val="20"/>
        </w:rPr>
        <w:t>Vijećnici su dobili pisani materijal</w:t>
      </w:r>
    </w:p>
    <w:p w:rsidR="00802DF7" w:rsidRPr="001F5A58" w:rsidRDefault="00802DF7" w:rsidP="00802DF7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 w:rsidRPr="001F5A58">
        <w:rPr>
          <w:rFonts w:ascii="Times New Roman" w:hAnsi="Times New Roman" w:cs="Times New Roman"/>
          <w:sz w:val="20"/>
          <w:szCs w:val="20"/>
        </w:rPr>
        <w:t>Vijeće jednoglasno usvaja</w:t>
      </w:r>
    </w:p>
    <w:p w:rsidR="00A81ACE" w:rsidRPr="001F5A58" w:rsidRDefault="00A81ACE" w:rsidP="00A81ACE">
      <w:pPr>
        <w:jc w:val="center"/>
        <w:rPr>
          <w:b/>
          <w:sz w:val="20"/>
          <w:szCs w:val="20"/>
        </w:rPr>
      </w:pPr>
      <w:r w:rsidRPr="001F5A58">
        <w:rPr>
          <w:b/>
          <w:sz w:val="20"/>
          <w:szCs w:val="20"/>
        </w:rPr>
        <w:t xml:space="preserve">ZAKLJUČAK </w:t>
      </w:r>
    </w:p>
    <w:p w:rsidR="00A81ACE" w:rsidRPr="001F5A58" w:rsidRDefault="00A81ACE" w:rsidP="001F5A58">
      <w:pPr>
        <w:jc w:val="center"/>
        <w:rPr>
          <w:b/>
          <w:sz w:val="20"/>
          <w:szCs w:val="20"/>
        </w:rPr>
      </w:pPr>
      <w:r w:rsidRPr="001F5A58">
        <w:rPr>
          <w:b/>
          <w:sz w:val="20"/>
          <w:szCs w:val="20"/>
        </w:rPr>
        <w:t>o čišćenju ulica, kanalica i slivnika oborinske odvodnje nakon rekonstrukcije odvodnje u ulici Svetog Nikole Tavelića sa odvojcima</w:t>
      </w:r>
    </w:p>
    <w:p w:rsidR="00A81ACE" w:rsidRPr="001F5A58" w:rsidRDefault="00A81ACE" w:rsidP="001F5A58">
      <w:pPr>
        <w:pStyle w:val="ListParagraph"/>
        <w:numPr>
          <w:ilvl w:val="0"/>
          <w:numId w:val="18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5A58">
        <w:rPr>
          <w:rFonts w:ascii="Times New Roman" w:hAnsi="Times New Roman" w:cs="Times New Roman"/>
          <w:sz w:val="20"/>
          <w:szCs w:val="20"/>
        </w:rPr>
        <w:t>Vijeće traži da se izvrši čišćenje ulica nakon završenih radova na rekonstrukciji odvodnje u ulici Svetog Nikole Tavelića sa odvojcima obzirom da su sve ulice kao i kanalice i slivnici oborinske odvodnje u obuhvatu radove pune šljunka i ostataka asfalta.</w:t>
      </w:r>
    </w:p>
    <w:p w:rsidR="00802DF7" w:rsidRPr="001F5A58" w:rsidRDefault="00A81ACE" w:rsidP="001F5A58">
      <w:pPr>
        <w:pStyle w:val="ListParagraph"/>
        <w:numPr>
          <w:ilvl w:val="0"/>
          <w:numId w:val="18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5A58">
        <w:rPr>
          <w:rFonts w:ascii="Times New Roman" w:hAnsi="Times New Roman" w:cs="Times New Roman"/>
          <w:sz w:val="20"/>
          <w:szCs w:val="20"/>
        </w:rPr>
        <w:t xml:space="preserve">Ovaj će Zaključak biti dostavljen Gradskom uredu za mjesnu samoupravu, promet, civilnu zaštitu i sigurnost i Vijeću gradske četvrti Črnomerec na daljnje </w:t>
      </w:r>
      <w:r w:rsidR="001F5A58">
        <w:rPr>
          <w:rFonts w:ascii="Times New Roman" w:hAnsi="Times New Roman" w:cs="Times New Roman"/>
          <w:sz w:val="20"/>
          <w:szCs w:val="20"/>
        </w:rPr>
        <w:t>postupanje.</w:t>
      </w:r>
    </w:p>
    <w:p w:rsidR="0026781B" w:rsidRPr="001F5A58" w:rsidRDefault="0026781B" w:rsidP="0026781B">
      <w:pPr>
        <w:shd w:val="clear" w:color="auto" w:fill="FFFFFF"/>
        <w:jc w:val="center"/>
        <w:rPr>
          <w:b/>
          <w:color w:val="212121"/>
          <w:sz w:val="20"/>
          <w:szCs w:val="20"/>
        </w:rPr>
      </w:pPr>
      <w:r w:rsidRPr="001F5A58">
        <w:rPr>
          <w:b/>
          <w:color w:val="212121"/>
          <w:sz w:val="20"/>
          <w:szCs w:val="20"/>
        </w:rPr>
        <w:lastRenderedPageBreak/>
        <w:t xml:space="preserve">Ad </w:t>
      </w:r>
      <w:r w:rsidR="00A66C65" w:rsidRPr="001F5A58">
        <w:rPr>
          <w:b/>
          <w:color w:val="212121"/>
          <w:sz w:val="20"/>
          <w:szCs w:val="20"/>
        </w:rPr>
        <w:t>7</w:t>
      </w:r>
      <w:r w:rsidRPr="001F5A58">
        <w:rPr>
          <w:b/>
          <w:color w:val="212121"/>
          <w:sz w:val="20"/>
          <w:szCs w:val="20"/>
        </w:rPr>
        <w:t>.</w:t>
      </w:r>
    </w:p>
    <w:p w:rsidR="006D3CF4" w:rsidRPr="001F5A58" w:rsidRDefault="006D3CF4" w:rsidP="006D3CF4">
      <w:pPr>
        <w:shd w:val="clear" w:color="auto" w:fill="FFFFFF"/>
        <w:jc w:val="center"/>
        <w:rPr>
          <w:b/>
          <w:color w:val="212121"/>
          <w:sz w:val="20"/>
          <w:szCs w:val="20"/>
        </w:rPr>
      </w:pPr>
      <w:r w:rsidRPr="001F5A58">
        <w:rPr>
          <w:b/>
          <w:color w:val="212121"/>
          <w:sz w:val="20"/>
          <w:szCs w:val="20"/>
        </w:rPr>
        <w:t>Domovinski pokret – korištenje prostora</w:t>
      </w:r>
    </w:p>
    <w:p w:rsidR="00802DF7" w:rsidRPr="001F5A58" w:rsidRDefault="00802DF7" w:rsidP="00802DF7">
      <w:pPr>
        <w:shd w:val="clear" w:color="auto" w:fill="FFFFFF"/>
        <w:rPr>
          <w:color w:val="212121"/>
          <w:sz w:val="20"/>
          <w:szCs w:val="20"/>
        </w:rPr>
      </w:pPr>
      <w:r w:rsidRPr="001F5A58">
        <w:rPr>
          <w:color w:val="212121"/>
          <w:sz w:val="20"/>
          <w:szCs w:val="20"/>
        </w:rPr>
        <w:t>Vijećnici su dobili pisani materijal</w:t>
      </w:r>
    </w:p>
    <w:p w:rsidR="005B1FFA" w:rsidRPr="001F5A58" w:rsidRDefault="005B1FFA" w:rsidP="005B1FFA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 w:rsidRPr="001F5A58">
        <w:rPr>
          <w:rFonts w:ascii="Times New Roman" w:hAnsi="Times New Roman" w:cs="Times New Roman"/>
          <w:sz w:val="20"/>
          <w:szCs w:val="20"/>
        </w:rPr>
        <w:t>Vijeće jednoglasno usvaja</w:t>
      </w:r>
    </w:p>
    <w:p w:rsidR="00882E52" w:rsidRPr="001F5A58" w:rsidRDefault="00882E52" w:rsidP="00882E52">
      <w:pPr>
        <w:jc w:val="center"/>
        <w:rPr>
          <w:b/>
          <w:sz w:val="20"/>
          <w:szCs w:val="20"/>
        </w:rPr>
      </w:pPr>
      <w:r w:rsidRPr="001F5A58">
        <w:rPr>
          <w:b/>
          <w:sz w:val="20"/>
          <w:szCs w:val="20"/>
        </w:rPr>
        <w:t>Z A K L J U Č A K</w:t>
      </w:r>
    </w:p>
    <w:p w:rsidR="00882E52" w:rsidRPr="001F5A58" w:rsidRDefault="00882E52" w:rsidP="00882E52">
      <w:pPr>
        <w:jc w:val="center"/>
        <w:rPr>
          <w:b/>
          <w:sz w:val="20"/>
          <w:szCs w:val="20"/>
        </w:rPr>
      </w:pPr>
      <w:r w:rsidRPr="001F5A58">
        <w:rPr>
          <w:b/>
          <w:sz w:val="20"/>
          <w:szCs w:val="20"/>
        </w:rPr>
        <w:t>o korištenju prostora</w:t>
      </w:r>
    </w:p>
    <w:p w:rsidR="00882E52" w:rsidRPr="001F5A58" w:rsidRDefault="00882E52" w:rsidP="00882E52">
      <w:pPr>
        <w:rPr>
          <w:sz w:val="20"/>
          <w:szCs w:val="20"/>
        </w:rPr>
      </w:pPr>
    </w:p>
    <w:p w:rsidR="00882E52" w:rsidRPr="001F5A58" w:rsidRDefault="00882E52" w:rsidP="001F5A58">
      <w:pPr>
        <w:pStyle w:val="ListParagraph"/>
        <w:numPr>
          <w:ilvl w:val="0"/>
          <w:numId w:val="13"/>
        </w:numPr>
        <w:ind w:left="284" w:hanging="284"/>
        <w:rPr>
          <w:rFonts w:ascii="Times New Roman" w:hAnsi="Times New Roman" w:cs="Times New Roman"/>
          <w:sz w:val="20"/>
          <w:szCs w:val="20"/>
        </w:rPr>
      </w:pPr>
      <w:r w:rsidRPr="001F5A58">
        <w:rPr>
          <w:rFonts w:ascii="Times New Roman" w:hAnsi="Times New Roman" w:cs="Times New Roman"/>
          <w:sz w:val="20"/>
          <w:szCs w:val="20"/>
        </w:rPr>
        <w:t>Političkoj stranci  „</w:t>
      </w:r>
      <w:r w:rsidRPr="001F5A58">
        <w:rPr>
          <w:rFonts w:ascii="Times New Roman" w:hAnsi="Times New Roman" w:cs="Times New Roman"/>
          <w:b/>
          <w:sz w:val="20"/>
          <w:szCs w:val="20"/>
        </w:rPr>
        <w:t>Domovinski pokret“</w:t>
      </w:r>
      <w:r w:rsidRPr="001F5A58">
        <w:rPr>
          <w:rFonts w:ascii="Times New Roman" w:hAnsi="Times New Roman" w:cs="Times New Roman"/>
          <w:sz w:val="20"/>
          <w:szCs w:val="20"/>
        </w:rPr>
        <w:t>, odobrava se  povremeno korištenje prostora u objektu koji koristi Mjesni odbor Kustošija - centar, 3. vrata lijevo,  svaku prvu i treću srijedu  u mjesecu u terminu  19.00 do 21.00.</w:t>
      </w:r>
    </w:p>
    <w:p w:rsidR="00882E52" w:rsidRPr="001F5A58" w:rsidRDefault="00882E52" w:rsidP="001F5A58">
      <w:pPr>
        <w:ind w:left="426" w:hanging="426"/>
        <w:rPr>
          <w:sz w:val="20"/>
          <w:szCs w:val="20"/>
        </w:rPr>
      </w:pPr>
      <w:r w:rsidRPr="001F5A58">
        <w:rPr>
          <w:sz w:val="20"/>
          <w:szCs w:val="20"/>
        </w:rPr>
        <w:t>2.  Prostor  iz točke 1. ovog zaključka , koristiti će „</w:t>
      </w:r>
      <w:r w:rsidRPr="001F5A58">
        <w:rPr>
          <w:b/>
          <w:sz w:val="20"/>
          <w:szCs w:val="20"/>
        </w:rPr>
        <w:t>Domovinski pokret“</w:t>
      </w:r>
      <w:r w:rsidRPr="001F5A58">
        <w:rPr>
          <w:sz w:val="20"/>
          <w:szCs w:val="20"/>
        </w:rPr>
        <w:t>, bez naknade.</w:t>
      </w:r>
    </w:p>
    <w:p w:rsidR="00882E52" w:rsidRPr="001F5A58" w:rsidRDefault="00882E52" w:rsidP="00882E52">
      <w:pPr>
        <w:numPr>
          <w:ilvl w:val="0"/>
          <w:numId w:val="12"/>
        </w:numPr>
        <w:tabs>
          <w:tab w:val="clear" w:pos="960"/>
          <w:tab w:val="num" w:pos="284"/>
        </w:tabs>
        <w:ind w:left="284" w:hanging="284"/>
        <w:rPr>
          <w:sz w:val="20"/>
          <w:szCs w:val="20"/>
        </w:rPr>
      </w:pPr>
      <w:r w:rsidRPr="001F5A58">
        <w:rPr>
          <w:b/>
          <w:sz w:val="20"/>
          <w:szCs w:val="20"/>
        </w:rPr>
        <w:t>„Domovinski pokret“</w:t>
      </w:r>
      <w:r w:rsidRPr="001F5A58">
        <w:rPr>
          <w:sz w:val="20"/>
          <w:szCs w:val="20"/>
        </w:rPr>
        <w:t xml:space="preserve"> obvezuje se postupati s pažnjom dobrog gospodara u korištenju  prostora.</w:t>
      </w:r>
    </w:p>
    <w:p w:rsidR="0026781B" w:rsidRPr="001F5A58" w:rsidRDefault="00882E52" w:rsidP="00882E52">
      <w:pPr>
        <w:ind w:left="284" w:hanging="851"/>
        <w:rPr>
          <w:sz w:val="20"/>
          <w:szCs w:val="20"/>
        </w:rPr>
      </w:pPr>
      <w:r w:rsidRPr="001F5A58">
        <w:rPr>
          <w:sz w:val="20"/>
          <w:szCs w:val="20"/>
        </w:rPr>
        <w:t xml:space="preserve">          4.  O povremenom korištenju prostora iz točke 1. ovog zaključka, Gradski ured za mjesnu samoupravu, promet, civilnu zaštitu i sigurnost izdati će odobrenje o korištenju, a u skladu sa ovim zaključkom.</w:t>
      </w:r>
    </w:p>
    <w:p w:rsidR="0026781B" w:rsidRPr="001F5A58" w:rsidRDefault="0026781B" w:rsidP="0026781B">
      <w:pPr>
        <w:shd w:val="clear" w:color="auto" w:fill="FFFFFF"/>
        <w:jc w:val="center"/>
        <w:rPr>
          <w:b/>
          <w:color w:val="212121"/>
          <w:sz w:val="20"/>
          <w:szCs w:val="20"/>
        </w:rPr>
      </w:pPr>
      <w:r w:rsidRPr="001F5A58">
        <w:rPr>
          <w:b/>
          <w:color w:val="212121"/>
          <w:sz w:val="20"/>
          <w:szCs w:val="20"/>
        </w:rPr>
        <w:t xml:space="preserve">Ad </w:t>
      </w:r>
      <w:r w:rsidR="00A66C65" w:rsidRPr="001F5A58">
        <w:rPr>
          <w:b/>
          <w:color w:val="212121"/>
          <w:sz w:val="20"/>
          <w:szCs w:val="20"/>
        </w:rPr>
        <w:t>8.</w:t>
      </w:r>
    </w:p>
    <w:p w:rsidR="0026781B" w:rsidRPr="001F5A58" w:rsidRDefault="00315421" w:rsidP="00315421">
      <w:pPr>
        <w:shd w:val="clear" w:color="auto" w:fill="FFFFFF"/>
        <w:jc w:val="center"/>
        <w:rPr>
          <w:b/>
          <w:color w:val="212121"/>
          <w:sz w:val="20"/>
          <w:szCs w:val="20"/>
        </w:rPr>
      </w:pPr>
      <w:r w:rsidRPr="001F5A58">
        <w:rPr>
          <w:b/>
          <w:color w:val="212121"/>
          <w:sz w:val="20"/>
          <w:szCs w:val="20"/>
        </w:rPr>
        <w:t>Informacije, pitanja i prijedlozi</w:t>
      </w:r>
    </w:p>
    <w:p w:rsidR="0026781B" w:rsidRPr="001F5A58" w:rsidRDefault="0026781B" w:rsidP="0026781B">
      <w:pPr>
        <w:shd w:val="clear" w:color="auto" w:fill="FFFFFF"/>
        <w:rPr>
          <w:color w:val="212121"/>
          <w:sz w:val="20"/>
          <w:szCs w:val="20"/>
        </w:rPr>
      </w:pPr>
      <w:r w:rsidRPr="001F5A58">
        <w:rPr>
          <w:color w:val="212121"/>
          <w:sz w:val="20"/>
          <w:szCs w:val="20"/>
        </w:rPr>
        <w:t>Vijećnici su dobili pisani materijal</w:t>
      </w:r>
    </w:p>
    <w:p w:rsidR="0026781B" w:rsidRPr="001F5A58" w:rsidRDefault="0026781B" w:rsidP="0026781B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 w:rsidRPr="001F5A58">
        <w:rPr>
          <w:rFonts w:ascii="Times New Roman" w:hAnsi="Times New Roman" w:cs="Times New Roman"/>
          <w:sz w:val="20"/>
          <w:szCs w:val="20"/>
        </w:rPr>
        <w:t>Vijeće jednoglasno usvaja</w:t>
      </w:r>
    </w:p>
    <w:p w:rsidR="0026781B" w:rsidRPr="001F5A58" w:rsidRDefault="0026781B" w:rsidP="00EC0277">
      <w:pPr>
        <w:shd w:val="clear" w:color="auto" w:fill="FFFFFF"/>
        <w:rPr>
          <w:color w:val="212121"/>
          <w:sz w:val="20"/>
          <w:szCs w:val="20"/>
        </w:rPr>
      </w:pPr>
    </w:p>
    <w:p w:rsidR="002A3419" w:rsidRPr="001F5A58" w:rsidRDefault="00EC0277" w:rsidP="001F5A58">
      <w:pPr>
        <w:shd w:val="clear" w:color="auto" w:fill="FFFFFF"/>
        <w:rPr>
          <w:color w:val="212121"/>
          <w:sz w:val="20"/>
          <w:szCs w:val="20"/>
        </w:rPr>
      </w:pPr>
      <w:r w:rsidRPr="001F5A58">
        <w:rPr>
          <w:color w:val="212121"/>
          <w:sz w:val="20"/>
          <w:szCs w:val="20"/>
        </w:rPr>
        <w:t>Sjednica završena u 20.20</w:t>
      </w:r>
      <w:bookmarkStart w:id="0" w:name="_GoBack"/>
      <w:bookmarkEnd w:id="0"/>
    </w:p>
    <w:p w:rsidR="00BB170D" w:rsidRPr="001F5A58" w:rsidRDefault="00EC0277" w:rsidP="00BB170D">
      <w:pPr>
        <w:rPr>
          <w:sz w:val="20"/>
          <w:szCs w:val="20"/>
        </w:rPr>
      </w:pPr>
      <w:r w:rsidRPr="001F5A58">
        <w:rPr>
          <w:sz w:val="20"/>
          <w:szCs w:val="20"/>
        </w:rPr>
        <w:t>KLASA: 024-08/23-003/</w:t>
      </w:r>
      <w:r w:rsidR="006D3CF4" w:rsidRPr="001F5A58">
        <w:rPr>
          <w:sz w:val="20"/>
          <w:szCs w:val="20"/>
        </w:rPr>
        <w:t>2317</w:t>
      </w:r>
    </w:p>
    <w:p w:rsidR="00BB170D" w:rsidRPr="001F5A58" w:rsidRDefault="00BB170D" w:rsidP="00BB170D">
      <w:pPr>
        <w:rPr>
          <w:sz w:val="20"/>
          <w:szCs w:val="20"/>
        </w:rPr>
      </w:pPr>
      <w:r w:rsidRPr="001F5A58">
        <w:rPr>
          <w:sz w:val="20"/>
          <w:szCs w:val="20"/>
        </w:rPr>
        <w:t>URBROJ: 251-13-11-3/005-23-2</w:t>
      </w:r>
    </w:p>
    <w:p w:rsidR="00BB170D" w:rsidRPr="001F5A58" w:rsidRDefault="00BB170D" w:rsidP="00BB170D">
      <w:pPr>
        <w:rPr>
          <w:sz w:val="20"/>
          <w:szCs w:val="20"/>
        </w:rPr>
      </w:pPr>
      <w:r w:rsidRPr="001F5A58">
        <w:rPr>
          <w:sz w:val="20"/>
          <w:szCs w:val="20"/>
        </w:rPr>
        <w:t xml:space="preserve">Zagreb, </w:t>
      </w:r>
      <w:r w:rsidR="006D3CF4" w:rsidRPr="001F5A58">
        <w:rPr>
          <w:sz w:val="20"/>
          <w:szCs w:val="20"/>
        </w:rPr>
        <w:t>23. studenoga</w:t>
      </w:r>
      <w:r w:rsidR="002F6EF2" w:rsidRPr="001F5A58">
        <w:rPr>
          <w:sz w:val="20"/>
          <w:szCs w:val="20"/>
        </w:rPr>
        <w:t xml:space="preserve"> </w:t>
      </w:r>
      <w:r w:rsidRPr="001F5A58">
        <w:rPr>
          <w:sz w:val="20"/>
          <w:szCs w:val="20"/>
        </w:rPr>
        <w:t>2023.</w:t>
      </w:r>
    </w:p>
    <w:p w:rsidR="00F22E40" w:rsidRPr="001F5A58" w:rsidRDefault="001F5A58" w:rsidP="001F5A58">
      <w:pPr>
        <w:ind w:left="666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</w:t>
      </w:r>
      <w:r w:rsidR="00F22E40" w:rsidRPr="001F5A58">
        <w:rPr>
          <w:b/>
          <w:sz w:val="20"/>
          <w:szCs w:val="20"/>
        </w:rPr>
        <w:t>Predsjednica</w:t>
      </w:r>
    </w:p>
    <w:p w:rsidR="00F22E40" w:rsidRPr="001F5A58" w:rsidRDefault="00F22E40" w:rsidP="00882E52">
      <w:pPr>
        <w:ind w:left="6660"/>
        <w:rPr>
          <w:b/>
          <w:sz w:val="20"/>
          <w:szCs w:val="20"/>
        </w:rPr>
      </w:pPr>
      <w:r w:rsidRPr="001F5A58">
        <w:rPr>
          <w:b/>
          <w:sz w:val="20"/>
          <w:szCs w:val="20"/>
        </w:rPr>
        <w:t>Vijeća Mjesnog odbora</w:t>
      </w:r>
    </w:p>
    <w:p w:rsidR="00F22E40" w:rsidRPr="001F5A58" w:rsidRDefault="00F22E40" w:rsidP="00F22E40">
      <w:pPr>
        <w:rPr>
          <w:sz w:val="20"/>
          <w:szCs w:val="20"/>
        </w:rPr>
      </w:pPr>
      <w:r w:rsidRPr="001F5A58">
        <w:rPr>
          <w:sz w:val="20"/>
          <w:szCs w:val="20"/>
        </w:rPr>
        <w:t>Zapisnik sastavio</w:t>
      </w:r>
      <w:r w:rsidRPr="001F5A58">
        <w:rPr>
          <w:sz w:val="20"/>
          <w:szCs w:val="20"/>
        </w:rPr>
        <w:tab/>
      </w:r>
      <w:r w:rsidRPr="001F5A58">
        <w:rPr>
          <w:sz w:val="20"/>
          <w:szCs w:val="20"/>
        </w:rPr>
        <w:tab/>
      </w:r>
      <w:r w:rsidRPr="001F5A58">
        <w:rPr>
          <w:sz w:val="20"/>
          <w:szCs w:val="20"/>
        </w:rPr>
        <w:tab/>
      </w:r>
      <w:r w:rsidRPr="001F5A58">
        <w:rPr>
          <w:sz w:val="20"/>
          <w:szCs w:val="20"/>
        </w:rPr>
        <w:tab/>
      </w:r>
      <w:r w:rsidRPr="001F5A58">
        <w:rPr>
          <w:sz w:val="20"/>
          <w:szCs w:val="20"/>
        </w:rPr>
        <w:tab/>
      </w:r>
      <w:r w:rsidRPr="001F5A58">
        <w:rPr>
          <w:sz w:val="20"/>
          <w:szCs w:val="20"/>
        </w:rPr>
        <w:tab/>
        <w:t xml:space="preserve">          </w:t>
      </w:r>
      <w:r w:rsidRPr="001F5A58">
        <w:rPr>
          <w:sz w:val="20"/>
          <w:szCs w:val="20"/>
        </w:rPr>
        <w:tab/>
        <w:t xml:space="preserve">         </w:t>
      </w:r>
    </w:p>
    <w:p w:rsidR="00CE34A2" w:rsidRPr="001F5A58" w:rsidRDefault="00F22E40" w:rsidP="00532A63">
      <w:pPr>
        <w:rPr>
          <w:b/>
          <w:sz w:val="20"/>
          <w:szCs w:val="20"/>
        </w:rPr>
      </w:pPr>
      <w:r w:rsidRPr="001F5A58">
        <w:rPr>
          <w:sz w:val="20"/>
          <w:szCs w:val="20"/>
        </w:rPr>
        <w:t>Ivica Ivašković, referent za mjesnu samoupravu</w:t>
      </w:r>
      <w:r w:rsidRPr="001F5A58">
        <w:rPr>
          <w:sz w:val="20"/>
          <w:szCs w:val="20"/>
        </w:rPr>
        <w:tab/>
        <w:t xml:space="preserve">            </w:t>
      </w:r>
      <w:r w:rsidR="00B74747" w:rsidRPr="001F5A58">
        <w:rPr>
          <w:sz w:val="20"/>
          <w:szCs w:val="20"/>
        </w:rPr>
        <w:t xml:space="preserve">                           </w:t>
      </w:r>
      <w:r w:rsidR="00532A63" w:rsidRPr="001F5A58">
        <w:rPr>
          <w:sz w:val="20"/>
          <w:szCs w:val="20"/>
        </w:rPr>
        <w:t xml:space="preserve">                 </w:t>
      </w:r>
      <w:r w:rsidR="001F5A58">
        <w:rPr>
          <w:sz w:val="20"/>
          <w:szCs w:val="20"/>
        </w:rPr>
        <w:t xml:space="preserve"> </w:t>
      </w:r>
      <w:r w:rsidRPr="001F5A58">
        <w:rPr>
          <w:b/>
          <w:sz w:val="20"/>
          <w:szCs w:val="20"/>
        </w:rPr>
        <w:t>Bianka Flis</w:t>
      </w:r>
    </w:p>
    <w:tbl>
      <w:tblPr>
        <w:tblW w:w="7088" w:type="dxa"/>
        <w:tblLook w:val="04A0" w:firstRow="1" w:lastRow="0" w:firstColumn="1" w:lastColumn="0" w:noHBand="0" w:noVBand="1"/>
      </w:tblPr>
      <w:tblGrid>
        <w:gridCol w:w="3119"/>
        <w:gridCol w:w="567"/>
        <w:gridCol w:w="567"/>
        <w:gridCol w:w="567"/>
        <w:gridCol w:w="567"/>
        <w:gridCol w:w="567"/>
        <w:gridCol w:w="567"/>
        <w:gridCol w:w="567"/>
      </w:tblGrid>
      <w:tr w:rsidR="00CE29F2" w:rsidRPr="001F5A58" w:rsidTr="00CE29F2">
        <w:trPr>
          <w:gridAfter w:val="2"/>
          <w:wAfter w:w="1134" w:type="dxa"/>
          <w:trHeight w:val="600"/>
        </w:trPr>
        <w:tc>
          <w:tcPr>
            <w:tcW w:w="53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29F2" w:rsidRPr="001F5A58" w:rsidRDefault="00CE29F2">
            <w:pPr>
              <w:jc w:val="center"/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Izvješće o glasanju na sjednicama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E29F2" w:rsidRPr="001F5A58" w:rsidRDefault="00CE29F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E29F2" w:rsidRPr="001F5A58" w:rsidTr="00CE29F2">
        <w:trPr>
          <w:gridAfter w:val="2"/>
          <w:wAfter w:w="1134" w:type="dxa"/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9F2" w:rsidRPr="001F5A58" w:rsidRDefault="00CE29F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9F2" w:rsidRPr="001F5A58" w:rsidRDefault="00CE29F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9F2" w:rsidRPr="001F5A58" w:rsidRDefault="00CE29F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9F2" w:rsidRPr="001F5A58" w:rsidRDefault="00CE29F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E29F2" w:rsidRPr="001F5A58" w:rsidRDefault="00CE29F2">
            <w:pPr>
              <w:rPr>
                <w:sz w:val="20"/>
                <w:szCs w:val="20"/>
              </w:rPr>
            </w:pPr>
          </w:p>
        </w:tc>
      </w:tr>
      <w:tr w:rsidR="00CE29F2" w:rsidRPr="001F5A58" w:rsidTr="00CE29F2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Članovi Vijeća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7.</w:t>
            </w:r>
          </w:p>
        </w:tc>
      </w:tr>
      <w:tr w:rsidR="00CE29F2" w:rsidRPr="001F5A58" w:rsidTr="00CE29F2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9F2" w:rsidRPr="001F5A58" w:rsidRDefault="00CE29F2" w:rsidP="00485230">
            <w:pPr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 </w:t>
            </w:r>
          </w:p>
          <w:p w:rsidR="00CE29F2" w:rsidRPr="001F5A58" w:rsidRDefault="00CE29F2" w:rsidP="00485230">
            <w:pPr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BIANKA FLIS</w:t>
            </w:r>
          </w:p>
          <w:p w:rsidR="00CE29F2" w:rsidRPr="001F5A58" w:rsidRDefault="00CE29F2" w:rsidP="00485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+</w:t>
            </w:r>
          </w:p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+</w:t>
            </w:r>
          </w:p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+</w:t>
            </w:r>
          </w:p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+</w:t>
            </w:r>
          </w:p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+</w:t>
            </w:r>
          </w:p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+</w:t>
            </w:r>
          </w:p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+</w:t>
            </w:r>
          </w:p>
        </w:tc>
      </w:tr>
      <w:tr w:rsidR="00CE29F2" w:rsidRPr="001F5A58" w:rsidTr="00CE29F2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9F2" w:rsidRPr="001F5A58" w:rsidRDefault="00CE29F2" w:rsidP="00485230">
            <w:pPr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 </w:t>
            </w:r>
          </w:p>
          <w:p w:rsidR="00CE29F2" w:rsidRPr="001F5A58" w:rsidRDefault="00CE29F2" w:rsidP="00485230">
            <w:pPr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KRISTIJAN OREŠKOVIĆ</w:t>
            </w:r>
          </w:p>
          <w:p w:rsidR="00CE29F2" w:rsidRPr="001F5A58" w:rsidRDefault="00CE29F2" w:rsidP="00485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+</w:t>
            </w:r>
          </w:p>
        </w:tc>
      </w:tr>
      <w:tr w:rsidR="00CE29F2" w:rsidRPr="001F5A58" w:rsidTr="00CE29F2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9F2" w:rsidRPr="001F5A58" w:rsidRDefault="00CE29F2" w:rsidP="00485230">
            <w:pPr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 </w:t>
            </w:r>
          </w:p>
          <w:p w:rsidR="00CE29F2" w:rsidRPr="001F5A58" w:rsidRDefault="00CE29F2" w:rsidP="00485230">
            <w:pPr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ADAM MILLAN</w:t>
            </w:r>
          </w:p>
          <w:p w:rsidR="00CE29F2" w:rsidRPr="001F5A58" w:rsidRDefault="00CE29F2" w:rsidP="00485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+</w:t>
            </w:r>
          </w:p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+</w:t>
            </w:r>
          </w:p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+</w:t>
            </w:r>
          </w:p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+</w:t>
            </w:r>
          </w:p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+</w:t>
            </w:r>
          </w:p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+</w:t>
            </w:r>
          </w:p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+</w:t>
            </w:r>
          </w:p>
        </w:tc>
      </w:tr>
      <w:tr w:rsidR="00CE29F2" w:rsidRPr="001F5A58" w:rsidTr="00CE29F2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9F2" w:rsidRPr="001F5A58" w:rsidRDefault="00CE29F2" w:rsidP="00485230">
            <w:pPr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 </w:t>
            </w:r>
          </w:p>
          <w:p w:rsidR="00CE29F2" w:rsidRPr="001F5A58" w:rsidRDefault="00CE29F2" w:rsidP="00485230">
            <w:pPr>
              <w:rPr>
                <w:sz w:val="20"/>
                <w:szCs w:val="20"/>
              </w:rPr>
            </w:pPr>
            <w:r w:rsidRPr="001F5A58">
              <w:rPr>
                <w:sz w:val="20"/>
                <w:szCs w:val="20"/>
              </w:rPr>
              <w:t>DAMIR MILLAN</w:t>
            </w:r>
          </w:p>
          <w:p w:rsidR="00CE29F2" w:rsidRPr="001F5A58" w:rsidRDefault="00CE29F2" w:rsidP="00485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+</w:t>
            </w:r>
          </w:p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+</w:t>
            </w:r>
          </w:p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+</w:t>
            </w:r>
          </w:p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+</w:t>
            </w:r>
          </w:p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+</w:t>
            </w:r>
          </w:p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+</w:t>
            </w:r>
          </w:p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+</w:t>
            </w:r>
          </w:p>
        </w:tc>
      </w:tr>
      <w:tr w:rsidR="00CE29F2" w:rsidRPr="001F5A58" w:rsidTr="00CE29F2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9F2" w:rsidRPr="001F5A58" w:rsidRDefault="00CE29F2" w:rsidP="00485230">
            <w:pPr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 </w:t>
            </w:r>
          </w:p>
          <w:p w:rsidR="00CE29F2" w:rsidRPr="001F5A58" w:rsidRDefault="00CE29F2" w:rsidP="00485230">
            <w:pPr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HRVOJE KRSNIK</w:t>
            </w:r>
          </w:p>
          <w:p w:rsidR="00CE29F2" w:rsidRPr="001F5A58" w:rsidRDefault="00CE29F2" w:rsidP="00485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+</w:t>
            </w:r>
          </w:p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+</w:t>
            </w:r>
          </w:p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+</w:t>
            </w:r>
          </w:p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+</w:t>
            </w:r>
          </w:p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+</w:t>
            </w:r>
          </w:p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+</w:t>
            </w:r>
          </w:p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+</w:t>
            </w:r>
          </w:p>
        </w:tc>
      </w:tr>
      <w:tr w:rsidR="00CE29F2" w:rsidRPr="001F5A58" w:rsidTr="00CE29F2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9F2" w:rsidRPr="001F5A58" w:rsidRDefault="00CE29F2" w:rsidP="00485230">
            <w:pPr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 </w:t>
            </w:r>
          </w:p>
          <w:p w:rsidR="00CE29F2" w:rsidRPr="001F5A58" w:rsidRDefault="00CE29F2" w:rsidP="00485230">
            <w:pPr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LUKA PEŠUT</w:t>
            </w:r>
          </w:p>
          <w:p w:rsidR="00CE29F2" w:rsidRPr="001F5A58" w:rsidRDefault="00CE29F2" w:rsidP="00485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+</w:t>
            </w:r>
          </w:p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+</w:t>
            </w:r>
          </w:p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+</w:t>
            </w:r>
          </w:p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+</w:t>
            </w:r>
          </w:p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+</w:t>
            </w:r>
          </w:p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+</w:t>
            </w:r>
          </w:p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9F2" w:rsidRPr="001F5A58" w:rsidRDefault="00CE29F2" w:rsidP="00485230">
            <w:pPr>
              <w:jc w:val="center"/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+</w:t>
            </w:r>
          </w:p>
        </w:tc>
      </w:tr>
      <w:tr w:rsidR="00CE29F2" w:rsidRPr="001F5A58" w:rsidTr="00CE29F2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9F2" w:rsidRPr="001F5A58" w:rsidRDefault="00CE29F2" w:rsidP="00485230">
            <w:pPr>
              <w:rPr>
                <w:color w:val="000000"/>
                <w:sz w:val="20"/>
                <w:szCs w:val="20"/>
              </w:rPr>
            </w:pPr>
            <w:r w:rsidRPr="001F5A58">
              <w:rPr>
                <w:color w:val="000000"/>
                <w:sz w:val="20"/>
                <w:szCs w:val="20"/>
              </w:rPr>
              <w:t> </w:t>
            </w:r>
          </w:p>
          <w:p w:rsidR="00CE29F2" w:rsidRPr="001F5A58" w:rsidRDefault="00CE29F2" w:rsidP="00485230">
            <w:pPr>
              <w:rPr>
                <w:strike/>
                <w:color w:val="000000"/>
                <w:sz w:val="20"/>
                <w:szCs w:val="20"/>
              </w:rPr>
            </w:pPr>
            <w:r w:rsidRPr="001F5A58">
              <w:rPr>
                <w:strike/>
                <w:color w:val="000000"/>
                <w:sz w:val="20"/>
                <w:szCs w:val="20"/>
              </w:rPr>
              <w:t>SLOBODAN BORAS</w:t>
            </w:r>
          </w:p>
          <w:p w:rsidR="00CE29F2" w:rsidRPr="001F5A58" w:rsidRDefault="00CE29F2" w:rsidP="00485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9F2" w:rsidRPr="001F5A58" w:rsidRDefault="00CE29F2" w:rsidP="00485230">
            <w:pPr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9F2" w:rsidRPr="001F5A58" w:rsidRDefault="00CE29F2" w:rsidP="00485230">
            <w:pPr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29F2" w:rsidRPr="001F5A58" w:rsidRDefault="00CE29F2" w:rsidP="00485230">
            <w:pPr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9F2" w:rsidRPr="001F5A58" w:rsidRDefault="00CE29F2" w:rsidP="00485230">
            <w:pPr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9F2" w:rsidRPr="001F5A58" w:rsidRDefault="00CE29F2" w:rsidP="00485230">
            <w:pPr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9F2" w:rsidRPr="001F5A58" w:rsidRDefault="00CE29F2" w:rsidP="00485230">
            <w:pPr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9F2" w:rsidRPr="001F5A58" w:rsidRDefault="00CE29F2" w:rsidP="00485230">
            <w:pPr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</w:tr>
      <w:tr w:rsidR="00CE29F2" w:rsidRPr="001F5A58" w:rsidTr="00CE29F2">
        <w:trPr>
          <w:gridAfter w:val="2"/>
          <w:wAfter w:w="1134" w:type="dxa"/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9F2" w:rsidRPr="001F5A58" w:rsidRDefault="00CE29F2" w:rsidP="00485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9F2" w:rsidRPr="001F5A58" w:rsidRDefault="00CE29F2" w:rsidP="0048523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9F2" w:rsidRPr="001F5A58" w:rsidRDefault="00CE29F2" w:rsidP="0048523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9F2" w:rsidRPr="001F5A58" w:rsidRDefault="00CE29F2" w:rsidP="0048523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E29F2" w:rsidRPr="001F5A58" w:rsidRDefault="00CE29F2" w:rsidP="00485230">
            <w:pPr>
              <w:rPr>
                <w:sz w:val="20"/>
                <w:szCs w:val="20"/>
              </w:rPr>
            </w:pPr>
          </w:p>
        </w:tc>
      </w:tr>
      <w:tr w:rsidR="00CE29F2" w:rsidRPr="001F5A58" w:rsidTr="00CE29F2">
        <w:trPr>
          <w:gridAfter w:val="2"/>
          <w:wAfter w:w="1134" w:type="dxa"/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9F2" w:rsidRPr="001F5A58" w:rsidRDefault="00CE29F2" w:rsidP="0048523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F5A58">
              <w:rPr>
                <w:b/>
                <w:bCs/>
                <w:color w:val="000000"/>
                <w:sz w:val="20"/>
                <w:szCs w:val="20"/>
              </w:rPr>
              <w:t>*  ZA=  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9F2" w:rsidRPr="001F5A58" w:rsidRDefault="00CE29F2" w:rsidP="0048523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9F2" w:rsidRPr="001F5A58" w:rsidRDefault="00CE29F2" w:rsidP="0048523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9F2" w:rsidRPr="001F5A58" w:rsidRDefault="00CE29F2" w:rsidP="0048523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E29F2" w:rsidRPr="001F5A58" w:rsidRDefault="00CE29F2" w:rsidP="00485230">
            <w:pPr>
              <w:rPr>
                <w:sz w:val="20"/>
                <w:szCs w:val="20"/>
              </w:rPr>
            </w:pPr>
          </w:p>
        </w:tc>
      </w:tr>
      <w:tr w:rsidR="00CE29F2" w:rsidRPr="001F5A58" w:rsidTr="00CE29F2">
        <w:trPr>
          <w:gridAfter w:val="2"/>
          <w:wAfter w:w="1134" w:type="dxa"/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9F2" w:rsidRPr="001F5A58" w:rsidRDefault="00CE29F2" w:rsidP="0048523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F5A58">
              <w:rPr>
                <w:b/>
                <w:bCs/>
                <w:color w:val="000000"/>
                <w:sz w:val="20"/>
                <w:szCs w:val="20"/>
              </w:rPr>
              <w:t xml:space="preserve">    PROTIV=  —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9F2" w:rsidRPr="001F5A58" w:rsidRDefault="00CE29F2" w:rsidP="0048523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9F2" w:rsidRPr="001F5A58" w:rsidRDefault="00CE29F2" w:rsidP="0048523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9F2" w:rsidRPr="001F5A58" w:rsidRDefault="00CE29F2" w:rsidP="0048523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E29F2" w:rsidRPr="001F5A58" w:rsidRDefault="00CE29F2" w:rsidP="00485230">
            <w:pPr>
              <w:rPr>
                <w:sz w:val="20"/>
                <w:szCs w:val="20"/>
              </w:rPr>
            </w:pPr>
          </w:p>
        </w:tc>
      </w:tr>
      <w:tr w:rsidR="00CE29F2" w:rsidRPr="001F5A58" w:rsidTr="00CE29F2">
        <w:trPr>
          <w:gridAfter w:val="2"/>
          <w:wAfter w:w="1134" w:type="dxa"/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9F2" w:rsidRPr="001F5A58" w:rsidRDefault="00CE29F2" w:rsidP="0048523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F5A58">
              <w:rPr>
                <w:b/>
                <w:bCs/>
                <w:color w:val="000000"/>
                <w:sz w:val="20"/>
                <w:szCs w:val="20"/>
              </w:rPr>
              <w:t xml:space="preserve">    SUZDRŽAN=  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9F2" w:rsidRPr="001F5A58" w:rsidRDefault="00CE29F2" w:rsidP="0048523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9F2" w:rsidRPr="001F5A58" w:rsidRDefault="00CE29F2" w:rsidP="0048523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9F2" w:rsidRPr="001F5A58" w:rsidRDefault="00CE29F2" w:rsidP="0048523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E29F2" w:rsidRPr="001F5A58" w:rsidRDefault="00CE29F2" w:rsidP="00485230">
            <w:pPr>
              <w:rPr>
                <w:sz w:val="20"/>
                <w:szCs w:val="20"/>
              </w:rPr>
            </w:pPr>
          </w:p>
        </w:tc>
      </w:tr>
      <w:tr w:rsidR="00CE29F2" w:rsidRPr="001F5A58" w:rsidTr="00CE29F2">
        <w:trPr>
          <w:gridAfter w:val="2"/>
          <w:wAfter w:w="1134" w:type="dxa"/>
          <w:trHeight w:val="300"/>
        </w:trPr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9F2" w:rsidRPr="001F5A58" w:rsidRDefault="00CE29F2" w:rsidP="0048523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F5A58">
              <w:rPr>
                <w:b/>
                <w:bCs/>
                <w:color w:val="000000"/>
                <w:sz w:val="20"/>
                <w:szCs w:val="20"/>
              </w:rPr>
              <w:t xml:space="preserve">    NIJE PRISUTAN= prekrižiti ime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9F2" w:rsidRPr="001F5A58" w:rsidRDefault="00CE29F2" w:rsidP="0048523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29F2" w:rsidRPr="001F5A58" w:rsidRDefault="00CE29F2" w:rsidP="0048523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E29F2" w:rsidRPr="001F5A58" w:rsidRDefault="00CE29F2" w:rsidP="00485230">
            <w:pPr>
              <w:rPr>
                <w:sz w:val="20"/>
                <w:szCs w:val="20"/>
              </w:rPr>
            </w:pPr>
          </w:p>
        </w:tc>
      </w:tr>
    </w:tbl>
    <w:p w:rsidR="00B20CD6" w:rsidRPr="001F5A58" w:rsidRDefault="00B20CD6" w:rsidP="00532A63">
      <w:pPr>
        <w:rPr>
          <w:b/>
          <w:sz w:val="20"/>
          <w:szCs w:val="20"/>
        </w:rPr>
      </w:pPr>
    </w:p>
    <w:p w:rsidR="00B20CD6" w:rsidRPr="001F5A58" w:rsidRDefault="00B20CD6" w:rsidP="00532A63">
      <w:pPr>
        <w:rPr>
          <w:b/>
          <w:sz w:val="20"/>
          <w:szCs w:val="20"/>
        </w:rPr>
      </w:pPr>
    </w:p>
    <w:sectPr w:rsidR="00B20CD6" w:rsidRPr="001F5A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644A"/>
    <w:multiLevelType w:val="hybridMultilevel"/>
    <w:tmpl w:val="4FCCBD9A"/>
    <w:lvl w:ilvl="0" w:tplc="E04085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E5D35"/>
    <w:multiLevelType w:val="hybridMultilevel"/>
    <w:tmpl w:val="B022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D1867"/>
    <w:multiLevelType w:val="hybridMultilevel"/>
    <w:tmpl w:val="A5367FD4"/>
    <w:lvl w:ilvl="0" w:tplc="D10C62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" w15:restartNumberingAfterBreak="0">
    <w:nsid w:val="17641EE9"/>
    <w:multiLevelType w:val="hybridMultilevel"/>
    <w:tmpl w:val="B022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DD0952"/>
    <w:multiLevelType w:val="hybridMultilevel"/>
    <w:tmpl w:val="A59A9672"/>
    <w:lvl w:ilvl="0" w:tplc="872296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D3B38"/>
    <w:multiLevelType w:val="hybridMultilevel"/>
    <w:tmpl w:val="7BCA89AC"/>
    <w:lvl w:ilvl="0" w:tplc="8C22773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B7765"/>
    <w:multiLevelType w:val="hybridMultilevel"/>
    <w:tmpl w:val="4FCCBD9A"/>
    <w:lvl w:ilvl="0" w:tplc="E04085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6A16E6"/>
    <w:multiLevelType w:val="hybridMultilevel"/>
    <w:tmpl w:val="7BCA89AC"/>
    <w:lvl w:ilvl="0" w:tplc="8C22773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33031C"/>
    <w:multiLevelType w:val="hybridMultilevel"/>
    <w:tmpl w:val="8F2866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733EA4"/>
    <w:multiLevelType w:val="hybridMultilevel"/>
    <w:tmpl w:val="B022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AF5744"/>
    <w:multiLevelType w:val="hybridMultilevel"/>
    <w:tmpl w:val="7BCA89AC"/>
    <w:lvl w:ilvl="0" w:tplc="8C22773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511A05"/>
    <w:multiLevelType w:val="hybridMultilevel"/>
    <w:tmpl w:val="7BCA89AC"/>
    <w:lvl w:ilvl="0" w:tplc="8C22773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99455E"/>
    <w:multiLevelType w:val="hybridMultilevel"/>
    <w:tmpl w:val="8F2866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E96812"/>
    <w:multiLevelType w:val="hybridMultilevel"/>
    <w:tmpl w:val="A068665E"/>
    <w:lvl w:ilvl="0" w:tplc="AF7000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8969D0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14" w:hanging="360"/>
      </w:pPr>
    </w:lvl>
    <w:lvl w:ilvl="2" w:tplc="041A001B" w:tentative="1">
      <w:start w:val="1"/>
      <w:numFmt w:val="lowerRoman"/>
      <w:lvlText w:val="%3."/>
      <w:lvlJc w:val="right"/>
      <w:pPr>
        <w:ind w:left="2034" w:hanging="180"/>
      </w:pPr>
    </w:lvl>
    <w:lvl w:ilvl="3" w:tplc="041A000F" w:tentative="1">
      <w:start w:val="1"/>
      <w:numFmt w:val="decimal"/>
      <w:lvlText w:val="%4."/>
      <w:lvlJc w:val="left"/>
      <w:pPr>
        <w:ind w:left="2754" w:hanging="360"/>
      </w:pPr>
    </w:lvl>
    <w:lvl w:ilvl="4" w:tplc="041A0019" w:tentative="1">
      <w:start w:val="1"/>
      <w:numFmt w:val="lowerLetter"/>
      <w:lvlText w:val="%5."/>
      <w:lvlJc w:val="left"/>
      <w:pPr>
        <w:ind w:left="3474" w:hanging="360"/>
      </w:pPr>
    </w:lvl>
    <w:lvl w:ilvl="5" w:tplc="041A001B" w:tentative="1">
      <w:start w:val="1"/>
      <w:numFmt w:val="lowerRoman"/>
      <w:lvlText w:val="%6."/>
      <w:lvlJc w:val="right"/>
      <w:pPr>
        <w:ind w:left="4194" w:hanging="180"/>
      </w:pPr>
    </w:lvl>
    <w:lvl w:ilvl="6" w:tplc="041A000F" w:tentative="1">
      <w:start w:val="1"/>
      <w:numFmt w:val="decimal"/>
      <w:lvlText w:val="%7."/>
      <w:lvlJc w:val="left"/>
      <w:pPr>
        <w:ind w:left="4914" w:hanging="360"/>
      </w:pPr>
    </w:lvl>
    <w:lvl w:ilvl="7" w:tplc="041A0019" w:tentative="1">
      <w:start w:val="1"/>
      <w:numFmt w:val="lowerLetter"/>
      <w:lvlText w:val="%8."/>
      <w:lvlJc w:val="left"/>
      <w:pPr>
        <w:ind w:left="5634" w:hanging="360"/>
      </w:pPr>
    </w:lvl>
    <w:lvl w:ilvl="8" w:tplc="041A001B" w:tentative="1">
      <w:start w:val="1"/>
      <w:numFmt w:val="lowerRoman"/>
      <w:lvlText w:val="%9."/>
      <w:lvlJc w:val="right"/>
      <w:pPr>
        <w:ind w:left="6354" w:hanging="180"/>
      </w:pPr>
    </w:lvl>
  </w:abstractNum>
  <w:num w:numId="1">
    <w:abstractNumId w:val="10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1"/>
  </w:num>
  <w:num w:numId="5">
    <w:abstractNumId w:val="0"/>
  </w:num>
  <w:num w:numId="6">
    <w:abstractNumId w:val="4"/>
  </w:num>
  <w:num w:numId="7">
    <w:abstractNumId w:val="12"/>
  </w:num>
  <w:num w:numId="8">
    <w:abstractNumId w:val="1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3"/>
  </w:num>
  <w:num w:numId="12">
    <w:abstractNumId w:val="3"/>
  </w:num>
  <w:num w:numId="13">
    <w:abstractNumId w:val="15"/>
  </w:num>
  <w:num w:numId="14">
    <w:abstractNumId w:val="6"/>
  </w:num>
  <w:num w:numId="15">
    <w:abstractNumId w:val="5"/>
  </w:num>
  <w:num w:numId="16">
    <w:abstractNumId w:val="2"/>
  </w:num>
  <w:num w:numId="17">
    <w:abstractNumId w:val="7"/>
  </w:num>
  <w:num w:numId="18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15F"/>
    <w:rsid w:val="00000A3F"/>
    <w:rsid w:val="00002154"/>
    <w:rsid w:val="000034D8"/>
    <w:rsid w:val="00007811"/>
    <w:rsid w:val="000131B7"/>
    <w:rsid w:val="00023460"/>
    <w:rsid w:val="0002597E"/>
    <w:rsid w:val="000300DB"/>
    <w:rsid w:val="00036D88"/>
    <w:rsid w:val="000441B0"/>
    <w:rsid w:val="00047DA5"/>
    <w:rsid w:val="00050BD8"/>
    <w:rsid w:val="000740B8"/>
    <w:rsid w:val="000745D8"/>
    <w:rsid w:val="00084EDE"/>
    <w:rsid w:val="000857BD"/>
    <w:rsid w:val="0009245E"/>
    <w:rsid w:val="000A1038"/>
    <w:rsid w:val="000A76BC"/>
    <w:rsid w:val="000B1D22"/>
    <w:rsid w:val="000B2BC1"/>
    <w:rsid w:val="000B5EA0"/>
    <w:rsid w:val="000C156F"/>
    <w:rsid w:val="000C1F7A"/>
    <w:rsid w:val="000C693A"/>
    <w:rsid w:val="000D24CB"/>
    <w:rsid w:val="000D3D7C"/>
    <w:rsid w:val="000D5B23"/>
    <w:rsid w:val="000F0E70"/>
    <w:rsid w:val="001009C5"/>
    <w:rsid w:val="00101758"/>
    <w:rsid w:val="00101DA7"/>
    <w:rsid w:val="00106BA0"/>
    <w:rsid w:val="0011003D"/>
    <w:rsid w:val="0011336E"/>
    <w:rsid w:val="0011593A"/>
    <w:rsid w:val="00116CA4"/>
    <w:rsid w:val="00117875"/>
    <w:rsid w:val="00120BD2"/>
    <w:rsid w:val="00131256"/>
    <w:rsid w:val="0013445E"/>
    <w:rsid w:val="00137600"/>
    <w:rsid w:val="001435D4"/>
    <w:rsid w:val="00143D7E"/>
    <w:rsid w:val="001441AE"/>
    <w:rsid w:val="001529B3"/>
    <w:rsid w:val="00161140"/>
    <w:rsid w:val="00163253"/>
    <w:rsid w:val="00164133"/>
    <w:rsid w:val="0016632B"/>
    <w:rsid w:val="00172A57"/>
    <w:rsid w:val="00173E1D"/>
    <w:rsid w:val="001753DF"/>
    <w:rsid w:val="00181C2E"/>
    <w:rsid w:val="001870B0"/>
    <w:rsid w:val="00195A68"/>
    <w:rsid w:val="00195D9A"/>
    <w:rsid w:val="00196EBE"/>
    <w:rsid w:val="00197BE8"/>
    <w:rsid w:val="001A015F"/>
    <w:rsid w:val="001A09F8"/>
    <w:rsid w:val="001A0DF7"/>
    <w:rsid w:val="001B2613"/>
    <w:rsid w:val="001B3B20"/>
    <w:rsid w:val="001C34B6"/>
    <w:rsid w:val="001D13EC"/>
    <w:rsid w:val="001D28A3"/>
    <w:rsid w:val="001D78A7"/>
    <w:rsid w:val="001E2AD5"/>
    <w:rsid w:val="001F3D1A"/>
    <w:rsid w:val="001F438C"/>
    <w:rsid w:val="001F5A58"/>
    <w:rsid w:val="001F6A3E"/>
    <w:rsid w:val="001F7694"/>
    <w:rsid w:val="002062D4"/>
    <w:rsid w:val="00207065"/>
    <w:rsid w:val="0021025C"/>
    <w:rsid w:val="00214DC4"/>
    <w:rsid w:val="00215494"/>
    <w:rsid w:val="00217AB1"/>
    <w:rsid w:val="00224A03"/>
    <w:rsid w:val="00227941"/>
    <w:rsid w:val="002306B8"/>
    <w:rsid w:val="002312C4"/>
    <w:rsid w:val="00236CC4"/>
    <w:rsid w:val="00242E05"/>
    <w:rsid w:val="00245022"/>
    <w:rsid w:val="002474B4"/>
    <w:rsid w:val="00251EB9"/>
    <w:rsid w:val="00255FF6"/>
    <w:rsid w:val="0026781B"/>
    <w:rsid w:val="0027094D"/>
    <w:rsid w:val="002732FB"/>
    <w:rsid w:val="00284308"/>
    <w:rsid w:val="002931CA"/>
    <w:rsid w:val="00293C22"/>
    <w:rsid w:val="002A1E84"/>
    <w:rsid w:val="002A3419"/>
    <w:rsid w:val="002A7C2C"/>
    <w:rsid w:val="002B63D7"/>
    <w:rsid w:val="002C1A85"/>
    <w:rsid w:val="002D24DC"/>
    <w:rsid w:val="002E1367"/>
    <w:rsid w:val="002E687E"/>
    <w:rsid w:val="002F6EF2"/>
    <w:rsid w:val="00300403"/>
    <w:rsid w:val="003046C5"/>
    <w:rsid w:val="00305330"/>
    <w:rsid w:val="00307C59"/>
    <w:rsid w:val="003116DB"/>
    <w:rsid w:val="00313055"/>
    <w:rsid w:val="00313483"/>
    <w:rsid w:val="00313D73"/>
    <w:rsid w:val="00315421"/>
    <w:rsid w:val="0031711B"/>
    <w:rsid w:val="00330664"/>
    <w:rsid w:val="003310A9"/>
    <w:rsid w:val="003356F5"/>
    <w:rsid w:val="00335AE7"/>
    <w:rsid w:val="003414C2"/>
    <w:rsid w:val="00346743"/>
    <w:rsid w:val="00352582"/>
    <w:rsid w:val="0036617D"/>
    <w:rsid w:val="0037012C"/>
    <w:rsid w:val="0037256E"/>
    <w:rsid w:val="00372F6D"/>
    <w:rsid w:val="003817BF"/>
    <w:rsid w:val="00382C84"/>
    <w:rsid w:val="00383222"/>
    <w:rsid w:val="00384FA1"/>
    <w:rsid w:val="00387E8C"/>
    <w:rsid w:val="00394A4D"/>
    <w:rsid w:val="00394C8B"/>
    <w:rsid w:val="003A1083"/>
    <w:rsid w:val="003A3901"/>
    <w:rsid w:val="003A7ABD"/>
    <w:rsid w:val="003B4210"/>
    <w:rsid w:val="003B4B72"/>
    <w:rsid w:val="003B5ABA"/>
    <w:rsid w:val="003C29AD"/>
    <w:rsid w:val="003C3727"/>
    <w:rsid w:val="003C5548"/>
    <w:rsid w:val="003D495F"/>
    <w:rsid w:val="003D5F28"/>
    <w:rsid w:val="003E3D1E"/>
    <w:rsid w:val="003E75C7"/>
    <w:rsid w:val="003E76B2"/>
    <w:rsid w:val="003F1D27"/>
    <w:rsid w:val="003F329E"/>
    <w:rsid w:val="003F3F90"/>
    <w:rsid w:val="003F4EE7"/>
    <w:rsid w:val="0041098D"/>
    <w:rsid w:val="0041160A"/>
    <w:rsid w:val="004152A2"/>
    <w:rsid w:val="00421DE8"/>
    <w:rsid w:val="00422B32"/>
    <w:rsid w:val="00423D18"/>
    <w:rsid w:val="00430EAE"/>
    <w:rsid w:val="0043110A"/>
    <w:rsid w:val="004327DF"/>
    <w:rsid w:val="00432971"/>
    <w:rsid w:val="00453C61"/>
    <w:rsid w:val="00454A7E"/>
    <w:rsid w:val="00457D5D"/>
    <w:rsid w:val="004623BD"/>
    <w:rsid w:val="00464284"/>
    <w:rsid w:val="00465BE2"/>
    <w:rsid w:val="00467216"/>
    <w:rsid w:val="00480120"/>
    <w:rsid w:val="00482EB9"/>
    <w:rsid w:val="00485230"/>
    <w:rsid w:val="00487683"/>
    <w:rsid w:val="004A243F"/>
    <w:rsid w:val="004A43BB"/>
    <w:rsid w:val="004A5E7B"/>
    <w:rsid w:val="004B2E3A"/>
    <w:rsid w:val="004B448C"/>
    <w:rsid w:val="004B45E4"/>
    <w:rsid w:val="004C58C5"/>
    <w:rsid w:val="004D0A2F"/>
    <w:rsid w:val="004D6E19"/>
    <w:rsid w:val="004E29B4"/>
    <w:rsid w:val="004E346A"/>
    <w:rsid w:val="004F136B"/>
    <w:rsid w:val="004F5C8B"/>
    <w:rsid w:val="00504B4D"/>
    <w:rsid w:val="00505771"/>
    <w:rsid w:val="00515621"/>
    <w:rsid w:val="0052698C"/>
    <w:rsid w:val="00532A63"/>
    <w:rsid w:val="00534310"/>
    <w:rsid w:val="00535E63"/>
    <w:rsid w:val="00537DA4"/>
    <w:rsid w:val="00540CBE"/>
    <w:rsid w:val="005437F6"/>
    <w:rsid w:val="00547B75"/>
    <w:rsid w:val="005565BD"/>
    <w:rsid w:val="00560FF1"/>
    <w:rsid w:val="00564CAB"/>
    <w:rsid w:val="0057712C"/>
    <w:rsid w:val="00582D3B"/>
    <w:rsid w:val="00590F37"/>
    <w:rsid w:val="005A48D0"/>
    <w:rsid w:val="005B1FFA"/>
    <w:rsid w:val="005C7680"/>
    <w:rsid w:val="005D20A6"/>
    <w:rsid w:val="005F144D"/>
    <w:rsid w:val="005F16CF"/>
    <w:rsid w:val="005F28B0"/>
    <w:rsid w:val="005F2905"/>
    <w:rsid w:val="005F5248"/>
    <w:rsid w:val="00601907"/>
    <w:rsid w:val="00601F47"/>
    <w:rsid w:val="00606895"/>
    <w:rsid w:val="0061263B"/>
    <w:rsid w:val="006129D6"/>
    <w:rsid w:val="00612E0E"/>
    <w:rsid w:val="006157FC"/>
    <w:rsid w:val="006224DD"/>
    <w:rsid w:val="00630E0C"/>
    <w:rsid w:val="00643CAC"/>
    <w:rsid w:val="00653786"/>
    <w:rsid w:val="00656434"/>
    <w:rsid w:val="00661EA9"/>
    <w:rsid w:val="00663D5B"/>
    <w:rsid w:val="006653D2"/>
    <w:rsid w:val="00667072"/>
    <w:rsid w:val="00671076"/>
    <w:rsid w:val="006746F5"/>
    <w:rsid w:val="00674EA3"/>
    <w:rsid w:val="0067780F"/>
    <w:rsid w:val="006815EA"/>
    <w:rsid w:val="0068239A"/>
    <w:rsid w:val="00695FB6"/>
    <w:rsid w:val="006A0899"/>
    <w:rsid w:val="006A43ED"/>
    <w:rsid w:val="006A5657"/>
    <w:rsid w:val="006B3195"/>
    <w:rsid w:val="006B5910"/>
    <w:rsid w:val="006C1C26"/>
    <w:rsid w:val="006C3874"/>
    <w:rsid w:val="006C71F9"/>
    <w:rsid w:val="006D2270"/>
    <w:rsid w:val="006D3CF4"/>
    <w:rsid w:val="006D53EF"/>
    <w:rsid w:val="006E71FF"/>
    <w:rsid w:val="006F0EF7"/>
    <w:rsid w:val="006F1448"/>
    <w:rsid w:val="006F3701"/>
    <w:rsid w:val="00732D61"/>
    <w:rsid w:val="00733318"/>
    <w:rsid w:val="00735889"/>
    <w:rsid w:val="00735BC9"/>
    <w:rsid w:val="00741330"/>
    <w:rsid w:val="00745FE8"/>
    <w:rsid w:val="00756C4A"/>
    <w:rsid w:val="007722D3"/>
    <w:rsid w:val="00781BC5"/>
    <w:rsid w:val="00784041"/>
    <w:rsid w:val="00784218"/>
    <w:rsid w:val="007901F7"/>
    <w:rsid w:val="007956C1"/>
    <w:rsid w:val="00797559"/>
    <w:rsid w:val="00797873"/>
    <w:rsid w:val="007A0649"/>
    <w:rsid w:val="007A69DD"/>
    <w:rsid w:val="007B62C9"/>
    <w:rsid w:val="007C1BD6"/>
    <w:rsid w:val="007D2B42"/>
    <w:rsid w:val="007D4A35"/>
    <w:rsid w:val="007D7D38"/>
    <w:rsid w:val="007E258A"/>
    <w:rsid w:val="007E28B3"/>
    <w:rsid w:val="007F39B6"/>
    <w:rsid w:val="007F4F77"/>
    <w:rsid w:val="008011FB"/>
    <w:rsid w:val="00801672"/>
    <w:rsid w:val="00802DF7"/>
    <w:rsid w:val="008040AB"/>
    <w:rsid w:val="00805BFF"/>
    <w:rsid w:val="00816782"/>
    <w:rsid w:val="0082251D"/>
    <w:rsid w:val="00824088"/>
    <w:rsid w:val="008275A4"/>
    <w:rsid w:val="0083724C"/>
    <w:rsid w:val="00837728"/>
    <w:rsid w:val="00846613"/>
    <w:rsid w:val="00847AD7"/>
    <w:rsid w:val="0085470C"/>
    <w:rsid w:val="00862751"/>
    <w:rsid w:val="0086395B"/>
    <w:rsid w:val="00863B14"/>
    <w:rsid w:val="0086489E"/>
    <w:rsid w:val="00865F39"/>
    <w:rsid w:val="00881EE1"/>
    <w:rsid w:val="0088291C"/>
    <w:rsid w:val="00882E52"/>
    <w:rsid w:val="00884FB1"/>
    <w:rsid w:val="00886399"/>
    <w:rsid w:val="00895502"/>
    <w:rsid w:val="008964C2"/>
    <w:rsid w:val="008A5271"/>
    <w:rsid w:val="008B5580"/>
    <w:rsid w:val="008C0AD1"/>
    <w:rsid w:val="008C116E"/>
    <w:rsid w:val="008C3A48"/>
    <w:rsid w:val="008D07F4"/>
    <w:rsid w:val="008D3197"/>
    <w:rsid w:val="008D7B65"/>
    <w:rsid w:val="008E1D22"/>
    <w:rsid w:val="008E71DD"/>
    <w:rsid w:val="008E7F08"/>
    <w:rsid w:val="008F4C7B"/>
    <w:rsid w:val="008F53C0"/>
    <w:rsid w:val="00903768"/>
    <w:rsid w:val="00906910"/>
    <w:rsid w:val="00914660"/>
    <w:rsid w:val="00915C42"/>
    <w:rsid w:val="009178C6"/>
    <w:rsid w:val="009276A0"/>
    <w:rsid w:val="009330DD"/>
    <w:rsid w:val="00934803"/>
    <w:rsid w:val="00936C96"/>
    <w:rsid w:val="00940A54"/>
    <w:rsid w:val="00944FD5"/>
    <w:rsid w:val="009574A5"/>
    <w:rsid w:val="009609C4"/>
    <w:rsid w:val="009617BB"/>
    <w:rsid w:val="00970A10"/>
    <w:rsid w:val="00973E23"/>
    <w:rsid w:val="00974AE2"/>
    <w:rsid w:val="00980412"/>
    <w:rsid w:val="00982263"/>
    <w:rsid w:val="00983A33"/>
    <w:rsid w:val="009A6776"/>
    <w:rsid w:val="009A6CBA"/>
    <w:rsid w:val="009A7267"/>
    <w:rsid w:val="009A7935"/>
    <w:rsid w:val="009B066C"/>
    <w:rsid w:val="009C192F"/>
    <w:rsid w:val="009C2AD0"/>
    <w:rsid w:val="009C3C79"/>
    <w:rsid w:val="009C4F4B"/>
    <w:rsid w:val="009C6EAE"/>
    <w:rsid w:val="009D3CA1"/>
    <w:rsid w:val="009E0246"/>
    <w:rsid w:val="009E4EA6"/>
    <w:rsid w:val="009E59CB"/>
    <w:rsid w:val="009E5F71"/>
    <w:rsid w:val="009F3944"/>
    <w:rsid w:val="009F51D4"/>
    <w:rsid w:val="00A01D2B"/>
    <w:rsid w:val="00A11E05"/>
    <w:rsid w:val="00A122C0"/>
    <w:rsid w:val="00A124AA"/>
    <w:rsid w:val="00A13BE0"/>
    <w:rsid w:val="00A15A17"/>
    <w:rsid w:val="00A17E9F"/>
    <w:rsid w:val="00A2382C"/>
    <w:rsid w:val="00A30089"/>
    <w:rsid w:val="00A3460B"/>
    <w:rsid w:val="00A4256D"/>
    <w:rsid w:val="00A478C7"/>
    <w:rsid w:val="00A53EDE"/>
    <w:rsid w:val="00A54212"/>
    <w:rsid w:val="00A5506C"/>
    <w:rsid w:val="00A562BE"/>
    <w:rsid w:val="00A60C7D"/>
    <w:rsid w:val="00A66C65"/>
    <w:rsid w:val="00A71695"/>
    <w:rsid w:val="00A73AE2"/>
    <w:rsid w:val="00A81ACE"/>
    <w:rsid w:val="00A866AA"/>
    <w:rsid w:val="00A91CB1"/>
    <w:rsid w:val="00A91E35"/>
    <w:rsid w:val="00AA0AE7"/>
    <w:rsid w:val="00AA25A1"/>
    <w:rsid w:val="00AB57D9"/>
    <w:rsid w:val="00AC25CB"/>
    <w:rsid w:val="00AC7FC0"/>
    <w:rsid w:val="00AD4421"/>
    <w:rsid w:val="00AD5263"/>
    <w:rsid w:val="00AE3503"/>
    <w:rsid w:val="00AF1862"/>
    <w:rsid w:val="00AF47CD"/>
    <w:rsid w:val="00AF54AC"/>
    <w:rsid w:val="00AF67A2"/>
    <w:rsid w:val="00B02F58"/>
    <w:rsid w:val="00B0619F"/>
    <w:rsid w:val="00B14E42"/>
    <w:rsid w:val="00B15263"/>
    <w:rsid w:val="00B20CD6"/>
    <w:rsid w:val="00B216D7"/>
    <w:rsid w:val="00B27753"/>
    <w:rsid w:val="00B321F4"/>
    <w:rsid w:val="00B35CEA"/>
    <w:rsid w:val="00B374B6"/>
    <w:rsid w:val="00B37B41"/>
    <w:rsid w:val="00B5209B"/>
    <w:rsid w:val="00B523C8"/>
    <w:rsid w:val="00B548AB"/>
    <w:rsid w:val="00B56125"/>
    <w:rsid w:val="00B567E8"/>
    <w:rsid w:val="00B60B47"/>
    <w:rsid w:val="00B611D3"/>
    <w:rsid w:val="00B62A47"/>
    <w:rsid w:val="00B64393"/>
    <w:rsid w:val="00B6563F"/>
    <w:rsid w:val="00B717E8"/>
    <w:rsid w:val="00B71984"/>
    <w:rsid w:val="00B74747"/>
    <w:rsid w:val="00B821A4"/>
    <w:rsid w:val="00B830BC"/>
    <w:rsid w:val="00B9539B"/>
    <w:rsid w:val="00BA2E8D"/>
    <w:rsid w:val="00BA6C80"/>
    <w:rsid w:val="00BB170D"/>
    <w:rsid w:val="00BB737A"/>
    <w:rsid w:val="00BC3AC3"/>
    <w:rsid w:val="00BC558B"/>
    <w:rsid w:val="00BE2C99"/>
    <w:rsid w:val="00BF138A"/>
    <w:rsid w:val="00BF56ED"/>
    <w:rsid w:val="00BF779C"/>
    <w:rsid w:val="00C00A4E"/>
    <w:rsid w:val="00C02B46"/>
    <w:rsid w:val="00C04800"/>
    <w:rsid w:val="00C07A7B"/>
    <w:rsid w:val="00C13468"/>
    <w:rsid w:val="00C1363A"/>
    <w:rsid w:val="00C14F08"/>
    <w:rsid w:val="00C21213"/>
    <w:rsid w:val="00C23336"/>
    <w:rsid w:val="00C31468"/>
    <w:rsid w:val="00C31E33"/>
    <w:rsid w:val="00C378CF"/>
    <w:rsid w:val="00C422B7"/>
    <w:rsid w:val="00C623E3"/>
    <w:rsid w:val="00C735D4"/>
    <w:rsid w:val="00C82651"/>
    <w:rsid w:val="00C92298"/>
    <w:rsid w:val="00C93071"/>
    <w:rsid w:val="00C93650"/>
    <w:rsid w:val="00C93780"/>
    <w:rsid w:val="00C9430F"/>
    <w:rsid w:val="00C96616"/>
    <w:rsid w:val="00CA4558"/>
    <w:rsid w:val="00CA6DF0"/>
    <w:rsid w:val="00CB5B89"/>
    <w:rsid w:val="00CB751A"/>
    <w:rsid w:val="00CC118D"/>
    <w:rsid w:val="00CC3FF7"/>
    <w:rsid w:val="00CC6362"/>
    <w:rsid w:val="00CD1FE8"/>
    <w:rsid w:val="00CE29F2"/>
    <w:rsid w:val="00CE34A2"/>
    <w:rsid w:val="00CF1962"/>
    <w:rsid w:val="00CF6CCD"/>
    <w:rsid w:val="00D0045D"/>
    <w:rsid w:val="00D019AF"/>
    <w:rsid w:val="00D07E24"/>
    <w:rsid w:val="00D24301"/>
    <w:rsid w:val="00D24CAA"/>
    <w:rsid w:val="00D263AE"/>
    <w:rsid w:val="00D37298"/>
    <w:rsid w:val="00D50900"/>
    <w:rsid w:val="00D51892"/>
    <w:rsid w:val="00D523B3"/>
    <w:rsid w:val="00D531E3"/>
    <w:rsid w:val="00D5490E"/>
    <w:rsid w:val="00D54CC1"/>
    <w:rsid w:val="00D56D59"/>
    <w:rsid w:val="00D63E7B"/>
    <w:rsid w:val="00D70233"/>
    <w:rsid w:val="00D747DB"/>
    <w:rsid w:val="00D77145"/>
    <w:rsid w:val="00D843A8"/>
    <w:rsid w:val="00D941AA"/>
    <w:rsid w:val="00DA3720"/>
    <w:rsid w:val="00DB5118"/>
    <w:rsid w:val="00DC0848"/>
    <w:rsid w:val="00DC1082"/>
    <w:rsid w:val="00DC176C"/>
    <w:rsid w:val="00DD0A48"/>
    <w:rsid w:val="00DD172C"/>
    <w:rsid w:val="00DE596F"/>
    <w:rsid w:val="00DF2028"/>
    <w:rsid w:val="00DF3DBE"/>
    <w:rsid w:val="00DF414A"/>
    <w:rsid w:val="00DF6E5B"/>
    <w:rsid w:val="00DF7F89"/>
    <w:rsid w:val="00E07A85"/>
    <w:rsid w:val="00E14E6F"/>
    <w:rsid w:val="00E2045D"/>
    <w:rsid w:val="00E25CB9"/>
    <w:rsid w:val="00E27617"/>
    <w:rsid w:val="00E30664"/>
    <w:rsid w:val="00E331D7"/>
    <w:rsid w:val="00E34C2E"/>
    <w:rsid w:val="00E41993"/>
    <w:rsid w:val="00E41BAB"/>
    <w:rsid w:val="00E42DA4"/>
    <w:rsid w:val="00E473FA"/>
    <w:rsid w:val="00E52F5D"/>
    <w:rsid w:val="00E56237"/>
    <w:rsid w:val="00E64FB9"/>
    <w:rsid w:val="00E70A26"/>
    <w:rsid w:val="00E70B3D"/>
    <w:rsid w:val="00E818B2"/>
    <w:rsid w:val="00E834F2"/>
    <w:rsid w:val="00E85733"/>
    <w:rsid w:val="00E85EFC"/>
    <w:rsid w:val="00E86882"/>
    <w:rsid w:val="00E86E8A"/>
    <w:rsid w:val="00E9121B"/>
    <w:rsid w:val="00EA0DAD"/>
    <w:rsid w:val="00EA2182"/>
    <w:rsid w:val="00EA5EFE"/>
    <w:rsid w:val="00EB12E7"/>
    <w:rsid w:val="00EB1518"/>
    <w:rsid w:val="00EB4DC2"/>
    <w:rsid w:val="00EC0277"/>
    <w:rsid w:val="00EC0C8C"/>
    <w:rsid w:val="00EC22D3"/>
    <w:rsid w:val="00EC238B"/>
    <w:rsid w:val="00EC2673"/>
    <w:rsid w:val="00EC4944"/>
    <w:rsid w:val="00EC6374"/>
    <w:rsid w:val="00ED0140"/>
    <w:rsid w:val="00ED12B0"/>
    <w:rsid w:val="00ED3BF8"/>
    <w:rsid w:val="00ED5A19"/>
    <w:rsid w:val="00ED7F04"/>
    <w:rsid w:val="00EE4BA0"/>
    <w:rsid w:val="00EE7735"/>
    <w:rsid w:val="00EF00AC"/>
    <w:rsid w:val="00EF21B8"/>
    <w:rsid w:val="00EF5020"/>
    <w:rsid w:val="00F02F43"/>
    <w:rsid w:val="00F06799"/>
    <w:rsid w:val="00F0752E"/>
    <w:rsid w:val="00F07945"/>
    <w:rsid w:val="00F07A84"/>
    <w:rsid w:val="00F10A1C"/>
    <w:rsid w:val="00F126B4"/>
    <w:rsid w:val="00F16EB3"/>
    <w:rsid w:val="00F22E40"/>
    <w:rsid w:val="00F24110"/>
    <w:rsid w:val="00F30D3A"/>
    <w:rsid w:val="00F34447"/>
    <w:rsid w:val="00F3739D"/>
    <w:rsid w:val="00F413A4"/>
    <w:rsid w:val="00F4179E"/>
    <w:rsid w:val="00F419FA"/>
    <w:rsid w:val="00F43BA1"/>
    <w:rsid w:val="00F477FC"/>
    <w:rsid w:val="00F55D0E"/>
    <w:rsid w:val="00F7469E"/>
    <w:rsid w:val="00F759CC"/>
    <w:rsid w:val="00F85A1A"/>
    <w:rsid w:val="00F86D23"/>
    <w:rsid w:val="00F926E9"/>
    <w:rsid w:val="00F94218"/>
    <w:rsid w:val="00FA17ED"/>
    <w:rsid w:val="00FA20B2"/>
    <w:rsid w:val="00FA6006"/>
    <w:rsid w:val="00FC55AE"/>
    <w:rsid w:val="00FD20A3"/>
    <w:rsid w:val="00FE67BF"/>
    <w:rsid w:val="00FE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3C6EEC"/>
  <w15:chartTrackingRefBased/>
  <w15:docId w15:val="{EF815778-6C85-1642-8F7E-0494B1AB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15F"/>
    <w:rPr>
      <w:sz w:val="24"/>
      <w:szCs w:val="24"/>
    </w:rPr>
  </w:style>
  <w:style w:type="paragraph" w:styleId="Heading1">
    <w:name w:val="heading 1"/>
    <w:basedOn w:val="Normal"/>
    <w:next w:val="Normal"/>
    <w:qFormat/>
    <w:rsid w:val="001A015F"/>
    <w:pPr>
      <w:keepNext/>
      <w:outlineLvl w:val="0"/>
    </w:pPr>
    <w:rPr>
      <w:b/>
      <w:sz w:val="22"/>
      <w:szCs w:val="20"/>
    </w:rPr>
  </w:style>
  <w:style w:type="paragraph" w:styleId="Heading2">
    <w:name w:val="heading 2"/>
    <w:basedOn w:val="Normal"/>
    <w:next w:val="Normal"/>
    <w:qFormat/>
    <w:rsid w:val="001A015F"/>
    <w:pPr>
      <w:keepNext/>
      <w:outlineLvl w:val="1"/>
    </w:pPr>
    <w:rPr>
      <w:b/>
      <w:sz w:val="20"/>
      <w:szCs w:val="20"/>
    </w:rPr>
  </w:style>
  <w:style w:type="paragraph" w:styleId="Heading3">
    <w:name w:val="heading 3"/>
    <w:basedOn w:val="Normal"/>
    <w:next w:val="Normal"/>
    <w:qFormat/>
    <w:rsid w:val="00E473FA"/>
    <w:pPr>
      <w:keepNext/>
      <w:outlineLvl w:val="2"/>
    </w:pPr>
    <w:rPr>
      <w:rFonts w:ascii="Arial" w:hAnsi="Arial"/>
      <w:b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C08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C3C79"/>
    <w:pPr>
      <w:ind w:left="720"/>
    </w:pPr>
    <w:rPr>
      <w:rFonts w:ascii="Calibri" w:eastAsia="Calibri" w:hAnsi="Calibri" w:cs="Calibri"/>
      <w:sz w:val="22"/>
      <w:szCs w:val="22"/>
    </w:rPr>
  </w:style>
  <w:style w:type="paragraph" w:styleId="NoSpacing">
    <w:name w:val="No Spacing"/>
    <w:uiPriority w:val="1"/>
    <w:qFormat/>
    <w:rsid w:val="009A6776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83772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632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1D28A3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1D28A3"/>
    <w:rPr>
      <w:b/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2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0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8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8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7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6" w:color="auto"/>
            <w:right w:val="none" w:sz="0" w:space="6" w:color="auto"/>
          </w:divBdr>
          <w:divsChild>
            <w:div w:id="692921463">
              <w:marLeft w:val="0"/>
              <w:marRight w:val="0"/>
              <w:marTop w:val="59"/>
              <w:marBottom w:val="14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06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8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5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8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5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4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36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6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15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32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06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49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78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56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93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01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04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23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13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89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758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3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3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2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1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6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1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1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D83D8-2CA1-42BD-9B1C-EAB1DDF0E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1105</Words>
  <Characters>6300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                            </vt:lpstr>
      <vt:lpstr>                             </vt:lpstr>
    </vt:vector>
  </TitlesOfParts>
  <Company>Gradsko_Poglavarstvo</Company>
  <LinksUpToDate>false</LinksUpToDate>
  <CharactersWithSpaces>7391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</dc:title>
  <dc:subject/>
  <dc:creator>nvidak</dc:creator>
  <cp:keywords/>
  <dc:description/>
  <cp:lastModifiedBy>Ivica Ivašković</cp:lastModifiedBy>
  <cp:revision>13</cp:revision>
  <cp:lastPrinted>2021-12-13T11:20:00Z</cp:lastPrinted>
  <dcterms:created xsi:type="dcterms:W3CDTF">2023-12-14T10:27:00Z</dcterms:created>
  <dcterms:modified xsi:type="dcterms:W3CDTF">2023-12-15T10:21:00Z</dcterms:modified>
</cp:coreProperties>
</file>