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4E2FFF" w:rsidRDefault="00322BD8" w:rsidP="00716E6C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>Z A P I S N I K</w:t>
      </w:r>
    </w:p>
    <w:p w14:paraId="00000003" w14:textId="0AA423BA" w:rsidR="004E2FFF" w:rsidRDefault="00322BD8" w:rsidP="00716E6C">
      <w:pPr>
        <w:spacing w:line="276" w:lineRule="auto"/>
        <w:ind w:left="0" w:hanging="2"/>
        <w:jc w:val="both"/>
      </w:pPr>
      <w:r>
        <w:rPr>
          <w:b/>
        </w:rPr>
        <w:t>2</w:t>
      </w:r>
      <w:r w:rsidR="00741ABE">
        <w:rPr>
          <w:b/>
        </w:rPr>
        <w:t>5</w:t>
      </w:r>
      <w:r>
        <w:rPr>
          <w:b/>
        </w:rPr>
        <w:t xml:space="preserve">. sjednice Vijeća Mjesnog odbora Knežija, održane </w:t>
      </w:r>
      <w:r w:rsidR="00741ABE">
        <w:rPr>
          <w:b/>
        </w:rPr>
        <w:t>25</w:t>
      </w:r>
      <w:r>
        <w:rPr>
          <w:b/>
        </w:rPr>
        <w:t xml:space="preserve">. </w:t>
      </w:r>
      <w:r w:rsidR="00741ABE">
        <w:rPr>
          <w:b/>
        </w:rPr>
        <w:t>svibnja</w:t>
      </w:r>
      <w:r>
        <w:rPr>
          <w:b/>
        </w:rPr>
        <w:t xml:space="preserve"> 2023. u prostorijama Mjesnog odbora Knežija, </w:t>
      </w:r>
      <w:proofErr w:type="spellStart"/>
      <w:r>
        <w:rPr>
          <w:b/>
        </w:rPr>
        <w:t>Albaharijeva</w:t>
      </w:r>
      <w:proofErr w:type="spellEnd"/>
      <w:r>
        <w:rPr>
          <w:b/>
        </w:rPr>
        <w:t xml:space="preserve"> ulica 2, s početkom u 19:0</w:t>
      </w:r>
      <w:r w:rsidR="00D06A2B">
        <w:rPr>
          <w:b/>
        </w:rPr>
        <w:t>0</w:t>
      </w:r>
      <w:r>
        <w:rPr>
          <w:b/>
        </w:rPr>
        <w:t xml:space="preserve"> sati</w:t>
      </w:r>
    </w:p>
    <w:p w14:paraId="00000004" w14:textId="77777777" w:rsidR="004E2FFF" w:rsidRDefault="004E2FFF" w:rsidP="00716E6C">
      <w:pPr>
        <w:spacing w:line="276" w:lineRule="auto"/>
        <w:ind w:left="0" w:hanging="2"/>
        <w:jc w:val="center"/>
      </w:pPr>
    </w:p>
    <w:p w14:paraId="00000005" w14:textId="76106154" w:rsidR="004E2FFF" w:rsidRDefault="00322BD8" w:rsidP="00716E6C">
      <w:pPr>
        <w:spacing w:line="276" w:lineRule="auto"/>
        <w:ind w:left="0" w:hanging="2"/>
      </w:pPr>
      <w:r>
        <w:t xml:space="preserve">NAZOČNI ČLANOVI VIJEĆA: Toma Bošnjak, Jelena Holy, Davor Nikolić, Valentina Knežević, Snježana Prpić Rudić, Zrinka </w:t>
      </w:r>
      <w:proofErr w:type="spellStart"/>
      <w:r>
        <w:t>Vrbanus</w:t>
      </w:r>
      <w:proofErr w:type="spellEnd"/>
      <w:r>
        <w:t xml:space="preserve"> </w:t>
      </w:r>
      <w:proofErr w:type="spellStart"/>
      <w:r>
        <w:t>Bajdak</w:t>
      </w:r>
      <w:proofErr w:type="spellEnd"/>
      <w:r w:rsidR="00741ABE">
        <w:t>, Marija Vulić</w:t>
      </w:r>
    </w:p>
    <w:p w14:paraId="00000006" w14:textId="77777777" w:rsidR="004E2FFF" w:rsidRDefault="004E2FFF" w:rsidP="00716E6C">
      <w:pPr>
        <w:spacing w:line="276" w:lineRule="auto"/>
        <w:ind w:left="0" w:hanging="2"/>
      </w:pPr>
    </w:p>
    <w:p w14:paraId="00000007" w14:textId="690E8D24" w:rsidR="004E2FFF" w:rsidRDefault="00322BD8" w:rsidP="00716E6C">
      <w:pPr>
        <w:spacing w:line="276" w:lineRule="auto"/>
        <w:ind w:left="0" w:hanging="2"/>
      </w:pPr>
      <w:r>
        <w:t xml:space="preserve">NENAZOČNI ČLANOVI VIJEĆA: Jan </w:t>
      </w:r>
      <w:proofErr w:type="spellStart"/>
      <w:r>
        <w:t>Mickovski</w:t>
      </w:r>
      <w:proofErr w:type="spellEnd"/>
      <w:r>
        <w:t xml:space="preserve">, </w:t>
      </w:r>
      <w:r w:rsidR="00030961">
        <w:t>Tomislav Stančić</w:t>
      </w:r>
    </w:p>
    <w:p w14:paraId="00000008" w14:textId="1884B17B" w:rsidR="004E2FFF" w:rsidRDefault="00322BD8" w:rsidP="00716E6C">
      <w:pPr>
        <w:spacing w:line="276" w:lineRule="auto"/>
        <w:ind w:left="0" w:hanging="2"/>
      </w:pPr>
      <w:r>
        <w:t>OSTALI NAZOČNI: Nema</w:t>
      </w:r>
    </w:p>
    <w:p w14:paraId="0000000A" w14:textId="031951E8" w:rsidR="004E2FFF" w:rsidRDefault="00322BD8" w:rsidP="00716E6C">
      <w:pPr>
        <w:spacing w:line="276" w:lineRule="auto"/>
        <w:ind w:left="0" w:hanging="2"/>
        <w:jc w:val="both"/>
      </w:pPr>
      <w:r>
        <w:t>Predsjedava: Valentina Knežević, predsjednica Vijeća</w:t>
      </w:r>
    </w:p>
    <w:p w14:paraId="0000000B" w14:textId="5AE2A2B6" w:rsidR="004E2FFF" w:rsidRDefault="00322BD8" w:rsidP="00716E6C">
      <w:pPr>
        <w:spacing w:line="276" w:lineRule="auto"/>
        <w:ind w:left="0" w:hanging="2"/>
        <w:jc w:val="both"/>
      </w:pPr>
      <w:r>
        <w:t xml:space="preserve">Zapisnik vodi: </w:t>
      </w:r>
      <w:r w:rsidR="00030961">
        <w:t>Marija Vulić</w:t>
      </w:r>
      <w:r>
        <w:t xml:space="preserve">, </w:t>
      </w:r>
      <w:r w:rsidR="00030961">
        <w:t>pot</w:t>
      </w:r>
      <w:r>
        <w:t>predsjednica Vijeća</w:t>
      </w:r>
    </w:p>
    <w:p w14:paraId="0000000D" w14:textId="7A9C0A25" w:rsidR="004E2FFF" w:rsidRDefault="00322BD8" w:rsidP="00716E6C">
      <w:pPr>
        <w:spacing w:line="276" w:lineRule="auto"/>
        <w:ind w:left="0" w:hanging="2"/>
        <w:jc w:val="both"/>
      </w:pPr>
      <w:r>
        <w:tab/>
      </w:r>
      <w:r w:rsidR="00A10661">
        <w:tab/>
      </w:r>
      <w:r>
        <w:t xml:space="preserve">Predsjednica konstatira da je nazočno </w:t>
      </w:r>
      <w:r w:rsidR="00030961">
        <w:t>7</w:t>
      </w:r>
      <w:r>
        <w:t xml:space="preserve"> od ukupno 9 članova Vijeća, što znači da Vijeće može pravovaljano odlučivati, te otvara 2</w:t>
      </w:r>
      <w:r w:rsidR="00741ABE">
        <w:t>5</w:t>
      </w:r>
      <w:r>
        <w:t>. sjednicu Vijeća Mjesnog odbora Knežija.</w:t>
      </w:r>
    </w:p>
    <w:p w14:paraId="0000000F" w14:textId="0E0683FA" w:rsidR="004E2FFF" w:rsidRDefault="00322BD8" w:rsidP="00716E6C">
      <w:pPr>
        <w:spacing w:line="276" w:lineRule="auto"/>
        <w:ind w:left="0" w:hanging="2"/>
        <w:jc w:val="both"/>
      </w:pPr>
      <w:r>
        <w:tab/>
      </w:r>
      <w:r w:rsidR="00A10661">
        <w:tab/>
      </w:r>
      <w:r>
        <w:t xml:space="preserve">Vijeće jednoglasno prihvaća tekst </w:t>
      </w:r>
      <w:r w:rsidR="00D06A2B">
        <w:t>z</w:t>
      </w:r>
      <w:r>
        <w:t>apisnika 2</w:t>
      </w:r>
      <w:r w:rsidR="00741ABE">
        <w:t>4</w:t>
      </w:r>
      <w:r>
        <w:t xml:space="preserve">. sjednice Vijeća Mjesnog odbora Knežija, održane </w:t>
      </w:r>
      <w:r w:rsidR="00741ABE">
        <w:t>19</w:t>
      </w:r>
      <w:r>
        <w:t xml:space="preserve">. </w:t>
      </w:r>
      <w:r w:rsidR="00741ABE">
        <w:t>travanja</w:t>
      </w:r>
      <w:r>
        <w:t>, 2023., bez izmjena.</w:t>
      </w:r>
    </w:p>
    <w:p w14:paraId="00000010" w14:textId="2B01C5CB" w:rsidR="004E2FFF" w:rsidRDefault="00322BD8" w:rsidP="00716E6C">
      <w:pPr>
        <w:spacing w:line="276" w:lineRule="auto"/>
        <w:ind w:left="0" w:hanging="2"/>
        <w:jc w:val="both"/>
      </w:pPr>
      <w:r>
        <w:tab/>
      </w:r>
      <w:r w:rsidR="00A10661">
        <w:tab/>
      </w:r>
      <w:r>
        <w:t>Na prijedlog predsjednice Vijeće jednoglasno</w:t>
      </w:r>
      <w:r>
        <w:rPr>
          <w:i/>
        </w:rPr>
        <w:t xml:space="preserve"> </w:t>
      </w:r>
      <w:r>
        <w:t>utvrđuje</w:t>
      </w:r>
    </w:p>
    <w:p w14:paraId="00000011" w14:textId="77777777" w:rsidR="004E2FFF" w:rsidRDefault="004E2FFF" w:rsidP="00716E6C">
      <w:pPr>
        <w:spacing w:line="276" w:lineRule="auto"/>
        <w:ind w:left="0" w:hanging="2"/>
        <w:jc w:val="both"/>
      </w:pPr>
    </w:p>
    <w:p w14:paraId="00000012" w14:textId="77777777" w:rsidR="004E2FFF" w:rsidRDefault="00322BD8" w:rsidP="00716E6C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>DNEVNI RED:</w:t>
      </w:r>
    </w:p>
    <w:p w14:paraId="48CB7B5E" w14:textId="77777777" w:rsidR="00716E6C" w:rsidRDefault="00741ABE" w:rsidP="00716E6C">
      <w:pPr>
        <w:pStyle w:val="Odlomakpopisa"/>
        <w:numPr>
          <w:ilvl w:val="0"/>
          <w:numId w:val="4"/>
        </w:numPr>
        <w:spacing w:line="276" w:lineRule="auto"/>
        <w:ind w:leftChars="0" w:firstLineChars="0"/>
        <w:rPr>
          <w:bCs/>
        </w:rPr>
      </w:pPr>
      <w:r w:rsidRPr="00741ABE">
        <w:rPr>
          <w:bCs/>
        </w:rPr>
        <w:t>Davanje mišljenja na prijedlog obilježavanja prometne signalizacije na dijelu</w:t>
      </w:r>
    </w:p>
    <w:p w14:paraId="487906B3" w14:textId="31A602F0" w:rsidR="00741ABE" w:rsidRPr="00741ABE" w:rsidRDefault="00741ABE" w:rsidP="00716E6C">
      <w:pPr>
        <w:pStyle w:val="Odlomakpopisa"/>
        <w:spacing w:line="276" w:lineRule="auto"/>
        <w:ind w:leftChars="0" w:left="720" w:firstLineChars="0" w:firstLine="0"/>
        <w:rPr>
          <w:bCs/>
        </w:rPr>
      </w:pPr>
      <w:r w:rsidRPr="00741ABE">
        <w:rPr>
          <w:bCs/>
        </w:rPr>
        <w:t xml:space="preserve"> Zagrebačke avenije iznad podvožnjaka kod Savske ceste</w:t>
      </w:r>
    </w:p>
    <w:p w14:paraId="19056D39" w14:textId="77777777" w:rsidR="00716E6C" w:rsidRDefault="00741ABE" w:rsidP="00716E6C">
      <w:pPr>
        <w:pStyle w:val="Odlomakpopisa"/>
        <w:numPr>
          <w:ilvl w:val="0"/>
          <w:numId w:val="4"/>
        </w:numPr>
        <w:spacing w:line="276" w:lineRule="auto"/>
        <w:ind w:leftChars="0" w:firstLineChars="0"/>
        <w:rPr>
          <w:bCs/>
          <w:i/>
          <w:iCs/>
        </w:rPr>
      </w:pPr>
      <w:r w:rsidRPr="00741ABE">
        <w:rPr>
          <w:bCs/>
        </w:rPr>
        <w:t xml:space="preserve">Davanje prijedloga površina za kretanje pasa bez povodca, uz nadzor i odgovornost posjednika, povodom izrade nacrta prijedloga </w:t>
      </w:r>
      <w:r w:rsidRPr="00741ABE">
        <w:rPr>
          <w:bCs/>
          <w:i/>
          <w:iCs/>
        </w:rPr>
        <w:t xml:space="preserve">Odluke o izmjenama i dopunama </w:t>
      </w:r>
    </w:p>
    <w:p w14:paraId="64D772BA" w14:textId="4148983F" w:rsidR="00741ABE" w:rsidRPr="00741ABE" w:rsidRDefault="00741ABE" w:rsidP="00716E6C">
      <w:pPr>
        <w:pStyle w:val="Odlomakpopisa"/>
        <w:spacing w:line="276" w:lineRule="auto"/>
        <w:ind w:leftChars="0" w:left="720" w:firstLineChars="0" w:firstLine="0"/>
        <w:rPr>
          <w:bCs/>
          <w:i/>
          <w:iCs/>
        </w:rPr>
      </w:pPr>
      <w:r w:rsidRPr="00741ABE">
        <w:rPr>
          <w:bCs/>
          <w:i/>
          <w:iCs/>
        </w:rPr>
        <w:t>Odluke o uvjetima i načinu držanja kućnih ljubimaca i načinu postupanja s izgubljenim i napuštenim životinjama i divljim životinjama</w:t>
      </w:r>
    </w:p>
    <w:p w14:paraId="045B2441" w14:textId="587B7C5C" w:rsidR="00741ABE" w:rsidRPr="00741ABE" w:rsidRDefault="00741ABE" w:rsidP="00716E6C">
      <w:pPr>
        <w:pStyle w:val="Odlomakpopisa"/>
        <w:numPr>
          <w:ilvl w:val="0"/>
          <w:numId w:val="4"/>
        </w:numPr>
        <w:spacing w:line="276" w:lineRule="auto"/>
        <w:ind w:leftChars="0" w:firstLineChars="0"/>
        <w:rPr>
          <w:bCs/>
        </w:rPr>
      </w:pPr>
      <w:r w:rsidRPr="00741ABE">
        <w:rPr>
          <w:bCs/>
        </w:rPr>
        <w:t>Izmještanje zelenog otoka za odvojeno prikupljanje otpada sa zelene površine nasuprot istočnog ulaza/izlaza iz garaže Horvaćanska cesta 39</w:t>
      </w:r>
    </w:p>
    <w:p w14:paraId="00000019" w14:textId="19671AA5" w:rsidR="004E2FFF" w:rsidRPr="00741ABE" w:rsidRDefault="00322BD8" w:rsidP="00716E6C">
      <w:pPr>
        <w:pStyle w:val="Odlomakpopisa"/>
        <w:numPr>
          <w:ilvl w:val="0"/>
          <w:numId w:val="4"/>
        </w:numPr>
        <w:spacing w:line="276" w:lineRule="auto"/>
        <w:ind w:leftChars="0" w:firstLineChars="0"/>
        <w:rPr>
          <w:bCs/>
        </w:rPr>
      </w:pPr>
      <w:r w:rsidRPr="00741ABE">
        <w:rPr>
          <w:bCs/>
        </w:rPr>
        <w:t>Pitanja, prijedlozi i obavijesti</w:t>
      </w:r>
    </w:p>
    <w:p w14:paraId="0000001A" w14:textId="77777777" w:rsidR="004E2FFF" w:rsidRDefault="004E2FFF" w:rsidP="00716E6C">
      <w:pPr>
        <w:spacing w:line="276" w:lineRule="auto"/>
        <w:ind w:left="0" w:hanging="2"/>
      </w:pPr>
    </w:p>
    <w:p w14:paraId="2392FE5D" w14:textId="25DBD64F" w:rsidR="00741ABE" w:rsidRDefault="00322BD8" w:rsidP="00716E6C">
      <w:pPr>
        <w:spacing w:line="276" w:lineRule="auto"/>
        <w:ind w:leftChars="0" w:left="0" w:firstLineChars="0" w:hanging="2"/>
        <w:rPr>
          <w:b/>
          <w:u w:val="single"/>
        </w:rPr>
      </w:pPr>
      <w:bookmarkStart w:id="0" w:name="_heading=h.gjdgxs" w:colFirst="0" w:colLast="0"/>
      <w:bookmarkEnd w:id="0"/>
      <w:r w:rsidRPr="00741ABE">
        <w:rPr>
          <w:b/>
          <w:u w:val="single"/>
        </w:rPr>
        <w:t xml:space="preserve">Ad 1. </w:t>
      </w:r>
      <w:r w:rsidR="00741ABE" w:rsidRPr="00741ABE">
        <w:rPr>
          <w:b/>
          <w:u w:val="single"/>
        </w:rPr>
        <w:t>Davanje mišljenja na prijedlog obilježavanja prometne signalizacije na dijelu Zagrebačke avenije iznad podvožnjaka kod Savske ceste</w:t>
      </w:r>
    </w:p>
    <w:p w14:paraId="7DB95FC6" w14:textId="05D67746" w:rsidR="00D94914" w:rsidRPr="00741ABE" w:rsidRDefault="00D94914" w:rsidP="00716E6C">
      <w:pPr>
        <w:spacing w:line="276" w:lineRule="auto"/>
        <w:ind w:leftChars="0" w:left="0" w:firstLineChars="0" w:hanging="2"/>
        <w:rPr>
          <w:b/>
          <w:u w:val="single"/>
        </w:rPr>
      </w:pPr>
      <w:bookmarkStart w:id="1" w:name="_Hlk136505001"/>
      <w:r w:rsidRPr="00294392">
        <w:rPr>
          <w:position w:val="0"/>
        </w:rPr>
        <w:t>Članovi Vijeća primili su pisani materija</w:t>
      </w:r>
      <w:r w:rsidR="008234F4">
        <w:rPr>
          <w:position w:val="0"/>
        </w:rPr>
        <w:t>l</w:t>
      </w:r>
      <w:r w:rsidRPr="00294392">
        <w:rPr>
          <w:position w:val="0"/>
        </w:rPr>
        <w:t xml:space="preserve"> uz poziv</w:t>
      </w:r>
      <w:r w:rsidR="008234F4">
        <w:rPr>
          <w:position w:val="0"/>
        </w:rPr>
        <w:t>.</w:t>
      </w:r>
    </w:p>
    <w:p w14:paraId="0000001C" w14:textId="0FAA5C2C" w:rsidR="004E2FFF" w:rsidRDefault="00322BD8" w:rsidP="00716E6C">
      <w:pPr>
        <w:spacing w:line="276" w:lineRule="auto"/>
        <w:ind w:left="0" w:hanging="2"/>
      </w:pPr>
      <w:r>
        <w:t>Predsjednica usmeno informira nazočne o predmetu rasprave i odlučivanja</w:t>
      </w:r>
      <w:r w:rsidR="008234F4">
        <w:t>.</w:t>
      </w:r>
    </w:p>
    <w:p w14:paraId="0000001D" w14:textId="159ED01D" w:rsidR="004E2FFF" w:rsidRDefault="00322BD8" w:rsidP="00716E6C">
      <w:pPr>
        <w:spacing w:line="276" w:lineRule="auto"/>
        <w:ind w:left="0" w:hanging="2"/>
      </w:pPr>
      <w:r>
        <w:t>U raspravi sudjeluju svi članovi Vijeća</w:t>
      </w:r>
      <w:r w:rsidR="008234F4">
        <w:t>.</w:t>
      </w:r>
    </w:p>
    <w:p w14:paraId="0000001E" w14:textId="77777777" w:rsidR="004E2FFF" w:rsidRDefault="00322BD8" w:rsidP="00716E6C">
      <w:pPr>
        <w:spacing w:line="276" w:lineRule="auto"/>
        <w:ind w:left="0" w:hanging="2"/>
      </w:pPr>
      <w:r>
        <w:t>Nakon rasprave Vijeće jednoglasno donosi:</w:t>
      </w:r>
    </w:p>
    <w:bookmarkEnd w:id="1"/>
    <w:p w14:paraId="0000001F" w14:textId="77777777" w:rsidR="004E2FFF" w:rsidRDefault="004E2FFF" w:rsidP="00716E6C">
      <w:pPr>
        <w:spacing w:line="276" w:lineRule="auto"/>
        <w:ind w:left="0" w:hanging="2"/>
      </w:pPr>
    </w:p>
    <w:p w14:paraId="4245F408" w14:textId="77777777" w:rsidR="00741ABE" w:rsidRPr="00741ABE" w:rsidRDefault="00322BD8" w:rsidP="00716E6C">
      <w:pPr>
        <w:spacing w:line="276" w:lineRule="auto"/>
        <w:ind w:left="0" w:hanging="2"/>
        <w:rPr>
          <w:b/>
        </w:rPr>
      </w:pPr>
      <w:r>
        <w:rPr>
          <w:b/>
        </w:rPr>
        <w:t xml:space="preserve">                                                            </w:t>
      </w:r>
      <w:r w:rsidR="00741ABE" w:rsidRPr="00741ABE">
        <w:rPr>
          <w:b/>
        </w:rPr>
        <w:t>Z A K LJ U Č A K</w:t>
      </w:r>
    </w:p>
    <w:p w14:paraId="131A07D5" w14:textId="1B22E297" w:rsidR="00741ABE" w:rsidRPr="00741ABE" w:rsidRDefault="00741ABE" w:rsidP="00716E6C">
      <w:pPr>
        <w:spacing w:line="276" w:lineRule="auto"/>
        <w:ind w:left="0" w:hanging="2"/>
        <w:jc w:val="center"/>
        <w:rPr>
          <w:b/>
        </w:rPr>
      </w:pPr>
      <w:r w:rsidRPr="00741ABE">
        <w:rPr>
          <w:b/>
        </w:rPr>
        <w:t>o obilježavanju prometne signalizacije na dijelu Zagrebačke avenije iznad</w:t>
      </w:r>
    </w:p>
    <w:p w14:paraId="68AB3C6F" w14:textId="77777777" w:rsidR="00741ABE" w:rsidRPr="00741ABE" w:rsidRDefault="00741ABE" w:rsidP="00716E6C">
      <w:pPr>
        <w:spacing w:line="276" w:lineRule="auto"/>
        <w:ind w:left="0" w:hanging="2"/>
        <w:jc w:val="center"/>
        <w:rPr>
          <w:b/>
        </w:rPr>
      </w:pPr>
      <w:r w:rsidRPr="00741ABE">
        <w:rPr>
          <w:b/>
        </w:rPr>
        <w:t>podvožnjaka kod Savske ceste</w:t>
      </w:r>
    </w:p>
    <w:p w14:paraId="2D8C33DC" w14:textId="40B9628E" w:rsidR="00716E6C" w:rsidRPr="005729BD" w:rsidRDefault="00716E6C" w:rsidP="00A656E6">
      <w:pPr>
        <w:numPr>
          <w:ilvl w:val="0"/>
          <w:numId w:val="7"/>
        </w:numPr>
        <w:suppressAutoHyphens w:val="0"/>
        <w:autoSpaceDN w:val="0"/>
        <w:spacing w:line="276" w:lineRule="auto"/>
        <w:ind w:leftChars="0" w:right="139" w:firstLineChars="0"/>
        <w:jc w:val="both"/>
        <w:textDirection w:val="lrTb"/>
        <w:textAlignment w:val="auto"/>
        <w:outlineLvl w:val="9"/>
        <w:rPr>
          <w:rFonts w:eastAsia="Calibri"/>
          <w:position w:val="0"/>
          <w:lang w:eastAsia="hr-HR"/>
        </w:rPr>
      </w:pPr>
      <w:r w:rsidRPr="00716E6C">
        <w:rPr>
          <w:rFonts w:eastAsia="Calibri"/>
          <w:position w:val="0"/>
          <w:lang w:eastAsia="hr-HR"/>
        </w:rPr>
        <w:t xml:space="preserve">Vijeće Mjesnog odbora Knežija razmatralo je podnesak Gradskog ureda za obnovu, izgradnju, prostorno uređenje, graditeljstvo, komunalne poslove i promet vezano za davanje mišljenja o </w:t>
      </w:r>
      <w:r w:rsidRPr="00716E6C">
        <w:rPr>
          <w:position w:val="0"/>
          <w:lang w:eastAsia="hr-HR"/>
        </w:rPr>
        <w:t>obilježavanju prometne signalizacije na dijelu Zagrebačke avenije iznad podvožnjaka kod Savske ceste.</w:t>
      </w:r>
    </w:p>
    <w:p w14:paraId="2306C47E" w14:textId="77777777" w:rsidR="005729BD" w:rsidRPr="00716E6C" w:rsidRDefault="005729BD" w:rsidP="005729BD">
      <w:pPr>
        <w:suppressAutoHyphens w:val="0"/>
        <w:autoSpaceDN w:val="0"/>
        <w:spacing w:line="276" w:lineRule="auto"/>
        <w:ind w:leftChars="0" w:left="720" w:right="139" w:firstLineChars="0" w:firstLine="0"/>
        <w:jc w:val="both"/>
        <w:textDirection w:val="lrTb"/>
        <w:textAlignment w:val="auto"/>
        <w:outlineLvl w:val="9"/>
        <w:rPr>
          <w:rFonts w:eastAsia="Calibri"/>
          <w:position w:val="0"/>
          <w:lang w:eastAsia="hr-HR"/>
        </w:rPr>
      </w:pPr>
    </w:p>
    <w:p w14:paraId="76AE467A" w14:textId="55ACE69F" w:rsidR="00716E6C" w:rsidRPr="005729BD" w:rsidRDefault="00716E6C" w:rsidP="00A656E6">
      <w:pPr>
        <w:numPr>
          <w:ilvl w:val="0"/>
          <w:numId w:val="7"/>
        </w:numPr>
        <w:suppressAutoHyphens w:val="0"/>
        <w:autoSpaceDN w:val="0"/>
        <w:spacing w:line="276" w:lineRule="auto"/>
        <w:ind w:leftChars="0" w:right="139" w:firstLineChars="0"/>
        <w:jc w:val="both"/>
        <w:textDirection w:val="lrTb"/>
        <w:textAlignment w:val="auto"/>
        <w:outlineLvl w:val="9"/>
        <w:rPr>
          <w:rFonts w:eastAsia="Calibri"/>
          <w:position w:val="0"/>
          <w:lang w:eastAsia="hr-HR"/>
        </w:rPr>
      </w:pPr>
      <w:r w:rsidRPr="00716E6C">
        <w:rPr>
          <w:position w:val="0"/>
          <w:lang w:eastAsia="hr-HR"/>
        </w:rPr>
        <w:t>Vijeće je suglasno sa prijedlogom obilježavanja prometne signalizacije na dijelu Zagrebačke avenije iznad podvožnjaka kod Savske ceste.</w:t>
      </w:r>
    </w:p>
    <w:p w14:paraId="65183B39" w14:textId="77777777" w:rsidR="005729BD" w:rsidRPr="00716E6C" w:rsidRDefault="005729BD" w:rsidP="005729BD">
      <w:pPr>
        <w:suppressAutoHyphens w:val="0"/>
        <w:autoSpaceDN w:val="0"/>
        <w:spacing w:line="276" w:lineRule="auto"/>
        <w:ind w:leftChars="0" w:left="720" w:right="139" w:firstLineChars="0" w:firstLine="0"/>
        <w:jc w:val="both"/>
        <w:textDirection w:val="lrTb"/>
        <w:textAlignment w:val="auto"/>
        <w:outlineLvl w:val="9"/>
        <w:rPr>
          <w:rFonts w:eastAsia="Calibri"/>
          <w:position w:val="0"/>
          <w:lang w:eastAsia="hr-HR"/>
        </w:rPr>
      </w:pPr>
    </w:p>
    <w:p w14:paraId="16D2A212" w14:textId="77777777" w:rsidR="00716E6C" w:rsidRPr="00716E6C" w:rsidRDefault="00716E6C" w:rsidP="00716E6C">
      <w:pPr>
        <w:numPr>
          <w:ilvl w:val="0"/>
          <w:numId w:val="7"/>
        </w:numPr>
        <w:suppressAutoHyphens w:val="0"/>
        <w:spacing w:after="120"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716E6C">
        <w:rPr>
          <w:position w:val="0"/>
          <w:lang w:eastAsia="hr-HR"/>
        </w:rPr>
        <w:t>Ovaj zaključak dostavlja se Vijeću Gradske četvrti Trešnjevka-jug.</w:t>
      </w:r>
    </w:p>
    <w:p w14:paraId="15AA48D9" w14:textId="77777777" w:rsidR="005729BD" w:rsidRDefault="005729BD" w:rsidP="00716E6C">
      <w:pPr>
        <w:spacing w:line="276" w:lineRule="auto"/>
        <w:ind w:leftChars="0" w:left="0" w:firstLineChars="0" w:hanging="2"/>
        <w:rPr>
          <w:b/>
          <w:u w:val="single"/>
        </w:rPr>
      </w:pPr>
    </w:p>
    <w:p w14:paraId="0E0B4597" w14:textId="157086BA" w:rsidR="00741ABE" w:rsidRPr="00741ABE" w:rsidRDefault="00322BD8" w:rsidP="00716E6C">
      <w:pPr>
        <w:spacing w:line="276" w:lineRule="auto"/>
        <w:ind w:leftChars="0" w:left="0" w:firstLineChars="0" w:hanging="2"/>
        <w:rPr>
          <w:b/>
          <w:u w:val="single"/>
        </w:rPr>
      </w:pPr>
      <w:r w:rsidRPr="00741ABE">
        <w:rPr>
          <w:b/>
          <w:u w:val="single"/>
        </w:rPr>
        <w:t xml:space="preserve">Ad </w:t>
      </w:r>
      <w:r w:rsidR="00741ABE">
        <w:rPr>
          <w:b/>
          <w:u w:val="single"/>
        </w:rPr>
        <w:t>2</w:t>
      </w:r>
      <w:r w:rsidR="00167F94">
        <w:rPr>
          <w:b/>
          <w:u w:val="single"/>
        </w:rPr>
        <w:t>.</w:t>
      </w:r>
      <w:r w:rsidRPr="00741ABE">
        <w:rPr>
          <w:b/>
          <w:u w:val="single"/>
        </w:rPr>
        <w:t xml:space="preserve"> </w:t>
      </w:r>
      <w:r w:rsidR="00741ABE" w:rsidRPr="00741ABE">
        <w:rPr>
          <w:b/>
          <w:u w:val="single"/>
        </w:rPr>
        <w:t>Davanje prijedloga površina za kretanje pasa bez povodca, uz nadzor i odgovornost posjednika, povodom izrade nacrta prijedloga Odluke o izmjenama i dopunama Odluke o uvjetima i načinu držanja kućnih ljubimaca i načinu postupanja s izgubljenim i napuštenim životinjama i divljim životinjama</w:t>
      </w:r>
    </w:p>
    <w:p w14:paraId="5311091F" w14:textId="77777777" w:rsidR="008234F4" w:rsidRPr="00741ABE" w:rsidRDefault="008234F4" w:rsidP="008234F4">
      <w:pPr>
        <w:spacing w:line="276" w:lineRule="auto"/>
        <w:ind w:leftChars="0" w:left="0" w:firstLineChars="0" w:hanging="2"/>
        <w:rPr>
          <w:b/>
          <w:u w:val="single"/>
        </w:rPr>
      </w:pPr>
      <w:bookmarkStart w:id="2" w:name="_Hlk136505480"/>
      <w:r w:rsidRPr="00294392">
        <w:rPr>
          <w:position w:val="0"/>
        </w:rPr>
        <w:t>Članovi Vijeća primili su pisani materija</w:t>
      </w:r>
      <w:r>
        <w:rPr>
          <w:position w:val="0"/>
        </w:rPr>
        <w:t>l</w:t>
      </w:r>
      <w:r w:rsidRPr="00294392">
        <w:rPr>
          <w:position w:val="0"/>
        </w:rPr>
        <w:t xml:space="preserve"> uz poziv</w:t>
      </w:r>
      <w:r>
        <w:rPr>
          <w:position w:val="0"/>
        </w:rPr>
        <w:t>.</w:t>
      </w:r>
    </w:p>
    <w:p w14:paraId="4F97C1B4" w14:textId="77777777" w:rsidR="008234F4" w:rsidRDefault="008234F4" w:rsidP="008234F4">
      <w:pPr>
        <w:spacing w:line="276" w:lineRule="auto"/>
        <w:ind w:left="0" w:hanging="2"/>
      </w:pPr>
      <w:r>
        <w:t>Predsjednica usmeno informira nazočne o predmetu rasprave i odlučivanja.</w:t>
      </w:r>
    </w:p>
    <w:p w14:paraId="0BEEEF42" w14:textId="77777777" w:rsidR="008234F4" w:rsidRDefault="008234F4" w:rsidP="008234F4">
      <w:pPr>
        <w:spacing w:line="276" w:lineRule="auto"/>
        <w:ind w:left="0" w:hanging="2"/>
      </w:pPr>
      <w:r>
        <w:t>U raspravi sudjeluju svi članovi Vijeća.</w:t>
      </w:r>
    </w:p>
    <w:p w14:paraId="685D7AC9" w14:textId="77777777" w:rsidR="008234F4" w:rsidRDefault="008234F4" w:rsidP="008234F4">
      <w:pPr>
        <w:spacing w:line="276" w:lineRule="auto"/>
        <w:ind w:left="0" w:hanging="2"/>
      </w:pPr>
      <w:r>
        <w:t>Nakon rasprave Vijeće jednoglasno donosi:</w:t>
      </w:r>
    </w:p>
    <w:bookmarkEnd w:id="2"/>
    <w:p w14:paraId="62CECBD0" w14:textId="77777777" w:rsidR="00F04C55" w:rsidRDefault="00F04C55" w:rsidP="00716E6C">
      <w:pPr>
        <w:spacing w:line="276" w:lineRule="auto"/>
        <w:ind w:left="0" w:hanging="2"/>
      </w:pPr>
    </w:p>
    <w:p w14:paraId="00000526" w14:textId="5746F21E" w:rsidR="004E2FFF" w:rsidRDefault="00322BD8" w:rsidP="00716E6C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 xml:space="preserve">Z A K LJ U Č A </w:t>
      </w:r>
      <w:r w:rsidR="008234F4">
        <w:rPr>
          <w:b/>
        </w:rPr>
        <w:t>K</w:t>
      </w:r>
    </w:p>
    <w:p w14:paraId="0707725A" w14:textId="66E78B20" w:rsidR="00741ABE" w:rsidRDefault="00741ABE" w:rsidP="00716E6C">
      <w:pPr>
        <w:suppressAutoHyphens w:val="0"/>
        <w:spacing w:after="200" w:line="276" w:lineRule="auto"/>
        <w:ind w:leftChars="0" w:left="0" w:right="141" w:firstLineChars="0" w:firstLine="0"/>
        <w:contextualSpacing/>
        <w:jc w:val="both"/>
        <w:textDirection w:val="lrTb"/>
        <w:textAlignment w:val="auto"/>
        <w:outlineLvl w:val="9"/>
        <w:rPr>
          <w:b/>
          <w:i/>
          <w:iCs/>
        </w:rPr>
      </w:pPr>
      <w:r w:rsidRPr="00741ABE">
        <w:rPr>
          <w:b/>
        </w:rPr>
        <w:t>o davanju prijedloga površina za kretanje pasa bez povodca, uz nadzor i</w:t>
      </w:r>
      <w:r>
        <w:rPr>
          <w:b/>
        </w:rPr>
        <w:t xml:space="preserve"> </w:t>
      </w:r>
      <w:r w:rsidRPr="00741ABE">
        <w:rPr>
          <w:b/>
        </w:rPr>
        <w:t xml:space="preserve">odgovornost posjednika, povodom izrade nacrta prijedloga </w:t>
      </w:r>
      <w:r w:rsidRPr="00741ABE">
        <w:rPr>
          <w:b/>
          <w:i/>
          <w:iCs/>
        </w:rPr>
        <w:t xml:space="preserve">Odluke o izmjenama i dopunama Odluke o uvjetima i načinu držanja kućnih ljubimaca i načinu postupanja s izgubljenim i napuštenim </w:t>
      </w:r>
      <w:r w:rsidR="00A656E6">
        <w:rPr>
          <w:b/>
          <w:i/>
          <w:iCs/>
        </w:rPr>
        <w:tab/>
      </w:r>
      <w:r w:rsidR="00A656E6">
        <w:rPr>
          <w:b/>
          <w:i/>
          <w:iCs/>
        </w:rPr>
        <w:tab/>
      </w:r>
      <w:r w:rsidR="00A656E6">
        <w:rPr>
          <w:b/>
          <w:i/>
          <w:iCs/>
        </w:rPr>
        <w:tab/>
      </w:r>
      <w:r w:rsidR="00A656E6">
        <w:rPr>
          <w:b/>
          <w:i/>
          <w:iCs/>
        </w:rPr>
        <w:tab/>
      </w:r>
      <w:r w:rsidRPr="00741ABE">
        <w:rPr>
          <w:b/>
          <w:i/>
          <w:iCs/>
        </w:rPr>
        <w:t>životinjama i divljim životinjama</w:t>
      </w:r>
    </w:p>
    <w:p w14:paraId="66D5ED64" w14:textId="3023E42D" w:rsidR="00A656E6" w:rsidRDefault="00A656E6" w:rsidP="00A656E6">
      <w:pPr>
        <w:numPr>
          <w:ilvl w:val="0"/>
          <w:numId w:val="8"/>
        </w:numPr>
        <w:tabs>
          <w:tab w:val="center" w:pos="4677"/>
          <w:tab w:val="left" w:pos="7620"/>
        </w:tabs>
        <w:suppressAutoHyphens w:val="0"/>
        <w:autoSpaceDN w:val="0"/>
        <w:spacing w:before="240" w:after="200" w:line="276" w:lineRule="auto"/>
        <w:ind w:leftChars="0" w:right="139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hr-HR"/>
        </w:rPr>
      </w:pPr>
      <w:r w:rsidRPr="00A656E6">
        <w:rPr>
          <w:rFonts w:eastAsia="Calibri"/>
          <w:position w:val="0"/>
          <w:lang w:eastAsia="hr-HR"/>
        </w:rPr>
        <w:t xml:space="preserve">Vijeće Mjesnog odbora Knežija razmatralo je prijedlog Gradskog ureda za gospodarstvo, ekološku održivost i strategijsko planiranje kojim se moli dostava prijedloga Vijeća Gradske četvrti koji će sadržavati prijedloge površina za kretanje pasa bez povodca, uz nadzor i odgovornost posjednika, a koje su bile utvrđene člankom 17. </w:t>
      </w:r>
      <w:r w:rsidRPr="00A656E6">
        <w:rPr>
          <w:rFonts w:eastAsia="Calibri"/>
          <w:i/>
          <w:iCs/>
          <w:position w:val="0"/>
          <w:lang w:eastAsia="hr-HR"/>
        </w:rPr>
        <w:t>Odluke o uvjetima i načinu držanja kućnih ljubimaca i načinu postupanja s izgubljenim i napuštenim životinjama i divljim životinjama</w:t>
      </w:r>
      <w:r w:rsidRPr="00A656E6">
        <w:rPr>
          <w:rFonts w:eastAsia="Calibri"/>
          <w:position w:val="0"/>
          <w:lang w:eastAsia="hr-HR"/>
        </w:rPr>
        <w:t xml:space="preserve"> (Službeni glasnik Grada Zagreba 28/18).</w:t>
      </w:r>
    </w:p>
    <w:p w14:paraId="6BF5607F" w14:textId="77777777" w:rsidR="005729BD" w:rsidRDefault="005729BD" w:rsidP="005729BD">
      <w:pPr>
        <w:tabs>
          <w:tab w:val="center" w:pos="4677"/>
          <w:tab w:val="left" w:pos="7620"/>
        </w:tabs>
        <w:suppressAutoHyphens w:val="0"/>
        <w:autoSpaceDN w:val="0"/>
        <w:spacing w:before="240" w:after="200" w:line="276" w:lineRule="auto"/>
        <w:ind w:leftChars="0" w:left="720" w:right="139" w:firstLineChars="0" w:firstLine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hr-HR"/>
        </w:rPr>
      </w:pPr>
    </w:p>
    <w:p w14:paraId="1C4D97F6" w14:textId="3F83D349" w:rsidR="00A656E6" w:rsidRDefault="00A656E6" w:rsidP="00A656E6">
      <w:pPr>
        <w:numPr>
          <w:ilvl w:val="0"/>
          <w:numId w:val="8"/>
        </w:numPr>
        <w:suppressAutoHyphens w:val="0"/>
        <w:autoSpaceDN w:val="0"/>
        <w:spacing w:line="276" w:lineRule="auto"/>
        <w:ind w:leftChars="0" w:right="139" w:firstLineChars="0"/>
        <w:jc w:val="both"/>
        <w:textDirection w:val="lrTb"/>
        <w:textAlignment w:val="auto"/>
        <w:outlineLvl w:val="9"/>
        <w:rPr>
          <w:rFonts w:eastAsia="Calibri"/>
          <w:position w:val="0"/>
          <w:lang w:eastAsia="hr-HR"/>
        </w:rPr>
      </w:pPr>
      <w:r w:rsidRPr="00A656E6">
        <w:rPr>
          <w:rFonts w:eastAsia="Calibri"/>
          <w:position w:val="0"/>
          <w:lang w:eastAsia="hr-HR"/>
        </w:rPr>
        <w:t>Vijeće predlaže da se zadrži postojeća površina između Zadarske ulice, Selske ceste i Zagrebačke avenije.</w:t>
      </w:r>
    </w:p>
    <w:p w14:paraId="3F4D67C5" w14:textId="77777777" w:rsidR="005729BD" w:rsidRDefault="005729BD" w:rsidP="005729BD">
      <w:pPr>
        <w:suppressAutoHyphens w:val="0"/>
        <w:autoSpaceDN w:val="0"/>
        <w:spacing w:line="276" w:lineRule="auto"/>
        <w:ind w:leftChars="0" w:left="720" w:right="139" w:firstLineChars="0" w:firstLine="0"/>
        <w:jc w:val="both"/>
        <w:textDirection w:val="lrTb"/>
        <w:textAlignment w:val="auto"/>
        <w:outlineLvl w:val="9"/>
        <w:rPr>
          <w:rFonts w:eastAsia="Calibri"/>
          <w:position w:val="0"/>
          <w:lang w:eastAsia="hr-HR"/>
        </w:rPr>
      </w:pPr>
    </w:p>
    <w:p w14:paraId="032B812D" w14:textId="329D70A0" w:rsidR="00A656E6" w:rsidRDefault="00A656E6" w:rsidP="00A656E6">
      <w:pPr>
        <w:numPr>
          <w:ilvl w:val="0"/>
          <w:numId w:val="8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A656E6">
        <w:rPr>
          <w:position w:val="0"/>
          <w:lang w:eastAsia="hr-HR"/>
        </w:rPr>
        <w:t>Ovaj zaključak dostavlja se Vijeću Gradske četvrti Trešnjevka-jug.</w:t>
      </w:r>
    </w:p>
    <w:p w14:paraId="5CF67AAC" w14:textId="77777777" w:rsidR="005729BD" w:rsidRPr="00A656E6" w:rsidRDefault="005729BD" w:rsidP="005729BD">
      <w:pPr>
        <w:suppressAutoHyphens w:val="0"/>
        <w:spacing w:line="276" w:lineRule="auto"/>
        <w:ind w:leftChars="0" w:left="720" w:firstLineChars="0" w:firstLine="0"/>
        <w:jc w:val="both"/>
        <w:textDirection w:val="lrTb"/>
        <w:textAlignment w:val="auto"/>
        <w:outlineLvl w:val="9"/>
        <w:rPr>
          <w:position w:val="0"/>
          <w:lang w:eastAsia="hr-HR"/>
        </w:rPr>
      </w:pPr>
    </w:p>
    <w:p w14:paraId="070DC3B3" w14:textId="10B58C90" w:rsidR="00741ABE" w:rsidRPr="00741ABE" w:rsidRDefault="00741ABE" w:rsidP="00716E6C">
      <w:pPr>
        <w:spacing w:line="276" w:lineRule="auto"/>
        <w:ind w:leftChars="0" w:left="0" w:firstLineChars="0" w:hanging="2"/>
        <w:rPr>
          <w:b/>
          <w:u w:val="single"/>
        </w:rPr>
      </w:pPr>
      <w:r>
        <w:rPr>
          <w:b/>
          <w:u w:val="single"/>
        </w:rPr>
        <w:t>Ad</w:t>
      </w:r>
      <w:r w:rsidR="00167F94">
        <w:rPr>
          <w:b/>
          <w:u w:val="single"/>
        </w:rPr>
        <w:t xml:space="preserve"> </w:t>
      </w:r>
      <w:r>
        <w:rPr>
          <w:b/>
          <w:u w:val="single"/>
        </w:rPr>
        <w:t>3</w:t>
      </w:r>
      <w:r w:rsidR="00167F94">
        <w:rPr>
          <w:b/>
          <w:u w:val="single"/>
        </w:rPr>
        <w:t xml:space="preserve">. </w:t>
      </w:r>
      <w:r w:rsidRPr="00741ABE">
        <w:rPr>
          <w:b/>
          <w:u w:val="single"/>
        </w:rPr>
        <w:t>Izmještanje zelenog otoka za odvojeno prikupljanje otpada sa zelene površine nasuprot istočnog ulaza/izlaza iz garaže Horvaćanska cesta 39</w:t>
      </w:r>
    </w:p>
    <w:p w14:paraId="64A5F678" w14:textId="77777777" w:rsidR="004F5787" w:rsidRPr="00741ABE" w:rsidRDefault="004F5787" w:rsidP="004F5787">
      <w:pPr>
        <w:spacing w:line="276" w:lineRule="auto"/>
        <w:ind w:leftChars="0" w:left="0" w:firstLineChars="0" w:hanging="2"/>
        <w:rPr>
          <w:b/>
          <w:u w:val="single"/>
        </w:rPr>
      </w:pPr>
      <w:r w:rsidRPr="00294392">
        <w:rPr>
          <w:position w:val="0"/>
        </w:rPr>
        <w:t>Članovi Vijeća primili su pisani materija</w:t>
      </w:r>
      <w:r>
        <w:rPr>
          <w:position w:val="0"/>
        </w:rPr>
        <w:t>l</w:t>
      </w:r>
      <w:r w:rsidRPr="00294392">
        <w:rPr>
          <w:position w:val="0"/>
        </w:rPr>
        <w:t xml:space="preserve"> uz poziv</w:t>
      </w:r>
      <w:r>
        <w:rPr>
          <w:position w:val="0"/>
        </w:rPr>
        <w:t>.</w:t>
      </w:r>
    </w:p>
    <w:p w14:paraId="4DED3767" w14:textId="77777777" w:rsidR="004F5787" w:rsidRDefault="004F5787" w:rsidP="004F5787">
      <w:pPr>
        <w:spacing w:line="276" w:lineRule="auto"/>
        <w:ind w:left="0" w:hanging="2"/>
      </w:pPr>
      <w:r>
        <w:t>Predsjednica usmeno informira nazočne o predmetu rasprave i odlučivanja.</w:t>
      </w:r>
    </w:p>
    <w:p w14:paraId="20735425" w14:textId="77777777" w:rsidR="004F5787" w:rsidRDefault="004F5787" w:rsidP="004F5787">
      <w:pPr>
        <w:spacing w:line="276" w:lineRule="auto"/>
        <w:ind w:left="0" w:hanging="2"/>
      </w:pPr>
      <w:r>
        <w:t>U raspravi sudjeluju svi članovi Vijeća.</w:t>
      </w:r>
    </w:p>
    <w:p w14:paraId="036FCE3C" w14:textId="77777777" w:rsidR="004F5787" w:rsidRDefault="004F5787" w:rsidP="004F5787">
      <w:pPr>
        <w:spacing w:line="276" w:lineRule="auto"/>
        <w:ind w:left="0" w:hanging="2"/>
      </w:pPr>
      <w:r>
        <w:t>Nakon rasprave Vijeće jednoglasno donosi:</w:t>
      </w:r>
    </w:p>
    <w:p w14:paraId="1B550882" w14:textId="77777777" w:rsidR="00741ABE" w:rsidRDefault="00741ABE" w:rsidP="00716E6C">
      <w:pPr>
        <w:spacing w:line="276" w:lineRule="auto"/>
        <w:ind w:left="0" w:hanging="2"/>
      </w:pPr>
    </w:p>
    <w:p w14:paraId="56D97805" w14:textId="77777777" w:rsidR="00741ABE" w:rsidRPr="00741ABE" w:rsidRDefault="00741ABE" w:rsidP="00716E6C">
      <w:pPr>
        <w:spacing w:line="276" w:lineRule="auto"/>
        <w:ind w:left="0" w:hanging="2"/>
        <w:jc w:val="center"/>
        <w:rPr>
          <w:b/>
          <w:bCs/>
        </w:rPr>
      </w:pPr>
      <w:r w:rsidRPr="00741ABE">
        <w:rPr>
          <w:b/>
          <w:bCs/>
        </w:rPr>
        <w:t>Z A K LJ U Č A K</w:t>
      </w:r>
    </w:p>
    <w:p w14:paraId="39FB8D84" w14:textId="77777777" w:rsidR="00741ABE" w:rsidRPr="00741ABE" w:rsidRDefault="00741ABE" w:rsidP="00716E6C">
      <w:pPr>
        <w:spacing w:line="276" w:lineRule="auto"/>
        <w:ind w:left="0" w:hanging="2"/>
        <w:jc w:val="center"/>
        <w:rPr>
          <w:b/>
          <w:bCs/>
        </w:rPr>
      </w:pPr>
      <w:r w:rsidRPr="00741ABE">
        <w:rPr>
          <w:b/>
          <w:bCs/>
        </w:rPr>
        <w:t>o izmještanje zelenog otoka za odvojeno prikupljanje otpada sa zelene</w:t>
      </w:r>
    </w:p>
    <w:p w14:paraId="0270C751" w14:textId="77777777" w:rsidR="00741ABE" w:rsidRDefault="00741ABE" w:rsidP="00716E6C">
      <w:pPr>
        <w:spacing w:line="276" w:lineRule="auto"/>
        <w:ind w:left="0" w:hanging="2"/>
        <w:jc w:val="center"/>
        <w:rPr>
          <w:b/>
          <w:bCs/>
        </w:rPr>
      </w:pPr>
      <w:r w:rsidRPr="00741ABE">
        <w:rPr>
          <w:b/>
          <w:bCs/>
        </w:rPr>
        <w:t>površine nasuprot istočnog ulaza/izlaza iz garaže Horvaćanska cesta 39</w:t>
      </w:r>
    </w:p>
    <w:p w14:paraId="0D589F6A" w14:textId="1792B8A6" w:rsidR="005729BD" w:rsidRPr="005729BD" w:rsidRDefault="005729BD" w:rsidP="005729BD">
      <w:pPr>
        <w:numPr>
          <w:ilvl w:val="0"/>
          <w:numId w:val="3"/>
        </w:numPr>
        <w:suppressAutoHyphens w:val="0"/>
        <w:spacing w:after="200" w:line="276" w:lineRule="auto"/>
        <w:ind w:leftChars="0" w:left="720" w:right="283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5729BD">
        <w:rPr>
          <w:position w:val="0"/>
          <w:lang w:eastAsia="hr-HR"/>
        </w:rPr>
        <w:t xml:space="preserve">Vijeće </w:t>
      </w:r>
      <w:r w:rsidRPr="005729BD">
        <w:rPr>
          <w:position w:val="0"/>
          <w:lang w:eastAsia="hr-HR"/>
        </w:rPr>
        <w:tab/>
        <w:t xml:space="preserve">Mjesnog odbora Knežija razmatralo je prijedlog S. T. o izmještanju zelenog otoka </w:t>
      </w:r>
      <w:r w:rsidRPr="005729BD">
        <w:rPr>
          <w:rFonts w:eastAsia="Calibri"/>
          <w:position w:val="0"/>
          <w:lang w:eastAsia="en-US"/>
        </w:rPr>
        <w:t>za odvojeno prikupljanje otpada</w:t>
      </w:r>
      <w:r w:rsidRPr="005729BD">
        <w:rPr>
          <w:iCs/>
          <w:position w:val="0"/>
          <w:lang w:eastAsia="hr-HR"/>
        </w:rPr>
        <w:t xml:space="preserve"> sa zelene površine nasuprot istočnog ulaza/izlaza iz garaže Horvaćanska cesta 39.</w:t>
      </w:r>
    </w:p>
    <w:p w14:paraId="72C2881A" w14:textId="77777777" w:rsidR="005729BD" w:rsidRPr="005729BD" w:rsidRDefault="005729BD" w:rsidP="005729BD">
      <w:pPr>
        <w:suppressAutoHyphens w:val="0"/>
        <w:spacing w:after="200" w:line="276" w:lineRule="auto"/>
        <w:ind w:leftChars="0" w:left="720" w:right="283" w:firstLineChars="0" w:firstLine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</w:p>
    <w:p w14:paraId="3A239ECF" w14:textId="77777777" w:rsidR="005729BD" w:rsidRPr="005729BD" w:rsidRDefault="005729BD" w:rsidP="005729BD">
      <w:pPr>
        <w:numPr>
          <w:ilvl w:val="0"/>
          <w:numId w:val="3"/>
        </w:numPr>
        <w:suppressAutoHyphens w:val="0"/>
        <w:spacing w:line="276" w:lineRule="auto"/>
        <w:ind w:leftChars="0" w:left="720" w:firstLineChars="0"/>
        <w:jc w:val="both"/>
        <w:textDirection w:val="lrTb"/>
        <w:textAlignment w:val="auto"/>
        <w:outlineLvl w:val="9"/>
        <w:rPr>
          <w:i/>
          <w:position w:val="0"/>
          <w:lang w:eastAsia="hr-HR"/>
        </w:rPr>
      </w:pPr>
      <w:r w:rsidRPr="005729BD">
        <w:rPr>
          <w:position w:val="0"/>
          <w:lang w:eastAsia="hr-HR"/>
        </w:rPr>
        <w:t xml:space="preserve">Vijeće je suglasno sa izmještanjem zelenog otoka s predmetne lokacije te će o tome </w:t>
      </w:r>
    </w:p>
    <w:p w14:paraId="59CCE40B" w14:textId="7BCB2464" w:rsidR="00DB5EB5" w:rsidRDefault="005729BD" w:rsidP="005729BD">
      <w:pPr>
        <w:suppressAutoHyphens w:val="0"/>
        <w:spacing w:line="276" w:lineRule="auto"/>
        <w:ind w:leftChars="0" w:left="720" w:firstLineChars="0" w:firstLine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5729BD">
        <w:rPr>
          <w:position w:val="0"/>
          <w:lang w:eastAsia="hr-HR"/>
        </w:rPr>
        <w:t xml:space="preserve"> obavijestiti Zagrebački holding d.o.o. Podružnicu Čistoća</w:t>
      </w:r>
    </w:p>
    <w:p w14:paraId="3B3FF9C1" w14:textId="77777777" w:rsidR="00DB5EB5" w:rsidRPr="005729BD" w:rsidRDefault="00DB5EB5" w:rsidP="005729BD">
      <w:pPr>
        <w:suppressAutoHyphens w:val="0"/>
        <w:spacing w:line="276" w:lineRule="auto"/>
        <w:ind w:leftChars="0" w:left="720" w:firstLineChars="0" w:firstLine="0"/>
        <w:jc w:val="both"/>
        <w:textDirection w:val="lrTb"/>
        <w:textAlignment w:val="auto"/>
        <w:outlineLvl w:val="9"/>
        <w:rPr>
          <w:position w:val="0"/>
          <w:lang w:eastAsia="hr-HR"/>
        </w:rPr>
      </w:pPr>
    </w:p>
    <w:p w14:paraId="1CDFEE40" w14:textId="77777777" w:rsidR="005729BD" w:rsidRPr="005729BD" w:rsidRDefault="005729BD" w:rsidP="005729BD">
      <w:pPr>
        <w:numPr>
          <w:ilvl w:val="0"/>
          <w:numId w:val="3"/>
        </w:numPr>
        <w:suppressAutoHyphens w:val="0"/>
        <w:spacing w:after="240" w:line="276" w:lineRule="auto"/>
        <w:ind w:leftChars="0" w:left="720" w:firstLineChars="0"/>
        <w:contextualSpacing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5729BD">
        <w:rPr>
          <w:position w:val="0"/>
          <w:lang w:eastAsia="hr-HR"/>
        </w:rPr>
        <w:t>Zaključak dostaviti Vijeću Gradske četvrti Trešnjevka - jug.</w:t>
      </w:r>
    </w:p>
    <w:p w14:paraId="74EF9FAD" w14:textId="77777777" w:rsidR="00741ABE" w:rsidRDefault="00741ABE" w:rsidP="00716E6C">
      <w:pPr>
        <w:spacing w:line="276" w:lineRule="auto"/>
        <w:ind w:left="0" w:hanging="2"/>
      </w:pPr>
    </w:p>
    <w:p w14:paraId="65F70AE8" w14:textId="77777777" w:rsidR="00741ABE" w:rsidRDefault="00741ABE" w:rsidP="00716E6C">
      <w:pPr>
        <w:suppressAutoHyphens w:val="0"/>
        <w:spacing w:after="200" w:line="276" w:lineRule="auto"/>
        <w:ind w:leftChars="0" w:left="0" w:right="141" w:firstLineChars="0" w:firstLine="0"/>
        <w:contextualSpacing/>
        <w:jc w:val="both"/>
        <w:textDirection w:val="lrTb"/>
        <w:textAlignment w:val="auto"/>
        <w:outlineLvl w:val="9"/>
        <w:rPr>
          <w:bCs/>
        </w:rPr>
      </w:pPr>
    </w:p>
    <w:p w14:paraId="6E733827" w14:textId="77777777" w:rsidR="00030961" w:rsidRPr="00741ABE" w:rsidRDefault="00030961" w:rsidP="00716E6C">
      <w:pPr>
        <w:suppressAutoHyphens w:val="0"/>
        <w:spacing w:after="200" w:line="276" w:lineRule="auto"/>
        <w:ind w:leftChars="0" w:left="0" w:right="141" w:firstLineChars="0" w:firstLine="0"/>
        <w:contextualSpacing/>
        <w:jc w:val="both"/>
        <w:textDirection w:val="lrTb"/>
        <w:textAlignment w:val="auto"/>
        <w:outlineLvl w:val="9"/>
        <w:rPr>
          <w:bCs/>
        </w:rPr>
      </w:pPr>
    </w:p>
    <w:p w14:paraId="00000533" w14:textId="26F912F9" w:rsidR="004E2FFF" w:rsidRDefault="00322BD8" w:rsidP="00716E6C">
      <w:pPr>
        <w:spacing w:line="276" w:lineRule="auto"/>
        <w:ind w:left="0" w:hanging="2"/>
        <w:rPr>
          <w:b/>
          <w:u w:val="single"/>
        </w:rPr>
      </w:pPr>
      <w:r>
        <w:rPr>
          <w:b/>
          <w:u w:val="single"/>
        </w:rPr>
        <w:t>Ad</w:t>
      </w:r>
      <w:r w:rsidR="00167F94">
        <w:rPr>
          <w:b/>
          <w:u w:val="single"/>
        </w:rPr>
        <w:t xml:space="preserve"> </w:t>
      </w:r>
      <w:r w:rsidR="00741ABE">
        <w:rPr>
          <w:b/>
          <w:u w:val="single"/>
        </w:rPr>
        <w:t>4</w:t>
      </w:r>
      <w:r w:rsidR="00167F94">
        <w:rPr>
          <w:b/>
          <w:u w:val="single"/>
        </w:rPr>
        <w:t>.</w:t>
      </w:r>
      <w:r>
        <w:rPr>
          <w:b/>
          <w:u w:val="single"/>
        </w:rPr>
        <w:t xml:space="preserve"> Pitanja, prijedlozi i obavijesti</w:t>
      </w:r>
    </w:p>
    <w:p w14:paraId="00000534" w14:textId="77777777" w:rsidR="004E2FFF" w:rsidRDefault="004E2FFF" w:rsidP="00716E6C">
      <w:pPr>
        <w:spacing w:line="276" w:lineRule="auto"/>
        <w:ind w:left="0" w:hanging="2"/>
        <w:rPr>
          <w:b/>
          <w:u w:val="single"/>
        </w:rPr>
      </w:pPr>
    </w:p>
    <w:p w14:paraId="00000535" w14:textId="66B33598" w:rsidR="004E2FFF" w:rsidRDefault="00322BD8" w:rsidP="00716E6C">
      <w:pPr>
        <w:spacing w:line="276" w:lineRule="auto"/>
        <w:ind w:left="0" w:hanging="2"/>
      </w:pPr>
      <w:r>
        <w:t>Budući da više nitko ne traži riječ, predsjednica konstatira da je dnevni red iscrpljen i zaključuje sjednicu.</w:t>
      </w:r>
    </w:p>
    <w:p w14:paraId="00000536" w14:textId="77777777" w:rsidR="004E2FFF" w:rsidRDefault="004E2FFF" w:rsidP="00716E6C">
      <w:pPr>
        <w:spacing w:line="276" w:lineRule="auto"/>
        <w:ind w:left="0" w:right="283" w:hanging="2"/>
        <w:jc w:val="both"/>
        <w:rPr>
          <w:b/>
          <w:u w:val="single"/>
        </w:rPr>
      </w:pPr>
    </w:p>
    <w:p w14:paraId="00000537" w14:textId="001F70CC" w:rsidR="004E2FFF" w:rsidRDefault="00322BD8" w:rsidP="00716E6C">
      <w:pPr>
        <w:spacing w:line="276" w:lineRule="auto"/>
        <w:ind w:left="0" w:right="283" w:hanging="2"/>
        <w:jc w:val="both"/>
      </w:pPr>
      <w:r>
        <w:t>Dovršeno u</w:t>
      </w:r>
      <w:r w:rsidR="00030961">
        <w:t xml:space="preserve"> 19:37 </w:t>
      </w:r>
      <w:r>
        <w:t>sati.</w:t>
      </w:r>
    </w:p>
    <w:p w14:paraId="00000538" w14:textId="77777777" w:rsidR="004E2FFF" w:rsidRDefault="004E2FFF" w:rsidP="00716E6C">
      <w:pPr>
        <w:spacing w:line="276" w:lineRule="auto"/>
        <w:ind w:left="0" w:right="283" w:hanging="2"/>
        <w:jc w:val="both"/>
      </w:pPr>
    </w:p>
    <w:p w14:paraId="00000539" w14:textId="26A83231" w:rsidR="004E2FFF" w:rsidRDefault="00322BD8" w:rsidP="00716E6C">
      <w:pPr>
        <w:spacing w:line="276" w:lineRule="auto"/>
        <w:ind w:left="0" w:hanging="2"/>
      </w:pPr>
      <w:r>
        <w:t>KLASA: 024-08/23-003/</w:t>
      </w:r>
      <w:r w:rsidR="003D2DC2">
        <w:t>1074</w:t>
      </w:r>
    </w:p>
    <w:p w14:paraId="0000053A" w14:textId="18E480B7" w:rsidR="004E2FFF" w:rsidRDefault="00322BD8" w:rsidP="00716E6C">
      <w:pPr>
        <w:spacing w:line="276" w:lineRule="auto"/>
        <w:ind w:left="0" w:hanging="2"/>
      </w:pPr>
      <w:r>
        <w:t>URBROJ: 251-13-11-15/005-23-</w:t>
      </w:r>
      <w:r w:rsidR="00E317FA">
        <w:t>2</w:t>
      </w:r>
    </w:p>
    <w:p w14:paraId="0000053B" w14:textId="49CB529B" w:rsidR="004E2FFF" w:rsidRDefault="00322BD8" w:rsidP="00716E6C">
      <w:pPr>
        <w:spacing w:line="276" w:lineRule="auto"/>
        <w:ind w:left="0" w:hanging="2"/>
      </w:pPr>
      <w:r>
        <w:t xml:space="preserve">Zagreb, </w:t>
      </w:r>
      <w:r w:rsidR="004D3A01">
        <w:t>25. svibnja</w:t>
      </w:r>
      <w:r>
        <w:t xml:space="preserve"> 2023.</w:t>
      </w:r>
    </w:p>
    <w:p w14:paraId="0000053C" w14:textId="77777777" w:rsidR="004E2FFF" w:rsidRDefault="004E2FFF" w:rsidP="00716E6C">
      <w:pPr>
        <w:spacing w:line="276" w:lineRule="auto"/>
        <w:ind w:left="0" w:hanging="2"/>
        <w:jc w:val="both"/>
      </w:pPr>
    </w:p>
    <w:p w14:paraId="3D2BB7DD" w14:textId="77777777" w:rsidR="00F04C55" w:rsidRDefault="00322BD8" w:rsidP="00716E6C">
      <w:pPr>
        <w:spacing w:line="276" w:lineRule="auto"/>
        <w:ind w:left="0" w:hanging="2"/>
        <w:jc w:val="both"/>
      </w:pPr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53E" w14:textId="315AAFD7" w:rsidR="004E2FFF" w:rsidRDefault="004D3A01" w:rsidP="00716E6C">
      <w:pPr>
        <w:spacing w:line="276" w:lineRule="auto"/>
        <w:ind w:left="0" w:hanging="2"/>
        <w:jc w:val="both"/>
      </w:pPr>
      <w:r>
        <w:t>Marija Vulić</w:t>
      </w:r>
    </w:p>
    <w:p w14:paraId="0000053F" w14:textId="77777777" w:rsidR="004E2FFF" w:rsidRDefault="004E2FFF" w:rsidP="00716E6C">
      <w:pPr>
        <w:spacing w:line="276" w:lineRule="auto"/>
        <w:ind w:left="0" w:hanging="2"/>
        <w:jc w:val="both"/>
      </w:pPr>
    </w:p>
    <w:p w14:paraId="00000540" w14:textId="77777777" w:rsidR="004E2FFF" w:rsidRPr="00F04C55" w:rsidRDefault="00322BD8" w:rsidP="00716E6C">
      <w:pPr>
        <w:spacing w:line="276" w:lineRule="auto"/>
        <w:ind w:left="0" w:right="708" w:hanging="2"/>
        <w:jc w:val="center"/>
        <w:rPr>
          <w:b/>
        </w:rPr>
      </w:pPr>
      <w:r>
        <w:t xml:space="preserve">                                 </w:t>
      </w:r>
      <w:r>
        <w:tab/>
      </w:r>
      <w:r>
        <w:tab/>
      </w:r>
      <w:r>
        <w:tab/>
        <w:t xml:space="preserve">                                                  </w:t>
      </w:r>
      <w:r w:rsidRPr="00F04C55">
        <w:rPr>
          <w:b/>
        </w:rPr>
        <w:t>Predsjednica</w:t>
      </w:r>
    </w:p>
    <w:p w14:paraId="00000541" w14:textId="77777777" w:rsidR="004E2FFF" w:rsidRPr="00F04C55" w:rsidRDefault="00322BD8" w:rsidP="00716E6C">
      <w:pPr>
        <w:tabs>
          <w:tab w:val="left" w:pos="5103"/>
        </w:tabs>
        <w:spacing w:line="276" w:lineRule="auto"/>
        <w:ind w:left="0" w:right="708" w:hanging="2"/>
        <w:jc w:val="right"/>
        <w:rPr>
          <w:b/>
        </w:rPr>
      </w:pPr>
      <w:r w:rsidRPr="00F04C55">
        <w:rPr>
          <w:b/>
        </w:rPr>
        <w:t xml:space="preserve">                        Vijeća Mjesnog odbora </w:t>
      </w:r>
    </w:p>
    <w:p w14:paraId="00000542" w14:textId="77777777" w:rsidR="004E2FFF" w:rsidRPr="00F04C55" w:rsidRDefault="00322BD8" w:rsidP="00716E6C">
      <w:pPr>
        <w:spacing w:line="276" w:lineRule="auto"/>
        <w:ind w:left="0" w:right="1417" w:hanging="2"/>
        <w:jc w:val="right"/>
        <w:rPr>
          <w:b/>
        </w:rPr>
      </w:pPr>
      <w:r w:rsidRPr="00F04C55">
        <w:rPr>
          <w:b/>
        </w:rPr>
        <w:t xml:space="preserve">            Knežija</w:t>
      </w:r>
    </w:p>
    <w:p w14:paraId="00000543" w14:textId="77777777" w:rsidR="004E2FFF" w:rsidRPr="00F04C55" w:rsidRDefault="004E2FFF" w:rsidP="00716E6C">
      <w:pPr>
        <w:spacing w:line="276" w:lineRule="auto"/>
        <w:ind w:left="0" w:right="708" w:hanging="2"/>
        <w:jc w:val="right"/>
        <w:rPr>
          <w:b/>
        </w:rPr>
      </w:pPr>
    </w:p>
    <w:p w14:paraId="00000544" w14:textId="34A1BC18" w:rsidR="004E2FFF" w:rsidRPr="00F04C55" w:rsidRDefault="00322BD8" w:rsidP="00716E6C">
      <w:pPr>
        <w:spacing w:line="276" w:lineRule="auto"/>
        <w:ind w:left="0" w:right="707" w:hanging="2"/>
        <w:jc w:val="right"/>
        <w:rPr>
          <w:b/>
        </w:rPr>
      </w:pPr>
      <w:r w:rsidRPr="00F04C55">
        <w:rPr>
          <w:b/>
        </w:rPr>
        <w:t xml:space="preserve">                         Valentina Knežević</w:t>
      </w:r>
      <w:r w:rsidR="00AB0288">
        <w:rPr>
          <w:b/>
        </w:rPr>
        <w:t>, v.r.</w:t>
      </w:r>
      <w:bookmarkStart w:id="3" w:name="_GoBack"/>
      <w:bookmarkEnd w:id="3"/>
    </w:p>
    <w:p w14:paraId="00000545" w14:textId="77777777" w:rsidR="004E2FFF" w:rsidRDefault="004E2FFF">
      <w:pPr>
        <w:spacing w:line="240" w:lineRule="auto"/>
        <w:ind w:left="0" w:right="707" w:hanging="2"/>
        <w:jc w:val="right"/>
      </w:pPr>
    </w:p>
    <w:p w14:paraId="62D776FF" w14:textId="77777777" w:rsidR="00F63AEC" w:rsidRDefault="00F63AEC">
      <w:pPr>
        <w:spacing w:line="240" w:lineRule="auto"/>
        <w:ind w:left="0" w:right="707" w:hanging="2"/>
        <w:jc w:val="right"/>
      </w:pPr>
    </w:p>
    <w:p w14:paraId="41311AF5" w14:textId="1D9A41A4" w:rsidR="00F63AEC" w:rsidRDefault="00F63AEC">
      <w:pPr>
        <w:spacing w:line="240" w:lineRule="auto"/>
        <w:ind w:left="0" w:right="707" w:hanging="2"/>
        <w:jc w:val="right"/>
      </w:pPr>
    </w:p>
    <w:p w14:paraId="41D50120" w14:textId="77777777" w:rsidR="003D2DC2" w:rsidRDefault="003D2DC2">
      <w:pPr>
        <w:spacing w:line="240" w:lineRule="auto"/>
        <w:ind w:left="0" w:right="707" w:hanging="2"/>
        <w:jc w:val="right"/>
      </w:pPr>
    </w:p>
    <w:p w14:paraId="54613831" w14:textId="77777777" w:rsidR="00F63AEC" w:rsidRDefault="00F63AEC" w:rsidP="00F63AEC">
      <w:pPr>
        <w:ind w:left="0" w:hanging="2"/>
        <w:jc w:val="center"/>
        <w:rPr>
          <w:b/>
        </w:rPr>
      </w:pPr>
      <w:r w:rsidRPr="00BD30B5">
        <w:rPr>
          <w:b/>
        </w:rPr>
        <w:t>Izvješće o glasanju na 25. sjednici VMO Knežija, 25.5.2023.</w:t>
      </w:r>
    </w:p>
    <w:p w14:paraId="0F65BEBA" w14:textId="77777777" w:rsidR="00F63AEC" w:rsidRPr="00BD30B5" w:rsidRDefault="00F63AEC" w:rsidP="00F63AEC">
      <w:pPr>
        <w:ind w:left="0" w:hanging="2"/>
        <w:jc w:val="center"/>
        <w:rPr>
          <w:b/>
        </w:rPr>
      </w:pPr>
    </w:p>
    <w:tbl>
      <w:tblPr>
        <w:tblStyle w:val="Reetkatablice"/>
        <w:tblW w:w="808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43"/>
        <w:gridCol w:w="3622"/>
        <w:gridCol w:w="743"/>
        <w:gridCol w:w="743"/>
        <w:gridCol w:w="743"/>
        <w:gridCol w:w="743"/>
        <w:gridCol w:w="743"/>
      </w:tblGrid>
      <w:tr w:rsidR="00F63AEC" w14:paraId="15ADFDF1" w14:textId="77777777" w:rsidTr="0008118B">
        <w:trPr>
          <w:cantSplit/>
          <w:trHeight w:val="1185"/>
        </w:trPr>
        <w:tc>
          <w:tcPr>
            <w:tcW w:w="4365" w:type="dxa"/>
            <w:gridSpan w:val="2"/>
            <w:vAlign w:val="center"/>
          </w:tcPr>
          <w:p w14:paraId="30B5A1D8" w14:textId="77777777" w:rsidR="00F63AEC" w:rsidRPr="00E00722" w:rsidRDefault="00F63AEC" w:rsidP="008249DF">
            <w:pPr>
              <w:ind w:left="0" w:hanging="2"/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743" w:type="dxa"/>
            <w:textDirection w:val="btLr"/>
          </w:tcPr>
          <w:p w14:paraId="430EA07A" w14:textId="77777777" w:rsidR="00F63AEC" w:rsidRPr="00E00722" w:rsidRDefault="00F63AEC" w:rsidP="008249DF">
            <w:pPr>
              <w:ind w:left="0" w:right="113" w:hanging="2"/>
              <w:jc w:val="center"/>
              <w:rPr>
                <w:b/>
              </w:rPr>
            </w:pPr>
            <w:r w:rsidRPr="00E00722">
              <w:rPr>
                <w:b/>
              </w:rPr>
              <w:t>Prihvaćanje zapisnika</w:t>
            </w:r>
          </w:p>
        </w:tc>
        <w:tc>
          <w:tcPr>
            <w:tcW w:w="743" w:type="dxa"/>
            <w:textDirection w:val="btLr"/>
          </w:tcPr>
          <w:p w14:paraId="232F4D53" w14:textId="77777777" w:rsidR="00F63AEC" w:rsidRPr="00E00722" w:rsidRDefault="00F63AEC" w:rsidP="008249DF">
            <w:pPr>
              <w:ind w:left="0" w:right="113" w:hanging="2"/>
              <w:jc w:val="center"/>
              <w:rPr>
                <w:b/>
              </w:rPr>
            </w:pPr>
            <w:r w:rsidRPr="00E00722">
              <w:rPr>
                <w:b/>
              </w:rPr>
              <w:t>Dnevni red</w:t>
            </w:r>
          </w:p>
        </w:tc>
        <w:tc>
          <w:tcPr>
            <w:tcW w:w="743" w:type="dxa"/>
            <w:textDirection w:val="btLr"/>
          </w:tcPr>
          <w:p w14:paraId="68B63D4B" w14:textId="77777777" w:rsidR="00F63AEC" w:rsidRPr="00E00722" w:rsidRDefault="00F63AEC" w:rsidP="008249DF">
            <w:pPr>
              <w:ind w:left="0" w:right="113" w:hanging="2"/>
              <w:jc w:val="center"/>
              <w:rPr>
                <w:b/>
              </w:rPr>
            </w:pPr>
            <w:r w:rsidRPr="00E00722">
              <w:rPr>
                <w:b/>
              </w:rPr>
              <w:t>Ad 1.</w:t>
            </w:r>
          </w:p>
        </w:tc>
        <w:tc>
          <w:tcPr>
            <w:tcW w:w="743" w:type="dxa"/>
            <w:textDirection w:val="btLr"/>
          </w:tcPr>
          <w:p w14:paraId="325A65C6" w14:textId="77777777" w:rsidR="00F63AEC" w:rsidRPr="00E00722" w:rsidRDefault="00F63AEC" w:rsidP="008249DF">
            <w:pPr>
              <w:ind w:left="0" w:right="113" w:hanging="2"/>
              <w:jc w:val="center"/>
              <w:rPr>
                <w:b/>
              </w:rPr>
            </w:pPr>
            <w:r w:rsidRPr="00E00722">
              <w:rPr>
                <w:b/>
              </w:rPr>
              <w:t>Ad 2.</w:t>
            </w:r>
          </w:p>
          <w:p w14:paraId="50FF3C9D" w14:textId="77777777" w:rsidR="00F63AEC" w:rsidRPr="00E00722" w:rsidRDefault="00F63AEC" w:rsidP="008249DF">
            <w:pPr>
              <w:ind w:left="0" w:right="113" w:hanging="2"/>
              <w:jc w:val="center"/>
              <w:rPr>
                <w:b/>
              </w:rPr>
            </w:pPr>
          </w:p>
          <w:p w14:paraId="6AC52B26" w14:textId="77777777" w:rsidR="00F63AEC" w:rsidRPr="00E00722" w:rsidRDefault="00F63AEC" w:rsidP="008249DF">
            <w:pPr>
              <w:ind w:left="0" w:right="113" w:hanging="2"/>
              <w:jc w:val="center"/>
              <w:rPr>
                <w:b/>
              </w:rPr>
            </w:pPr>
          </w:p>
          <w:p w14:paraId="29154206" w14:textId="77777777" w:rsidR="00F63AEC" w:rsidRPr="00E00722" w:rsidRDefault="00F63AEC" w:rsidP="008249DF">
            <w:pPr>
              <w:ind w:left="0" w:right="113" w:hanging="2"/>
              <w:jc w:val="center"/>
              <w:rPr>
                <w:b/>
              </w:rPr>
            </w:pPr>
          </w:p>
          <w:p w14:paraId="2F92A557" w14:textId="77777777" w:rsidR="00F63AEC" w:rsidRPr="00E00722" w:rsidRDefault="00F63AEC" w:rsidP="008249DF">
            <w:pPr>
              <w:ind w:left="0" w:right="113" w:hanging="2"/>
              <w:jc w:val="center"/>
              <w:rPr>
                <w:b/>
              </w:rPr>
            </w:pPr>
          </w:p>
          <w:p w14:paraId="27DDC72F" w14:textId="77777777" w:rsidR="00F63AEC" w:rsidRPr="00E00722" w:rsidRDefault="00F63AEC" w:rsidP="008249DF">
            <w:pPr>
              <w:ind w:left="0" w:right="113" w:hanging="2"/>
              <w:jc w:val="center"/>
              <w:rPr>
                <w:b/>
              </w:rPr>
            </w:pPr>
          </w:p>
          <w:p w14:paraId="022F21FB" w14:textId="77777777" w:rsidR="00F63AEC" w:rsidRPr="00E00722" w:rsidRDefault="00F63AEC" w:rsidP="008249DF">
            <w:pPr>
              <w:ind w:left="0" w:right="113" w:hanging="2"/>
              <w:jc w:val="center"/>
              <w:rPr>
                <w:b/>
              </w:rPr>
            </w:pPr>
            <w:r w:rsidRPr="00E00722">
              <w:rPr>
                <w:b/>
              </w:rPr>
              <w:t>Ad 2.</w:t>
            </w:r>
          </w:p>
        </w:tc>
        <w:tc>
          <w:tcPr>
            <w:tcW w:w="743" w:type="dxa"/>
            <w:textDirection w:val="btLr"/>
          </w:tcPr>
          <w:p w14:paraId="65374DBB" w14:textId="77777777" w:rsidR="00F63AEC" w:rsidRPr="00E00722" w:rsidRDefault="00F63AEC" w:rsidP="008249DF">
            <w:pPr>
              <w:ind w:left="0" w:right="113" w:hanging="2"/>
              <w:jc w:val="center"/>
              <w:rPr>
                <w:b/>
              </w:rPr>
            </w:pPr>
            <w:r w:rsidRPr="00E00722">
              <w:rPr>
                <w:b/>
              </w:rPr>
              <w:t>Ad 3.</w:t>
            </w:r>
          </w:p>
        </w:tc>
      </w:tr>
      <w:tr w:rsidR="00F63AEC" w14:paraId="548A7B4D" w14:textId="77777777" w:rsidTr="0008118B">
        <w:trPr>
          <w:trHeight w:val="127"/>
        </w:trPr>
        <w:tc>
          <w:tcPr>
            <w:tcW w:w="743" w:type="dxa"/>
          </w:tcPr>
          <w:p w14:paraId="4EF3CC75" w14:textId="77777777" w:rsidR="00F63AEC" w:rsidRPr="00E00722" w:rsidRDefault="00F63AEC" w:rsidP="00F63AEC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622" w:type="dxa"/>
          </w:tcPr>
          <w:p w14:paraId="79F79066" w14:textId="77777777" w:rsidR="00F63AEC" w:rsidRPr="00E00722" w:rsidRDefault="00F63AEC" w:rsidP="00F63AEC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TOMA BOŠNJAK</w:t>
            </w:r>
          </w:p>
        </w:tc>
        <w:tc>
          <w:tcPr>
            <w:tcW w:w="743" w:type="dxa"/>
          </w:tcPr>
          <w:p w14:paraId="296B887A" w14:textId="1C25C307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1D5F67B2" w14:textId="3CF37316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7019D40E" w14:textId="48FF5383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29E9065D" w14:textId="4F7991C7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6BA5D933" w14:textId="15A8E38A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</w:tr>
      <w:tr w:rsidR="00F63AEC" w14:paraId="6D1CAC05" w14:textId="77777777" w:rsidTr="0008118B">
        <w:trPr>
          <w:trHeight w:val="116"/>
        </w:trPr>
        <w:tc>
          <w:tcPr>
            <w:tcW w:w="743" w:type="dxa"/>
          </w:tcPr>
          <w:p w14:paraId="5FA929E3" w14:textId="77777777" w:rsidR="00F63AEC" w:rsidRPr="00E00722" w:rsidRDefault="00F63AEC" w:rsidP="00F63AEC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622" w:type="dxa"/>
          </w:tcPr>
          <w:p w14:paraId="77B8DF66" w14:textId="77777777" w:rsidR="00F63AEC" w:rsidRPr="00E00722" w:rsidRDefault="00F63AEC" w:rsidP="00F63AEC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JELENA HOLY</w:t>
            </w:r>
          </w:p>
        </w:tc>
        <w:tc>
          <w:tcPr>
            <w:tcW w:w="743" w:type="dxa"/>
          </w:tcPr>
          <w:p w14:paraId="0A5F4884" w14:textId="6FB7B6C9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046D9832" w14:textId="6292EC28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7B745807" w14:textId="0633B431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396208A4" w14:textId="05DA625A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00F25E6A" w14:textId="0B2DED4B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</w:tr>
      <w:tr w:rsidR="00F63AEC" w14:paraId="3181EA82" w14:textId="77777777" w:rsidTr="0008118B">
        <w:trPr>
          <w:trHeight w:val="255"/>
        </w:trPr>
        <w:tc>
          <w:tcPr>
            <w:tcW w:w="743" w:type="dxa"/>
          </w:tcPr>
          <w:p w14:paraId="00003FC5" w14:textId="77777777" w:rsidR="00F63AEC" w:rsidRPr="00E00722" w:rsidRDefault="00F63AEC" w:rsidP="00F63AEC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622" w:type="dxa"/>
          </w:tcPr>
          <w:p w14:paraId="249B22A3" w14:textId="77777777" w:rsidR="00F63AEC" w:rsidRPr="00E00722" w:rsidRDefault="00F63AEC" w:rsidP="00F63AEC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VALENTINA KNEŽEVIĆ</w:t>
            </w:r>
          </w:p>
        </w:tc>
        <w:tc>
          <w:tcPr>
            <w:tcW w:w="743" w:type="dxa"/>
          </w:tcPr>
          <w:p w14:paraId="6E8C9849" w14:textId="75EC35A7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22BB24AE" w14:textId="397A9A37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007AD9F1" w14:textId="089468FC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0407A4E8" w14:textId="25FBCF1E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344E0E28" w14:textId="7BF506A5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</w:tr>
      <w:tr w:rsidR="00F63AEC" w14:paraId="5BF98F46" w14:textId="77777777" w:rsidTr="0008118B">
        <w:trPr>
          <w:trHeight w:val="127"/>
        </w:trPr>
        <w:tc>
          <w:tcPr>
            <w:tcW w:w="743" w:type="dxa"/>
          </w:tcPr>
          <w:p w14:paraId="600E4CD6" w14:textId="77777777" w:rsidR="00F63AEC" w:rsidRPr="00E00722" w:rsidRDefault="00F63AEC" w:rsidP="00F63AEC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622" w:type="dxa"/>
          </w:tcPr>
          <w:p w14:paraId="1FA69A81" w14:textId="77777777" w:rsidR="00F63AEC" w:rsidRPr="00F63AEC" w:rsidRDefault="00F63AEC" w:rsidP="00F63AEC">
            <w:pPr>
              <w:ind w:left="0" w:hanging="2"/>
              <w:jc w:val="center"/>
              <w:rPr>
                <w:b/>
                <w:strike/>
              </w:rPr>
            </w:pPr>
            <w:r w:rsidRPr="00F63AEC">
              <w:rPr>
                <w:b/>
                <w:strike/>
              </w:rPr>
              <w:t>JAN MICKOVSKI</w:t>
            </w:r>
          </w:p>
        </w:tc>
        <w:tc>
          <w:tcPr>
            <w:tcW w:w="743" w:type="dxa"/>
          </w:tcPr>
          <w:p w14:paraId="5582001C" w14:textId="77777777" w:rsidR="00F63AEC" w:rsidRDefault="00F63AEC" w:rsidP="00F63AEC">
            <w:pPr>
              <w:ind w:left="0" w:hanging="2"/>
              <w:jc w:val="center"/>
            </w:pPr>
          </w:p>
        </w:tc>
        <w:tc>
          <w:tcPr>
            <w:tcW w:w="743" w:type="dxa"/>
          </w:tcPr>
          <w:p w14:paraId="774B0351" w14:textId="77777777" w:rsidR="00F63AEC" w:rsidRDefault="00F63AEC" w:rsidP="00F63AEC">
            <w:pPr>
              <w:ind w:left="0" w:hanging="2"/>
              <w:jc w:val="center"/>
            </w:pPr>
          </w:p>
        </w:tc>
        <w:tc>
          <w:tcPr>
            <w:tcW w:w="743" w:type="dxa"/>
          </w:tcPr>
          <w:p w14:paraId="13CB2FC4" w14:textId="77777777" w:rsidR="00F63AEC" w:rsidRDefault="00F63AEC" w:rsidP="00F63AEC">
            <w:pPr>
              <w:ind w:left="0" w:hanging="2"/>
              <w:jc w:val="center"/>
            </w:pPr>
          </w:p>
        </w:tc>
        <w:tc>
          <w:tcPr>
            <w:tcW w:w="743" w:type="dxa"/>
          </w:tcPr>
          <w:p w14:paraId="74F4370F" w14:textId="77777777" w:rsidR="00F63AEC" w:rsidRDefault="00F63AEC" w:rsidP="00F63AEC">
            <w:pPr>
              <w:ind w:left="0" w:hanging="2"/>
              <w:jc w:val="center"/>
            </w:pPr>
          </w:p>
        </w:tc>
        <w:tc>
          <w:tcPr>
            <w:tcW w:w="743" w:type="dxa"/>
          </w:tcPr>
          <w:p w14:paraId="57F137E1" w14:textId="77777777" w:rsidR="00F63AEC" w:rsidRDefault="00F63AEC" w:rsidP="00F63AEC">
            <w:pPr>
              <w:ind w:left="0" w:hanging="2"/>
              <w:jc w:val="center"/>
            </w:pPr>
          </w:p>
        </w:tc>
      </w:tr>
      <w:tr w:rsidR="00F63AEC" w14:paraId="0D1D5E3A" w14:textId="77777777" w:rsidTr="0008118B">
        <w:trPr>
          <w:trHeight w:val="135"/>
        </w:trPr>
        <w:tc>
          <w:tcPr>
            <w:tcW w:w="743" w:type="dxa"/>
          </w:tcPr>
          <w:p w14:paraId="0FFA56C9" w14:textId="77777777" w:rsidR="00F63AEC" w:rsidRPr="00E00722" w:rsidRDefault="00F63AEC" w:rsidP="00F63AEC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622" w:type="dxa"/>
          </w:tcPr>
          <w:p w14:paraId="11E01525" w14:textId="77777777" w:rsidR="00F63AEC" w:rsidRPr="00E00722" w:rsidRDefault="00F63AEC" w:rsidP="00F63AEC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DAVOR NIKOLIĆ</w:t>
            </w:r>
          </w:p>
        </w:tc>
        <w:tc>
          <w:tcPr>
            <w:tcW w:w="743" w:type="dxa"/>
          </w:tcPr>
          <w:p w14:paraId="5C97E1CA" w14:textId="01D33298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49BDE8CF" w14:textId="2F7B0819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159932A8" w14:textId="408C5354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31390843" w14:textId="4845831F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73FEB2C6" w14:textId="020CF52F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</w:tr>
      <w:tr w:rsidR="00F63AEC" w14:paraId="7E83A8C8" w14:textId="77777777" w:rsidTr="0008118B">
        <w:trPr>
          <w:trHeight w:val="255"/>
        </w:trPr>
        <w:tc>
          <w:tcPr>
            <w:tcW w:w="743" w:type="dxa"/>
          </w:tcPr>
          <w:p w14:paraId="3AB49A22" w14:textId="77777777" w:rsidR="00F63AEC" w:rsidRPr="00E00722" w:rsidRDefault="00F63AEC" w:rsidP="00F63AEC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622" w:type="dxa"/>
          </w:tcPr>
          <w:p w14:paraId="3D89D3A2" w14:textId="77777777" w:rsidR="00F63AEC" w:rsidRPr="00E00722" w:rsidRDefault="00F63AEC" w:rsidP="00F63AEC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SNJEŽANA PRPIĆ RUDIĆ</w:t>
            </w:r>
          </w:p>
        </w:tc>
        <w:tc>
          <w:tcPr>
            <w:tcW w:w="743" w:type="dxa"/>
          </w:tcPr>
          <w:p w14:paraId="6B88BA0D" w14:textId="1E48AC7D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77567A82" w14:textId="1DF271F0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4BA6BBBF" w14:textId="626597CD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567D653A" w14:textId="2DC41235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23A14FEB" w14:textId="4626CEAF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</w:tr>
      <w:tr w:rsidR="00F63AEC" w14:paraId="186C3062" w14:textId="77777777" w:rsidTr="0008118B">
        <w:trPr>
          <w:trHeight w:val="127"/>
        </w:trPr>
        <w:tc>
          <w:tcPr>
            <w:tcW w:w="743" w:type="dxa"/>
          </w:tcPr>
          <w:p w14:paraId="1BEF0CA0" w14:textId="77777777" w:rsidR="00F63AEC" w:rsidRPr="00E00722" w:rsidRDefault="00F63AEC" w:rsidP="00F63AEC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622" w:type="dxa"/>
          </w:tcPr>
          <w:p w14:paraId="3CC4154A" w14:textId="77777777" w:rsidR="00F63AEC" w:rsidRPr="00F63AEC" w:rsidRDefault="00F63AEC" w:rsidP="00F63AEC">
            <w:pPr>
              <w:ind w:left="0" w:hanging="2"/>
              <w:jc w:val="center"/>
              <w:rPr>
                <w:b/>
                <w:strike/>
              </w:rPr>
            </w:pPr>
            <w:r w:rsidRPr="00F63AEC">
              <w:rPr>
                <w:b/>
                <w:strike/>
              </w:rPr>
              <w:t>TOMISLAV STANČIĆ</w:t>
            </w:r>
          </w:p>
        </w:tc>
        <w:tc>
          <w:tcPr>
            <w:tcW w:w="743" w:type="dxa"/>
          </w:tcPr>
          <w:p w14:paraId="49719671" w14:textId="77777777" w:rsidR="00F63AEC" w:rsidRDefault="00F63AEC" w:rsidP="00F63AEC">
            <w:pPr>
              <w:ind w:left="0" w:hanging="2"/>
              <w:jc w:val="center"/>
            </w:pPr>
          </w:p>
        </w:tc>
        <w:tc>
          <w:tcPr>
            <w:tcW w:w="743" w:type="dxa"/>
          </w:tcPr>
          <w:p w14:paraId="25A54FBC" w14:textId="77777777" w:rsidR="00F63AEC" w:rsidRDefault="00F63AEC" w:rsidP="00F63AEC">
            <w:pPr>
              <w:ind w:left="0" w:hanging="2"/>
              <w:jc w:val="center"/>
            </w:pPr>
          </w:p>
        </w:tc>
        <w:tc>
          <w:tcPr>
            <w:tcW w:w="743" w:type="dxa"/>
          </w:tcPr>
          <w:p w14:paraId="51F09B3D" w14:textId="77777777" w:rsidR="00F63AEC" w:rsidRDefault="00F63AEC" w:rsidP="00F63AEC">
            <w:pPr>
              <w:ind w:left="0" w:hanging="2"/>
              <w:jc w:val="center"/>
            </w:pPr>
          </w:p>
        </w:tc>
        <w:tc>
          <w:tcPr>
            <w:tcW w:w="743" w:type="dxa"/>
          </w:tcPr>
          <w:p w14:paraId="168058FE" w14:textId="77777777" w:rsidR="00F63AEC" w:rsidRDefault="00F63AEC" w:rsidP="00F63AEC">
            <w:pPr>
              <w:ind w:left="0" w:hanging="2"/>
              <w:jc w:val="center"/>
            </w:pPr>
          </w:p>
        </w:tc>
        <w:tc>
          <w:tcPr>
            <w:tcW w:w="743" w:type="dxa"/>
          </w:tcPr>
          <w:p w14:paraId="54E2B5FB" w14:textId="77777777" w:rsidR="00F63AEC" w:rsidRDefault="00F63AEC" w:rsidP="00F63AEC">
            <w:pPr>
              <w:ind w:left="0" w:hanging="2"/>
              <w:jc w:val="center"/>
            </w:pPr>
          </w:p>
        </w:tc>
      </w:tr>
      <w:tr w:rsidR="00F63AEC" w14:paraId="37A9FF00" w14:textId="77777777" w:rsidTr="0008118B">
        <w:trPr>
          <w:trHeight w:val="263"/>
        </w:trPr>
        <w:tc>
          <w:tcPr>
            <w:tcW w:w="743" w:type="dxa"/>
          </w:tcPr>
          <w:p w14:paraId="0988DD0C" w14:textId="77777777" w:rsidR="00F63AEC" w:rsidRPr="00E00722" w:rsidRDefault="00F63AEC" w:rsidP="00F63AEC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622" w:type="dxa"/>
          </w:tcPr>
          <w:p w14:paraId="6294C6BC" w14:textId="77777777" w:rsidR="00F63AEC" w:rsidRPr="00E00722" w:rsidRDefault="00F63AEC" w:rsidP="00F63AEC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ZRINKA VRBANUS BAJDAK</w:t>
            </w:r>
          </w:p>
        </w:tc>
        <w:tc>
          <w:tcPr>
            <w:tcW w:w="743" w:type="dxa"/>
          </w:tcPr>
          <w:p w14:paraId="00990F0A" w14:textId="650E04E3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0AE2A5F6" w14:textId="7909C945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3405921B" w14:textId="6E7D8EF4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54C2DC94" w14:textId="55FB3BD7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5294F5E4" w14:textId="59D3FBC6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</w:tr>
      <w:tr w:rsidR="00F63AEC" w14:paraId="19E7B8F7" w14:textId="77777777" w:rsidTr="0008118B">
        <w:trPr>
          <w:trHeight w:val="120"/>
        </w:trPr>
        <w:tc>
          <w:tcPr>
            <w:tcW w:w="743" w:type="dxa"/>
          </w:tcPr>
          <w:p w14:paraId="0FA86E4E" w14:textId="77777777" w:rsidR="00F63AEC" w:rsidRPr="00E00722" w:rsidRDefault="00F63AEC" w:rsidP="00F63AEC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622" w:type="dxa"/>
          </w:tcPr>
          <w:p w14:paraId="4B9C6EDE" w14:textId="77777777" w:rsidR="00F63AEC" w:rsidRPr="00E00722" w:rsidRDefault="00F63AEC" w:rsidP="00F63AEC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MARIJA VULIĆ</w:t>
            </w:r>
          </w:p>
        </w:tc>
        <w:tc>
          <w:tcPr>
            <w:tcW w:w="743" w:type="dxa"/>
          </w:tcPr>
          <w:p w14:paraId="4B560DE5" w14:textId="65DE6243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3F5FDC77" w14:textId="077B480B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5B9985A3" w14:textId="61E20DAA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2BA8B833" w14:textId="223396FA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743" w:type="dxa"/>
          </w:tcPr>
          <w:p w14:paraId="02AF4B48" w14:textId="346EB080" w:rsidR="00F63AEC" w:rsidRDefault="00F63AEC" w:rsidP="00F63AEC">
            <w:pPr>
              <w:ind w:left="0" w:hanging="2"/>
              <w:jc w:val="center"/>
            </w:pPr>
            <w:r>
              <w:t>+</w:t>
            </w:r>
          </w:p>
        </w:tc>
      </w:tr>
    </w:tbl>
    <w:p w14:paraId="0B3CA9BB" w14:textId="77777777" w:rsidR="00F63AEC" w:rsidRDefault="00F63AEC" w:rsidP="00F63AEC">
      <w:pPr>
        <w:ind w:left="0" w:hanging="2"/>
      </w:pPr>
    </w:p>
    <w:tbl>
      <w:tblPr>
        <w:tblW w:w="7401" w:type="dxa"/>
        <w:tblInd w:w="494" w:type="dxa"/>
        <w:tblLook w:val="04A0" w:firstRow="1" w:lastRow="0" w:firstColumn="1" w:lastColumn="0" w:noHBand="0" w:noVBand="1"/>
      </w:tblPr>
      <w:tblGrid>
        <w:gridCol w:w="6025"/>
        <w:gridCol w:w="1376"/>
      </w:tblGrid>
      <w:tr w:rsidR="00F63AEC" w:rsidRPr="00A14684" w14:paraId="43F42A22" w14:textId="77777777" w:rsidTr="00F63AEC">
        <w:trPr>
          <w:trHeight w:val="306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2980" w14:textId="77777777" w:rsidR="00F63AEC" w:rsidRPr="00A14684" w:rsidRDefault="00F63AEC" w:rsidP="008249DF">
            <w:pPr>
              <w:ind w:left="0" w:hanging="2"/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E0AD" w14:textId="3C3CF6C1" w:rsidR="00F63AEC" w:rsidRPr="00A14684" w:rsidRDefault="00F63AEC" w:rsidP="008249DF">
            <w:pPr>
              <w:ind w:left="0" w:hanging="2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63AEC" w:rsidRPr="00A14684" w14:paraId="22F1E65E" w14:textId="77777777" w:rsidTr="00F63AEC">
        <w:trPr>
          <w:trHeight w:val="306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39AA" w14:textId="77777777" w:rsidR="00F63AEC" w:rsidRPr="00A14684" w:rsidRDefault="00F63AEC" w:rsidP="008249DF">
            <w:pPr>
              <w:ind w:left="0" w:hanging="2"/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E409" w14:textId="78BB15B7" w:rsidR="00F63AEC" w:rsidRPr="00A14684" w:rsidRDefault="00F63AEC" w:rsidP="008249DF">
            <w:pPr>
              <w:ind w:left="0" w:hanging="2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63AEC" w:rsidRPr="00A14684" w14:paraId="2544568A" w14:textId="77777777" w:rsidTr="00F63AEC">
        <w:trPr>
          <w:trHeight w:val="306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675C" w14:textId="77777777" w:rsidR="00F63AEC" w:rsidRPr="00A14684" w:rsidRDefault="00F63AEC" w:rsidP="008249DF">
            <w:pPr>
              <w:ind w:left="0" w:hanging="2"/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0BA4" w14:textId="72C1327F" w:rsidR="00F63AEC" w:rsidRPr="00A14684" w:rsidRDefault="00F63AEC" w:rsidP="008249DF">
            <w:pPr>
              <w:ind w:left="0" w:hanging="2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63AEC" w:rsidRPr="00A14684" w14:paraId="4F1CE3D0" w14:textId="77777777" w:rsidTr="00F63AEC">
        <w:trPr>
          <w:trHeight w:val="306"/>
        </w:trPr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BC4E" w14:textId="77777777" w:rsidR="00F63AEC" w:rsidRPr="00A14684" w:rsidRDefault="00F63AEC" w:rsidP="008249DF">
            <w:pPr>
              <w:ind w:left="0" w:hanging="2"/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225C767C" w14:textId="77777777" w:rsidR="00F63AEC" w:rsidRDefault="00F63AEC" w:rsidP="00F63AEC">
      <w:pPr>
        <w:ind w:left="0" w:hanging="2"/>
      </w:pPr>
    </w:p>
    <w:p w14:paraId="0DE23CD1" w14:textId="77777777" w:rsidR="00F63AEC" w:rsidRDefault="00F63AEC">
      <w:pPr>
        <w:spacing w:line="240" w:lineRule="auto"/>
        <w:ind w:left="0" w:right="707" w:hanging="2"/>
        <w:jc w:val="right"/>
      </w:pPr>
    </w:p>
    <w:sectPr w:rsidR="00F63AEC" w:rsidSect="005729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274" w:bottom="0" w:left="1276" w:header="427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92C34" w14:textId="77777777" w:rsidR="00D16916" w:rsidRDefault="00D16916">
      <w:pPr>
        <w:spacing w:line="240" w:lineRule="auto"/>
        <w:ind w:left="0" w:hanging="2"/>
      </w:pPr>
      <w:r>
        <w:separator/>
      </w:r>
    </w:p>
  </w:endnote>
  <w:endnote w:type="continuationSeparator" w:id="0">
    <w:p w14:paraId="2AF1C817" w14:textId="77777777" w:rsidR="00D16916" w:rsidRDefault="00D1691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B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D" w14:textId="0C656494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28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C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F4BE3" w14:textId="77777777" w:rsidR="00D16916" w:rsidRDefault="00D16916">
      <w:pPr>
        <w:spacing w:line="240" w:lineRule="auto"/>
        <w:ind w:left="0" w:hanging="2"/>
      </w:pPr>
      <w:r>
        <w:separator/>
      </w:r>
    </w:p>
  </w:footnote>
  <w:footnote w:type="continuationSeparator" w:id="0">
    <w:p w14:paraId="2DCABF42" w14:textId="77777777" w:rsidR="00D16916" w:rsidRDefault="00D1691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8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549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7" w14:textId="7F6F128F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28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A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27C48"/>
    <w:multiLevelType w:val="hybridMultilevel"/>
    <w:tmpl w:val="187C95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34E4C"/>
    <w:multiLevelType w:val="hybridMultilevel"/>
    <w:tmpl w:val="B0A8D142"/>
    <w:lvl w:ilvl="0" w:tplc="8EEEAD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458B2"/>
    <w:multiLevelType w:val="hybridMultilevel"/>
    <w:tmpl w:val="187C95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C6C91"/>
    <w:multiLevelType w:val="hybridMultilevel"/>
    <w:tmpl w:val="0B5E9236"/>
    <w:lvl w:ilvl="0" w:tplc="83E0C0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371B6"/>
    <w:multiLevelType w:val="hybridMultilevel"/>
    <w:tmpl w:val="42AADACA"/>
    <w:lvl w:ilvl="0" w:tplc="F7C0494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40431"/>
    <w:multiLevelType w:val="multilevel"/>
    <w:tmpl w:val="052CC2F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C43B8"/>
    <w:multiLevelType w:val="hybridMultilevel"/>
    <w:tmpl w:val="A2401102"/>
    <w:lvl w:ilvl="0" w:tplc="C4EC037E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6C6947"/>
    <w:multiLevelType w:val="hybridMultilevel"/>
    <w:tmpl w:val="067E6D1A"/>
    <w:lvl w:ilvl="0" w:tplc="073625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FFF"/>
    <w:rsid w:val="00007370"/>
    <w:rsid w:val="00030961"/>
    <w:rsid w:val="0008118B"/>
    <w:rsid w:val="000D5ED8"/>
    <w:rsid w:val="00167F94"/>
    <w:rsid w:val="001A0272"/>
    <w:rsid w:val="001E6A37"/>
    <w:rsid w:val="00297B5A"/>
    <w:rsid w:val="00322BD8"/>
    <w:rsid w:val="003D2DC2"/>
    <w:rsid w:val="00427504"/>
    <w:rsid w:val="00490AFA"/>
    <w:rsid w:val="004D3A01"/>
    <w:rsid w:val="004E2FFF"/>
    <w:rsid w:val="004F5787"/>
    <w:rsid w:val="00562A06"/>
    <w:rsid w:val="005729BD"/>
    <w:rsid w:val="00686651"/>
    <w:rsid w:val="006B101F"/>
    <w:rsid w:val="00716E6C"/>
    <w:rsid w:val="00741ABE"/>
    <w:rsid w:val="00797F70"/>
    <w:rsid w:val="0081339F"/>
    <w:rsid w:val="008234F4"/>
    <w:rsid w:val="008E2F16"/>
    <w:rsid w:val="00A10661"/>
    <w:rsid w:val="00A42767"/>
    <w:rsid w:val="00A656E6"/>
    <w:rsid w:val="00AA39F2"/>
    <w:rsid w:val="00AB0288"/>
    <w:rsid w:val="00AC7C94"/>
    <w:rsid w:val="00B16B60"/>
    <w:rsid w:val="00D06A2B"/>
    <w:rsid w:val="00D16916"/>
    <w:rsid w:val="00D94914"/>
    <w:rsid w:val="00DB1D54"/>
    <w:rsid w:val="00DB5EB5"/>
    <w:rsid w:val="00E1454D"/>
    <w:rsid w:val="00E317FA"/>
    <w:rsid w:val="00F0217A"/>
    <w:rsid w:val="00F04C55"/>
    <w:rsid w:val="00F53603"/>
    <w:rsid w:val="00F53633"/>
    <w:rsid w:val="00F63AEC"/>
    <w:rsid w:val="00FC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D1186"/>
  <w15:docId w15:val="{2E8213D7-177A-4771-BE91-19020853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513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pPr>
      <w:ind w:left="708"/>
    </w:pPr>
  </w:style>
  <w:style w:type="paragraph" w:styleId="Bezproreda">
    <w:name w:val="No Spacing"/>
    <w:uiPriority w:val="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1">
    <w:name w:val="Table Grid1"/>
    <w:basedOn w:val="Obinatablica"/>
    <w:next w:val="Reetkatablice"/>
    <w:uiPriority w:val="39"/>
    <w:rsid w:val="00B55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1">
    <w:name w:val="Rešetka tablice1"/>
    <w:basedOn w:val="Obinatablica"/>
    <w:next w:val="Reetkatablice"/>
    <w:uiPriority w:val="39"/>
    <w:rsid w:val="00294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ZwVpyb3hDROxFkmB1FCjKylmtGA==">AMUW2mVOEvE10GguMdi0MtaIqCUCLhaIvPMw3wwpZSnzcBM2uhSyr+ItM9xabLhjc5n3ElluLCoqgBPYJaNMq6RAsbjegv1YPfJbW785oSinLGtfbOLaqz27Vz2Cs1nQl+sdtUTgS3Vg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883</Words>
  <Characters>5037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16</cp:revision>
  <cp:lastPrinted>2023-05-26T08:34:00Z</cp:lastPrinted>
  <dcterms:created xsi:type="dcterms:W3CDTF">2023-05-26T08:30:00Z</dcterms:created>
  <dcterms:modified xsi:type="dcterms:W3CDTF">2023-07-05T08:40:00Z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