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D3E4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ZAPISNIK 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Pr="00CE0EEA" w:rsidRDefault="00891CF8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DD3E4A">
        <w:rPr>
          <w:rFonts w:ascii="Times New Roman" w:eastAsia="Calibri" w:hAnsi="Times New Roman" w:cs="Times New Roman"/>
          <w:b/>
          <w:sz w:val="24"/>
          <w:szCs w:val="24"/>
        </w:rPr>
        <w:t xml:space="preserve"> Odranski Obrež</w:t>
      </w:r>
      <w:r w:rsidR="00DD3E4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održana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 u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srijedu</w:t>
      </w:r>
      <w:r>
        <w:rPr>
          <w:rFonts w:ascii="Times New Roman" w:eastAsia="Calibri" w:hAnsi="Times New Roman" w:cs="Times New Roman"/>
          <w:b/>
          <w:sz w:val="24"/>
          <w:szCs w:val="24"/>
        </w:rPr>
        <w:t>, 2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2</w:t>
      </w:r>
      <w:r w:rsidR="00530964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ožujka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 w:rsidR="00FD1396">
        <w:rPr>
          <w:rFonts w:ascii="Times New Roman" w:eastAsia="Calibri" w:hAnsi="Times New Roman" w:cs="Times New Roman"/>
          <w:b/>
          <w:sz w:val="24"/>
          <w:szCs w:val="24"/>
        </w:rPr>
        <w:t>3</w:t>
      </w:r>
      <w:r w:rsidRPr="00CE0EEA">
        <w:rPr>
          <w:rFonts w:ascii="Times New Roman" w:eastAsia="Calibri" w:hAnsi="Times New Roman" w:cs="Times New Roman"/>
          <w:b/>
          <w:sz w:val="24"/>
          <w:szCs w:val="24"/>
        </w:rPr>
        <w:t>. godine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 početkom u 1</w:t>
      </w:r>
      <w:r w:rsidR="00B3108C">
        <w:rPr>
          <w:rFonts w:ascii="Times New Roman" w:eastAsia="Calibri" w:hAnsi="Times New Roman" w:cs="Times New Roman"/>
          <w:b/>
          <w:sz w:val="24"/>
          <w:szCs w:val="24"/>
        </w:rPr>
        <w:t>9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sati.</w:t>
      </w:r>
    </w:p>
    <w:p w:rsidR="00DD3E4A" w:rsidRPr="00CE0EEA" w:rsidRDefault="00DD3E4A" w:rsidP="00DD3E4A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Nazočni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članovi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: </w:t>
      </w:r>
      <w:r w:rsidRPr="002C5D6E">
        <w:rPr>
          <w:rFonts w:ascii="Times New Roman" w:hAnsi="Times New Roman" w:cs="Times New Roman"/>
          <w:sz w:val="24"/>
          <w:szCs w:val="24"/>
        </w:rPr>
        <w:t xml:space="preserve">Luka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Šokić</w:t>
      </w:r>
      <w:proofErr w:type="spellEnd"/>
      <w:r w:rsidRPr="002C5D6E">
        <w:rPr>
          <w:rFonts w:ascii="Times New Roman" w:hAnsi="Times New Roman" w:cs="Times New Roman"/>
          <w:sz w:val="24"/>
          <w:szCs w:val="24"/>
        </w:rPr>
        <w:t xml:space="preserve">, Stjepan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Suć</w:t>
      </w:r>
      <w:proofErr w:type="spellEnd"/>
      <w:r w:rsidR="00B3108C">
        <w:rPr>
          <w:rFonts w:ascii="Times New Roman" w:hAnsi="Times New Roman" w:cs="Times New Roman"/>
          <w:sz w:val="24"/>
          <w:szCs w:val="24"/>
        </w:rPr>
        <w:t xml:space="preserve">, </w:t>
      </w:r>
      <w:r w:rsidRPr="002C5D6E">
        <w:rPr>
          <w:rFonts w:ascii="Times New Roman" w:hAnsi="Times New Roman" w:cs="Times New Roman"/>
          <w:sz w:val="24"/>
          <w:szCs w:val="24"/>
        </w:rPr>
        <w:t xml:space="preserve">Marijan </w:t>
      </w:r>
      <w:proofErr w:type="spellStart"/>
      <w:r w:rsidRPr="002C5D6E">
        <w:rPr>
          <w:rFonts w:ascii="Times New Roman" w:hAnsi="Times New Roman" w:cs="Times New Roman"/>
          <w:sz w:val="24"/>
          <w:szCs w:val="24"/>
        </w:rPr>
        <w:t>Šimi</w:t>
      </w:r>
      <w:r w:rsidR="00B3108C">
        <w:rPr>
          <w:rFonts w:ascii="Times New Roman" w:hAnsi="Times New Roman" w:cs="Times New Roman"/>
          <w:sz w:val="24"/>
          <w:szCs w:val="24"/>
        </w:rPr>
        <w:t>r</w:t>
      </w:r>
      <w:proofErr w:type="spellEnd"/>
      <w:r w:rsidR="00B3108C">
        <w:rPr>
          <w:rFonts w:ascii="Times New Roman" w:hAnsi="Times New Roman" w:cs="Times New Roman"/>
          <w:sz w:val="24"/>
          <w:szCs w:val="24"/>
        </w:rPr>
        <w:t xml:space="preserve"> i</w:t>
      </w:r>
      <w:r w:rsidR="00356C73">
        <w:rPr>
          <w:rFonts w:ascii="Times New Roman" w:hAnsi="Times New Roman" w:cs="Times New Roman"/>
          <w:sz w:val="24"/>
          <w:szCs w:val="24"/>
        </w:rPr>
        <w:t xml:space="preserve"> Krešo </w:t>
      </w:r>
      <w:proofErr w:type="spellStart"/>
      <w:r w:rsidR="00356C73">
        <w:rPr>
          <w:rFonts w:ascii="Times New Roman" w:hAnsi="Times New Roman" w:cs="Times New Roman"/>
          <w:sz w:val="24"/>
          <w:szCs w:val="24"/>
        </w:rPr>
        <w:t>Matak</w:t>
      </w:r>
      <w:proofErr w:type="spellEnd"/>
      <w:r w:rsidR="00B3108C">
        <w:rPr>
          <w:rFonts w:ascii="Times New Roman" w:hAnsi="Times New Roman" w:cs="Times New Roman"/>
          <w:sz w:val="24"/>
          <w:szCs w:val="24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Nenazočni članovi Vijeća: </w:t>
      </w:r>
      <w:r w:rsidR="00530964">
        <w:rPr>
          <w:rFonts w:ascii="Times New Roman" w:hAnsi="Times New Roman" w:cs="Times New Roman"/>
          <w:sz w:val="24"/>
          <w:szCs w:val="24"/>
        </w:rPr>
        <w:t>.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CE0EE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Predsjedava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Šokić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predsjednik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Vijeća</w:t>
      </w:r>
      <w:proofErr w:type="spellEnd"/>
      <w:r w:rsidRPr="00CE0EEA">
        <w:rPr>
          <w:rFonts w:ascii="Times New Roman" w:eastAsia="Times New Roman" w:hAnsi="Times New Roman" w:cs="Times New Roman"/>
          <w:sz w:val="24"/>
          <w:szCs w:val="24"/>
          <w:lang w:val="en-GB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3C7632" w:rsidRDefault="00DD3E4A" w:rsidP="00DD3E4A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konstatira da je nazočno </w:t>
      </w:r>
      <w:r w:rsidR="00B3108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može pravovaljano odlučivati te otvara </w:t>
      </w:r>
      <w:r w:rsid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3108C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 Predlaže da se prije utvrđivanja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dnevnog reda usvoji zapisnik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3108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Bez rasprave, jednoglasno (</w:t>
      </w:r>
      <w:r w:rsidR="00B3108C">
        <w:rPr>
          <w:rFonts w:ascii="Times New Roman" w:eastAsia="Times New Roman" w:hAnsi="Times New Roman" w:cs="Times New Roman"/>
          <w:sz w:val="24"/>
          <w:szCs w:val="24"/>
          <w:lang w:eastAsia="hr-HR"/>
        </w:rPr>
        <w:t>4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“za”), Vi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jeće prihvaća tekst zapisnika </w:t>
      </w:r>
      <w:r w:rsidR="00FD1396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B3108C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3C7632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sjednice.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:rsidR="00DD3E4A" w:rsidRPr="00967BD8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Luka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Šokić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konstatira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svi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primili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materijale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predložene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točke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Pita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još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dopunu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Obzirom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da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nema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dodatnih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prijedlog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daje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usvanje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>jednoglasno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(</w:t>
      </w:r>
      <w:r w:rsidR="00B3108C">
        <w:rPr>
          <w:rFonts w:ascii="Times New Roman" w:eastAsia="Times New Roman" w:hAnsi="Times New Roman" w:cs="Times New Roman"/>
          <w:sz w:val="24"/>
          <w:szCs w:val="20"/>
          <w:lang w:val="en-GB"/>
        </w:rPr>
        <w:t>4</w:t>
      </w:r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“za”) </w:t>
      </w:r>
      <w:proofErr w:type="spellStart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>usvojilo</w:t>
      </w:r>
      <w:proofErr w:type="spellEnd"/>
      <w:r w:rsidRPr="00967BD8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:rsidR="00DD3E4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DD3E4A" w:rsidRDefault="00DD3E4A" w:rsidP="00DD3E4A">
      <w:pPr>
        <w:tabs>
          <w:tab w:val="left" w:pos="12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3303AD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:rsidR="00DD3E4A" w:rsidRDefault="00DD3E4A" w:rsidP="00DD3E4A">
      <w:pPr>
        <w:tabs>
          <w:tab w:val="left" w:pos="126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:rsidR="005D7F37" w:rsidRDefault="005D7F37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bookmarkStart w:id="0" w:name="_Hlk523472998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Izvješće s Koordinacije predsjednika Vijeća Gradske četvrti s predsjednicima Vijeća </w:t>
      </w:r>
      <w:r w:rsidR="00F366DF">
        <w:rPr>
          <w:rFonts w:ascii="Times New Roman" w:eastAsia="Times New Roman" w:hAnsi="Times New Roman" w:cs="Times New Roman"/>
          <w:sz w:val="24"/>
          <w:szCs w:val="24"/>
          <w:lang w:eastAsia="hr-HR"/>
        </w:rPr>
        <w:t>m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jesnih odbora </w:t>
      </w:r>
    </w:p>
    <w:p w:rsidR="005D7F37" w:rsidRDefault="005D7F37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Obavijest o financiranju NK Dinamo Odranski Obrež</w:t>
      </w:r>
      <w:r w:rsidR="00E12F0D" w:rsidRPr="005D7F3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</w:p>
    <w:p w:rsidR="00891CF8" w:rsidRDefault="00530964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5D7F37">
        <w:rPr>
          <w:rFonts w:ascii="Times New Roman" w:eastAsia="Times New Roman" w:hAnsi="Times New Roman" w:cs="Times New Roman"/>
          <w:sz w:val="24"/>
          <w:szCs w:val="24"/>
          <w:lang w:eastAsia="hr-HR"/>
        </w:rPr>
        <w:t>P</w:t>
      </w:r>
      <w:r w:rsidR="005D7F37">
        <w:rPr>
          <w:rFonts w:ascii="Times New Roman" w:eastAsia="Times New Roman" w:hAnsi="Times New Roman" w:cs="Times New Roman"/>
          <w:sz w:val="24"/>
          <w:szCs w:val="24"/>
          <w:lang w:eastAsia="hr-HR"/>
        </w:rPr>
        <w:t>rijedlog Zaključka o postavi oznake znaka naziva mjesta</w:t>
      </w:r>
    </w:p>
    <w:p w:rsidR="005D7F37" w:rsidRPr="005D7F37" w:rsidRDefault="005D7F37" w:rsidP="00891CF8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Ostali nespomenuti rashoda poslovanja</w:t>
      </w:r>
    </w:p>
    <w:p w:rsidR="00DD3E4A" w:rsidRPr="00891CF8" w:rsidRDefault="00891CF8" w:rsidP="00DD3E4A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891CF8">
        <w:rPr>
          <w:rFonts w:ascii="Times New Roman" w:eastAsia="Times New Roman" w:hAnsi="Times New Roman" w:cs="Times New Roman"/>
          <w:sz w:val="24"/>
          <w:szCs w:val="24"/>
          <w:lang w:eastAsia="hr-HR"/>
        </w:rPr>
        <w:t>Pitanja, prijedlozi i obavijesti</w:t>
      </w:r>
    </w:p>
    <w:bookmarkEnd w:id="0"/>
    <w:p w:rsidR="00DD3E4A" w:rsidRPr="00CE0EEA" w:rsidRDefault="00DD3E4A" w:rsidP="00DD3E4A">
      <w:pPr>
        <w:tabs>
          <w:tab w:val="num" w:pos="78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Default="00DD3E4A" w:rsidP="00DD3E4A">
      <w:pPr>
        <w:tabs>
          <w:tab w:val="num" w:pos="786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/ Prelazi se na rad po dnevnom redu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/</w:t>
      </w:r>
    </w:p>
    <w:p w:rsidR="00DD3E4A" w:rsidRPr="00CE0EEA" w:rsidRDefault="00DD3E4A" w:rsidP="00DD3E4A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9322E0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 1</w:t>
      </w:r>
      <w:r w:rsidRPr="00B003BE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) </w:t>
      </w:r>
      <w:r w:rsidR="00896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Izvješće s Koordinacije predsjednika Vijeća Gradske četvrti s predsjednicima Vijeća </w:t>
      </w:r>
      <w:r w:rsidR="00F366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m</w:t>
      </w:r>
      <w:r w:rsidR="008962E5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jesnih odbora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891CF8" w:rsidRPr="008962E5" w:rsidRDefault="008962E5" w:rsidP="008962E5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</w:t>
      </w:r>
      <w:r w:rsidR="00F366DF">
        <w:rPr>
          <w:rFonts w:ascii="Times New Roman" w:eastAsia="Calibri" w:hAnsi="Times New Roman" w:cs="Times New Roman"/>
          <w:sz w:val="24"/>
          <w:szCs w:val="24"/>
          <w:lang w:eastAsia="hr-HR"/>
        </w:rPr>
        <w:t>i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jestio je članove Vijeća </w:t>
      </w:r>
      <w:r w:rsidR="009E197B">
        <w:rPr>
          <w:rFonts w:ascii="Times New Roman" w:eastAsia="Calibri" w:hAnsi="Times New Roman" w:cs="Times New Roman"/>
          <w:sz w:val="24"/>
          <w:szCs w:val="24"/>
          <w:lang w:eastAsia="hr-HR"/>
        </w:rPr>
        <w:t>s informacijama o Koordinaciji predsjednika Vijeća Gradske četvrti koja se održala 20. ožujka 2023. godine.</w:t>
      </w:r>
    </w:p>
    <w:p w:rsidR="00E12F0D" w:rsidRDefault="00E12F0D" w:rsidP="00891C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49125F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D3E4A" w:rsidRPr="0049125F" w:rsidRDefault="00DD3E4A" w:rsidP="00DD3E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Ad 2</w:t>
      </w:r>
      <w:r w:rsidRPr="0049125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>)</w:t>
      </w:r>
      <w:r w:rsidRPr="0049125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9E197B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Obavijest o financiranju NK Dinamo Odranski Obrež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5E1DE6" w:rsidRDefault="009E197B" w:rsidP="009E197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Predsjednik Vijeća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izvijestio je članove Vijeća mjesnog odbora da je 21. ožujka 2023. godine upućen mail Gradskom uredu za obrazovanje, sport i mlade sa zamolbom o financiranju pripremnih radova u Nogometnom klubu Dinamo Odranski Obrež, te čekamo njihovu povratnu informaciju. </w:t>
      </w:r>
    </w:p>
    <w:p w:rsidR="007952CE" w:rsidRDefault="007952CE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110F" w:rsidRDefault="00DB110F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110F" w:rsidRDefault="00DB110F" w:rsidP="005E1DE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E12F0D" w:rsidRDefault="00E12F0D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E12F0D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lastRenderedPageBreak/>
        <w:t>Ad 3) P</w:t>
      </w:r>
      <w:r w:rsidR="00DB110F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rijedlog Zaključka o postavi oznake znaka naziva mjesta </w:t>
      </w:r>
    </w:p>
    <w:p w:rsidR="00DB110F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</w:p>
    <w:p w:rsidR="00DB110F" w:rsidRPr="00DB110F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B11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Izvjestitelj: Luka </w:t>
      </w:r>
      <w:proofErr w:type="spellStart"/>
      <w:r w:rsidRPr="00DB110F"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  <w:r w:rsidRPr="00DB11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</w:p>
    <w:p w:rsidR="00DB110F" w:rsidRPr="00DB110F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DB110F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jednoglasno (4 „za“) donosi </w:t>
      </w:r>
    </w:p>
    <w:p w:rsidR="005E1DE6" w:rsidRDefault="005E1DE6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99220A" w:rsidRDefault="0099220A" w:rsidP="0099220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99220A" w:rsidRDefault="0099220A" w:rsidP="0099220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postavi oznake znaka naziva mjesta</w:t>
      </w:r>
    </w:p>
    <w:p w:rsidR="0099220A" w:rsidRDefault="0099220A" w:rsidP="0099220A">
      <w:pPr>
        <w:pStyle w:val="ListParagraph"/>
        <w:rPr>
          <w:rFonts w:ascii="Times New Roman" w:hAnsi="Times New Roman" w:cs="Times New Roman"/>
          <w:bCs/>
          <w:sz w:val="24"/>
          <w:szCs w:val="24"/>
        </w:rPr>
      </w:pPr>
    </w:p>
    <w:p w:rsidR="0099220A" w:rsidRDefault="0099220A" w:rsidP="0099220A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Odranski Obrež raspravljalo je o potrebi za postavljanjem znaka s nazivom mjesta Odranski Obrež.</w:t>
      </w:r>
    </w:p>
    <w:p w:rsidR="0099220A" w:rsidRDefault="0099220A" w:rsidP="009922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20A" w:rsidRDefault="0099220A" w:rsidP="0099220A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20A" w:rsidRDefault="0099220A" w:rsidP="0099220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predlaže postavu znaka s nazivom mjesta Odranski Obrež na dvije lokacije:</w:t>
      </w:r>
    </w:p>
    <w:p w:rsidR="0099220A" w:rsidRDefault="0099220A" w:rsidP="0099220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- na početku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Obreške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(znak je bio postavljen te se skinuo i više nije bio vraćen na lokaciju)</w:t>
      </w:r>
    </w:p>
    <w:p w:rsidR="0099220A" w:rsidRDefault="0099220A" w:rsidP="0099220A">
      <w:pPr>
        <w:pStyle w:val="ListParagraph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  na početku Češke ulice.</w:t>
      </w:r>
    </w:p>
    <w:p w:rsidR="0099220A" w:rsidRDefault="0099220A" w:rsidP="0099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20A" w:rsidRDefault="0099220A" w:rsidP="009922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99220A" w:rsidRDefault="0099220A" w:rsidP="0099220A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Ovaj zaključak dostavlja se Vijeću Gradske četvrti Brezovica.</w:t>
      </w:r>
    </w:p>
    <w:p w:rsidR="004A2170" w:rsidRDefault="004A2170" w:rsidP="00A2133C">
      <w:pPr>
        <w:spacing w:after="0" w:line="240" w:lineRule="auto"/>
        <w:ind w:left="72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1" w:name="_GoBack"/>
      <w:bookmarkEnd w:id="1"/>
    </w:p>
    <w:p w:rsidR="00DB110F" w:rsidRPr="00A2133C" w:rsidRDefault="00A2133C" w:rsidP="00DD3E4A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  <w:lang w:eastAsia="hr-HR"/>
        </w:rPr>
      </w:pPr>
      <w:r w:rsidRPr="00A2133C">
        <w:rPr>
          <w:rFonts w:ascii="Times New Roman" w:eastAsia="Calibri" w:hAnsi="Times New Roman" w:cs="Times New Roman"/>
          <w:b/>
          <w:sz w:val="24"/>
          <w:szCs w:val="24"/>
          <w:lang w:eastAsia="hr-HR"/>
        </w:rPr>
        <w:t xml:space="preserve">Ad 4) Ostali nespomenuti rashodi poslovanja </w:t>
      </w:r>
    </w:p>
    <w:p w:rsidR="00DB110F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A2170" w:rsidRDefault="004A2170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Izvjestitelj: Luka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Šokić</w:t>
      </w:r>
      <w:proofErr w:type="spellEnd"/>
    </w:p>
    <w:p w:rsidR="004A2170" w:rsidRDefault="004A2170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jednoglasno (4 „za“) donosi </w:t>
      </w:r>
    </w:p>
    <w:p w:rsidR="004A2170" w:rsidRDefault="004A2170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4A2170" w:rsidRDefault="004A2170" w:rsidP="004A2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ZAKLJUČAK</w:t>
      </w:r>
    </w:p>
    <w:p w:rsidR="004A2170" w:rsidRDefault="004A2170" w:rsidP="004A2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PRIJEDLOGU UTROŠKA SREDSTAVA S POZICIJE</w:t>
      </w:r>
    </w:p>
    <w:p w:rsidR="004A2170" w:rsidRDefault="004A2170" w:rsidP="004A217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OSTALI NESPOMENUTI RASHODI POSLOVANJA</w:t>
      </w: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Vijeće Mjesnog odbora Odranski Obrež na poziciji 280-3299 za 2023. ima 670,00 EUR.</w:t>
      </w: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Vijeće Mjesnog odbora Odranski Obrež predlaže utrošak sredstava iz točke 1. ovoga zaključak na sljedeći način:</w:t>
      </w: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lampaši                                                 150,00 EUR</w:t>
      </w: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sredstva za čišćenje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188,60 EUR </w:t>
      </w: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2170" w:rsidRDefault="004A2170" w:rsidP="004A21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Ovaj će zaključak biti dostavljen Gradskom uredu za mjesnu samoupravu, civilnu zaštitu i sigurnost.</w:t>
      </w:r>
    </w:p>
    <w:p w:rsidR="00A2133C" w:rsidRDefault="00A2133C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B110F" w:rsidRPr="00491145" w:rsidRDefault="00DB110F" w:rsidP="00DD3E4A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Daljnje rasprave 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pod točkom 5. 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nije bilo, te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je Vijeće završilo s radom u 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20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7952CE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sati</w:t>
      </w:r>
      <w:r w:rsidRPr="00C91B1D">
        <w:rPr>
          <w:rFonts w:ascii="Times New Roman" w:eastAsia="Times New Roman" w:hAnsi="Times New Roman" w:cs="Times New Roman"/>
          <w:sz w:val="24"/>
          <w:szCs w:val="24"/>
          <w:lang w:eastAsia="hr-HR"/>
        </w:rPr>
        <w:t>.</w:t>
      </w:r>
    </w:p>
    <w:p w:rsidR="00DD3E4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A5C07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>Zapisnik sastavi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la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: </w:t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CA5C07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  <w:t xml:space="preserve">     </w:t>
      </w:r>
    </w:p>
    <w:p w:rsidR="00DD3E4A" w:rsidRDefault="005E1DE6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 xml:space="preserve">Barbara Jalžabetić,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bacc.ing.admin.chris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  <w:lang w:eastAsia="hr-HR"/>
        </w:rPr>
        <w:t>.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-003/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635</w:t>
      </w:r>
    </w:p>
    <w:p w:rsidR="00DD3E4A" w:rsidRPr="00CE0EEA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/00</w:t>
      </w:r>
      <w:r w:rsidR="005E1DE6">
        <w:rPr>
          <w:rFonts w:ascii="Times New Roman" w:eastAsia="Times New Roman" w:hAnsi="Times New Roman" w:cs="Times New Roman"/>
          <w:sz w:val="24"/>
          <w:szCs w:val="24"/>
          <w:lang w:eastAsia="hr-HR"/>
        </w:rPr>
        <w:t>6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Pr="00EA155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</w:t>
      </w:r>
      <w:r w:rsidR="009B7A67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Predsjednik Vijeća</w:t>
      </w:r>
    </w:p>
    <w:p w:rsidR="00DD3E4A" w:rsidRPr="007370FE" w:rsidRDefault="00DD3E4A" w:rsidP="00DD3E4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Odranski Obrež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2.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A2170">
        <w:rPr>
          <w:rFonts w:ascii="Times New Roman" w:eastAsia="Times New Roman" w:hAnsi="Times New Roman" w:cs="Times New Roman"/>
          <w:sz w:val="24"/>
          <w:szCs w:val="24"/>
          <w:lang w:eastAsia="hr-HR"/>
        </w:rPr>
        <w:t>ožujka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  </w:t>
      </w:r>
      <w:r w:rsidR="009B7A6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</w:t>
      </w:r>
      <w:r w:rsidR="00470AA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="005A4011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>Mjesnog odbora Odranski Obrež</w:t>
      </w:r>
    </w:p>
    <w:p w:rsidR="00DD3E4A" w:rsidRDefault="00DD3E4A" w:rsidP="00DD3E4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370F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</w:t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</w:r>
      <w:r w:rsidRPr="007370FE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</w:t>
      </w:r>
    </w:p>
    <w:p w:rsidR="00DD3E4A" w:rsidRPr="0057395D" w:rsidRDefault="00DD3E4A" w:rsidP="00DD3E4A">
      <w:pPr>
        <w:spacing w:after="0" w:line="240" w:lineRule="auto"/>
        <w:ind w:left="6372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</w:t>
      </w:r>
      <w:r w:rsidRPr="007370FE">
        <w:rPr>
          <w:rFonts w:ascii="Times New Roman" w:hAnsi="Times New Roman" w:cs="Times New Roman"/>
        </w:rPr>
        <w:t xml:space="preserve">Luka </w:t>
      </w:r>
      <w:proofErr w:type="spellStart"/>
      <w:r w:rsidRPr="007370FE">
        <w:rPr>
          <w:rFonts w:ascii="Times New Roman" w:hAnsi="Times New Roman" w:cs="Times New Roman"/>
        </w:rPr>
        <w:t>Šokić</w:t>
      </w:r>
      <w:proofErr w:type="spellEnd"/>
    </w:p>
    <w:p w:rsidR="00DD3E4A" w:rsidRDefault="00DD3E4A" w:rsidP="00DD3E4A"/>
    <w:p w:rsidR="000E4DAA" w:rsidRDefault="000E4DAA"/>
    <w:sectPr w:rsidR="000E4DA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C383D10"/>
    <w:multiLevelType w:val="hybridMultilevel"/>
    <w:tmpl w:val="D1903F9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D40F0E"/>
    <w:multiLevelType w:val="hybridMultilevel"/>
    <w:tmpl w:val="42C4B31E"/>
    <w:lvl w:ilvl="0" w:tplc="35C642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4427520"/>
    <w:multiLevelType w:val="hybridMultilevel"/>
    <w:tmpl w:val="990E4A1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6080310"/>
    <w:multiLevelType w:val="hybridMultilevel"/>
    <w:tmpl w:val="78D87A52"/>
    <w:lvl w:ilvl="0" w:tplc="275667A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E4A"/>
    <w:rsid w:val="000E4DAA"/>
    <w:rsid w:val="00356C73"/>
    <w:rsid w:val="003C35F5"/>
    <w:rsid w:val="00470AA8"/>
    <w:rsid w:val="00491145"/>
    <w:rsid w:val="004A2170"/>
    <w:rsid w:val="00530964"/>
    <w:rsid w:val="00534E46"/>
    <w:rsid w:val="005A4011"/>
    <w:rsid w:val="005D7F37"/>
    <w:rsid w:val="005E1DE6"/>
    <w:rsid w:val="006865D9"/>
    <w:rsid w:val="007952CE"/>
    <w:rsid w:val="008579D2"/>
    <w:rsid w:val="00891CF8"/>
    <w:rsid w:val="008962E5"/>
    <w:rsid w:val="0099220A"/>
    <w:rsid w:val="009B7A67"/>
    <w:rsid w:val="009E197B"/>
    <w:rsid w:val="00A2133C"/>
    <w:rsid w:val="00B3108C"/>
    <w:rsid w:val="00C72457"/>
    <w:rsid w:val="00DB110F"/>
    <w:rsid w:val="00DD3E4A"/>
    <w:rsid w:val="00E12F0D"/>
    <w:rsid w:val="00F366DF"/>
    <w:rsid w:val="00FD13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95AC73-2AC3-4EBA-AFCC-B10EA96C3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D3E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91CF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264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47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28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3</Pages>
  <Words>524</Words>
  <Characters>2988</Characters>
  <Application>Microsoft Office Word</Application>
  <DocSecurity>0</DocSecurity>
  <Lines>24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Barbara Jalžabetić</cp:lastModifiedBy>
  <cp:revision>22</cp:revision>
  <cp:lastPrinted>2023-01-04T13:42:00Z</cp:lastPrinted>
  <dcterms:created xsi:type="dcterms:W3CDTF">2022-12-13T10:52:00Z</dcterms:created>
  <dcterms:modified xsi:type="dcterms:W3CDTF">2023-05-09T08:20:00Z</dcterms:modified>
</cp:coreProperties>
</file>