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6E14E" w14:textId="77777777" w:rsidR="00776403" w:rsidRPr="00B22140" w:rsidRDefault="00776403" w:rsidP="007764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4566662"/>
      <w:bookmarkEnd w:id="0"/>
      <w:r w:rsidRPr="00B22140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26F00919" w14:textId="77777777" w:rsidR="001D5683" w:rsidRDefault="00776403" w:rsidP="001D5683">
      <w:pPr>
        <w:jc w:val="center"/>
        <w:rPr>
          <w:rFonts w:ascii="Times New Roman" w:hAnsi="Times New Roman" w:cs="Times New Roman"/>
          <w:sz w:val="24"/>
          <w:szCs w:val="24"/>
        </w:rPr>
      </w:pPr>
      <w:r w:rsidRPr="00B22140">
        <w:rPr>
          <w:rFonts w:ascii="Times New Roman" w:hAnsi="Times New Roman" w:cs="Times New Roman"/>
          <w:b/>
          <w:bCs/>
          <w:sz w:val="24"/>
          <w:szCs w:val="24"/>
        </w:rPr>
        <w:t>s 3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22140">
        <w:rPr>
          <w:rFonts w:ascii="Times New Roman" w:hAnsi="Times New Roman" w:cs="Times New Roman"/>
          <w:b/>
          <w:bCs/>
          <w:sz w:val="24"/>
          <w:szCs w:val="24"/>
        </w:rPr>
        <w:t>. sjednice Vijeća M</w:t>
      </w:r>
      <w:r>
        <w:rPr>
          <w:rFonts w:ascii="Times New Roman" w:hAnsi="Times New Roman" w:cs="Times New Roman"/>
          <w:b/>
          <w:bCs/>
          <w:sz w:val="24"/>
          <w:szCs w:val="24"/>
        </w:rPr>
        <w:t>jesnog odbora</w:t>
      </w:r>
      <w:r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 „Kralj Petar Svačić“ održane u petak, 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travnja</w:t>
      </w:r>
      <w:r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 2024.</w:t>
      </w:r>
      <w:r w:rsidR="001D5683" w:rsidRPr="001D56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5683">
        <w:rPr>
          <w:rFonts w:ascii="Times New Roman" w:hAnsi="Times New Roman" w:cs="Times New Roman"/>
          <w:b/>
          <w:bCs/>
          <w:sz w:val="24"/>
          <w:szCs w:val="24"/>
        </w:rPr>
        <w:t xml:space="preserve">u 17,00 sati </w:t>
      </w:r>
    </w:p>
    <w:p w14:paraId="16E2D44C" w14:textId="685BDB11" w:rsidR="00776403" w:rsidRPr="001D5683" w:rsidRDefault="00776403" w:rsidP="001D56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u prostorijama Mjesnog odbora „Kralj Petar Svačić“ u Preradovićevoj 29</w:t>
      </w:r>
    </w:p>
    <w:p w14:paraId="16F72A86" w14:textId="77777777" w:rsidR="00776403" w:rsidRPr="00B02AFA" w:rsidRDefault="00776403" w:rsidP="00776403">
      <w:pPr>
        <w:rPr>
          <w:rFonts w:ascii="Times New Roman" w:hAnsi="Times New Roman" w:cs="Times New Roman"/>
          <w:sz w:val="24"/>
          <w:szCs w:val="24"/>
        </w:rPr>
      </w:pPr>
    </w:p>
    <w:p w14:paraId="23271206" w14:textId="77777777" w:rsidR="00776403" w:rsidRDefault="00776403" w:rsidP="00776403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Nazočni članovi Vijeća M</w:t>
      </w:r>
      <w:r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>:</w:t>
      </w:r>
      <w:r w:rsidRPr="008974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Tamara Božić, </w:t>
      </w:r>
      <w:r w:rsidRPr="00B02AFA">
        <w:rPr>
          <w:rFonts w:ascii="Times New Roman" w:hAnsi="Times New Roman" w:cs="Times New Roman"/>
          <w:sz w:val="24"/>
          <w:szCs w:val="24"/>
        </w:rPr>
        <w:t>Martina Cajner Vela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02AFA">
        <w:rPr>
          <w:rFonts w:ascii="Times New Roman" w:hAnsi="Times New Roman" w:cs="Times New Roman"/>
          <w:sz w:val="24"/>
          <w:szCs w:val="24"/>
        </w:rPr>
        <w:t>Ana-Marija Huzjan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Taiba Redžepagić</w:t>
      </w:r>
      <w:r w:rsidRPr="00B679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EB44A0" w14:textId="412BA86B" w:rsidR="00776403" w:rsidRPr="00B02AFA" w:rsidRDefault="00776403" w:rsidP="00776403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>
        <w:rPr>
          <w:rFonts w:ascii="Times New Roman" w:hAnsi="Times New Roman" w:cs="Times New Roman"/>
          <w:sz w:val="24"/>
          <w:szCs w:val="24"/>
        </w:rPr>
        <w:t xml:space="preserve">Mjesnog odbora </w:t>
      </w:r>
      <w:r w:rsidRPr="00B02AFA">
        <w:rPr>
          <w:rFonts w:ascii="Times New Roman" w:hAnsi="Times New Roman" w:cs="Times New Roman"/>
          <w:sz w:val="24"/>
          <w:szCs w:val="24"/>
        </w:rPr>
        <w:t xml:space="preserve">utvrđuje da </w:t>
      </w:r>
      <w:r>
        <w:rPr>
          <w:rFonts w:ascii="Times New Roman" w:hAnsi="Times New Roman" w:cs="Times New Roman"/>
          <w:sz w:val="24"/>
          <w:szCs w:val="24"/>
        </w:rPr>
        <w:t>su</w:t>
      </w:r>
      <w:r w:rsidRPr="00B02AFA">
        <w:rPr>
          <w:rFonts w:ascii="Times New Roman" w:hAnsi="Times New Roman" w:cs="Times New Roman"/>
          <w:sz w:val="24"/>
          <w:szCs w:val="24"/>
        </w:rPr>
        <w:t xml:space="preserve"> nazočn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sve </w:t>
      </w:r>
      <w:r w:rsidRPr="00B02AFA">
        <w:rPr>
          <w:rFonts w:ascii="Times New Roman" w:hAnsi="Times New Roman" w:cs="Times New Roman"/>
          <w:sz w:val="24"/>
          <w:szCs w:val="24"/>
        </w:rPr>
        <w:t>član</w:t>
      </w:r>
      <w:r>
        <w:rPr>
          <w:rFonts w:ascii="Times New Roman" w:hAnsi="Times New Roman" w:cs="Times New Roman"/>
          <w:sz w:val="24"/>
          <w:szCs w:val="24"/>
        </w:rPr>
        <w:t>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te su stvoreni uvjeti za održavanje sjednice</w:t>
      </w:r>
      <w:r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58B47CCC" w14:textId="0C5468E7" w:rsidR="00776403" w:rsidRPr="00B02AFA" w:rsidRDefault="00776403" w:rsidP="00776403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>
        <w:rPr>
          <w:rFonts w:ascii="Times New Roman" w:hAnsi="Times New Roman" w:cs="Times New Roman"/>
          <w:sz w:val="24"/>
          <w:szCs w:val="24"/>
        </w:rPr>
        <w:t xml:space="preserve"> Mjesnog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Zapisnika s </w:t>
      </w:r>
      <w:r>
        <w:rPr>
          <w:rFonts w:ascii="Times New Roman" w:hAnsi="Times New Roman" w:cs="Times New Roman"/>
          <w:sz w:val="24"/>
          <w:szCs w:val="24"/>
        </w:rPr>
        <w:t xml:space="preserve">prethodne 36.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Budući da nema primjedbi na Zapisnik, Vijeće </w:t>
      </w:r>
      <w:bookmarkStart w:id="1" w:name="_Hlk164329194"/>
      <w:r w:rsidRPr="00B02AF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B02AFA">
        <w:rPr>
          <w:rFonts w:ascii="Times New Roman" w:hAnsi="Times New Roman" w:cs="Times New Roman"/>
          <w:sz w:val="24"/>
          <w:szCs w:val="24"/>
        </w:rPr>
        <w:t>jednoglasno usvaja zapisnik s</w:t>
      </w:r>
      <w:r>
        <w:rPr>
          <w:rFonts w:ascii="Times New Roman" w:hAnsi="Times New Roman" w:cs="Times New Roman"/>
          <w:sz w:val="24"/>
          <w:szCs w:val="24"/>
        </w:rPr>
        <w:t xml:space="preserve"> 36.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M</w:t>
      </w:r>
      <w:r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>.</w:t>
      </w:r>
    </w:p>
    <w:p w14:paraId="1F2493AD" w14:textId="77777777" w:rsidR="00776403" w:rsidRDefault="00776403" w:rsidP="007764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predložila je sljedeći </w:t>
      </w:r>
    </w:p>
    <w:p w14:paraId="59420719" w14:textId="77777777" w:rsidR="00776403" w:rsidRDefault="00776403" w:rsidP="00776403">
      <w:pPr>
        <w:rPr>
          <w:rFonts w:ascii="Times New Roman" w:hAnsi="Times New Roman" w:cs="Times New Roman"/>
          <w:sz w:val="24"/>
          <w:szCs w:val="24"/>
        </w:rPr>
      </w:pPr>
    </w:p>
    <w:p w14:paraId="55172D36" w14:textId="77777777" w:rsidR="00776403" w:rsidRDefault="00776403" w:rsidP="007764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 RED:</w:t>
      </w:r>
    </w:p>
    <w:p w14:paraId="3F6DCA43" w14:textId="77777777" w:rsidR="00776403" w:rsidRPr="00776403" w:rsidRDefault="00776403" w:rsidP="007764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 w:rsidRPr="00776403">
        <w:rPr>
          <w:rFonts w:ascii="Times New Roman" w:eastAsia="Times New Roman" w:hAnsi="Times New Roman" w:cstheme="minorHAnsi"/>
          <w:sz w:val="24"/>
          <w:szCs w:val="24"/>
          <w:lang w:eastAsia="hr-HR"/>
        </w:rPr>
        <w:t xml:space="preserve">Prijedlog Odluke o uvjetima korištenja javnih parkirališta, javnih garaža, nerazvrstanih cesta i drugih površina javne namjene za parkiranje vozila, </w:t>
      </w:r>
      <w:r w:rsidRPr="00776403">
        <w:rPr>
          <w:rFonts w:ascii="Times New Roman" w:eastAsia="Times New Roman" w:hAnsi="Times New Roman" w:cstheme="minorHAnsi"/>
          <w:i/>
          <w:iCs/>
          <w:sz w:val="24"/>
          <w:szCs w:val="24"/>
          <w:lang w:eastAsia="hr-HR"/>
        </w:rPr>
        <w:t>mišljenje, daje se</w:t>
      </w:r>
    </w:p>
    <w:p w14:paraId="4F7CA25A" w14:textId="0CEA4D8F" w:rsidR="00776403" w:rsidRPr="00776403" w:rsidRDefault="00776403" w:rsidP="007764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4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Odluke o izmjenama i dopunama Odluke o donošenju Generalnoga urbanističkog plana grada Zagreba, </w:t>
      </w:r>
      <w:r w:rsidRPr="00776403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mišljenje, daje se</w:t>
      </w:r>
    </w:p>
    <w:p w14:paraId="71F541FB" w14:textId="06323735" w:rsidR="00776403" w:rsidRPr="00776403" w:rsidRDefault="00776403" w:rsidP="007764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 w:rsidRPr="00776403">
        <w:rPr>
          <w:rFonts w:ascii="Times New Roman" w:eastAsia="Times New Roman" w:hAnsi="Times New Roman" w:cstheme="minorHAnsi"/>
          <w:sz w:val="24"/>
          <w:szCs w:val="24"/>
          <w:lang w:eastAsia="hr-HR"/>
        </w:rPr>
        <w:t xml:space="preserve">Zahtjevi za korištenjem prostora Mjesnog odbora „Kralj Petar Svačić“, </w:t>
      </w:r>
      <w:r w:rsidRPr="00776403">
        <w:rPr>
          <w:rFonts w:ascii="Times New Roman" w:eastAsia="Times New Roman" w:hAnsi="Times New Roman" w:cstheme="minorHAnsi"/>
          <w:i/>
          <w:iCs/>
          <w:sz w:val="24"/>
          <w:szCs w:val="24"/>
          <w:lang w:eastAsia="hr-HR"/>
        </w:rPr>
        <w:t>donošenje zaključka</w:t>
      </w:r>
    </w:p>
    <w:p w14:paraId="68F12B9F" w14:textId="77777777" w:rsidR="00776403" w:rsidRPr="00776403" w:rsidRDefault="00776403" w:rsidP="0077640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 w:rsidRPr="00776403">
        <w:rPr>
          <w:rFonts w:ascii="Times New Roman" w:eastAsia="Times New Roman" w:hAnsi="Times New Roman" w:cstheme="minorHAnsi"/>
          <w:sz w:val="24"/>
          <w:szCs w:val="24"/>
          <w:lang w:eastAsia="hr-HR"/>
        </w:rPr>
        <w:t>Pitanja i prijedlozi</w:t>
      </w:r>
    </w:p>
    <w:p w14:paraId="1E5ECD6D" w14:textId="77777777" w:rsidR="00776403" w:rsidRDefault="00776403" w:rsidP="00776403">
      <w:pPr>
        <w:rPr>
          <w:rFonts w:ascii="Times New Roman" w:hAnsi="Times New Roman" w:cs="Times New Roman"/>
          <w:sz w:val="24"/>
          <w:szCs w:val="24"/>
        </w:rPr>
      </w:pPr>
    </w:p>
    <w:p w14:paraId="35FB9DCC" w14:textId="77777777" w:rsidR="00776403" w:rsidRDefault="00776403" w:rsidP="007764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Predloženi dnevni red jednoglasno je usvojen. </w:t>
      </w:r>
    </w:p>
    <w:p w14:paraId="10E174BA" w14:textId="77777777" w:rsidR="00776403" w:rsidRDefault="00776403" w:rsidP="00776403">
      <w:pPr>
        <w:rPr>
          <w:rFonts w:ascii="Times New Roman" w:hAnsi="Times New Roman" w:cs="Times New Roman"/>
          <w:sz w:val="24"/>
          <w:szCs w:val="24"/>
        </w:rPr>
      </w:pPr>
    </w:p>
    <w:p w14:paraId="45672DE6" w14:textId="0376153E" w:rsidR="003F4EAC" w:rsidRDefault="00776403" w:rsidP="003F4EA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="003F4EAC" w:rsidRPr="003F4EAC">
        <w:rPr>
          <w:rFonts w:ascii="Times New Roman" w:hAnsi="Times New Roman" w:cs="Times New Roman"/>
          <w:b/>
          <w:bCs/>
          <w:sz w:val="24"/>
          <w:szCs w:val="24"/>
        </w:rPr>
        <w:t>Prijedlog Odluke o uvjetima korištenja javnih parkirališta, javnih garaža,</w:t>
      </w:r>
      <w:r w:rsidR="003F4E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4EAC" w:rsidRPr="003F4EAC">
        <w:rPr>
          <w:rFonts w:ascii="Times New Roman" w:hAnsi="Times New Roman" w:cs="Times New Roman"/>
          <w:b/>
          <w:bCs/>
          <w:sz w:val="24"/>
          <w:szCs w:val="24"/>
        </w:rPr>
        <w:t xml:space="preserve">nerazvrstanih cesta i drugih površina javne namjene za parkiranje vozila, </w:t>
      </w:r>
      <w:r w:rsidR="003F4EAC" w:rsidRPr="003F4E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3F488DF5" w14:textId="77777777" w:rsidR="003F4EAC" w:rsidRDefault="003F4EAC" w:rsidP="003F4EA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DA382" w14:textId="77777777" w:rsidR="00776403" w:rsidRDefault="00776403" w:rsidP="007764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B02AF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jesnog odbora </w:t>
      </w:r>
      <w:bookmarkStart w:id="2" w:name="_Hlk164329839"/>
      <w:r>
        <w:rPr>
          <w:rFonts w:ascii="Times New Roman" w:hAnsi="Times New Roman" w:cs="Times New Roman"/>
          <w:sz w:val="24"/>
          <w:szCs w:val="24"/>
        </w:rPr>
        <w:t>„Kralj Petar Svačić“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sa 3 glasa protiv i 1 glasom za donosi sljedeći</w:t>
      </w:r>
    </w:p>
    <w:p w14:paraId="52D6BB92" w14:textId="77777777" w:rsidR="00776403" w:rsidRDefault="00776403" w:rsidP="00776403">
      <w:pPr>
        <w:rPr>
          <w:rFonts w:ascii="Times New Roman" w:hAnsi="Times New Roman" w:cs="Times New Roman"/>
          <w:sz w:val="24"/>
          <w:szCs w:val="24"/>
        </w:rPr>
      </w:pPr>
    </w:p>
    <w:p w14:paraId="12E6A7EF" w14:textId="77777777" w:rsidR="00776403" w:rsidRDefault="00776403" w:rsidP="007764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5C531C6" w14:textId="7A5F5E1A" w:rsidR="00776403" w:rsidRPr="00D0117B" w:rsidRDefault="00776403" w:rsidP="007764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0117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</w:t>
      </w:r>
      <w:bookmarkStart w:id="3" w:name="_Hlk162015218"/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03F4EA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</w:t>
      </w:r>
      <w:r w:rsidRPr="008A69B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rijedlog</w:t>
      </w:r>
      <w:r w:rsidR="003F4EA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u</w:t>
      </w:r>
      <w:r w:rsidRPr="008A69B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bookmarkEnd w:id="3"/>
      <w:r w:rsidR="003F4EAC" w:rsidRPr="00776403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Odluke o uvjetima korištenja javnih parkirališta, javnih garaža, nerazvrstanih cesta i drugih površina javne namjene za parkiranje vozila</w:t>
      </w:r>
    </w:p>
    <w:p w14:paraId="69134A60" w14:textId="77777777" w:rsidR="00776403" w:rsidRDefault="00776403" w:rsidP="007764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24192FBA" w14:textId="77777777" w:rsidR="00776403" w:rsidRPr="00D0117B" w:rsidRDefault="00776403" w:rsidP="007764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7F33AABC" w14:textId="59A0B228" w:rsidR="00776403" w:rsidRPr="003F4EAC" w:rsidRDefault="00776403" w:rsidP="00776403">
      <w:pPr>
        <w:numPr>
          <w:ilvl w:val="4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F4EAC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Vijeće Mjesnog odbora </w:t>
      </w:r>
      <w:r w:rsidRPr="003F4EAC">
        <w:rPr>
          <w:rFonts w:ascii="Times New Roman" w:hAnsi="Times New Roman" w:cs="Times New Roman"/>
          <w:sz w:val="24"/>
          <w:szCs w:val="24"/>
        </w:rPr>
        <w:t>„Kralj Petar Svačić“</w:t>
      </w:r>
      <w:r w:rsidRPr="003F4EAC">
        <w:rPr>
          <w:rFonts w:ascii="Times New Roman" w:eastAsia="Times New Roman" w:hAnsi="Times New Roman"/>
          <w:bCs/>
          <w:sz w:val="24"/>
          <w:szCs w:val="24"/>
        </w:rPr>
        <w:t xml:space="preserve"> daje negativno mišljenja o </w:t>
      </w:r>
      <w:r w:rsidR="003F4EAC">
        <w:rPr>
          <w:rFonts w:ascii="Times New Roman" w:eastAsia="Times New Roman" w:hAnsi="Times New Roman"/>
          <w:bCs/>
          <w:sz w:val="24"/>
          <w:szCs w:val="24"/>
        </w:rPr>
        <w:t xml:space="preserve">Prijedlogu </w:t>
      </w:r>
      <w:r w:rsidR="003F4EAC" w:rsidRPr="00776403">
        <w:rPr>
          <w:rFonts w:ascii="Times New Roman" w:eastAsia="Times New Roman" w:hAnsi="Times New Roman" w:cstheme="minorHAnsi"/>
          <w:sz w:val="24"/>
          <w:szCs w:val="24"/>
          <w:lang w:eastAsia="hr-HR"/>
        </w:rPr>
        <w:t>Odluke o uvjetima korištenja javnih parkirališta, javnih garaža, nerazvrstanih cesta i drugih površina javne namjene za parkiranje vozila</w:t>
      </w:r>
      <w:r w:rsidR="003F4EAC">
        <w:rPr>
          <w:rFonts w:ascii="Times New Roman" w:eastAsia="Times New Roman" w:hAnsi="Times New Roman" w:cstheme="minorHAnsi"/>
          <w:sz w:val="24"/>
          <w:szCs w:val="24"/>
          <w:lang w:eastAsia="hr-HR"/>
        </w:rPr>
        <w:t>.</w:t>
      </w:r>
    </w:p>
    <w:p w14:paraId="199B961D" w14:textId="77777777" w:rsidR="003F4EAC" w:rsidRPr="003F4EAC" w:rsidRDefault="003F4EAC" w:rsidP="003F4EAC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C29EB33" w14:textId="77777777" w:rsidR="00776403" w:rsidRPr="00D0117B" w:rsidRDefault="00776403" w:rsidP="00776403">
      <w:pPr>
        <w:numPr>
          <w:ilvl w:val="4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0117B">
        <w:rPr>
          <w:rFonts w:ascii="Times New Roman" w:eastAsia="Times New Roman" w:hAnsi="Times New Roman"/>
          <w:bCs/>
          <w:sz w:val="24"/>
          <w:szCs w:val="24"/>
        </w:rPr>
        <w:t>Ovaj Zaključak dostavlja se Vijeću Gradske četvrti Donji grad na daljnje postupanje.</w:t>
      </w:r>
    </w:p>
    <w:p w14:paraId="6F30FBEF" w14:textId="77777777" w:rsidR="00776403" w:rsidRPr="005741E7" w:rsidRDefault="00776403" w:rsidP="00776403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453DFC21" w14:textId="77777777" w:rsidR="00776403" w:rsidRDefault="00776403" w:rsidP="007764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3B761AED" w14:textId="2376CD87" w:rsidR="00776403" w:rsidRPr="00CF643C" w:rsidRDefault="00776403" w:rsidP="003F4EA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F643C"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="003F4EAC" w:rsidRPr="003F4EA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Odluke o izmjenama i dopunama Odluke o donošenju Generalnoga urbanističkog plana grada Zagreba</w:t>
      </w:r>
      <w:r w:rsidRPr="00CF643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F64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3CF3D33C" w14:textId="77777777" w:rsidR="00776403" w:rsidRDefault="00776403" w:rsidP="00776403">
      <w:pPr>
        <w:rPr>
          <w:rFonts w:ascii="Times New Roman" w:hAnsi="Times New Roman" w:cs="Times New Roman"/>
          <w:sz w:val="24"/>
          <w:szCs w:val="24"/>
        </w:rPr>
      </w:pPr>
    </w:p>
    <w:p w14:paraId="6379EEE2" w14:textId="626C48AB" w:rsidR="00776403" w:rsidRDefault="00776403" w:rsidP="007764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B02AF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jesnog odbora „Kralj Petar Svačić“ jednoglasno donosi sljedeći</w:t>
      </w:r>
    </w:p>
    <w:p w14:paraId="57CE2D91" w14:textId="77777777" w:rsidR="00776403" w:rsidRDefault="00776403" w:rsidP="007764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1BB6E8DF" w14:textId="77777777" w:rsidR="00776403" w:rsidRDefault="00776403" w:rsidP="007764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bookmarkStart w:id="4" w:name="_Hlk166580631"/>
      <w:r w:rsidRPr="00D0117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ZAKLJUČAK</w:t>
      </w:r>
      <w:bookmarkEnd w:id="4"/>
    </w:p>
    <w:p w14:paraId="41CCE19E" w14:textId="77777777" w:rsidR="003F4EAC" w:rsidRDefault="003F4EAC" w:rsidP="007764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53107AA4" w14:textId="31886865" w:rsidR="00776403" w:rsidRDefault="003F4EAC" w:rsidP="007764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 </w:t>
      </w:r>
      <w:r w:rsidRPr="003F4EA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Prijedlog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u</w:t>
      </w:r>
      <w:r w:rsidRPr="003F4EA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Odluke o izmjenama i dopunama Odluke o donošenju Generalnoga urbanističkog plana grada Zagreba</w:t>
      </w:r>
    </w:p>
    <w:p w14:paraId="4D110184" w14:textId="77777777" w:rsidR="003F4EAC" w:rsidRPr="00D0117B" w:rsidRDefault="003F4EAC" w:rsidP="007764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11C82A97" w14:textId="77777777" w:rsidR="00776403" w:rsidRPr="00D0117B" w:rsidRDefault="00776403" w:rsidP="007764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47169415" w14:textId="3026F3AC" w:rsidR="00776403" w:rsidRPr="00CF643C" w:rsidRDefault="00776403" w:rsidP="0077640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F643C">
        <w:rPr>
          <w:rFonts w:ascii="Times New Roman" w:eastAsia="Times New Roman" w:hAnsi="Times New Roman"/>
          <w:bCs/>
          <w:sz w:val="24"/>
          <w:szCs w:val="24"/>
        </w:rPr>
        <w:t xml:space="preserve">Vijeće Mjesnog odbora </w:t>
      </w:r>
      <w:r>
        <w:rPr>
          <w:rFonts w:ascii="Times New Roman" w:eastAsia="Times New Roman" w:hAnsi="Times New Roman"/>
          <w:bCs/>
          <w:sz w:val="24"/>
          <w:szCs w:val="24"/>
        </w:rPr>
        <w:t>„Kralj Petar Svačić“</w:t>
      </w:r>
      <w:r w:rsidRPr="00CF643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daje </w:t>
      </w:r>
      <w:r w:rsidR="003F4EAC">
        <w:rPr>
          <w:rFonts w:ascii="Times New Roman" w:eastAsia="Times New Roman" w:hAnsi="Times New Roman"/>
          <w:bCs/>
          <w:sz w:val="24"/>
          <w:szCs w:val="24"/>
        </w:rPr>
        <w:t>pozitivno</w:t>
      </w:r>
      <w:r w:rsidRPr="00CF643C">
        <w:rPr>
          <w:rFonts w:ascii="Times New Roman" w:eastAsia="Times New Roman" w:hAnsi="Times New Roman"/>
          <w:bCs/>
          <w:sz w:val="24"/>
          <w:szCs w:val="24"/>
        </w:rPr>
        <w:t xml:space="preserve"> mišljenj</w:t>
      </w:r>
      <w:r>
        <w:rPr>
          <w:rFonts w:ascii="Times New Roman" w:eastAsia="Times New Roman" w:hAnsi="Times New Roman"/>
          <w:bCs/>
          <w:sz w:val="24"/>
          <w:szCs w:val="24"/>
        </w:rPr>
        <w:t>e</w:t>
      </w:r>
      <w:r w:rsidRPr="00CF643C">
        <w:rPr>
          <w:rFonts w:ascii="Times New Roman" w:eastAsia="Times New Roman" w:hAnsi="Times New Roman"/>
          <w:bCs/>
          <w:sz w:val="24"/>
          <w:szCs w:val="24"/>
        </w:rPr>
        <w:t xml:space="preserve"> o </w:t>
      </w:r>
      <w:r w:rsidR="003F4EAC" w:rsidRPr="003F4EAC">
        <w:rPr>
          <w:rFonts w:ascii="Times New Roman" w:eastAsia="Times New Roman" w:hAnsi="Times New Roman"/>
          <w:bCs/>
          <w:sz w:val="24"/>
          <w:szCs w:val="24"/>
          <w:lang w:eastAsia="hr-HR"/>
        </w:rPr>
        <w:t>Prijedlogu Odluke o izmjenama i dopunama Odluke o donošenju Generalnoga urbanističkog plana grada Zagreba</w:t>
      </w:r>
      <w:r w:rsidR="003F4EAC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</w:p>
    <w:p w14:paraId="483BD06E" w14:textId="77777777" w:rsidR="00776403" w:rsidRPr="00D0117B" w:rsidRDefault="00776403" w:rsidP="0077640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9B7EDE5" w14:textId="77777777" w:rsidR="00776403" w:rsidRPr="00CF643C" w:rsidRDefault="00776403" w:rsidP="0077640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F643C">
        <w:rPr>
          <w:rFonts w:ascii="Times New Roman" w:eastAsia="Times New Roman" w:hAnsi="Times New Roman"/>
          <w:bCs/>
          <w:sz w:val="24"/>
          <w:szCs w:val="24"/>
        </w:rPr>
        <w:t>Ovaj Zaključak dostavlja se Vijeću Gradske četvrti Donji grad na daljnje postupanje.</w:t>
      </w:r>
    </w:p>
    <w:p w14:paraId="602E2D2D" w14:textId="77777777" w:rsidR="00776403" w:rsidRDefault="00776403" w:rsidP="00776403">
      <w:pPr>
        <w:rPr>
          <w:rFonts w:ascii="Times New Roman" w:hAnsi="Times New Roman" w:cs="Times New Roman"/>
          <w:sz w:val="24"/>
          <w:szCs w:val="24"/>
        </w:rPr>
      </w:pPr>
    </w:p>
    <w:p w14:paraId="66880005" w14:textId="77777777" w:rsidR="00776403" w:rsidRDefault="00776403" w:rsidP="00776403">
      <w:pPr>
        <w:rPr>
          <w:rFonts w:ascii="Times New Roman" w:hAnsi="Times New Roman" w:cs="Times New Roman"/>
          <w:sz w:val="24"/>
          <w:szCs w:val="24"/>
        </w:rPr>
      </w:pPr>
    </w:p>
    <w:p w14:paraId="0A75B682" w14:textId="0B6F13A6" w:rsidR="00776403" w:rsidRPr="00CF643C" w:rsidRDefault="00776403" w:rsidP="007764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F643C"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3F4EAC">
        <w:rPr>
          <w:rFonts w:ascii="Times New Roman" w:hAnsi="Times New Roman" w:cs="Times New Roman"/>
          <w:b/>
          <w:bCs/>
          <w:sz w:val="24"/>
          <w:szCs w:val="24"/>
        </w:rPr>
        <w:t>Zahtjevi za korištenjem prostora Mjesnog odbora „Kralj Petar Svačić“</w:t>
      </w:r>
      <w:r w:rsidRPr="00CF643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F64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</w:t>
      </w:r>
      <w:r w:rsidRPr="00CF64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A8C9EBD" w14:textId="6B168D41" w:rsidR="00776403" w:rsidRDefault="003F4EAC" w:rsidP="007764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odbora, jednoglasno donosi sljedeće</w:t>
      </w:r>
    </w:p>
    <w:p w14:paraId="1CAEC5EC" w14:textId="77777777" w:rsidR="00FE791B" w:rsidRDefault="00FE791B" w:rsidP="00FE7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D13F20F" w14:textId="4E2B9547" w:rsidR="00FE791B" w:rsidRPr="00FE791B" w:rsidRDefault="00062540" w:rsidP="00062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5" w:name="_Hlk166156083"/>
      <w:r w:rsidRPr="00D0117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ZAKLJUČAK</w:t>
      </w:r>
    </w:p>
    <w:p w14:paraId="313A1D37" w14:textId="77777777" w:rsidR="00FE791B" w:rsidRPr="00FE791B" w:rsidRDefault="00FE791B" w:rsidP="00FE79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7F92E3" w14:textId="6FF5B9C3" w:rsidR="00FE791B" w:rsidRPr="00FE791B" w:rsidRDefault="00FE791B" w:rsidP="00FE791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>OR</w:t>
      </w:r>
      <w:r w:rsidR="00E90275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>O SUPREMUS MILITARIS TEMPLI odobrava se povremeno korištenje dvorane u objektu mjesne samouprave, Zagreb, Preradovićeva 29,  u terminu 2. četvrtak u mjesecu od 19.00 do 2</w:t>
      </w:r>
      <w:r w:rsidR="00E90275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>.00 sati</w:t>
      </w:r>
    </w:p>
    <w:p w14:paraId="21D8B966" w14:textId="77777777" w:rsidR="00FE791B" w:rsidRDefault="00FE791B" w:rsidP="00FE79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C6FF85" w14:textId="12EED552" w:rsidR="00FE791B" w:rsidRPr="00FE791B" w:rsidRDefault="00FE791B" w:rsidP="00FE791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 iz točke 1. ovog zaključka koristit će  OR</w:t>
      </w:r>
      <w:r w:rsidR="00E90275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>O SUPREMUS MILITARIS TEMPLI, bez naknade.</w:t>
      </w:r>
    </w:p>
    <w:p w14:paraId="497C5208" w14:textId="77777777" w:rsidR="00FE791B" w:rsidRDefault="00FE791B" w:rsidP="00FE79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5A1095" w14:textId="44BB85A9" w:rsidR="00FE791B" w:rsidRDefault="00FE791B" w:rsidP="00FE791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>OR</w:t>
      </w:r>
      <w:r w:rsidR="00E90275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>O SUPREMUS MILITARIS TEMPLI</w:t>
      </w:r>
      <w:r w:rsidRPr="00FE791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>se obvezuje sa prostorom prilikom korištenja postupati sa pažnjom dobrog gospodara.</w:t>
      </w:r>
    </w:p>
    <w:p w14:paraId="0FCA22D8" w14:textId="77777777" w:rsidR="00FE791B" w:rsidRDefault="00FE791B" w:rsidP="00FE791B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FAC006" w14:textId="4A5F8C6B" w:rsidR="00FE791B" w:rsidRPr="00FE791B" w:rsidRDefault="00FE791B" w:rsidP="00FE791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O povremenom korištenju prostora iz točke l. ovog zaključka Gradski ured za mjesnu samoupravu,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promet, </w:t>
      </w: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civilnu zaštitu i sigurnost izdat će odobrenje o korištenju, a u skladu s ovim zaključkom. </w:t>
      </w:r>
    </w:p>
    <w:p w14:paraId="29A58903" w14:textId="77777777" w:rsidR="00FE791B" w:rsidRPr="00FE791B" w:rsidRDefault="00FE791B" w:rsidP="00FE79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5"/>
    <w:p w14:paraId="71A2D753" w14:textId="77777777" w:rsidR="003F4EAC" w:rsidRDefault="003F4EAC" w:rsidP="00776403">
      <w:pPr>
        <w:rPr>
          <w:rFonts w:ascii="Times New Roman" w:hAnsi="Times New Roman" w:cs="Times New Roman"/>
          <w:sz w:val="24"/>
          <w:szCs w:val="24"/>
        </w:rPr>
      </w:pPr>
    </w:p>
    <w:p w14:paraId="499C6CAB" w14:textId="74E37A0E" w:rsidR="00E90275" w:rsidRPr="00FE791B" w:rsidRDefault="00062540" w:rsidP="000625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117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ZAKLJUČAK</w:t>
      </w:r>
    </w:p>
    <w:p w14:paraId="1101C267" w14:textId="77777777" w:rsidR="00E90275" w:rsidRPr="00FE791B" w:rsidRDefault="00E90275" w:rsidP="00E902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8B9A93" w14:textId="494EC406" w:rsidR="00E90275" w:rsidRPr="00FE791B" w:rsidRDefault="00E90275" w:rsidP="00E9027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Umjetničkoj organizaciji Teatar Erato</w:t>
      </w: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odobrava se povremeno korištenje dvorane u objektu mjesne samouprave, Zagreb, Preradovićeva 29, u terminu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svaki ponedjeljak, utorak i </w:t>
      </w: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četvrtak u mjesecu od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.00 do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13</w:t>
      </w: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>.00 sati</w:t>
      </w:r>
    </w:p>
    <w:p w14:paraId="05B5B2E0" w14:textId="77777777" w:rsidR="00E90275" w:rsidRDefault="00E90275" w:rsidP="00E9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9BFB11" w14:textId="00DC58AE" w:rsidR="00E90275" w:rsidRPr="00FE791B" w:rsidRDefault="00E90275" w:rsidP="00E9027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bookmarkStart w:id="6" w:name="_Hlk166156464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Umjetnička organizacija Teatar Erato</w:t>
      </w:r>
      <w:bookmarkEnd w:id="6"/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>, bez naknade.</w:t>
      </w:r>
    </w:p>
    <w:p w14:paraId="48FB7DC9" w14:textId="77777777" w:rsidR="00E90275" w:rsidRDefault="00E90275" w:rsidP="00E9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157437" w14:textId="2569B515" w:rsidR="00E90275" w:rsidRDefault="00E90275" w:rsidP="00E9027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Umjetnička organizacija Teatar Erato</w:t>
      </w:r>
      <w:r w:rsidRPr="00FE791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>se obvezuje sa prostorom prilikom korištenja postupati sa pažnjom dobrog gospodara.</w:t>
      </w:r>
    </w:p>
    <w:p w14:paraId="191846E9" w14:textId="77777777" w:rsidR="00E90275" w:rsidRDefault="00E90275" w:rsidP="00E90275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6525E5" w14:textId="77777777" w:rsidR="00E90275" w:rsidRPr="00FE791B" w:rsidRDefault="00E90275" w:rsidP="00E9027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povremenom korištenju prostora iz točke l. ovog zaključka Gradski ured za mjesnu samoupravu,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promet, </w:t>
      </w:r>
      <w:r w:rsidRPr="00FE7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civilnu zaštitu i sigurnost izdat će odobrenje o korištenju, a u skladu s ovim zaključkom. </w:t>
      </w:r>
    </w:p>
    <w:p w14:paraId="12255807" w14:textId="77777777" w:rsidR="003F4EAC" w:rsidRDefault="003F4EAC" w:rsidP="0077640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B2A41C" w14:textId="77777777" w:rsidR="00776403" w:rsidRDefault="00776403" w:rsidP="0077640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952D320" w14:textId="77777777" w:rsidR="00776403" w:rsidRPr="00DC5AB9" w:rsidRDefault="00776403" w:rsidP="007764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C5AB9">
        <w:rPr>
          <w:rFonts w:ascii="Times New Roman" w:hAnsi="Times New Roman" w:cs="Times New Roman"/>
          <w:b/>
          <w:bCs/>
          <w:sz w:val="24"/>
          <w:szCs w:val="24"/>
        </w:rPr>
        <w:t>Ad 5. Pitanja i prijedlozi</w:t>
      </w:r>
    </w:p>
    <w:p w14:paraId="082A9226" w14:textId="7762DE29" w:rsidR="00773324" w:rsidRPr="00773324" w:rsidRDefault="00E90275" w:rsidP="00773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Članica Vijeća</w:t>
      </w:r>
      <w:r w:rsidRPr="00E90275">
        <w:rPr>
          <w:rFonts w:ascii="Times New Roman" w:hAnsi="Times New Roman" w:cs="Times New Roman"/>
          <w:sz w:val="24"/>
          <w:szCs w:val="24"/>
        </w:rPr>
        <w:t xml:space="preserve"> Redžepagić pitala je može li se ukinuti biciklistička staza ispred objekta Pithos, Žerjavićeva 7</w:t>
      </w:r>
      <w:r w:rsidR="00773324">
        <w:rPr>
          <w:rFonts w:ascii="Times New Roman" w:hAnsi="Times New Roman" w:cs="Times New Roman"/>
          <w:sz w:val="24"/>
          <w:szCs w:val="24"/>
        </w:rPr>
        <w:t>.</w:t>
      </w:r>
      <w:r w:rsidR="00773324" w:rsidRPr="00773324">
        <w:rPr>
          <w:rFonts w:ascii="Aptos" w:hAnsi="Aptos" w:cs="Aptos"/>
          <w:b/>
          <w:bCs/>
          <w:sz w:val="24"/>
          <w:szCs w:val="24"/>
          <w:lang w:eastAsia="hr-HR"/>
        </w:rPr>
        <w:t xml:space="preserve"> </w:t>
      </w:r>
      <w:r w:rsidR="00773324">
        <w:rPr>
          <w:rFonts w:ascii="Aptos" w:hAnsi="Aptos" w:cs="Aptos"/>
          <w:b/>
          <w:bCs/>
          <w:sz w:val="24"/>
          <w:szCs w:val="24"/>
          <w:lang w:eastAsia="hr-HR"/>
        </w:rPr>
        <w:t xml:space="preserve"> </w:t>
      </w:r>
      <w:r w:rsidR="00773324" w:rsidRPr="00773324">
        <w:rPr>
          <w:rFonts w:ascii="Times New Roman" w:hAnsi="Times New Roman" w:cs="Times New Roman"/>
          <w:sz w:val="24"/>
          <w:szCs w:val="24"/>
        </w:rPr>
        <w:t>Predsjednica vijeća poslat će upit nadležnom uredu.</w:t>
      </w:r>
    </w:p>
    <w:p w14:paraId="1C0C8780" w14:textId="6435689C" w:rsidR="00776403" w:rsidRPr="00E90275" w:rsidRDefault="00776403" w:rsidP="00E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6FEF6" w14:textId="77777777" w:rsidR="00776403" w:rsidRDefault="00776403" w:rsidP="00776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5FE575" w14:textId="77777777" w:rsidR="00776403" w:rsidRDefault="00776403" w:rsidP="00776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18 sati.</w:t>
      </w:r>
    </w:p>
    <w:p w14:paraId="23F274ED" w14:textId="77777777" w:rsidR="00776403" w:rsidRDefault="00776403" w:rsidP="00776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je vodila Ana-Marija Huzjan.</w:t>
      </w:r>
    </w:p>
    <w:p w14:paraId="277C5D26" w14:textId="77777777" w:rsidR="00776403" w:rsidRDefault="00776403" w:rsidP="00776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0E455B" w14:textId="142BA5BC" w:rsidR="00776403" w:rsidRDefault="00776403" w:rsidP="00776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</w:t>
      </w:r>
      <w:r w:rsidR="00773324">
        <w:rPr>
          <w:rFonts w:ascii="Times New Roman" w:hAnsi="Times New Roman" w:cs="Times New Roman"/>
          <w:sz w:val="24"/>
          <w:szCs w:val="24"/>
        </w:rPr>
        <w:t>905</w:t>
      </w:r>
    </w:p>
    <w:p w14:paraId="6387A9FE" w14:textId="77777777" w:rsidR="00776403" w:rsidRDefault="00776403" w:rsidP="00776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251-13-11-1/003-24-2</w:t>
      </w:r>
    </w:p>
    <w:p w14:paraId="669171BA" w14:textId="1AFD4A4B" w:rsidR="00776403" w:rsidRPr="00172365" w:rsidRDefault="00776403" w:rsidP="00776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</w:t>
      </w:r>
      <w:r w:rsidR="00773324">
        <w:rPr>
          <w:rFonts w:ascii="Times New Roman" w:hAnsi="Times New Roman" w:cs="Times New Roman"/>
          <w:sz w:val="24"/>
          <w:szCs w:val="24"/>
        </w:rPr>
        <w:t>6. travnja</w:t>
      </w:r>
      <w:r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74C4E175" w14:textId="77777777" w:rsidR="00776403" w:rsidRDefault="00776403" w:rsidP="00776403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1722CEB" w14:textId="77777777" w:rsidR="00776403" w:rsidRDefault="00776403" w:rsidP="007733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4321CB8" w14:textId="77777777" w:rsidR="00776403" w:rsidRDefault="00776403" w:rsidP="00776403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184A785" w14:textId="77777777" w:rsidR="00776403" w:rsidRDefault="00776403" w:rsidP="00776403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91B69B8" w14:textId="77777777" w:rsidR="00776403" w:rsidRDefault="00776403" w:rsidP="00776403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BB3677F" w14:textId="77777777" w:rsidR="00776403" w:rsidRDefault="00776403" w:rsidP="00776403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3C96610F" w14:textId="77777777" w:rsidR="00776403" w:rsidRDefault="00776403" w:rsidP="00776403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nog odbora</w:t>
      </w:r>
    </w:p>
    <w:p w14:paraId="701641D5" w14:textId="77777777" w:rsidR="00776403" w:rsidRPr="00BB4520" w:rsidRDefault="00776403" w:rsidP="00776403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20E869DD" w14:textId="77777777" w:rsidR="00776403" w:rsidRPr="00BB4520" w:rsidRDefault="00776403" w:rsidP="00776403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3202E7" w14:textId="0C3BCFAC" w:rsidR="00776403" w:rsidRDefault="00776403" w:rsidP="00776403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Ana-Marija Huzja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8B62A3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  <w:bookmarkStart w:id="7" w:name="_GoBack"/>
      <w:bookmarkEnd w:id="7"/>
    </w:p>
    <w:sectPr w:rsidR="00776403" w:rsidSect="00776403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038B8"/>
    <w:multiLevelType w:val="hybridMultilevel"/>
    <w:tmpl w:val="1F704B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B3526"/>
    <w:multiLevelType w:val="multilevel"/>
    <w:tmpl w:val="480664B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15B209A2"/>
    <w:multiLevelType w:val="hybridMultilevel"/>
    <w:tmpl w:val="F6C21DB6"/>
    <w:lvl w:ilvl="0" w:tplc="BB60F49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F0412"/>
    <w:multiLevelType w:val="hybridMultilevel"/>
    <w:tmpl w:val="AABEDF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9F292C"/>
    <w:multiLevelType w:val="hybridMultilevel"/>
    <w:tmpl w:val="B71422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258D0"/>
    <w:multiLevelType w:val="hybridMultilevel"/>
    <w:tmpl w:val="1F704B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D6B6A2B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584530"/>
    <w:multiLevelType w:val="hybridMultilevel"/>
    <w:tmpl w:val="72BC2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13FCB"/>
    <w:multiLevelType w:val="hybridMultilevel"/>
    <w:tmpl w:val="9F98058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FE465C"/>
    <w:multiLevelType w:val="hybridMultilevel"/>
    <w:tmpl w:val="EADEE8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7"/>
  </w:num>
  <w:num w:numId="6">
    <w:abstractNumId w:val="9"/>
  </w:num>
  <w:num w:numId="7">
    <w:abstractNumId w:val="2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403"/>
    <w:rsid w:val="00062540"/>
    <w:rsid w:val="001D5683"/>
    <w:rsid w:val="001E2AD8"/>
    <w:rsid w:val="002C4196"/>
    <w:rsid w:val="003F4EAC"/>
    <w:rsid w:val="00773324"/>
    <w:rsid w:val="00776403"/>
    <w:rsid w:val="008B62A3"/>
    <w:rsid w:val="009761A0"/>
    <w:rsid w:val="00A262D1"/>
    <w:rsid w:val="00AE639D"/>
    <w:rsid w:val="00E90275"/>
    <w:rsid w:val="00EF485F"/>
    <w:rsid w:val="00FE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A23C0"/>
  <w15:chartTrackingRefBased/>
  <w15:docId w15:val="{3DC339FF-1EB7-4E75-8168-A009B9FD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403"/>
    <w:rPr>
      <w:rFonts w:asciiTheme="minorHAnsi" w:hAnsiTheme="minorHAnsi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40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40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40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4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403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403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403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4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4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4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40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4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40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4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40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40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Nenad Kranjčec</cp:lastModifiedBy>
  <cp:revision>8</cp:revision>
  <cp:lastPrinted>2024-05-14T10:01:00Z</cp:lastPrinted>
  <dcterms:created xsi:type="dcterms:W3CDTF">2024-04-29T12:13:00Z</dcterms:created>
  <dcterms:modified xsi:type="dcterms:W3CDTF">2024-06-13T12:24:00Z</dcterms:modified>
</cp:coreProperties>
</file>