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F2FEA1" w14:textId="2A8DF633" w:rsidR="003442C5" w:rsidRPr="00DD09AE" w:rsidRDefault="00984847" w:rsidP="00DC1141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09AE">
        <w:rPr>
          <w:rFonts w:ascii="Times New Roman" w:hAnsi="Times New Roman" w:cs="Times New Roman"/>
          <w:b/>
          <w:sz w:val="24"/>
          <w:szCs w:val="24"/>
        </w:rPr>
        <w:t>Z A P I S N I K</w:t>
      </w:r>
    </w:p>
    <w:p w14:paraId="7C78B04B" w14:textId="63C44E25" w:rsidR="00984847" w:rsidRPr="00DD09AE" w:rsidRDefault="00B56A48" w:rsidP="00B37DBE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09AE">
        <w:rPr>
          <w:rFonts w:ascii="Times New Roman" w:hAnsi="Times New Roman" w:cs="Times New Roman"/>
          <w:b/>
          <w:sz w:val="24"/>
          <w:szCs w:val="24"/>
        </w:rPr>
        <w:t>2</w:t>
      </w:r>
      <w:r w:rsidR="00EE4541" w:rsidRPr="00DD09AE">
        <w:rPr>
          <w:rFonts w:ascii="Times New Roman" w:hAnsi="Times New Roman" w:cs="Times New Roman"/>
          <w:b/>
          <w:sz w:val="24"/>
          <w:szCs w:val="24"/>
        </w:rPr>
        <w:t>8</w:t>
      </w:r>
      <w:r w:rsidR="00984847" w:rsidRPr="00DD09AE">
        <w:rPr>
          <w:rFonts w:ascii="Times New Roman" w:hAnsi="Times New Roman" w:cs="Times New Roman"/>
          <w:b/>
          <w:sz w:val="24"/>
          <w:szCs w:val="24"/>
        </w:rPr>
        <w:t>. sjednice Vijeća Mjesnog odbora Novoselec,</w:t>
      </w:r>
    </w:p>
    <w:p w14:paraId="3D1033E5" w14:textId="72321AAA" w:rsidR="00984847" w:rsidRPr="00DD09AE" w:rsidRDefault="00B37DBE" w:rsidP="00B37DBE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09AE">
        <w:rPr>
          <w:rFonts w:ascii="Times New Roman" w:hAnsi="Times New Roman" w:cs="Times New Roman"/>
          <w:b/>
          <w:sz w:val="24"/>
          <w:szCs w:val="24"/>
        </w:rPr>
        <w:t>o</w:t>
      </w:r>
      <w:r w:rsidR="00984847" w:rsidRPr="00DD09AE">
        <w:rPr>
          <w:rFonts w:ascii="Times New Roman" w:hAnsi="Times New Roman" w:cs="Times New Roman"/>
          <w:b/>
          <w:sz w:val="24"/>
          <w:szCs w:val="24"/>
        </w:rPr>
        <w:t xml:space="preserve">držane </w:t>
      </w:r>
      <w:r w:rsidR="00525A4D" w:rsidRPr="00DD09AE">
        <w:rPr>
          <w:rFonts w:ascii="Times New Roman" w:hAnsi="Times New Roman" w:cs="Times New Roman"/>
          <w:b/>
          <w:sz w:val="24"/>
          <w:szCs w:val="24"/>
        </w:rPr>
        <w:t>1</w:t>
      </w:r>
      <w:r w:rsidR="00EE4541" w:rsidRPr="00DD09AE">
        <w:rPr>
          <w:rFonts w:ascii="Times New Roman" w:hAnsi="Times New Roman" w:cs="Times New Roman"/>
          <w:b/>
          <w:sz w:val="24"/>
          <w:szCs w:val="24"/>
        </w:rPr>
        <w:t>4</w:t>
      </w:r>
      <w:r w:rsidRPr="00DD09AE">
        <w:rPr>
          <w:rFonts w:ascii="Times New Roman" w:hAnsi="Times New Roman" w:cs="Times New Roman"/>
          <w:b/>
          <w:sz w:val="24"/>
          <w:szCs w:val="24"/>
        </w:rPr>
        <w:t>.</w:t>
      </w:r>
      <w:r w:rsidR="00EE4541" w:rsidRPr="00DD09AE">
        <w:rPr>
          <w:rFonts w:ascii="Times New Roman" w:hAnsi="Times New Roman" w:cs="Times New Roman"/>
          <w:b/>
          <w:sz w:val="24"/>
          <w:szCs w:val="24"/>
        </w:rPr>
        <w:t xml:space="preserve"> rujna</w:t>
      </w:r>
      <w:r w:rsidR="0030597F" w:rsidRPr="00DD09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3011" w:rsidRPr="00DD09AE">
        <w:rPr>
          <w:rFonts w:ascii="Times New Roman" w:hAnsi="Times New Roman" w:cs="Times New Roman"/>
          <w:b/>
          <w:sz w:val="24"/>
          <w:szCs w:val="24"/>
        </w:rPr>
        <w:t>2023</w:t>
      </w:r>
      <w:r w:rsidRPr="00DD09AE">
        <w:rPr>
          <w:rFonts w:ascii="Times New Roman" w:hAnsi="Times New Roman" w:cs="Times New Roman"/>
          <w:b/>
          <w:sz w:val="24"/>
          <w:szCs w:val="24"/>
        </w:rPr>
        <w:t>.</w:t>
      </w:r>
    </w:p>
    <w:p w14:paraId="31A39B67" w14:textId="66D10316" w:rsidR="00984847" w:rsidRPr="00DD09AE" w:rsidRDefault="00B37DBE" w:rsidP="00B37DBE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09AE">
        <w:rPr>
          <w:rFonts w:ascii="Times New Roman" w:hAnsi="Times New Roman" w:cs="Times New Roman"/>
          <w:b/>
          <w:sz w:val="24"/>
          <w:szCs w:val="24"/>
        </w:rPr>
        <w:t>u prostoru objekta mjesne samouprave</w:t>
      </w:r>
      <w:r w:rsidR="00984847" w:rsidRPr="00DD09AE">
        <w:rPr>
          <w:rFonts w:ascii="Times New Roman" w:hAnsi="Times New Roman" w:cs="Times New Roman"/>
          <w:b/>
          <w:sz w:val="24"/>
          <w:szCs w:val="24"/>
        </w:rPr>
        <w:t>, Novoselečki put 181</w:t>
      </w:r>
    </w:p>
    <w:p w14:paraId="0EB2522E" w14:textId="7CCFBC8F" w:rsidR="00984847" w:rsidRPr="00DD09AE" w:rsidRDefault="00984847" w:rsidP="00B37DBE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09AE">
        <w:rPr>
          <w:rFonts w:ascii="Times New Roman" w:hAnsi="Times New Roman" w:cs="Times New Roman"/>
          <w:b/>
          <w:sz w:val="24"/>
          <w:szCs w:val="24"/>
        </w:rPr>
        <w:t>s početkom u 1</w:t>
      </w:r>
      <w:r w:rsidR="00C146F0" w:rsidRPr="00DD09AE">
        <w:rPr>
          <w:rFonts w:ascii="Times New Roman" w:hAnsi="Times New Roman" w:cs="Times New Roman"/>
          <w:b/>
          <w:sz w:val="24"/>
          <w:szCs w:val="24"/>
        </w:rPr>
        <w:t>8</w:t>
      </w:r>
      <w:r w:rsidR="00C93011" w:rsidRPr="00DD09AE">
        <w:rPr>
          <w:rFonts w:ascii="Times New Roman" w:hAnsi="Times New Roman" w:cs="Times New Roman"/>
          <w:b/>
          <w:sz w:val="24"/>
          <w:szCs w:val="24"/>
        </w:rPr>
        <w:t>:</w:t>
      </w:r>
      <w:r w:rsidRPr="00DD09AE">
        <w:rPr>
          <w:rFonts w:ascii="Times New Roman" w:hAnsi="Times New Roman" w:cs="Times New Roman"/>
          <w:b/>
          <w:sz w:val="24"/>
          <w:szCs w:val="24"/>
        </w:rPr>
        <w:t>00 sati</w:t>
      </w:r>
    </w:p>
    <w:p w14:paraId="77D5DC24" w14:textId="77777777" w:rsidR="00464616" w:rsidRPr="00DD09AE" w:rsidRDefault="00464616" w:rsidP="00C93011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868226A" w14:textId="77777777" w:rsidR="003442C5" w:rsidRPr="00DD09AE" w:rsidRDefault="003442C5" w:rsidP="00C93011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3D26FDF" w14:textId="77777777" w:rsidR="001C0F9B" w:rsidRPr="00DD09AE" w:rsidRDefault="001C0F9B" w:rsidP="00C93011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B11697F" w14:textId="229E0F6B" w:rsidR="00B37DBE" w:rsidRPr="00DD09AE" w:rsidRDefault="00B37DBE" w:rsidP="00B37DBE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09AE">
        <w:rPr>
          <w:rFonts w:ascii="Times New Roman" w:hAnsi="Times New Roman" w:cs="Times New Roman"/>
          <w:b/>
          <w:sz w:val="24"/>
          <w:szCs w:val="24"/>
        </w:rPr>
        <w:t>NAZOČNI ČLANOVI VIJEĆA:  Petra Križić, Karlo Lušo, Ivan Radoš, Gordana Cindrić</w:t>
      </w:r>
    </w:p>
    <w:p w14:paraId="24C248E6" w14:textId="5FCE7654" w:rsidR="00DC1141" w:rsidRPr="00DD09AE" w:rsidRDefault="00DC1141" w:rsidP="00B37DB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09AE">
        <w:rPr>
          <w:rFonts w:ascii="Times New Roman" w:hAnsi="Times New Roman" w:cs="Times New Roman"/>
          <w:sz w:val="24"/>
          <w:szCs w:val="24"/>
        </w:rPr>
        <w:t>NENAZOČNI ČLANOVI VIJEĆA</w:t>
      </w:r>
      <w:r w:rsidR="00D024D6" w:rsidRPr="00DD09AE">
        <w:rPr>
          <w:rFonts w:ascii="Times New Roman" w:hAnsi="Times New Roman" w:cs="Times New Roman"/>
          <w:sz w:val="24"/>
          <w:szCs w:val="24"/>
        </w:rPr>
        <w:t>: Mario Žugčić</w:t>
      </w:r>
    </w:p>
    <w:p w14:paraId="6A075898" w14:textId="77777777" w:rsidR="00984847" w:rsidRPr="00DD09AE" w:rsidRDefault="00984847" w:rsidP="00486EF7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7B9228F" w14:textId="77777777" w:rsidR="00984847" w:rsidRPr="00DD09AE" w:rsidRDefault="00984847" w:rsidP="00486EF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09AE">
        <w:rPr>
          <w:rFonts w:ascii="Times New Roman" w:hAnsi="Times New Roman" w:cs="Times New Roman"/>
          <w:sz w:val="24"/>
          <w:szCs w:val="24"/>
        </w:rPr>
        <w:t>Predsjedava Petra Križić, predsjednica Vijeća.</w:t>
      </w:r>
    </w:p>
    <w:p w14:paraId="5D65E139" w14:textId="4CECEDD9" w:rsidR="00664ECF" w:rsidRPr="00DD09AE" w:rsidRDefault="00664ECF" w:rsidP="00664ECF">
      <w:pPr>
        <w:rPr>
          <w:rFonts w:ascii="Times New Roman" w:hAnsi="Times New Roman" w:cs="Times New Roman"/>
          <w:sz w:val="24"/>
          <w:szCs w:val="24"/>
        </w:rPr>
      </w:pPr>
      <w:r w:rsidRPr="00DD09AE">
        <w:rPr>
          <w:rFonts w:ascii="Times New Roman" w:hAnsi="Times New Roman" w:cs="Times New Roman"/>
          <w:sz w:val="24"/>
          <w:szCs w:val="24"/>
        </w:rPr>
        <w:t xml:space="preserve">Zapisnik vodi </w:t>
      </w:r>
      <w:r w:rsidR="0030597F" w:rsidRPr="00DD09AE">
        <w:rPr>
          <w:rFonts w:ascii="Times New Roman" w:hAnsi="Times New Roman" w:cs="Times New Roman"/>
          <w:sz w:val="24"/>
          <w:szCs w:val="24"/>
        </w:rPr>
        <w:t>Petra Križić, predsjednica Vijeća.</w:t>
      </w:r>
    </w:p>
    <w:p w14:paraId="027619CF" w14:textId="77777777" w:rsidR="00B37DBE" w:rsidRPr="00DD09AE" w:rsidRDefault="00B37DBE" w:rsidP="00486EF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E28B2A" w14:textId="1A90F351" w:rsidR="00984847" w:rsidRPr="00DD09AE" w:rsidRDefault="00984847" w:rsidP="00486EF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09AE">
        <w:rPr>
          <w:rFonts w:ascii="Times New Roman" w:hAnsi="Times New Roman" w:cs="Times New Roman"/>
          <w:sz w:val="24"/>
          <w:szCs w:val="24"/>
        </w:rPr>
        <w:t xml:space="preserve">Predsjednica konstatira da je nazočno </w:t>
      </w:r>
      <w:r w:rsidR="00962605" w:rsidRPr="00DD09AE">
        <w:rPr>
          <w:rFonts w:ascii="Times New Roman" w:hAnsi="Times New Roman" w:cs="Times New Roman"/>
          <w:sz w:val="24"/>
          <w:szCs w:val="24"/>
        </w:rPr>
        <w:t>4</w:t>
      </w:r>
      <w:r w:rsidRPr="00DD09AE">
        <w:rPr>
          <w:rFonts w:ascii="Times New Roman" w:hAnsi="Times New Roman" w:cs="Times New Roman"/>
          <w:sz w:val="24"/>
          <w:szCs w:val="24"/>
        </w:rPr>
        <w:t xml:space="preserve"> od ukupno 5 članova Vijeća, što znači da Vijeće može pravovaljano odlučivati te otvara </w:t>
      </w:r>
      <w:r w:rsidR="00B56A48" w:rsidRPr="00DD09AE">
        <w:rPr>
          <w:rFonts w:ascii="Times New Roman" w:hAnsi="Times New Roman" w:cs="Times New Roman"/>
          <w:sz w:val="24"/>
          <w:szCs w:val="24"/>
        </w:rPr>
        <w:t>2</w:t>
      </w:r>
      <w:r w:rsidR="003F1504" w:rsidRPr="00DD09AE">
        <w:rPr>
          <w:rFonts w:ascii="Times New Roman" w:hAnsi="Times New Roman" w:cs="Times New Roman"/>
          <w:sz w:val="24"/>
          <w:szCs w:val="24"/>
        </w:rPr>
        <w:t>8</w:t>
      </w:r>
      <w:r w:rsidRPr="00DD09AE">
        <w:rPr>
          <w:rFonts w:ascii="Times New Roman" w:hAnsi="Times New Roman" w:cs="Times New Roman"/>
          <w:sz w:val="24"/>
          <w:szCs w:val="24"/>
        </w:rPr>
        <w:t>. sjednicu Vijeća Mjesnog odbora.</w:t>
      </w:r>
    </w:p>
    <w:p w14:paraId="1299029D" w14:textId="79F8AC66" w:rsidR="00B37DBE" w:rsidRPr="00DD09AE" w:rsidRDefault="00B37DBE" w:rsidP="00B37DBE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DD09AE">
        <w:rPr>
          <w:rFonts w:ascii="Times New Roman" w:hAnsi="Times New Roman" w:cs="Times New Roman"/>
          <w:sz w:val="24"/>
          <w:szCs w:val="24"/>
        </w:rPr>
        <w:tab/>
        <w:t xml:space="preserve">Bez rasprave, </w:t>
      </w:r>
      <w:r w:rsidR="00962605" w:rsidRPr="00DD09AE">
        <w:rPr>
          <w:rFonts w:ascii="Times New Roman" w:hAnsi="Times New Roman" w:cs="Times New Roman"/>
          <w:sz w:val="24"/>
          <w:szCs w:val="24"/>
        </w:rPr>
        <w:t xml:space="preserve"> </w:t>
      </w:r>
      <w:r w:rsidRPr="00DD09AE">
        <w:rPr>
          <w:rFonts w:ascii="Times New Roman" w:hAnsi="Times New Roman" w:cs="Times New Roman"/>
          <w:i/>
          <w:sz w:val="24"/>
          <w:szCs w:val="24"/>
        </w:rPr>
        <w:t xml:space="preserve">jednoglasno, </w:t>
      </w:r>
      <w:r w:rsidRPr="00DD09AE">
        <w:rPr>
          <w:rFonts w:ascii="Times New Roman" w:hAnsi="Times New Roman" w:cs="Times New Roman"/>
          <w:sz w:val="24"/>
          <w:szCs w:val="24"/>
        </w:rPr>
        <w:t>Vi</w:t>
      </w:r>
      <w:r w:rsidR="00B56A48" w:rsidRPr="00DD09AE">
        <w:rPr>
          <w:rFonts w:ascii="Times New Roman" w:hAnsi="Times New Roman" w:cs="Times New Roman"/>
          <w:sz w:val="24"/>
          <w:szCs w:val="24"/>
        </w:rPr>
        <w:t>jeće prihvaća tekst Zapisnika 2</w:t>
      </w:r>
      <w:r w:rsidR="003F1504" w:rsidRPr="00DD09AE">
        <w:rPr>
          <w:rFonts w:ascii="Times New Roman" w:hAnsi="Times New Roman" w:cs="Times New Roman"/>
          <w:sz w:val="24"/>
          <w:szCs w:val="24"/>
        </w:rPr>
        <w:t>7</w:t>
      </w:r>
      <w:r w:rsidRPr="00DD09AE">
        <w:rPr>
          <w:rFonts w:ascii="Times New Roman" w:hAnsi="Times New Roman" w:cs="Times New Roman"/>
          <w:sz w:val="24"/>
          <w:szCs w:val="24"/>
        </w:rPr>
        <w:t xml:space="preserve">. sjednice Vijeća, održane </w:t>
      </w:r>
      <w:r w:rsidR="00525A4D" w:rsidRPr="00DD09AE">
        <w:rPr>
          <w:rFonts w:ascii="Times New Roman" w:hAnsi="Times New Roman" w:cs="Times New Roman"/>
          <w:sz w:val="24"/>
          <w:szCs w:val="24"/>
        </w:rPr>
        <w:t>1</w:t>
      </w:r>
      <w:r w:rsidR="002B7A31" w:rsidRPr="00DD09AE">
        <w:rPr>
          <w:rFonts w:ascii="Times New Roman" w:hAnsi="Times New Roman" w:cs="Times New Roman"/>
          <w:sz w:val="24"/>
          <w:szCs w:val="24"/>
        </w:rPr>
        <w:t>8</w:t>
      </w:r>
      <w:r w:rsidRPr="00DD09AE">
        <w:rPr>
          <w:rFonts w:ascii="Times New Roman" w:hAnsi="Times New Roman" w:cs="Times New Roman"/>
          <w:sz w:val="24"/>
          <w:szCs w:val="24"/>
        </w:rPr>
        <w:t xml:space="preserve">. </w:t>
      </w:r>
      <w:r w:rsidR="002B7A31" w:rsidRPr="00DD09AE">
        <w:rPr>
          <w:rFonts w:ascii="Times New Roman" w:hAnsi="Times New Roman" w:cs="Times New Roman"/>
          <w:sz w:val="24"/>
          <w:szCs w:val="24"/>
        </w:rPr>
        <w:t>kolovoza</w:t>
      </w:r>
      <w:r w:rsidR="009A488C" w:rsidRPr="00DD09AE">
        <w:rPr>
          <w:rFonts w:ascii="Times New Roman" w:hAnsi="Times New Roman" w:cs="Times New Roman"/>
          <w:sz w:val="24"/>
          <w:szCs w:val="24"/>
        </w:rPr>
        <w:t xml:space="preserve"> 2023</w:t>
      </w:r>
      <w:r w:rsidRPr="00DD09AE">
        <w:rPr>
          <w:rFonts w:ascii="Times New Roman" w:hAnsi="Times New Roman" w:cs="Times New Roman"/>
          <w:sz w:val="24"/>
          <w:szCs w:val="24"/>
        </w:rPr>
        <w:t xml:space="preserve">. </w:t>
      </w:r>
      <w:r w:rsidRPr="00DD09AE">
        <w:rPr>
          <w:rFonts w:ascii="Times New Roman" w:hAnsi="Times New Roman" w:cs="Times New Roman"/>
          <w:i/>
          <w:sz w:val="24"/>
          <w:szCs w:val="24"/>
        </w:rPr>
        <w:t>bez izmjena.</w:t>
      </w:r>
    </w:p>
    <w:p w14:paraId="353875BD" w14:textId="55AD36DF" w:rsidR="001642A9" w:rsidRPr="00DD09AE" w:rsidRDefault="001642A9" w:rsidP="00D85AD0">
      <w:pPr>
        <w:keepNext/>
        <w:spacing w:line="276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4BFA6C8" w14:textId="77777777" w:rsidR="00DD09AE" w:rsidRPr="00DD09AE" w:rsidRDefault="00DD09AE" w:rsidP="00DD09A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09AE">
        <w:rPr>
          <w:rFonts w:ascii="Times New Roman" w:hAnsi="Times New Roman" w:cs="Times New Roman"/>
          <w:sz w:val="24"/>
          <w:szCs w:val="24"/>
        </w:rPr>
        <w:t xml:space="preserve">Na prijedlog predsjednice Vijeće </w:t>
      </w:r>
      <w:r w:rsidRPr="00DD09AE">
        <w:rPr>
          <w:rFonts w:ascii="Times New Roman" w:hAnsi="Times New Roman" w:cs="Times New Roman"/>
          <w:i/>
          <w:sz w:val="24"/>
          <w:szCs w:val="24"/>
        </w:rPr>
        <w:t>jednoglasno</w:t>
      </w:r>
      <w:r w:rsidRPr="00DD09AE">
        <w:rPr>
          <w:rFonts w:ascii="Times New Roman" w:hAnsi="Times New Roman" w:cs="Times New Roman"/>
          <w:sz w:val="24"/>
          <w:szCs w:val="24"/>
        </w:rPr>
        <w:t xml:space="preserve"> utvrđuje dopunu dnevnog reda:</w:t>
      </w:r>
    </w:p>
    <w:p w14:paraId="72582E0E" w14:textId="6EE18773" w:rsidR="00DD09AE" w:rsidRPr="00DD09AE" w:rsidRDefault="00DD09AE" w:rsidP="00DD09AE">
      <w:pPr>
        <w:pStyle w:val="ListParagraph"/>
        <w:keepNext/>
        <w:numPr>
          <w:ilvl w:val="0"/>
          <w:numId w:val="19"/>
        </w:numPr>
        <w:spacing w:line="276" w:lineRule="auto"/>
        <w:jc w:val="both"/>
        <w:outlineLvl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DD09AE">
        <w:rPr>
          <w:rFonts w:ascii="Times New Roman" w:eastAsia="Times New Roman" w:hAnsi="Times New Roman" w:cs="Times New Roman"/>
          <w:szCs w:val="24"/>
          <w:lang w:eastAsia="hr-HR"/>
        </w:rPr>
        <w:t xml:space="preserve">Održavanje manifestacije „Martinje u Novoselcu“ na vanjskoj terasi objekta Mjesnog odbora Novoselec </w:t>
      </w:r>
      <w:r w:rsidRPr="00DD09AE">
        <w:rPr>
          <w:rFonts w:ascii="Times New Roman" w:eastAsia="Times New Roman" w:hAnsi="Times New Roman" w:cs="Times New Roman"/>
          <w:szCs w:val="24"/>
          <w:lang w:eastAsia="hr-HR"/>
        </w:rPr>
        <w:t>Pranje kolnika na području Mjesnog odbora Novoselec</w:t>
      </w:r>
    </w:p>
    <w:p w14:paraId="5D1640C2" w14:textId="6E5DD98E" w:rsidR="00DD09AE" w:rsidRPr="00DD09AE" w:rsidRDefault="00DD09AE" w:rsidP="00DD09AE">
      <w:pPr>
        <w:pStyle w:val="ListParagraph"/>
        <w:keepNext/>
        <w:numPr>
          <w:ilvl w:val="0"/>
          <w:numId w:val="19"/>
        </w:numPr>
        <w:spacing w:line="276" w:lineRule="auto"/>
        <w:jc w:val="both"/>
        <w:outlineLvl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DD09AE">
        <w:rPr>
          <w:rFonts w:ascii="Times New Roman" w:eastAsia="Times New Roman" w:hAnsi="Times New Roman" w:cs="Times New Roman"/>
          <w:szCs w:val="24"/>
          <w:lang w:eastAsia="hr-HR"/>
        </w:rPr>
        <w:t>Održavanje manifestacije „Advent u Novoselcu“ na vanjskoj terasi objekta Mjesnog odbora Novoselec</w:t>
      </w:r>
    </w:p>
    <w:p w14:paraId="2643A210" w14:textId="77777777" w:rsidR="00DD09AE" w:rsidRPr="00DD09AE" w:rsidRDefault="00DD09AE" w:rsidP="00DD09AE">
      <w:pPr>
        <w:pStyle w:val="ListParagraph"/>
        <w:keepNext/>
        <w:numPr>
          <w:ilvl w:val="0"/>
          <w:numId w:val="19"/>
        </w:numPr>
        <w:spacing w:line="276" w:lineRule="auto"/>
        <w:jc w:val="both"/>
        <w:outlineLvl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DD09AE">
        <w:rPr>
          <w:rFonts w:ascii="Times New Roman" w:eastAsia="Times New Roman" w:hAnsi="Times New Roman" w:cs="Times New Roman"/>
          <w:szCs w:val="24"/>
          <w:lang w:eastAsia="hr-HR"/>
        </w:rPr>
        <w:t>Poravnavanje javne zelene površine na adresi Novoselečki put 181</w:t>
      </w:r>
    </w:p>
    <w:p w14:paraId="6834815D" w14:textId="15C63EB4" w:rsidR="001C0F9B" w:rsidRPr="00DD09AE" w:rsidRDefault="00DD09AE" w:rsidP="00DD09AE">
      <w:pPr>
        <w:pStyle w:val="ListParagraph"/>
        <w:keepNext/>
        <w:numPr>
          <w:ilvl w:val="0"/>
          <w:numId w:val="19"/>
        </w:numPr>
        <w:spacing w:line="276" w:lineRule="auto"/>
        <w:jc w:val="both"/>
        <w:outlineLvl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DD09AE">
        <w:rPr>
          <w:rFonts w:ascii="Times New Roman" w:eastAsia="Times New Roman" w:hAnsi="Times New Roman" w:cs="Times New Roman"/>
          <w:szCs w:val="24"/>
          <w:lang w:eastAsia="hr-HR"/>
        </w:rPr>
        <w:t xml:space="preserve">Povrat ukinutih redova vožnje na ZET-ovoj autobusnoj liniji 224 Dubec - Novoselec  </w:t>
      </w:r>
    </w:p>
    <w:p w14:paraId="64908B8A" w14:textId="77777777" w:rsidR="00773C52" w:rsidRPr="00DD09AE" w:rsidRDefault="00773C52" w:rsidP="00464616">
      <w:pPr>
        <w:keepNext/>
        <w:spacing w:line="276" w:lineRule="auto"/>
        <w:ind w:left="354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46FB055" w14:textId="1B1AA4E4" w:rsidR="00464616" w:rsidRPr="00DD09AE" w:rsidRDefault="00A9168C" w:rsidP="00464616">
      <w:pPr>
        <w:keepNext/>
        <w:spacing w:line="276" w:lineRule="auto"/>
        <w:ind w:left="354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D09A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</w:t>
      </w:r>
      <w:r w:rsidR="00DC1141" w:rsidRPr="00DD09A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N E V N I    R E D</w:t>
      </w:r>
      <w:r w:rsidR="00D024D6" w:rsidRPr="00DD09A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:</w:t>
      </w:r>
    </w:p>
    <w:p w14:paraId="29740D6B" w14:textId="77777777" w:rsidR="009036E4" w:rsidRPr="00DD09AE" w:rsidRDefault="009036E4" w:rsidP="009036E4">
      <w:pPr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bookmarkStart w:id="0" w:name="_Hlk135672932"/>
    </w:p>
    <w:p w14:paraId="64337BB7" w14:textId="77777777" w:rsidR="009036E4" w:rsidRPr="00DD09AE" w:rsidRDefault="009036E4" w:rsidP="009036E4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Cs w:val="24"/>
          <w:lang w:eastAsia="hr-HR"/>
        </w:rPr>
      </w:pPr>
      <w:r w:rsidRPr="00DD09AE">
        <w:rPr>
          <w:rFonts w:ascii="Times New Roman" w:hAnsi="Times New Roman" w:cs="Times New Roman"/>
          <w:szCs w:val="24"/>
          <w:lang w:eastAsia="hr-HR"/>
        </w:rPr>
        <w:t xml:space="preserve">Zahtjev za povremeno korištenje prostora mjesne samouprave u Zagrebu, Novoselečki put 181. – </w:t>
      </w:r>
      <w:r w:rsidRPr="00DD09AE">
        <w:rPr>
          <w:rFonts w:ascii="Times New Roman" w:hAnsi="Times New Roman" w:cs="Times New Roman"/>
          <w:i/>
          <w:szCs w:val="24"/>
          <w:lang w:eastAsia="hr-HR"/>
        </w:rPr>
        <w:t>donošenje zaključka</w:t>
      </w:r>
    </w:p>
    <w:p w14:paraId="261DFE03" w14:textId="77777777" w:rsidR="009036E4" w:rsidRPr="00DD09AE" w:rsidRDefault="009036E4" w:rsidP="009036E4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Cs w:val="24"/>
          <w:lang w:eastAsia="hr-HR"/>
        </w:rPr>
      </w:pPr>
      <w:r w:rsidRPr="00DD09AE">
        <w:rPr>
          <w:rFonts w:ascii="Times New Roman" w:hAnsi="Times New Roman" w:cs="Times New Roman"/>
          <w:szCs w:val="24"/>
          <w:lang w:eastAsia="hr-HR"/>
        </w:rPr>
        <w:t xml:space="preserve">Prijedlog za obnovu razdjelne horizontalne linije od početka Žugčićeve ulice do spoja sa Brestovečkom cestom – </w:t>
      </w:r>
      <w:r w:rsidRPr="00DD09AE">
        <w:rPr>
          <w:rFonts w:ascii="Times New Roman" w:hAnsi="Times New Roman" w:cs="Times New Roman"/>
          <w:i/>
          <w:szCs w:val="24"/>
          <w:lang w:eastAsia="hr-HR"/>
        </w:rPr>
        <w:t>donošenje zaključka</w:t>
      </w:r>
    </w:p>
    <w:p w14:paraId="67A68D75" w14:textId="77777777" w:rsidR="009036E4" w:rsidRPr="00DD09AE" w:rsidRDefault="009036E4" w:rsidP="009036E4">
      <w:pPr>
        <w:pStyle w:val="BodyA"/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 w:cs="Times New Roman"/>
        </w:rPr>
      </w:pPr>
      <w:proofErr w:type="spellStart"/>
      <w:r w:rsidRPr="00DD09AE">
        <w:rPr>
          <w:rFonts w:eastAsia="Times New Roman" w:cs="Times New Roman"/>
        </w:rPr>
        <w:t>Pitanja</w:t>
      </w:r>
      <w:proofErr w:type="spellEnd"/>
      <w:r w:rsidRPr="00DD09AE">
        <w:rPr>
          <w:rFonts w:eastAsia="Times New Roman" w:cs="Times New Roman"/>
        </w:rPr>
        <w:t xml:space="preserve">, </w:t>
      </w:r>
      <w:proofErr w:type="spellStart"/>
      <w:r w:rsidRPr="00DD09AE">
        <w:rPr>
          <w:rFonts w:eastAsia="Times New Roman" w:cs="Times New Roman"/>
        </w:rPr>
        <w:t>prijedlozi</w:t>
      </w:r>
      <w:proofErr w:type="spellEnd"/>
      <w:r w:rsidRPr="00DD09AE">
        <w:rPr>
          <w:rFonts w:eastAsia="Times New Roman" w:cs="Times New Roman"/>
        </w:rPr>
        <w:t xml:space="preserve"> </w:t>
      </w:r>
      <w:proofErr w:type="spellStart"/>
      <w:r w:rsidRPr="00DD09AE">
        <w:rPr>
          <w:rFonts w:eastAsia="Times New Roman" w:cs="Times New Roman"/>
        </w:rPr>
        <w:t>i</w:t>
      </w:r>
      <w:proofErr w:type="spellEnd"/>
      <w:r w:rsidRPr="00DD09AE">
        <w:rPr>
          <w:rFonts w:eastAsia="Times New Roman" w:cs="Times New Roman"/>
        </w:rPr>
        <w:t xml:space="preserve"> </w:t>
      </w:r>
      <w:proofErr w:type="spellStart"/>
      <w:r w:rsidRPr="00DD09AE">
        <w:rPr>
          <w:rFonts w:eastAsia="Times New Roman" w:cs="Times New Roman"/>
        </w:rPr>
        <w:t>obavijesti</w:t>
      </w:r>
      <w:proofErr w:type="spellEnd"/>
      <w:r w:rsidRPr="00DD09AE">
        <w:rPr>
          <w:rFonts w:eastAsia="Times New Roman" w:cs="Times New Roman"/>
        </w:rPr>
        <w:t>.</w:t>
      </w:r>
    </w:p>
    <w:p w14:paraId="708CCB1B" w14:textId="77777777" w:rsidR="00AD1B9A" w:rsidRPr="00DD09AE" w:rsidRDefault="00AD1B9A" w:rsidP="00AD1B9A">
      <w:pPr>
        <w:pStyle w:val="Body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1080"/>
        <w:rPr>
          <w:rFonts w:eastAsia="Times New Roman" w:cs="Times New Roman"/>
        </w:rPr>
      </w:pPr>
    </w:p>
    <w:bookmarkEnd w:id="0"/>
    <w:p w14:paraId="538A1D21" w14:textId="748C4CF5" w:rsidR="009A488C" w:rsidRPr="00DD09AE" w:rsidRDefault="009A488C" w:rsidP="009A488C">
      <w:pPr>
        <w:pStyle w:val="BodyA"/>
        <w:rPr>
          <w:rFonts w:eastAsia="Times New Roman" w:cs="Times New Roman"/>
        </w:rPr>
      </w:pPr>
    </w:p>
    <w:p w14:paraId="2EE259DB" w14:textId="3C9DF443" w:rsidR="00D85AD0" w:rsidRPr="00DD09AE" w:rsidRDefault="00D85AD0" w:rsidP="009A488C">
      <w:pPr>
        <w:pStyle w:val="BodyA"/>
        <w:rPr>
          <w:rFonts w:eastAsia="Times New Roman" w:cs="Times New Roman"/>
        </w:rPr>
      </w:pPr>
    </w:p>
    <w:p w14:paraId="3FA27E52" w14:textId="63D809EB" w:rsidR="009A488C" w:rsidRPr="00DD09AE" w:rsidRDefault="009A488C" w:rsidP="009A488C">
      <w:pPr>
        <w:pStyle w:val="BodyA"/>
        <w:rPr>
          <w:rFonts w:eastAsia="Times New Roman" w:cs="Times New Roman"/>
        </w:rPr>
      </w:pPr>
    </w:p>
    <w:p w14:paraId="144CAB4D" w14:textId="4A3D0106" w:rsidR="004A2443" w:rsidRPr="00DD09AE" w:rsidRDefault="004A2443" w:rsidP="00796362">
      <w:pPr>
        <w:jc w:val="both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u w:color="000000"/>
          <w:bdr w:val="nil"/>
          <w:lang w:val="en-US" w:eastAsia="hr-HR"/>
        </w:rPr>
      </w:pPr>
      <w:r w:rsidRPr="00DD09AE">
        <w:rPr>
          <w:rFonts w:ascii="Times New Roman" w:hAnsi="Times New Roman" w:cs="Times New Roman"/>
          <w:b/>
          <w:bCs/>
          <w:sz w:val="24"/>
          <w:szCs w:val="24"/>
          <w:lang w:val="it-IT"/>
        </w:rPr>
        <w:lastRenderedPageBreak/>
        <w:t>Ad 1</w:t>
      </w:r>
      <w:r w:rsidRPr="00DD09AE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9036E4" w:rsidRPr="00DD09AE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 xml:space="preserve">Zahtjev za povremeno korištenje prostora mjesne samouprave u Zagrebu, Novoselečki put 181. – </w:t>
      </w:r>
      <w:r w:rsidR="009036E4" w:rsidRPr="00DD09AE">
        <w:rPr>
          <w:rFonts w:ascii="Times New Roman" w:hAnsi="Times New Roman" w:cs="Times New Roman"/>
          <w:b/>
          <w:bCs/>
          <w:i/>
          <w:sz w:val="24"/>
          <w:szCs w:val="24"/>
          <w:lang w:eastAsia="hr-HR"/>
        </w:rPr>
        <w:t>donošenje zaključka</w:t>
      </w:r>
    </w:p>
    <w:p w14:paraId="6C911DDF" w14:textId="77777777" w:rsidR="00525A4D" w:rsidRPr="00DD09AE" w:rsidRDefault="00525A4D" w:rsidP="009036E4">
      <w:pPr>
        <w:pStyle w:val="BodyA"/>
        <w:rPr>
          <w:rFonts w:cs="Times New Roman"/>
          <w:bCs/>
        </w:rPr>
      </w:pPr>
      <w:bookmarkStart w:id="1" w:name="_Hlk112065319"/>
      <w:r w:rsidRPr="00DD09AE">
        <w:rPr>
          <w:rFonts w:cs="Times New Roman"/>
          <w:bCs/>
        </w:rPr>
        <w:t xml:space="preserve">U </w:t>
      </w:r>
      <w:proofErr w:type="spellStart"/>
      <w:r w:rsidRPr="00DD09AE">
        <w:rPr>
          <w:rFonts w:cs="Times New Roman"/>
          <w:bCs/>
        </w:rPr>
        <w:t>raspravi</w:t>
      </w:r>
      <w:proofErr w:type="spellEnd"/>
      <w:r w:rsidRPr="00DD09AE">
        <w:rPr>
          <w:rFonts w:cs="Times New Roman"/>
          <w:bCs/>
        </w:rPr>
        <w:t xml:space="preserve"> </w:t>
      </w:r>
      <w:proofErr w:type="spellStart"/>
      <w:r w:rsidRPr="00DD09AE">
        <w:rPr>
          <w:rFonts w:cs="Times New Roman"/>
          <w:bCs/>
        </w:rPr>
        <w:t>sudjeluju</w:t>
      </w:r>
      <w:proofErr w:type="spellEnd"/>
      <w:r w:rsidRPr="00DD09AE">
        <w:rPr>
          <w:rFonts w:cs="Times New Roman"/>
          <w:bCs/>
        </w:rPr>
        <w:t xml:space="preserve"> </w:t>
      </w:r>
      <w:proofErr w:type="spellStart"/>
      <w:r w:rsidRPr="00DD09AE">
        <w:rPr>
          <w:rFonts w:cs="Times New Roman"/>
          <w:bCs/>
        </w:rPr>
        <w:t>svi</w:t>
      </w:r>
      <w:proofErr w:type="spellEnd"/>
      <w:r w:rsidRPr="00DD09AE">
        <w:rPr>
          <w:rFonts w:cs="Times New Roman"/>
          <w:bCs/>
        </w:rPr>
        <w:t xml:space="preserve"> </w:t>
      </w:r>
      <w:proofErr w:type="spellStart"/>
      <w:r w:rsidRPr="00DD09AE">
        <w:rPr>
          <w:rFonts w:cs="Times New Roman"/>
          <w:bCs/>
        </w:rPr>
        <w:t>prisutni</w:t>
      </w:r>
      <w:proofErr w:type="spellEnd"/>
      <w:r w:rsidRPr="00DD09AE">
        <w:rPr>
          <w:rFonts w:cs="Times New Roman"/>
          <w:bCs/>
        </w:rPr>
        <w:t>.</w:t>
      </w:r>
    </w:p>
    <w:p w14:paraId="1633EF92" w14:textId="5AB8F7ED" w:rsidR="00525A4D" w:rsidRPr="00DD09AE" w:rsidRDefault="00525A4D" w:rsidP="009036E4">
      <w:pPr>
        <w:pStyle w:val="BodyA"/>
        <w:rPr>
          <w:rFonts w:cs="Times New Roman"/>
          <w:bCs/>
        </w:rPr>
      </w:pPr>
      <w:proofErr w:type="spellStart"/>
      <w:r w:rsidRPr="00DD09AE">
        <w:rPr>
          <w:rFonts w:cs="Times New Roman"/>
          <w:bCs/>
        </w:rPr>
        <w:t>Vijeće</w:t>
      </w:r>
      <w:proofErr w:type="spellEnd"/>
      <w:r w:rsidRPr="00DD09AE">
        <w:rPr>
          <w:rFonts w:cs="Times New Roman"/>
          <w:bCs/>
        </w:rPr>
        <w:t xml:space="preserve"> </w:t>
      </w:r>
      <w:proofErr w:type="spellStart"/>
      <w:r w:rsidRPr="00DD09AE">
        <w:rPr>
          <w:rFonts w:cs="Times New Roman"/>
          <w:bCs/>
        </w:rPr>
        <w:t>jednoglasno</w:t>
      </w:r>
      <w:proofErr w:type="spellEnd"/>
      <w:r w:rsidRPr="00DD09AE">
        <w:rPr>
          <w:rFonts w:cs="Times New Roman"/>
          <w:bCs/>
        </w:rPr>
        <w:t xml:space="preserve"> </w:t>
      </w:r>
      <w:proofErr w:type="spellStart"/>
      <w:r w:rsidRPr="00DD09AE">
        <w:rPr>
          <w:rFonts w:cs="Times New Roman"/>
          <w:bCs/>
        </w:rPr>
        <w:t>donosi</w:t>
      </w:r>
      <w:proofErr w:type="spellEnd"/>
    </w:p>
    <w:p w14:paraId="4B884A9D" w14:textId="77777777" w:rsidR="003E74F8" w:rsidRPr="00DD09AE" w:rsidRDefault="003E74F8" w:rsidP="0079636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E564F18" w14:textId="0D8F2F67" w:rsidR="006A1E6D" w:rsidRPr="00DD09AE" w:rsidRDefault="006A1E6D" w:rsidP="006A1E6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D09AE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50255211" w14:textId="216E8ACB" w:rsidR="006A1E6D" w:rsidRPr="00DD09AE" w:rsidRDefault="006A1E6D" w:rsidP="00DE7574">
      <w:pPr>
        <w:spacing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D09AE">
        <w:rPr>
          <w:rFonts w:ascii="Times New Roman" w:hAnsi="Times New Roman" w:cs="Times New Roman"/>
          <w:sz w:val="24"/>
          <w:szCs w:val="24"/>
        </w:rPr>
        <w:t xml:space="preserve">i odobrava povremeno korištenje prostora mjesne samouprave Novoselec na zahtjev </w:t>
      </w:r>
      <w:r w:rsidRPr="00DD09AE">
        <w:rPr>
          <w:rFonts w:ascii="Times New Roman" w:hAnsi="Times New Roman" w:cs="Times New Roman"/>
          <w:i/>
          <w:sz w:val="24"/>
          <w:szCs w:val="24"/>
        </w:rPr>
        <w:t xml:space="preserve">Teakwandoo centra Maras </w:t>
      </w:r>
      <w:r w:rsidRPr="00DD09AE">
        <w:rPr>
          <w:rFonts w:ascii="Times New Roman" w:hAnsi="Times New Roman" w:cs="Times New Roman"/>
          <w:iCs/>
          <w:sz w:val="24"/>
          <w:szCs w:val="24"/>
        </w:rPr>
        <w:t>u terminu ponedjeljkom i srijedom od 17.30 do 19.30 sati.</w:t>
      </w:r>
    </w:p>
    <w:p w14:paraId="061C6E82" w14:textId="77777777" w:rsidR="004A2443" w:rsidRPr="00DD09AE" w:rsidRDefault="004A2443" w:rsidP="00DE7574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bookmarkEnd w:id="1"/>
    <w:p w14:paraId="6D7A9D3B" w14:textId="77777777" w:rsidR="003442C5" w:rsidRPr="00DD09AE" w:rsidRDefault="003442C5" w:rsidP="00DE7574">
      <w:pPr>
        <w:pStyle w:val="Body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cs="Times New Roman"/>
          <w:b/>
          <w:bCs/>
          <w:lang w:val="it-IT"/>
        </w:rPr>
      </w:pPr>
    </w:p>
    <w:p w14:paraId="31E65ACD" w14:textId="77777777" w:rsidR="00796362" w:rsidRPr="00DD09AE" w:rsidRDefault="00796362" w:rsidP="00DE7574">
      <w:pPr>
        <w:pStyle w:val="Body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cs="Times New Roman"/>
          <w:b/>
          <w:bCs/>
          <w:lang w:val="it-IT"/>
        </w:rPr>
      </w:pPr>
    </w:p>
    <w:p w14:paraId="10C28AFE" w14:textId="77777777" w:rsidR="009036E4" w:rsidRPr="00DD09AE" w:rsidRDefault="00525A4D" w:rsidP="00796362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 w:rsidRPr="00DD09AE">
        <w:rPr>
          <w:rFonts w:ascii="Times New Roman" w:eastAsia="Times New Roman" w:hAnsi="Times New Roman" w:cs="Times New Roman"/>
          <w:b/>
          <w:sz w:val="24"/>
          <w:szCs w:val="24"/>
        </w:rPr>
        <w:t>Ad 2.</w:t>
      </w:r>
      <w:r w:rsidRPr="00DD09A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9036E4" w:rsidRPr="00DD09AE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 xml:space="preserve">Prijedlog za obnovu razdjelne horizontalne linije od početka Žugčićeve ulice do spoja sa Brestovečkom cestom – </w:t>
      </w:r>
      <w:r w:rsidR="009036E4" w:rsidRPr="00DD09AE">
        <w:rPr>
          <w:rFonts w:ascii="Times New Roman" w:hAnsi="Times New Roman" w:cs="Times New Roman"/>
          <w:b/>
          <w:bCs/>
          <w:i/>
          <w:sz w:val="24"/>
          <w:szCs w:val="24"/>
          <w:lang w:eastAsia="hr-HR"/>
        </w:rPr>
        <w:t>donošenje zaključka</w:t>
      </w:r>
    </w:p>
    <w:p w14:paraId="04A0DAA8" w14:textId="77777777" w:rsidR="006A1E6D" w:rsidRPr="00DD09AE" w:rsidRDefault="006A1E6D" w:rsidP="00DE757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0B838DF" w14:textId="47E0581B" w:rsidR="00525A4D" w:rsidRPr="00DD09AE" w:rsidRDefault="00525A4D" w:rsidP="00DE75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D09AE"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sudjeluju svi prisutni.</w:t>
      </w:r>
    </w:p>
    <w:p w14:paraId="766AA7CA" w14:textId="4E1A9DEF" w:rsidR="00525A4D" w:rsidRPr="00DD09AE" w:rsidRDefault="00525A4D" w:rsidP="00DE75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D09AE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donosi</w:t>
      </w:r>
    </w:p>
    <w:p w14:paraId="6E29C80B" w14:textId="53EC2F41" w:rsidR="00AF7109" w:rsidRPr="00DD09AE" w:rsidRDefault="00AF7109" w:rsidP="00DE75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638983D" w14:textId="5579E55E" w:rsidR="00D7556A" w:rsidRPr="00DD09AE" w:rsidRDefault="00D7556A" w:rsidP="00DE7574">
      <w:pPr>
        <w:pStyle w:val="Body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 w:cs="Times New Roman"/>
          <w:b/>
        </w:rPr>
      </w:pPr>
    </w:p>
    <w:p w14:paraId="659F5127" w14:textId="77777777" w:rsidR="00525A4D" w:rsidRPr="00DD09AE" w:rsidRDefault="00525A4D" w:rsidP="00DE7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D09AE"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14:paraId="1D9F9696" w14:textId="77777777" w:rsidR="006A1E6D" w:rsidRPr="00DD09AE" w:rsidRDefault="006A1E6D" w:rsidP="00DE7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28F2BB8" w14:textId="7E8F585D" w:rsidR="006A1E6D" w:rsidRPr="00DD09AE" w:rsidRDefault="00664D7C" w:rsidP="0079636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DD09AE">
        <w:rPr>
          <w:rFonts w:ascii="Times New Roman" w:hAnsi="Times New Roman" w:cs="Times New Roman"/>
          <w:sz w:val="24"/>
          <w:szCs w:val="24"/>
          <w:lang w:eastAsia="hr-HR"/>
        </w:rPr>
        <w:t>o pr</w:t>
      </w:r>
      <w:r w:rsidR="003C01DE" w:rsidRPr="00DD09AE">
        <w:rPr>
          <w:rFonts w:ascii="Times New Roman" w:hAnsi="Times New Roman" w:cs="Times New Roman"/>
          <w:sz w:val="24"/>
          <w:szCs w:val="24"/>
          <w:lang w:eastAsia="hr-HR"/>
        </w:rPr>
        <w:t>ijedlog</w:t>
      </w:r>
      <w:r w:rsidRPr="00DD09AE">
        <w:rPr>
          <w:rFonts w:ascii="Times New Roman" w:hAnsi="Times New Roman" w:cs="Times New Roman"/>
          <w:sz w:val="24"/>
          <w:szCs w:val="24"/>
          <w:lang w:eastAsia="hr-HR"/>
        </w:rPr>
        <w:t>u</w:t>
      </w:r>
      <w:r w:rsidR="003C01DE" w:rsidRPr="00DD09AE">
        <w:rPr>
          <w:rFonts w:ascii="Times New Roman" w:hAnsi="Times New Roman" w:cs="Times New Roman"/>
          <w:sz w:val="24"/>
          <w:szCs w:val="24"/>
          <w:lang w:eastAsia="hr-HR"/>
        </w:rPr>
        <w:t xml:space="preserve"> za obnovu razdjelne horizontalne linije</w:t>
      </w:r>
      <w:r w:rsidR="00B8156A" w:rsidRPr="00DD09AE">
        <w:rPr>
          <w:rFonts w:ascii="Times New Roman" w:hAnsi="Times New Roman" w:cs="Times New Roman"/>
          <w:sz w:val="24"/>
          <w:szCs w:val="24"/>
          <w:lang w:eastAsia="hr-HR"/>
        </w:rPr>
        <w:t xml:space="preserve"> na slijedećim lokacijama</w:t>
      </w:r>
      <w:r w:rsidR="008D362C" w:rsidRPr="00DD09AE">
        <w:rPr>
          <w:rFonts w:ascii="Times New Roman" w:hAnsi="Times New Roman" w:cs="Times New Roman"/>
          <w:sz w:val="24"/>
          <w:szCs w:val="24"/>
          <w:lang w:eastAsia="hr-HR"/>
        </w:rPr>
        <w:t xml:space="preserve"> (fotografije sa Geoportala u prilogu Zapisnika)</w:t>
      </w:r>
      <w:r w:rsidR="006A1E6D" w:rsidRPr="00DD09AE">
        <w:rPr>
          <w:rFonts w:ascii="Times New Roman" w:hAnsi="Times New Roman" w:cs="Times New Roman"/>
          <w:sz w:val="24"/>
          <w:szCs w:val="24"/>
          <w:lang w:eastAsia="hr-HR"/>
        </w:rPr>
        <w:t>:</w:t>
      </w:r>
    </w:p>
    <w:p w14:paraId="5BD98DA7" w14:textId="77777777" w:rsidR="00DE7574" w:rsidRPr="00DD09AE" w:rsidRDefault="00DE7574" w:rsidP="00DE757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eastAsia="hr-HR"/>
        </w:rPr>
      </w:pPr>
    </w:p>
    <w:p w14:paraId="546A28B6" w14:textId="61CA59CB" w:rsidR="006A1E6D" w:rsidRPr="00DD09AE" w:rsidRDefault="006A1E6D" w:rsidP="00664D7C">
      <w:pPr>
        <w:spacing w:after="0" w:line="240" w:lineRule="auto"/>
        <w:ind w:left="708"/>
        <w:contextualSpacing/>
        <w:rPr>
          <w:rFonts w:ascii="Times New Roman" w:hAnsi="Times New Roman" w:cs="Times New Roman"/>
          <w:sz w:val="24"/>
          <w:szCs w:val="24"/>
          <w:lang w:eastAsia="hr-HR"/>
        </w:rPr>
      </w:pPr>
      <w:r w:rsidRPr="00DD09AE">
        <w:rPr>
          <w:rFonts w:ascii="Times New Roman" w:hAnsi="Times New Roman" w:cs="Times New Roman"/>
          <w:sz w:val="24"/>
          <w:szCs w:val="24"/>
          <w:lang w:eastAsia="hr-HR"/>
        </w:rPr>
        <w:t xml:space="preserve">- </w:t>
      </w:r>
      <w:r w:rsidR="003C01DE" w:rsidRPr="00DD09AE">
        <w:rPr>
          <w:rFonts w:ascii="Times New Roman" w:hAnsi="Times New Roman" w:cs="Times New Roman"/>
          <w:sz w:val="24"/>
          <w:szCs w:val="24"/>
          <w:lang w:eastAsia="hr-HR"/>
        </w:rPr>
        <w:t>ulic</w:t>
      </w:r>
      <w:r w:rsidR="007E6E4D" w:rsidRPr="00DD09AE">
        <w:rPr>
          <w:rFonts w:ascii="Times New Roman" w:hAnsi="Times New Roman" w:cs="Times New Roman"/>
          <w:sz w:val="24"/>
          <w:szCs w:val="24"/>
          <w:lang w:eastAsia="hr-HR"/>
        </w:rPr>
        <w:t>a</w:t>
      </w:r>
      <w:r w:rsidR="003C01DE" w:rsidRPr="00DD09AE">
        <w:rPr>
          <w:rFonts w:ascii="Times New Roman" w:hAnsi="Times New Roman" w:cs="Times New Roman"/>
          <w:sz w:val="24"/>
          <w:szCs w:val="24"/>
          <w:lang w:eastAsia="hr-HR"/>
        </w:rPr>
        <w:t xml:space="preserve"> Žugčićeva </w:t>
      </w:r>
      <w:r w:rsidR="00664D7C" w:rsidRPr="00DD09AE">
        <w:rPr>
          <w:rFonts w:ascii="Times New Roman" w:hAnsi="Times New Roman" w:cs="Times New Roman"/>
          <w:sz w:val="24"/>
          <w:szCs w:val="24"/>
          <w:lang w:eastAsia="hr-HR"/>
        </w:rPr>
        <w:t>od</w:t>
      </w:r>
      <w:r w:rsidR="00EE603C" w:rsidRPr="00DD09AE">
        <w:rPr>
          <w:rFonts w:ascii="Times New Roman" w:hAnsi="Times New Roman" w:cs="Times New Roman"/>
          <w:sz w:val="24"/>
          <w:szCs w:val="24"/>
          <w:lang w:eastAsia="hr-HR"/>
        </w:rPr>
        <w:t xml:space="preserve"> raskrižja sa Novvoselečkim trgom</w:t>
      </w:r>
      <w:r w:rsidR="003C01DE" w:rsidRPr="00DD09AE">
        <w:rPr>
          <w:rFonts w:ascii="Times New Roman" w:hAnsi="Times New Roman" w:cs="Times New Roman"/>
          <w:sz w:val="24"/>
          <w:szCs w:val="24"/>
          <w:lang w:eastAsia="hr-HR"/>
        </w:rPr>
        <w:t xml:space="preserve">  do spoja sa Brestovečkom cestom</w:t>
      </w:r>
      <w:r w:rsidR="00796362" w:rsidRPr="00DD09AE">
        <w:rPr>
          <w:rFonts w:ascii="Times New Roman" w:hAnsi="Times New Roman" w:cs="Times New Roman"/>
          <w:sz w:val="24"/>
          <w:szCs w:val="24"/>
          <w:lang w:eastAsia="hr-HR"/>
        </w:rPr>
        <w:t>;</w:t>
      </w:r>
    </w:p>
    <w:p w14:paraId="6BA18075" w14:textId="77777777" w:rsidR="00B8156A" w:rsidRPr="00DD09AE" w:rsidRDefault="006A1E6D" w:rsidP="00664D7C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  <w:lang w:eastAsia="hr-HR"/>
        </w:rPr>
      </w:pPr>
      <w:r w:rsidRPr="00DD09AE">
        <w:rPr>
          <w:rFonts w:ascii="Times New Roman" w:hAnsi="Times New Roman" w:cs="Times New Roman"/>
          <w:sz w:val="24"/>
          <w:szCs w:val="24"/>
          <w:lang w:eastAsia="hr-HR"/>
        </w:rPr>
        <w:t xml:space="preserve">- </w:t>
      </w:r>
      <w:r w:rsidR="003C01DE" w:rsidRPr="00DD09AE">
        <w:rPr>
          <w:rFonts w:ascii="Times New Roman" w:hAnsi="Times New Roman" w:cs="Times New Roman"/>
          <w:sz w:val="24"/>
          <w:szCs w:val="24"/>
          <w:lang w:eastAsia="hr-HR"/>
        </w:rPr>
        <w:t>ulica No</w:t>
      </w:r>
      <w:r w:rsidRPr="00DD09AE">
        <w:rPr>
          <w:rFonts w:ascii="Times New Roman" w:hAnsi="Times New Roman" w:cs="Times New Roman"/>
          <w:sz w:val="24"/>
          <w:szCs w:val="24"/>
          <w:lang w:eastAsia="hr-HR"/>
        </w:rPr>
        <w:t>v</w:t>
      </w:r>
      <w:r w:rsidR="003C01DE" w:rsidRPr="00DD09AE">
        <w:rPr>
          <w:rFonts w:ascii="Times New Roman" w:hAnsi="Times New Roman" w:cs="Times New Roman"/>
          <w:sz w:val="24"/>
          <w:szCs w:val="24"/>
          <w:lang w:eastAsia="hr-HR"/>
        </w:rPr>
        <w:t xml:space="preserve">oselečki put </w:t>
      </w:r>
      <w:r w:rsidR="00664D7C" w:rsidRPr="00DD09AE">
        <w:rPr>
          <w:rFonts w:ascii="Times New Roman" w:hAnsi="Times New Roman" w:cs="Times New Roman"/>
          <w:sz w:val="24"/>
          <w:szCs w:val="24"/>
          <w:lang w:eastAsia="hr-HR"/>
        </w:rPr>
        <w:t xml:space="preserve">od </w:t>
      </w:r>
      <w:r w:rsidR="00B8156A" w:rsidRPr="00DD09AE">
        <w:rPr>
          <w:rFonts w:ascii="Times New Roman" w:hAnsi="Times New Roman" w:cs="Times New Roman"/>
          <w:sz w:val="24"/>
          <w:szCs w:val="24"/>
          <w:lang w:eastAsia="hr-HR"/>
        </w:rPr>
        <w:t xml:space="preserve">raskrižja sa ulicom Lektrščica do </w:t>
      </w:r>
      <w:r w:rsidR="003C01DE" w:rsidRPr="00DD09AE">
        <w:rPr>
          <w:rFonts w:ascii="Times New Roman" w:hAnsi="Times New Roman" w:cs="Times New Roman"/>
          <w:sz w:val="24"/>
          <w:szCs w:val="24"/>
          <w:lang w:eastAsia="hr-HR"/>
        </w:rPr>
        <w:t>spoja sa Novoselečk</w:t>
      </w:r>
      <w:r w:rsidRPr="00DD09AE">
        <w:rPr>
          <w:rFonts w:ascii="Times New Roman" w:hAnsi="Times New Roman" w:cs="Times New Roman"/>
          <w:sz w:val="24"/>
          <w:szCs w:val="24"/>
          <w:lang w:eastAsia="hr-HR"/>
        </w:rPr>
        <w:t>im</w:t>
      </w:r>
      <w:r w:rsidR="003C01DE" w:rsidRPr="00DD09AE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</w:p>
    <w:p w14:paraId="52A08855" w14:textId="56E1977B" w:rsidR="006A1E6D" w:rsidRPr="00DD09AE" w:rsidRDefault="00B8156A" w:rsidP="00664D7C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  <w:lang w:eastAsia="hr-HR"/>
        </w:rPr>
      </w:pPr>
      <w:r w:rsidRPr="00DD09AE">
        <w:rPr>
          <w:rFonts w:ascii="Times New Roman" w:hAnsi="Times New Roman" w:cs="Times New Roman"/>
          <w:sz w:val="24"/>
          <w:szCs w:val="24"/>
          <w:lang w:eastAsia="hr-HR"/>
        </w:rPr>
        <w:t xml:space="preserve">   </w:t>
      </w:r>
      <w:r w:rsidR="003C01DE" w:rsidRPr="00DD09AE">
        <w:rPr>
          <w:rFonts w:ascii="Times New Roman" w:hAnsi="Times New Roman" w:cs="Times New Roman"/>
          <w:sz w:val="24"/>
          <w:szCs w:val="24"/>
          <w:lang w:eastAsia="hr-HR"/>
        </w:rPr>
        <w:t>trg</w:t>
      </w:r>
      <w:r w:rsidR="006A1E6D" w:rsidRPr="00DD09AE">
        <w:rPr>
          <w:rFonts w:ascii="Times New Roman" w:hAnsi="Times New Roman" w:cs="Times New Roman"/>
          <w:sz w:val="24"/>
          <w:szCs w:val="24"/>
          <w:lang w:eastAsia="hr-HR"/>
        </w:rPr>
        <w:t xml:space="preserve">om </w:t>
      </w:r>
      <w:r w:rsidRPr="00DD09AE">
        <w:rPr>
          <w:rFonts w:ascii="Times New Roman" w:hAnsi="Times New Roman" w:cs="Times New Roman"/>
          <w:sz w:val="24"/>
          <w:szCs w:val="24"/>
          <w:lang w:eastAsia="hr-HR"/>
        </w:rPr>
        <w:t xml:space="preserve">kao </w:t>
      </w:r>
      <w:r w:rsidR="006A1E6D" w:rsidRPr="00DD09AE">
        <w:rPr>
          <w:rFonts w:ascii="Times New Roman" w:hAnsi="Times New Roman" w:cs="Times New Roman"/>
          <w:sz w:val="24"/>
          <w:szCs w:val="24"/>
          <w:lang w:eastAsia="hr-HR"/>
        </w:rPr>
        <w:t>i Novoselečki trg</w:t>
      </w:r>
      <w:r w:rsidR="00796362" w:rsidRPr="00DD09AE">
        <w:rPr>
          <w:rFonts w:ascii="Times New Roman" w:hAnsi="Times New Roman" w:cs="Times New Roman"/>
          <w:sz w:val="24"/>
          <w:szCs w:val="24"/>
          <w:lang w:eastAsia="hr-HR"/>
        </w:rPr>
        <w:t>;</w:t>
      </w:r>
      <w:r w:rsidR="003C01DE" w:rsidRPr="00DD09AE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</w:p>
    <w:p w14:paraId="36459645" w14:textId="4EB0CA7F" w:rsidR="00525A4D" w:rsidRPr="00DD09AE" w:rsidRDefault="006A1E6D" w:rsidP="00664D7C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  <w:lang w:eastAsia="hr-HR"/>
        </w:rPr>
      </w:pPr>
      <w:r w:rsidRPr="00DD09AE">
        <w:rPr>
          <w:rFonts w:ascii="Times New Roman" w:hAnsi="Times New Roman" w:cs="Times New Roman"/>
          <w:sz w:val="24"/>
          <w:szCs w:val="24"/>
          <w:lang w:eastAsia="hr-HR"/>
        </w:rPr>
        <w:t xml:space="preserve">- </w:t>
      </w:r>
      <w:r w:rsidR="003C01DE" w:rsidRPr="00DD09AE">
        <w:rPr>
          <w:rFonts w:ascii="Times New Roman" w:hAnsi="Times New Roman" w:cs="Times New Roman"/>
          <w:sz w:val="24"/>
          <w:szCs w:val="24"/>
          <w:lang w:eastAsia="hr-HR"/>
        </w:rPr>
        <w:t xml:space="preserve">ulica Veliki Vrh </w:t>
      </w:r>
      <w:r w:rsidR="00B8156A" w:rsidRPr="00DD09AE">
        <w:rPr>
          <w:rFonts w:ascii="Times New Roman" w:hAnsi="Times New Roman" w:cs="Times New Roman"/>
          <w:sz w:val="24"/>
          <w:szCs w:val="24"/>
          <w:lang w:eastAsia="hr-HR"/>
        </w:rPr>
        <w:t xml:space="preserve">od </w:t>
      </w:r>
      <w:r w:rsidR="003C01DE" w:rsidRPr="00DD09AE">
        <w:rPr>
          <w:rFonts w:ascii="Times New Roman" w:hAnsi="Times New Roman" w:cs="Times New Roman"/>
          <w:sz w:val="24"/>
          <w:szCs w:val="24"/>
          <w:lang w:eastAsia="hr-HR"/>
        </w:rPr>
        <w:t>kbr. 1 do kbr. 32</w:t>
      </w:r>
      <w:r w:rsidR="00EE603C" w:rsidRPr="00DD09AE">
        <w:rPr>
          <w:rFonts w:ascii="Times New Roman" w:hAnsi="Times New Roman" w:cs="Times New Roman"/>
          <w:sz w:val="24"/>
          <w:szCs w:val="24"/>
          <w:lang w:eastAsia="hr-HR"/>
        </w:rPr>
        <w:t>;</w:t>
      </w:r>
    </w:p>
    <w:p w14:paraId="7DB0447B" w14:textId="41C64DF4" w:rsidR="00EE603C" w:rsidRPr="00DD09AE" w:rsidRDefault="00EE603C" w:rsidP="00664D7C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  <w:lang w:eastAsia="hr-HR"/>
        </w:rPr>
      </w:pPr>
      <w:r w:rsidRPr="00DD09AE">
        <w:rPr>
          <w:rFonts w:ascii="Times New Roman" w:hAnsi="Times New Roman" w:cs="Times New Roman"/>
          <w:sz w:val="24"/>
          <w:szCs w:val="24"/>
          <w:lang w:eastAsia="hr-HR"/>
        </w:rPr>
        <w:t>- ulica Senščak od kbr 1 do kbr 16.</w:t>
      </w:r>
    </w:p>
    <w:p w14:paraId="463D1892" w14:textId="77777777" w:rsidR="00525A4D" w:rsidRPr="00DD09AE" w:rsidRDefault="00525A4D" w:rsidP="00525A4D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47CA6BC" w14:textId="77777777" w:rsidR="00EE603C" w:rsidRPr="00DD09AE" w:rsidRDefault="00EE603C" w:rsidP="00525A4D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B1712A7" w14:textId="0FFB4777" w:rsidR="0010209B" w:rsidRPr="00DD09AE" w:rsidRDefault="00DD09AE" w:rsidP="0010209B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D09AE">
        <w:rPr>
          <w:rFonts w:ascii="Times New Roman" w:hAnsi="Times New Roman" w:cs="Times New Roman"/>
          <w:b/>
          <w:bCs/>
          <w:sz w:val="24"/>
          <w:szCs w:val="24"/>
        </w:rPr>
        <w:t>Ad 3</w:t>
      </w:r>
      <w:r w:rsidR="0010209B" w:rsidRPr="00DD09AE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D09AE">
        <w:rPr>
          <w:rFonts w:ascii="Times New Roman" w:hAnsi="Times New Roman" w:cs="Times New Roman"/>
          <w:b/>
          <w:bCs/>
          <w:sz w:val="24"/>
          <w:szCs w:val="24"/>
        </w:rPr>
        <w:t>Prijedlog održavanja</w:t>
      </w:r>
      <w:r w:rsidR="0010209B" w:rsidRPr="00DD09AE">
        <w:rPr>
          <w:rFonts w:ascii="Times New Roman" w:hAnsi="Times New Roman" w:cs="Times New Roman"/>
          <w:b/>
          <w:bCs/>
          <w:sz w:val="24"/>
          <w:szCs w:val="24"/>
        </w:rPr>
        <w:t xml:space="preserve"> manifestacije </w:t>
      </w:r>
      <w:r w:rsidR="0010209B" w:rsidRPr="00DD09AE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„Martinje u Novoselcu“</w:t>
      </w:r>
      <w:r w:rsidR="0010209B" w:rsidRPr="00DD09AE">
        <w:rPr>
          <w:rFonts w:ascii="Times New Roman" w:hAnsi="Times New Roman" w:cs="Times New Roman"/>
          <w:b/>
          <w:bCs/>
          <w:sz w:val="24"/>
          <w:szCs w:val="24"/>
        </w:rPr>
        <w:t xml:space="preserve"> na vanjskoj terasi objekta Mjesnog odbora Novoselec – </w:t>
      </w:r>
      <w:r w:rsidR="0010209B" w:rsidRPr="00DD09AE">
        <w:rPr>
          <w:rFonts w:ascii="Times New Roman" w:hAnsi="Times New Roman" w:cs="Times New Roman"/>
          <w:b/>
          <w:bCs/>
          <w:i/>
          <w:iCs/>
          <w:sz w:val="24"/>
          <w:szCs w:val="24"/>
        </w:rPr>
        <w:t>donošenje zaključka;</w:t>
      </w:r>
    </w:p>
    <w:p w14:paraId="4C49E79E" w14:textId="77777777" w:rsidR="0010209B" w:rsidRPr="00DD09AE" w:rsidRDefault="0010209B" w:rsidP="001020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D09AE"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sudjeluju svi prisutni.</w:t>
      </w:r>
    </w:p>
    <w:p w14:paraId="4A4788F1" w14:textId="77777777" w:rsidR="0010209B" w:rsidRPr="00DD09AE" w:rsidRDefault="0010209B" w:rsidP="001020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D09AE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donosi</w:t>
      </w:r>
    </w:p>
    <w:p w14:paraId="173B750E" w14:textId="77777777" w:rsidR="0010209B" w:rsidRPr="00DD09AE" w:rsidRDefault="0010209B" w:rsidP="00B8156A">
      <w:pPr>
        <w:rPr>
          <w:rFonts w:ascii="Times New Roman" w:hAnsi="Times New Roman" w:cs="Times New Roman"/>
          <w:sz w:val="24"/>
          <w:szCs w:val="24"/>
        </w:rPr>
      </w:pPr>
    </w:p>
    <w:p w14:paraId="6CE4B420" w14:textId="07D526BA" w:rsidR="0010209B" w:rsidRPr="00DD09AE" w:rsidRDefault="0010209B" w:rsidP="0010209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D09AE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1F344941" w14:textId="1879EBAF" w:rsidR="001B7AED" w:rsidRPr="00DD09AE" w:rsidRDefault="0010209B" w:rsidP="00AF42EC">
      <w:pPr>
        <w:jc w:val="both"/>
        <w:rPr>
          <w:rFonts w:ascii="Times New Roman" w:hAnsi="Times New Roman" w:cs="Times New Roman"/>
          <w:sz w:val="24"/>
          <w:szCs w:val="24"/>
        </w:rPr>
      </w:pPr>
      <w:r w:rsidRPr="00DD09AE">
        <w:rPr>
          <w:rFonts w:ascii="Times New Roman" w:hAnsi="Times New Roman" w:cs="Times New Roman"/>
          <w:sz w:val="24"/>
          <w:szCs w:val="24"/>
        </w:rPr>
        <w:t xml:space="preserve">o održavanju manifestacije </w:t>
      </w:r>
      <w:r w:rsidRPr="00DD09AE">
        <w:rPr>
          <w:rFonts w:ascii="Times New Roman" w:hAnsi="Times New Roman" w:cs="Times New Roman"/>
          <w:i/>
          <w:iCs/>
          <w:sz w:val="24"/>
          <w:szCs w:val="24"/>
        </w:rPr>
        <w:t>„Martinje u Novoselcu“,</w:t>
      </w:r>
      <w:r w:rsidRPr="00DD09AE">
        <w:rPr>
          <w:rFonts w:ascii="Times New Roman" w:hAnsi="Times New Roman" w:cs="Times New Roman"/>
          <w:sz w:val="24"/>
          <w:szCs w:val="24"/>
        </w:rPr>
        <w:t xml:space="preserve"> koja će se održavati dana 11. studenog 2023.g. ispred objekta Mjesnog odbora Novoselec.</w:t>
      </w:r>
    </w:p>
    <w:p w14:paraId="18534F0D" w14:textId="4F0C5B39" w:rsidR="00DD09AE" w:rsidRPr="00DD09AE" w:rsidRDefault="00DD09AE" w:rsidP="00AF42E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81467B6" w14:textId="31DB67F7" w:rsidR="00DD09AE" w:rsidRPr="00DD09AE" w:rsidRDefault="00DD09AE" w:rsidP="00AF42E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9304712" w14:textId="77777777" w:rsidR="00DD09AE" w:rsidRPr="00DD09AE" w:rsidRDefault="00DD09AE" w:rsidP="00AF42E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ACE26C1" w14:textId="0CF651FF" w:rsidR="00AF42EC" w:rsidRPr="00DD09AE" w:rsidRDefault="00DD09AE" w:rsidP="00AF42EC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D09AE">
        <w:rPr>
          <w:rFonts w:ascii="Times New Roman" w:hAnsi="Times New Roman" w:cs="Times New Roman"/>
          <w:b/>
          <w:bCs/>
          <w:sz w:val="24"/>
          <w:szCs w:val="24"/>
        </w:rPr>
        <w:lastRenderedPageBreak/>
        <w:t>Ad 4</w:t>
      </w:r>
      <w:r w:rsidR="0010209B" w:rsidRPr="00DD09AE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D09AE">
        <w:rPr>
          <w:rFonts w:ascii="Times New Roman" w:hAnsi="Times New Roman" w:cs="Times New Roman"/>
          <w:b/>
          <w:bCs/>
          <w:sz w:val="24"/>
          <w:szCs w:val="24"/>
        </w:rPr>
        <w:t>Prijedlog</w:t>
      </w:r>
      <w:r w:rsidR="00AF42EC" w:rsidRPr="00DD09AE">
        <w:rPr>
          <w:rFonts w:ascii="Times New Roman" w:hAnsi="Times New Roman" w:cs="Times New Roman"/>
          <w:b/>
          <w:bCs/>
          <w:sz w:val="24"/>
          <w:szCs w:val="24"/>
        </w:rPr>
        <w:t xml:space="preserve"> održavanju manifestacije </w:t>
      </w:r>
      <w:r w:rsidR="00AF42EC" w:rsidRPr="00DD09AE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„Advent u Novoselcu“</w:t>
      </w:r>
      <w:r w:rsidR="00AF42EC" w:rsidRPr="00DD09A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330AF" w:rsidRPr="00DD09AE">
        <w:rPr>
          <w:rFonts w:ascii="Times New Roman" w:hAnsi="Times New Roman" w:cs="Times New Roman"/>
          <w:b/>
          <w:bCs/>
          <w:sz w:val="24"/>
          <w:szCs w:val="24"/>
        </w:rPr>
        <w:t>na vanjskoj terasi</w:t>
      </w:r>
      <w:r w:rsidR="00AF42EC" w:rsidRPr="00DD09AE">
        <w:rPr>
          <w:rFonts w:ascii="Times New Roman" w:hAnsi="Times New Roman" w:cs="Times New Roman"/>
          <w:b/>
          <w:bCs/>
          <w:sz w:val="24"/>
          <w:szCs w:val="24"/>
        </w:rPr>
        <w:t xml:space="preserve"> objekta Mjesnog odbora Novoselec – </w:t>
      </w:r>
      <w:r w:rsidR="00AF42EC" w:rsidRPr="00DD09AE">
        <w:rPr>
          <w:rFonts w:ascii="Times New Roman" w:hAnsi="Times New Roman" w:cs="Times New Roman"/>
          <w:b/>
          <w:bCs/>
          <w:i/>
          <w:iCs/>
          <w:sz w:val="24"/>
          <w:szCs w:val="24"/>
        </w:rPr>
        <w:t>donošenje zaključka;</w:t>
      </w:r>
    </w:p>
    <w:p w14:paraId="0D7CB990" w14:textId="77777777" w:rsidR="00B6792A" w:rsidRPr="00DD09AE" w:rsidRDefault="00B6792A" w:rsidP="00B679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D09AE"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sudjeluju svi prisutni.</w:t>
      </w:r>
    </w:p>
    <w:p w14:paraId="04FD88FB" w14:textId="00521382" w:rsidR="00B6792A" w:rsidRPr="00DD09AE" w:rsidRDefault="00B6792A" w:rsidP="00DD09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D09AE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donosi</w:t>
      </w:r>
      <w:bookmarkStart w:id="2" w:name="_GoBack"/>
      <w:bookmarkEnd w:id="2"/>
    </w:p>
    <w:p w14:paraId="51B1C63A" w14:textId="77777777" w:rsidR="00AF42EC" w:rsidRPr="00DD09AE" w:rsidRDefault="00AF42EC" w:rsidP="002B7A3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D09AE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42B3C417" w14:textId="14C059CF" w:rsidR="0023112C" w:rsidRPr="00DD09AE" w:rsidRDefault="00AF42EC" w:rsidP="00AF42EC">
      <w:pPr>
        <w:jc w:val="both"/>
        <w:rPr>
          <w:rFonts w:ascii="Times New Roman" w:hAnsi="Times New Roman" w:cs="Times New Roman"/>
          <w:sz w:val="24"/>
          <w:szCs w:val="24"/>
        </w:rPr>
      </w:pPr>
      <w:r w:rsidRPr="00DD09AE">
        <w:rPr>
          <w:rFonts w:ascii="Times New Roman" w:hAnsi="Times New Roman" w:cs="Times New Roman"/>
          <w:sz w:val="24"/>
          <w:szCs w:val="24"/>
        </w:rPr>
        <w:t xml:space="preserve">o održavanju manifestacije </w:t>
      </w:r>
      <w:r w:rsidRPr="00DD09AE">
        <w:rPr>
          <w:rFonts w:ascii="Times New Roman" w:hAnsi="Times New Roman" w:cs="Times New Roman"/>
          <w:i/>
          <w:iCs/>
          <w:sz w:val="24"/>
          <w:szCs w:val="24"/>
        </w:rPr>
        <w:t>„Advent u Novoselcu“,</w:t>
      </w:r>
      <w:r w:rsidRPr="00DD09AE">
        <w:rPr>
          <w:rFonts w:ascii="Times New Roman" w:hAnsi="Times New Roman" w:cs="Times New Roman"/>
          <w:sz w:val="24"/>
          <w:szCs w:val="24"/>
        </w:rPr>
        <w:t xml:space="preserve"> koja će se održa</w:t>
      </w:r>
      <w:r w:rsidR="00F01B38" w:rsidRPr="00DD09AE">
        <w:rPr>
          <w:rFonts w:ascii="Times New Roman" w:hAnsi="Times New Roman" w:cs="Times New Roman"/>
          <w:sz w:val="24"/>
          <w:szCs w:val="24"/>
        </w:rPr>
        <w:t>ti</w:t>
      </w:r>
      <w:r w:rsidRPr="00DD09AE">
        <w:rPr>
          <w:rFonts w:ascii="Times New Roman" w:hAnsi="Times New Roman" w:cs="Times New Roman"/>
          <w:sz w:val="24"/>
          <w:szCs w:val="24"/>
        </w:rPr>
        <w:t xml:space="preserve"> dana 1</w:t>
      </w:r>
      <w:r w:rsidR="006A1E6D" w:rsidRPr="00DD09AE">
        <w:rPr>
          <w:rFonts w:ascii="Times New Roman" w:hAnsi="Times New Roman" w:cs="Times New Roman"/>
          <w:sz w:val="24"/>
          <w:szCs w:val="24"/>
        </w:rPr>
        <w:t>6.</w:t>
      </w:r>
      <w:r w:rsidRPr="00DD09AE">
        <w:rPr>
          <w:rFonts w:ascii="Times New Roman" w:hAnsi="Times New Roman" w:cs="Times New Roman"/>
          <w:sz w:val="24"/>
          <w:szCs w:val="24"/>
        </w:rPr>
        <w:t xml:space="preserve"> prosinca 202</w:t>
      </w:r>
      <w:r w:rsidR="006A1E6D" w:rsidRPr="00DD09AE">
        <w:rPr>
          <w:rFonts w:ascii="Times New Roman" w:hAnsi="Times New Roman" w:cs="Times New Roman"/>
          <w:sz w:val="24"/>
          <w:szCs w:val="24"/>
        </w:rPr>
        <w:t>3</w:t>
      </w:r>
      <w:r w:rsidRPr="00DD09AE">
        <w:rPr>
          <w:rFonts w:ascii="Times New Roman" w:hAnsi="Times New Roman" w:cs="Times New Roman"/>
          <w:sz w:val="24"/>
          <w:szCs w:val="24"/>
        </w:rPr>
        <w:t xml:space="preserve">.g. </w:t>
      </w:r>
      <w:r w:rsidR="002A410E" w:rsidRPr="00DD09AE">
        <w:rPr>
          <w:rFonts w:ascii="Times New Roman" w:hAnsi="Times New Roman" w:cs="Times New Roman"/>
          <w:sz w:val="24"/>
          <w:szCs w:val="24"/>
        </w:rPr>
        <w:t>ispred</w:t>
      </w:r>
      <w:r w:rsidRPr="00DD09AE">
        <w:rPr>
          <w:rFonts w:ascii="Times New Roman" w:hAnsi="Times New Roman" w:cs="Times New Roman"/>
          <w:sz w:val="24"/>
          <w:szCs w:val="24"/>
        </w:rPr>
        <w:t xml:space="preserve"> objekta Mjesnog odbora Novoselec.</w:t>
      </w:r>
    </w:p>
    <w:p w14:paraId="5D05C771" w14:textId="77777777" w:rsidR="001B7AED" w:rsidRPr="00DD09AE" w:rsidRDefault="001B7AED" w:rsidP="00AF42E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93F69C0" w14:textId="2DF78D9C" w:rsidR="00622D21" w:rsidRPr="00DD09AE" w:rsidRDefault="00DD09AE" w:rsidP="00EE603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09AE">
        <w:rPr>
          <w:rFonts w:ascii="Times New Roman" w:hAnsi="Times New Roman" w:cs="Times New Roman"/>
          <w:b/>
          <w:bCs/>
          <w:sz w:val="24"/>
          <w:szCs w:val="24"/>
        </w:rPr>
        <w:t>Ad 5</w:t>
      </w:r>
      <w:r w:rsidR="0010209B" w:rsidRPr="00DD09AE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D09AE">
        <w:rPr>
          <w:rFonts w:ascii="Times New Roman" w:hAnsi="Times New Roman" w:cs="Times New Roman"/>
          <w:b/>
          <w:bCs/>
          <w:sz w:val="24"/>
          <w:szCs w:val="24"/>
        </w:rPr>
        <w:t>Prijedlog</w:t>
      </w:r>
      <w:r w:rsidR="00B6792A" w:rsidRPr="00DD09AE">
        <w:rPr>
          <w:rFonts w:ascii="Times New Roman" w:hAnsi="Times New Roman" w:cs="Times New Roman"/>
          <w:b/>
          <w:bCs/>
          <w:sz w:val="24"/>
          <w:szCs w:val="24"/>
        </w:rPr>
        <w:t xml:space="preserve"> poravnavanju </w:t>
      </w:r>
      <w:r w:rsidRPr="00DD09AE">
        <w:rPr>
          <w:rFonts w:ascii="Times New Roman" w:hAnsi="Times New Roman" w:cs="Times New Roman"/>
          <w:b/>
          <w:bCs/>
          <w:sz w:val="24"/>
          <w:szCs w:val="24"/>
        </w:rPr>
        <w:t>javne zelen površine</w:t>
      </w:r>
      <w:r w:rsidR="00B6792A" w:rsidRPr="00DD09AE">
        <w:rPr>
          <w:rFonts w:ascii="Times New Roman" w:hAnsi="Times New Roman" w:cs="Times New Roman"/>
          <w:b/>
          <w:bCs/>
          <w:sz w:val="24"/>
          <w:szCs w:val="24"/>
        </w:rPr>
        <w:t xml:space="preserve"> na adresi Novoselečki put 181</w:t>
      </w:r>
      <w:r w:rsidR="002B7A31" w:rsidRPr="00DD09AE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r w:rsidR="002B7A31" w:rsidRPr="00DD09AE">
        <w:rPr>
          <w:rFonts w:ascii="Times New Roman" w:hAnsi="Times New Roman" w:cs="Times New Roman"/>
          <w:b/>
          <w:bCs/>
          <w:i/>
          <w:iCs/>
          <w:sz w:val="24"/>
          <w:szCs w:val="24"/>
        </w:rPr>
        <w:t>donošenje zaključka;</w:t>
      </w:r>
      <w:r w:rsidR="002B7A31" w:rsidRPr="00DD09A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C54A4BC" w14:textId="77777777" w:rsidR="002B7A31" w:rsidRPr="00DD09AE" w:rsidRDefault="002B7A31" w:rsidP="002B7A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D09AE"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sudjeluju svi prisutni.</w:t>
      </w:r>
    </w:p>
    <w:p w14:paraId="6640993C" w14:textId="77777777" w:rsidR="002B7A31" w:rsidRPr="00DD09AE" w:rsidRDefault="002B7A31" w:rsidP="002B7A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D09AE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donosi</w:t>
      </w:r>
    </w:p>
    <w:p w14:paraId="574383F0" w14:textId="77777777" w:rsidR="002B7A31" w:rsidRPr="00DD09AE" w:rsidRDefault="002B7A31" w:rsidP="002B7A3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4F8B62E" w14:textId="542972AA" w:rsidR="00525A4D" w:rsidRPr="00DD09AE" w:rsidRDefault="002B7A31" w:rsidP="002B7A31">
      <w:pPr>
        <w:pStyle w:val="Body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rFonts w:eastAsia="Times New Roman" w:cs="Times New Roman"/>
          <w:b/>
          <w:bCs/>
        </w:rPr>
      </w:pPr>
      <w:r w:rsidRPr="00DD09AE">
        <w:rPr>
          <w:rFonts w:cs="Times New Roman"/>
          <w:b/>
          <w:bCs/>
        </w:rPr>
        <w:t>ZAKLJUČAK</w:t>
      </w:r>
    </w:p>
    <w:p w14:paraId="4D7FE77B" w14:textId="77777777" w:rsidR="00F42E55" w:rsidRPr="00DD09AE" w:rsidRDefault="00F42E55" w:rsidP="00FF2BBB">
      <w:pPr>
        <w:pStyle w:val="Body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 w:cs="Times New Roman"/>
          <w:b/>
        </w:rPr>
      </w:pPr>
    </w:p>
    <w:p w14:paraId="2A6E058C" w14:textId="74755120" w:rsidR="006766C7" w:rsidRPr="00DD09AE" w:rsidRDefault="0023112C" w:rsidP="0023112C">
      <w:pPr>
        <w:jc w:val="both"/>
        <w:rPr>
          <w:rFonts w:ascii="Times New Roman" w:hAnsi="Times New Roman" w:cs="Times New Roman"/>
          <w:sz w:val="24"/>
          <w:szCs w:val="24"/>
        </w:rPr>
      </w:pPr>
      <w:r w:rsidRPr="00DD09AE">
        <w:rPr>
          <w:rFonts w:ascii="Times New Roman" w:hAnsi="Times New Roman" w:cs="Times New Roman"/>
          <w:sz w:val="24"/>
          <w:szCs w:val="24"/>
        </w:rPr>
        <w:t xml:space="preserve">o </w:t>
      </w:r>
      <w:r w:rsidR="00F01B38" w:rsidRPr="00DD09AE">
        <w:rPr>
          <w:rFonts w:ascii="Times New Roman" w:hAnsi="Times New Roman" w:cs="Times New Roman"/>
          <w:sz w:val="24"/>
          <w:szCs w:val="24"/>
        </w:rPr>
        <w:t xml:space="preserve">potrebi </w:t>
      </w:r>
      <w:r w:rsidRPr="00DD09AE">
        <w:rPr>
          <w:rFonts w:ascii="Times New Roman" w:hAnsi="Times New Roman" w:cs="Times New Roman"/>
          <w:sz w:val="24"/>
          <w:szCs w:val="24"/>
        </w:rPr>
        <w:t>održavanj</w:t>
      </w:r>
      <w:r w:rsidR="00F01B38" w:rsidRPr="00DD09AE">
        <w:rPr>
          <w:rFonts w:ascii="Times New Roman" w:hAnsi="Times New Roman" w:cs="Times New Roman"/>
          <w:sz w:val="24"/>
          <w:szCs w:val="24"/>
        </w:rPr>
        <w:t>a</w:t>
      </w:r>
      <w:r w:rsidRPr="00DD09AE">
        <w:rPr>
          <w:rFonts w:ascii="Times New Roman" w:hAnsi="Times New Roman" w:cs="Times New Roman"/>
          <w:sz w:val="24"/>
          <w:szCs w:val="24"/>
        </w:rPr>
        <w:t xml:space="preserve"> </w:t>
      </w:r>
      <w:r w:rsidR="006766C7" w:rsidRPr="00DD09AE">
        <w:rPr>
          <w:rFonts w:ascii="Times New Roman" w:hAnsi="Times New Roman" w:cs="Times New Roman"/>
          <w:sz w:val="24"/>
          <w:szCs w:val="24"/>
        </w:rPr>
        <w:t xml:space="preserve">gradske travnate </w:t>
      </w:r>
      <w:r w:rsidR="00F01B38" w:rsidRPr="00DD09AE">
        <w:rPr>
          <w:rFonts w:ascii="Times New Roman" w:hAnsi="Times New Roman" w:cs="Times New Roman"/>
          <w:sz w:val="24"/>
          <w:szCs w:val="24"/>
        </w:rPr>
        <w:t>površine iza dječjeg i nogometnog igrališta na adresi Novoselečki put 181</w:t>
      </w:r>
      <w:r w:rsidR="008D362C" w:rsidRPr="00DD09AE">
        <w:rPr>
          <w:rFonts w:ascii="Times New Roman" w:hAnsi="Times New Roman" w:cs="Times New Roman"/>
          <w:sz w:val="24"/>
          <w:szCs w:val="24"/>
        </w:rPr>
        <w:t xml:space="preserve"> (fotografija lokacije sa Geoportala u prilogu Zapisnika)</w:t>
      </w:r>
      <w:r w:rsidR="00F01B38" w:rsidRPr="00DD09A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32A53EF" w14:textId="7863DD39" w:rsidR="00773C52" w:rsidRPr="00DD09AE" w:rsidRDefault="00F01B38" w:rsidP="0023112C">
      <w:pPr>
        <w:jc w:val="both"/>
        <w:rPr>
          <w:rFonts w:ascii="Times New Roman" w:hAnsi="Times New Roman" w:cs="Times New Roman"/>
          <w:sz w:val="24"/>
          <w:szCs w:val="24"/>
        </w:rPr>
      </w:pPr>
      <w:r w:rsidRPr="00DD09AE">
        <w:rPr>
          <w:rFonts w:ascii="Times New Roman" w:hAnsi="Times New Roman" w:cs="Times New Roman"/>
          <w:sz w:val="24"/>
          <w:szCs w:val="24"/>
        </w:rPr>
        <w:t>Naime, travnata podloga je izrazito neravna te se kaskadno spušta u rupu. Potrebno je izravnati i nivelirati travnati plato u jednu razinu</w:t>
      </w:r>
      <w:r w:rsidR="006766C7" w:rsidRPr="00DD09AE">
        <w:rPr>
          <w:rFonts w:ascii="Times New Roman" w:hAnsi="Times New Roman" w:cs="Times New Roman"/>
          <w:sz w:val="24"/>
          <w:szCs w:val="24"/>
        </w:rPr>
        <w:t xml:space="preserve"> te po potrebi navesti određenu količinu zemlje</w:t>
      </w:r>
      <w:r w:rsidRPr="00DD09AE">
        <w:rPr>
          <w:rFonts w:ascii="Times New Roman" w:hAnsi="Times New Roman" w:cs="Times New Roman"/>
          <w:sz w:val="24"/>
          <w:szCs w:val="24"/>
        </w:rPr>
        <w:t xml:space="preserve"> kako bi </w:t>
      </w:r>
      <w:r w:rsidR="006766C7" w:rsidRPr="00DD09AE">
        <w:rPr>
          <w:rFonts w:ascii="Times New Roman" w:hAnsi="Times New Roman" w:cs="Times New Roman"/>
          <w:sz w:val="24"/>
          <w:szCs w:val="24"/>
        </w:rPr>
        <w:t xml:space="preserve">prostor bio </w:t>
      </w:r>
      <w:r w:rsidRPr="00DD09AE">
        <w:rPr>
          <w:rFonts w:ascii="Times New Roman" w:hAnsi="Times New Roman" w:cs="Times New Roman"/>
          <w:sz w:val="24"/>
          <w:szCs w:val="24"/>
        </w:rPr>
        <w:t xml:space="preserve">siguran za djecu i građane. Korisnici </w:t>
      </w:r>
      <w:r w:rsidR="006766C7" w:rsidRPr="00DD09AE">
        <w:rPr>
          <w:rFonts w:ascii="Times New Roman" w:hAnsi="Times New Roman" w:cs="Times New Roman"/>
          <w:sz w:val="24"/>
          <w:szCs w:val="24"/>
        </w:rPr>
        <w:t xml:space="preserve">navedenog prostora </w:t>
      </w:r>
      <w:r w:rsidRPr="00DD09AE">
        <w:rPr>
          <w:rFonts w:ascii="Times New Roman" w:hAnsi="Times New Roman" w:cs="Times New Roman"/>
          <w:sz w:val="24"/>
          <w:szCs w:val="24"/>
        </w:rPr>
        <w:t>su sva djeca i građani Novoselca, zajedno sa djecom područnog dječjeg vrtića</w:t>
      </w:r>
      <w:r w:rsidR="006766C7" w:rsidRPr="00DD09AE">
        <w:rPr>
          <w:rFonts w:ascii="Times New Roman" w:hAnsi="Times New Roman" w:cs="Times New Roman"/>
          <w:sz w:val="24"/>
          <w:szCs w:val="24"/>
        </w:rPr>
        <w:t xml:space="preserve">, a isti se koristi za igru, šetnju građana </w:t>
      </w:r>
      <w:r w:rsidR="00773C52" w:rsidRPr="00DD09AE">
        <w:rPr>
          <w:rFonts w:ascii="Times New Roman" w:hAnsi="Times New Roman" w:cs="Times New Roman"/>
          <w:sz w:val="24"/>
          <w:szCs w:val="24"/>
        </w:rPr>
        <w:t>kao i nj</w:t>
      </w:r>
      <w:r w:rsidR="006766C7" w:rsidRPr="00DD09AE">
        <w:rPr>
          <w:rFonts w:ascii="Times New Roman" w:hAnsi="Times New Roman" w:cs="Times New Roman"/>
          <w:sz w:val="24"/>
          <w:szCs w:val="24"/>
        </w:rPr>
        <w:t>i</w:t>
      </w:r>
      <w:r w:rsidR="00773C52" w:rsidRPr="00DD09AE">
        <w:rPr>
          <w:rFonts w:ascii="Times New Roman" w:hAnsi="Times New Roman" w:cs="Times New Roman"/>
          <w:sz w:val="24"/>
          <w:szCs w:val="24"/>
        </w:rPr>
        <w:t>hovih</w:t>
      </w:r>
      <w:r w:rsidR="006766C7" w:rsidRPr="00DD09AE">
        <w:rPr>
          <w:rFonts w:ascii="Times New Roman" w:hAnsi="Times New Roman" w:cs="Times New Roman"/>
          <w:sz w:val="24"/>
          <w:szCs w:val="24"/>
        </w:rPr>
        <w:t xml:space="preserve"> kućnih ljubimaca. Napominjemo kako je navedeni prostor jedina veća </w:t>
      </w:r>
      <w:r w:rsidR="00773C52" w:rsidRPr="00DD09AE">
        <w:rPr>
          <w:rFonts w:ascii="Times New Roman" w:hAnsi="Times New Roman" w:cs="Times New Roman"/>
          <w:sz w:val="24"/>
          <w:szCs w:val="24"/>
        </w:rPr>
        <w:t>gradska travnata površina u Novoselcu na kojoj se građani i djeca mogu kretati.</w:t>
      </w:r>
    </w:p>
    <w:p w14:paraId="34535806" w14:textId="36CC4604" w:rsidR="00525A4D" w:rsidRPr="00DD09AE" w:rsidRDefault="00773C52" w:rsidP="001B7AED">
      <w:pPr>
        <w:jc w:val="both"/>
        <w:rPr>
          <w:rFonts w:ascii="Times New Roman" w:hAnsi="Times New Roman" w:cs="Times New Roman"/>
          <w:sz w:val="24"/>
          <w:szCs w:val="24"/>
        </w:rPr>
      </w:pPr>
      <w:r w:rsidRPr="00DD09AE">
        <w:rPr>
          <w:rFonts w:ascii="Times New Roman" w:hAnsi="Times New Roman" w:cs="Times New Roman"/>
          <w:sz w:val="24"/>
          <w:szCs w:val="24"/>
        </w:rPr>
        <w:t>Traži se izvid stručnih gradskih službi o potrebi poduzimanja daljnjih radnji u cilju uređenja navedene gradske površine.</w:t>
      </w:r>
    </w:p>
    <w:p w14:paraId="55A6D381" w14:textId="77777777" w:rsidR="00DD09AE" w:rsidRPr="00DD09AE" w:rsidRDefault="00DD09AE" w:rsidP="001B7A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433F96" w14:textId="440A7A71" w:rsidR="00B8156A" w:rsidRPr="00DD09AE" w:rsidRDefault="00DD09AE" w:rsidP="00B8156A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D09AE">
        <w:rPr>
          <w:rFonts w:ascii="Times New Roman" w:hAnsi="Times New Roman" w:cs="Times New Roman"/>
          <w:b/>
          <w:bCs/>
          <w:sz w:val="24"/>
          <w:szCs w:val="24"/>
        </w:rPr>
        <w:t>Ad 6</w:t>
      </w:r>
      <w:r w:rsidR="00B8156A" w:rsidRPr="00DD09AE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D09AE">
        <w:rPr>
          <w:rFonts w:ascii="Times New Roman" w:hAnsi="Times New Roman" w:cs="Times New Roman"/>
          <w:b/>
          <w:bCs/>
          <w:sz w:val="24"/>
          <w:szCs w:val="24"/>
        </w:rPr>
        <w:t>Prijedlog</w:t>
      </w:r>
      <w:r w:rsidR="00B8156A" w:rsidRPr="00DD09A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D09AE">
        <w:rPr>
          <w:rFonts w:ascii="Times New Roman" w:hAnsi="Times New Roman" w:cs="Times New Roman"/>
          <w:b/>
          <w:bCs/>
          <w:sz w:val="24"/>
          <w:szCs w:val="24"/>
        </w:rPr>
        <w:t>povrata</w:t>
      </w:r>
      <w:r w:rsidR="00B8156A" w:rsidRPr="00DD09AE">
        <w:rPr>
          <w:rFonts w:ascii="Times New Roman" w:hAnsi="Times New Roman" w:cs="Times New Roman"/>
          <w:b/>
          <w:bCs/>
          <w:sz w:val="24"/>
          <w:szCs w:val="24"/>
        </w:rPr>
        <w:t xml:space="preserve"> ukinutih redova vožnje na ZET-ovoj </w:t>
      </w:r>
      <w:r w:rsidR="00796362" w:rsidRPr="00DD09AE">
        <w:rPr>
          <w:rFonts w:ascii="Times New Roman" w:hAnsi="Times New Roman" w:cs="Times New Roman"/>
          <w:b/>
          <w:bCs/>
          <w:sz w:val="24"/>
          <w:szCs w:val="24"/>
        </w:rPr>
        <w:t xml:space="preserve">autobusnoj </w:t>
      </w:r>
      <w:r w:rsidR="00B8156A" w:rsidRPr="00DD09AE">
        <w:rPr>
          <w:rFonts w:ascii="Times New Roman" w:hAnsi="Times New Roman" w:cs="Times New Roman"/>
          <w:b/>
          <w:bCs/>
          <w:sz w:val="24"/>
          <w:szCs w:val="24"/>
        </w:rPr>
        <w:t xml:space="preserve">liniji 224 Dubec - Novoselec  – </w:t>
      </w:r>
      <w:r w:rsidR="00B8156A" w:rsidRPr="00DD09AE">
        <w:rPr>
          <w:rFonts w:ascii="Times New Roman" w:hAnsi="Times New Roman" w:cs="Times New Roman"/>
          <w:b/>
          <w:bCs/>
          <w:i/>
          <w:iCs/>
          <w:sz w:val="24"/>
          <w:szCs w:val="24"/>
        </w:rPr>
        <w:t>donošenje zaključka;</w:t>
      </w:r>
    </w:p>
    <w:p w14:paraId="28EB2FFD" w14:textId="77777777" w:rsidR="00B8156A" w:rsidRPr="00DD09AE" w:rsidRDefault="00B8156A" w:rsidP="00B815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D09AE"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sudjeluju svi prisutni.</w:t>
      </w:r>
    </w:p>
    <w:p w14:paraId="619CD639" w14:textId="77777777" w:rsidR="00B8156A" w:rsidRPr="00DD09AE" w:rsidRDefault="00B8156A" w:rsidP="00B815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D09AE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donosi</w:t>
      </w:r>
    </w:p>
    <w:p w14:paraId="58D33653" w14:textId="77777777" w:rsidR="00B8156A" w:rsidRPr="00DD09AE" w:rsidRDefault="00B8156A" w:rsidP="00B8156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9D80464" w14:textId="77777777" w:rsidR="00B8156A" w:rsidRPr="00DD09AE" w:rsidRDefault="00B8156A" w:rsidP="00B815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D09AE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1A69B6B8" w14:textId="11B331EE" w:rsidR="00796362" w:rsidRPr="00DD09AE" w:rsidRDefault="00B8156A" w:rsidP="00B8156A">
      <w:pPr>
        <w:jc w:val="both"/>
        <w:rPr>
          <w:rFonts w:ascii="Times New Roman" w:hAnsi="Times New Roman" w:cs="Times New Roman"/>
          <w:sz w:val="24"/>
          <w:szCs w:val="24"/>
        </w:rPr>
      </w:pPr>
      <w:r w:rsidRPr="00DD09AE">
        <w:rPr>
          <w:rFonts w:ascii="Times New Roman" w:hAnsi="Times New Roman" w:cs="Times New Roman"/>
          <w:sz w:val="24"/>
          <w:szCs w:val="24"/>
        </w:rPr>
        <w:t xml:space="preserve">o povratu ukinutih redova vožnje na ZET-ovoj autobusnoj liniji 224 Dubec </w:t>
      </w:r>
      <w:r w:rsidR="00796362" w:rsidRPr="00DD09AE">
        <w:rPr>
          <w:rFonts w:ascii="Times New Roman" w:hAnsi="Times New Roman" w:cs="Times New Roman"/>
          <w:sz w:val="24"/>
          <w:szCs w:val="24"/>
        </w:rPr>
        <w:t>–</w:t>
      </w:r>
      <w:r w:rsidRPr="00DD09AE">
        <w:rPr>
          <w:rFonts w:ascii="Times New Roman" w:hAnsi="Times New Roman" w:cs="Times New Roman"/>
          <w:sz w:val="24"/>
          <w:szCs w:val="24"/>
        </w:rPr>
        <w:t xml:space="preserve"> Novoselec</w:t>
      </w:r>
      <w:r w:rsidR="00796362" w:rsidRPr="00DD09AE">
        <w:rPr>
          <w:rFonts w:ascii="Times New Roman" w:hAnsi="Times New Roman" w:cs="Times New Roman"/>
          <w:sz w:val="24"/>
          <w:szCs w:val="24"/>
        </w:rPr>
        <w:t xml:space="preserve"> za polazak iz Novoselca i to:</w:t>
      </w:r>
    </w:p>
    <w:p w14:paraId="26F8A8D7" w14:textId="77777777" w:rsidR="00796362" w:rsidRPr="00DD09AE" w:rsidRDefault="00796362" w:rsidP="00796362">
      <w:pPr>
        <w:pStyle w:val="ListParagraph"/>
        <w:numPr>
          <w:ilvl w:val="0"/>
          <w:numId w:val="38"/>
        </w:numPr>
        <w:jc w:val="both"/>
        <w:rPr>
          <w:rFonts w:ascii="Times New Roman" w:hAnsi="Times New Roman" w:cs="Times New Roman"/>
          <w:szCs w:val="24"/>
        </w:rPr>
      </w:pPr>
      <w:r w:rsidRPr="00DD09AE">
        <w:rPr>
          <w:rFonts w:ascii="Times New Roman" w:hAnsi="Times New Roman" w:cs="Times New Roman"/>
          <w:szCs w:val="24"/>
        </w:rPr>
        <w:t xml:space="preserve">06.10; </w:t>
      </w:r>
    </w:p>
    <w:p w14:paraId="2C2731F5" w14:textId="77777777" w:rsidR="00796362" w:rsidRPr="00DD09AE" w:rsidRDefault="00796362" w:rsidP="00796362">
      <w:pPr>
        <w:pStyle w:val="ListParagraph"/>
        <w:numPr>
          <w:ilvl w:val="0"/>
          <w:numId w:val="38"/>
        </w:numPr>
        <w:jc w:val="both"/>
        <w:rPr>
          <w:rFonts w:ascii="Times New Roman" w:hAnsi="Times New Roman" w:cs="Times New Roman"/>
          <w:szCs w:val="24"/>
        </w:rPr>
      </w:pPr>
      <w:r w:rsidRPr="00DD09AE">
        <w:rPr>
          <w:rFonts w:ascii="Times New Roman" w:hAnsi="Times New Roman" w:cs="Times New Roman"/>
          <w:szCs w:val="24"/>
        </w:rPr>
        <w:t xml:space="preserve">06.50; </w:t>
      </w:r>
    </w:p>
    <w:p w14:paraId="7B5E2B10" w14:textId="77777777" w:rsidR="00796362" w:rsidRPr="00DD09AE" w:rsidRDefault="00796362" w:rsidP="00796362">
      <w:pPr>
        <w:pStyle w:val="ListParagraph"/>
        <w:numPr>
          <w:ilvl w:val="0"/>
          <w:numId w:val="38"/>
        </w:numPr>
        <w:jc w:val="both"/>
        <w:rPr>
          <w:rFonts w:ascii="Times New Roman" w:hAnsi="Times New Roman" w:cs="Times New Roman"/>
          <w:szCs w:val="24"/>
        </w:rPr>
      </w:pPr>
      <w:r w:rsidRPr="00DD09AE">
        <w:rPr>
          <w:rFonts w:ascii="Times New Roman" w:hAnsi="Times New Roman" w:cs="Times New Roman"/>
          <w:szCs w:val="24"/>
        </w:rPr>
        <w:t>07.30;</w:t>
      </w:r>
    </w:p>
    <w:p w14:paraId="1FE98663" w14:textId="7CDE6132" w:rsidR="00DC5420" w:rsidRPr="00DD09AE" w:rsidRDefault="00796362" w:rsidP="00FF2BBB">
      <w:pPr>
        <w:pStyle w:val="ListParagraph"/>
        <w:numPr>
          <w:ilvl w:val="0"/>
          <w:numId w:val="38"/>
        </w:numPr>
        <w:jc w:val="both"/>
        <w:rPr>
          <w:rFonts w:ascii="Times New Roman" w:hAnsi="Times New Roman" w:cs="Times New Roman"/>
          <w:szCs w:val="24"/>
        </w:rPr>
      </w:pPr>
      <w:r w:rsidRPr="00DD09AE">
        <w:rPr>
          <w:rFonts w:ascii="Times New Roman" w:hAnsi="Times New Roman" w:cs="Times New Roman"/>
          <w:szCs w:val="24"/>
        </w:rPr>
        <w:t>08.15.</w:t>
      </w:r>
    </w:p>
    <w:p w14:paraId="03E83D22" w14:textId="77777777" w:rsidR="00DC5420" w:rsidRPr="00DD09AE" w:rsidRDefault="00DC5420" w:rsidP="00FF2BBB">
      <w:pPr>
        <w:pStyle w:val="Body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 w:cs="Times New Roman"/>
          <w:b/>
        </w:rPr>
      </w:pPr>
    </w:p>
    <w:p w14:paraId="2FA7F3F4" w14:textId="32F94204" w:rsidR="00622D21" w:rsidRPr="00DD09AE" w:rsidRDefault="00DC5420" w:rsidP="00622D21">
      <w:pPr>
        <w:pStyle w:val="Body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 w:cs="Times New Roman"/>
        </w:rPr>
      </w:pPr>
      <w:proofErr w:type="spellStart"/>
      <w:r w:rsidRPr="00DD09AE">
        <w:rPr>
          <w:rFonts w:eastAsia="Times New Roman" w:cs="Times New Roman"/>
        </w:rPr>
        <w:t>Povrat</w:t>
      </w:r>
      <w:proofErr w:type="spellEnd"/>
      <w:r w:rsidRPr="00DD09AE">
        <w:rPr>
          <w:rFonts w:eastAsia="Times New Roman" w:cs="Times New Roman"/>
        </w:rPr>
        <w:t xml:space="preserve"> </w:t>
      </w:r>
      <w:proofErr w:type="spellStart"/>
      <w:r w:rsidRPr="00DD09AE">
        <w:rPr>
          <w:rFonts w:eastAsia="Times New Roman" w:cs="Times New Roman"/>
        </w:rPr>
        <w:t>navedenih</w:t>
      </w:r>
      <w:proofErr w:type="spellEnd"/>
      <w:r w:rsidRPr="00DD09AE">
        <w:rPr>
          <w:rFonts w:eastAsia="Times New Roman" w:cs="Times New Roman"/>
        </w:rPr>
        <w:t xml:space="preserve"> </w:t>
      </w:r>
      <w:proofErr w:type="spellStart"/>
      <w:r w:rsidRPr="00DD09AE">
        <w:rPr>
          <w:rFonts w:eastAsia="Times New Roman" w:cs="Times New Roman"/>
        </w:rPr>
        <w:t>linija</w:t>
      </w:r>
      <w:proofErr w:type="spellEnd"/>
      <w:r w:rsidRPr="00DD09AE">
        <w:rPr>
          <w:rFonts w:eastAsia="Times New Roman" w:cs="Times New Roman"/>
        </w:rPr>
        <w:t xml:space="preserve"> </w:t>
      </w:r>
      <w:proofErr w:type="spellStart"/>
      <w:r w:rsidRPr="00DD09AE">
        <w:rPr>
          <w:rFonts w:eastAsia="Times New Roman" w:cs="Times New Roman"/>
        </w:rPr>
        <w:t>traži</w:t>
      </w:r>
      <w:proofErr w:type="spellEnd"/>
      <w:r w:rsidRPr="00DD09AE">
        <w:rPr>
          <w:rFonts w:eastAsia="Times New Roman" w:cs="Times New Roman"/>
        </w:rPr>
        <w:t xml:space="preserve"> se </w:t>
      </w:r>
      <w:proofErr w:type="spellStart"/>
      <w:r w:rsidRPr="00DD09AE">
        <w:rPr>
          <w:rFonts w:eastAsia="Times New Roman" w:cs="Times New Roman"/>
        </w:rPr>
        <w:t>isključivo</w:t>
      </w:r>
      <w:proofErr w:type="spellEnd"/>
      <w:r w:rsidRPr="00DD09AE">
        <w:rPr>
          <w:rFonts w:eastAsia="Times New Roman" w:cs="Times New Roman"/>
        </w:rPr>
        <w:t xml:space="preserve"> </w:t>
      </w:r>
      <w:proofErr w:type="spellStart"/>
      <w:r w:rsidRPr="00DD09AE">
        <w:rPr>
          <w:rFonts w:eastAsia="Times New Roman" w:cs="Times New Roman"/>
        </w:rPr>
        <w:t>zbog</w:t>
      </w:r>
      <w:proofErr w:type="spellEnd"/>
      <w:r w:rsidRPr="00DD09AE">
        <w:rPr>
          <w:rFonts w:eastAsia="Times New Roman" w:cs="Times New Roman"/>
        </w:rPr>
        <w:t xml:space="preserve"> </w:t>
      </w:r>
      <w:proofErr w:type="spellStart"/>
      <w:r w:rsidRPr="00DD09AE">
        <w:rPr>
          <w:rFonts w:eastAsia="Times New Roman" w:cs="Times New Roman"/>
        </w:rPr>
        <w:t>redovitog</w:t>
      </w:r>
      <w:proofErr w:type="spellEnd"/>
      <w:r w:rsidRPr="00DD09AE">
        <w:rPr>
          <w:rFonts w:eastAsia="Times New Roman" w:cs="Times New Roman"/>
        </w:rPr>
        <w:t xml:space="preserve"> </w:t>
      </w:r>
      <w:proofErr w:type="spellStart"/>
      <w:r w:rsidRPr="00DD09AE">
        <w:rPr>
          <w:rFonts w:eastAsia="Times New Roman" w:cs="Times New Roman"/>
        </w:rPr>
        <w:t>odlaska</w:t>
      </w:r>
      <w:proofErr w:type="spellEnd"/>
      <w:r w:rsidRPr="00DD09AE">
        <w:rPr>
          <w:rFonts w:eastAsia="Times New Roman" w:cs="Times New Roman"/>
        </w:rPr>
        <w:t xml:space="preserve"> </w:t>
      </w:r>
      <w:proofErr w:type="spellStart"/>
      <w:r w:rsidRPr="00DD09AE">
        <w:rPr>
          <w:rFonts w:eastAsia="Times New Roman" w:cs="Times New Roman"/>
        </w:rPr>
        <w:t>djece</w:t>
      </w:r>
      <w:proofErr w:type="spellEnd"/>
      <w:r w:rsidRPr="00DD09AE">
        <w:rPr>
          <w:rFonts w:eastAsia="Times New Roman" w:cs="Times New Roman"/>
        </w:rPr>
        <w:t xml:space="preserve"> u </w:t>
      </w:r>
      <w:proofErr w:type="spellStart"/>
      <w:r w:rsidRPr="00DD09AE">
        <w:rPr>
          <w:rFonts w:eastAsia="Times New Roman" w:cs="Times New Roman"/>
        </w:rPr>
        <w:t>školu</w:t>
      </w:r>
      <w:proofErr w:type="spellEnd"/>
      <w:r w:rsidRPr="00DD09AE">
        <w:rPr>
          <w:rFonts w:eastAsia="Times New Roman" w:cs="Times New Roman"/>
        </w:rPr>
        <w:t>.</w:t>
      </w:r>
    </w:p>
    <w:p w14:paraId="1F665551" w14:textId="33E3D14E" w:rsidR="00DD09AE" w:rsidRPr="00DD09AE" w:rsidRDefault="00DD09AE" w:rsidP="00622D21">
      <w:pPr>
        <w:pStyle w:val="Body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 w:cs="Times New Roman"/>
        </w:rPr>
      </w:pPr>
    </w:p>
    <w:p w14:paraId="7B989573" w14:textId="0B68BF3D" w:rsidR="00DD09AE" w:rsidRPr="00DD09AE" w:rsidRDefault="00DD09AE" w:rsidP="00DD09AE">
      <w:pPr>
        <w:pStyle w:val="Body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 w:cs="Times New Roman"/>
          <w:b/>
          <w:bCs/>
        </w:rPr>
      </w:pPr>
      <w:r w:rsidRPr="00DD09AE">
        <w:rPr>
          <w:rFonts w:cs="Times New Roman"/>
          <w:b/>
          <w:bCs/>
          <w:lang w:val="it-IT"/>
        </w:rPr>
        <w:t>Ad 7</w:t>
      </w:r>
      <w:r w:rsidRPr="00DD09AE">
        <w:rPr>
          <w:rFonts w:cs="Times New Roman"/>
          <w:b/>
          <w:bCs/>
        </w:rPr>
        <w:t xml:space="preserve">. </w:t>
      </w:r>
      <w:proofErr w:type="spellStart"/>
      <w:r w:rsidRPr="00DD09AE">
        <w:rPr>
          <w:rFonts w:eastAsia="Times New Roman" w:cs="Times New Roman"/>
          <w:b/>
          <w:bCs/>
        </w:rPr>
        <w:t>Pitanja</w:t>
      </w:r>
      <w:proofErr w:type="spellEnd"/>
      <w:r w:rsidRPr="00DD09AE">
        <w:rPr>
          <w:rFonts w:eastAsia="Times New Roman" w:cs="Times New Roman"/>
          <w:b/>
          <w:bCs/>
        </w:rPr>
        <w:t xml:space="preserve">, </w:t>
      </w:r>
      <w:proofErr w:type="spellStart"/>
      <w:r w:rsidRPr="00DD09AE">
        <w:rPr>
          <w:rFonts w:eastAsia="Times New Roman" w:cs="Times New Roman"/>
          <w:b/>
          <w:bCs/>
        </w:rPr>
        <w:t>prijedlozi</w:t>
      </w:r>
      <w:proofErr w:type="spellEnd"/>
      <w:r w:rsidRPr="00DD09AE">
        <w:rPr>
          <w:rFonts w:eastAsia="Times New Roman" w:cs="Times New Roman"/>
          <w:b/>
          <w:bCs/>
        </w:rPr>
        <w:t xml:space="preserve"> </w:t>
      </w:r>
      <w:proofErr w:type="spellStart"/>
      <w:r w:rsidRPr="00DD09AE">
        <w:rPr>
          <w:rFonts w:eastAsia="Times New Roman" w:cs="Times New Roman"/>
          <w:b/>
          <w:bCs/>
        </w:rPr>
        <w:t>i</w:t>
      </w:r>
      <w:proofErr w:type="spellEnd"/>
      <w:r w:rsidRPr="00DD09AE">
        <w:rPr>
          <w:rFonts w:eastAsia="Times New Roman" w:cs="Times New Roman"/>
          <w:b/>
          <w:bCs/>
        </w:rPr>
        <w:t xml:space="preserve"> </w:t>
      </w:r>
      <w:proofErr w:type="spellStart"/>
      <w:r w:rsidRPr="00DD09AE">
        <w:rPr>
          <w:rFonts w:eastAsia="Times New Roman" w:cs="Times New Roman"/>
          <w:b/>
          <w:bCs/>
        </w:rPr>
        <w:t>obavijesti</w:t>
      </w:r>
      <w:proofErr w:type="spellEnd"/>
    </w:p>
    <w:p w14:paraId="27AA5304" w14:textId="77777777" w:rsidR="00DD09AE" w:rsidRPr="00DD09AE" w:rsidRDefault="00DD09AE" w:rsidP="00DD09AE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C3F8C35" w14:textId="77777777" w:rsidR="00DD09AE" w:rsidRPr="00DD09AE" w:rsidRDefault="00DD09AE" w:rsidP="00DD09AE">
      <w:pPr>
        <w:jc w:val="both"/>
        <w:rPr>
          <w:rFonts w:ascii="Times New Roman" w:hAnsi="Times New Roman" w:cs="Times New Roman"/>
          <w:sz w:val="24"/>
          <w:szCs w:val="24"/>
        </w:rPr>
      </w:pPr>
      <w:r w:rsidRPr="00DD09AE">
        <w:rPr>
          <w:rFonts w:ascii="Times New Roman" w:hAnsi="Times New Roman" w:cs="Times New Roman"/>
          <w:sz w:val="24"/>
          <w:szCs w:val="24"/>
        </w:rPr>
        <w:t>Upit građana:</w:t>
      </w:r>
    </w:p>
    <w:p w14:paraId="3CF2993B" w14:textId="77777777" w:rsidR="00DD09AE" w:rsidRPr="00DD09AE" w:rsidRDefault="00DD09AE" w:rsidP="00DD09AE">
      <w:pPr>
        <w:jc w:val="both"/>
        <w:rPr>
          <w:rFonts w:ascii="Times New Roman" w:hAnsi="Times New Roman" w:cs="Times New Roman"/>
          <w:sz w:val="24"/>
          <w:szCs w:val="24"/>
        </w:rPr>
      </w:pPr>
      <w:r w:rsidRPr="00DD09AE">
        <w:rPr>
          <w:rFonts w:ascii="Times New Roman" w:hAnsi="Times New Roman" w:cs="Times New Roman"/>
          <w:sz w:val="24"/>
          <w:szCs w:val="24"/>
        </w:rPr>
        <w:t xml:space="preserve">Marko Drenški iz Novoselca iznio je primjedbu na vozni red autobusne linije 211 Dubec – Branovečina – Dubec koja ne odgovara školskoj djeci niti u jutarnjoj niti u poslijepodnevnoj smjeni iz razloga što kasne u školu. Također, iznio je primjedbu na posljednju autobusnu liniju koja iz Dupca kreće u 20:45, što smatra prerano. </w:t>
      </w:r>
    </w:p>
    <w:p w14:paraId="41ED4D51" w14:textId="77777777" w:rsidR="00DD09AE" w:rsidRPr="00DD09AE" w:rsidRDefault="00DD09AE" w:rsidP="00DD09AE">
      <w:pPr>
        <w:jc w:val="both"/>
        <w:rPr>
          <w:rFonts w:ascii="Times New Roman" w:hAnsi="Times New Roman" w:cs="Times New Roman"/>
          <w:sz w:val="24"/>
          <w:szCs w:val="24"/>
        </w:rPr>
      </w:pPr>
      <w:r w:rsidRPr="00DD09AE">
        <w:rPr>
          <w:rFonts w:ascii="Times New Roman" w:hAnsi="Times New Roman" w:cs="Times New Roman"/>
          <w:sz w:val="24"/>
          <w:szCs w:val="24"/>
        </w:rPr>
        <w:t xml:space="preserve">Traži se izmjena voznog reda navedene autobusne linije ZET-a i prilagodba školskoj nastavi te uvođenje kasnije posljednje linije. </w:t>
      </w:r>
    </w:p>
    <w:p w14:paraId="45E15EC0" w14:textId="77777777" w:rsidR="00DD09AE" w:rsidRPr="00DD09AE" w:rsidRDefault="00DD09AE" w:rsidP="00622D21">
      <w:pPr>
        <w:pStyle w:val="Body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 w:cs="Times New Roman"/>
        </w:rPr>
      </w:pPr>
    </w:p>
    <w:p w14:paraId="327332C3" w14:textId="77777777" w:rsidR="0088284C" w:rsidRPr="00DD09AE" w:rsidRDefault="0088284C" w:rsidP="0083633E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BD626F4" w14:textId="77777777" w:rsidR="00DC5420" w:rsidRPr="00DD09AE" w:rsidRDefault="00DC5420" w:rsidP="0083633E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6EBEFF9" w14:textId="18A2F4EB" w:rsidR="00DC5420" w:rsidRPr="00DD09AE" w:rsidRDefault="00DC5420" w:rsidP="00DC5420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09AE">
        <w:rPr>
          <w:rFonts w:ascii="Times New Roman" w:eastAsia="Times New Roman" w:hAnsi="Times New Roman" w:cs="Times New Roman"/>
          <w:sz w:val="24"/>
          <w:szCs w:val="24"/>
        </w:rPr>
        <w:t>Obzirom da nema više pitanja, prijedloga i obavijesti predsjednica zaključuje sjednicu u 19,30 sati.</w:t>
      </w:r>
    </w:p>
    <w:p w14:paraId="7C84E1C1" w14:textId="77777777" w:rsidR="0088284C" w:rsidRPr="00DD09AE" w:rsidRDefault="0088284C" w:rsidP="008828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09FECE9" w14:textId="0F6FB90F" w:rsidR="00DC5420" w:rsidRPr="00DD09AE" w:rsidRDefault="00DC5420" w:rsidP="0083633E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9B7B508" w14:textId="7DF809AB" w:rsidR="00123D2D" w:rsidRPr="00DD09AE" w:rsidRDefault="00021D31" w:rsidP="007D31B5">
      <w:pPr>
        <w:tabs>
          <w:tab w:val="left" w:pos="733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D09A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</w:t>
      </w:r>
    </w:p>
    <w:p w14:paraId="137BB37C" w14:textId="384EDE04" w:rsidR="002A410E" w:rsidRPr="00DD09AE" w:rsidRDefault="002A410E" w:rsidP="00DD09AE">
      <w:pPr>
        <w:spacing w:after="0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DD09AE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KLASA: 024-08/23-003/</w:t>
      </w:r>
      <w:r w:rsidR="00DD09AE" w:rsidRPr="00DD09AE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1794</w:t>
      </w:r>
    </w:p>
    <w:p w14:paraId="0BA158AB" w14:textId="77777777" w:rsidR="002A410E" w:rsidRPr="00DD09AE" w:rsidRDefault="002A410E" w:rsidP="00DD09AE">
      <w:pPr>
        <w:spacing w:after="0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DD09AE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URBROJ: 251-13-11-5/011-23-1</w:t>
      </w:r>
    </w:p>
    <w:p w14:paraId="47D34993" w14:textId="77777777" w:rsidR="002A410E" w:rsidRPr="00DD09AE" w:rsidRDefault="002A410E" w:rsidP="00DD09AE">
      <w:pPr>
        <w:spacing w:after="0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DD09AE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Zagreb, 16. rujna 2023.</w:t>
      </w:r>
    </w:p>
    <w:p w14:paraId="55A7B89D" w14:textId="2C452508" w:rsidR="009B2246" w:rsidRPr="00DD09AE" w:rsidRDefault="009B2246" w:rsidP="009B2246">
      <w:pPr>
        <w:tabs>
          <w:tab w:val="left" w:pos="733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D09A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Predsjednica</w:t>
      </w:r>
    </w:p>
    <w:p w14:paraId="1E623880" w14:textId="77777777" w:rsidR="009B2246" w:rsidRPr="00DD09AE" w:rsidRDefault="009B2246" w:rsidP="009B2246">
      <w:pPr>
        <w:tabs>
          <w:tab w:val="left" w:pos="733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D09A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Vijeća mjesnog odbora </w:t>
      </w:r>
    </w:p>
    <w:p w14:paraId="391E5BB2" w14:textId="77777777" w:rsidR="009B2246" w:rsidRPr="00DD09AE" w:rsidRDefault="009B2246" w:rsidP="009B2246">
      <w:pPr>
        <w:tabs>
          <w:tab w:val="left" w:pos="733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D09A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Novoselec</w:t>
      </w:r>
    </w:p>
    <w:p w14:paraId="5CB0834B" w14:textId="77777777" w:rsidR="009B2246" w:rsidRPr="00DD09AE" w:rsidRDefault="009B2246" w:rsidP="009B2246">
      <w:pPr>
        <w:tabs>
          <w:tab w:val="left" w:pos="733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3EDEBD0" w14:textId="708D8A63" w:rsidR="00AC64C4" w:rsidRPr="00DD09AE" w:rsidRDefault="009B2246" w:rsidP="00C40E72">
      <w:pPr>
        <w:tabs>
          <w:tab w:val="left" w:pos="7335"/>
        </w:tabs>
        <w:rPr>
          <w:rFonts w:ascii="Times New Roman" w:eastAsia="Calibri" w:hAnsi="Times New Roman" w:cs="Times New Roman"/>
          <w:bCs/>
          <w:sz w:val="24"/>
          <w:szCs w:val="24"/>
        </w:rPr>
      </w:pPr>
      <w:r w:rsidRPr="00DD09A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  <w:r w:rsidR="00D7556A" w:rsidRPr="00DD09A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D09AE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DD09AE">
        <w:rPr>
          <w:rFonts w:ascii="Times New Roman" w:eastAsia="Calibri" w:hAnsi="Times New Roman" w:cs="Times New Roman"/>
          <w:bCs/>
          <w:sz w:val="24"/>
          <w:szCs w:val="24"/>
        </w:rPr>
        <w:t>Petra Križić</w:t>
      </w:r>
    </w:p>
    <w:sectPr w:rsidR="00AC64C4" w:rsidRPr="00DD09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F6928"/>
    <w:multiLevelType w:val="hybridMultilevel"/>
    <w:tmpl w:val="CA4AF23C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10F8E"/>
    <w:multiLevelType w:val="hybridMultilevel"/>
    <w:tmpl w:val="9C82B722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A44EAA"/>
    <w:multiLevelType w:val="hybridMultilevel"/>
    <w:tmpl w:val="647C5F2A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0D5135"/>
    <w:multiLevelType w:val="hybridMultilevel"/>
    <w:tmpl w:val="316C4A9A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5512C0"/>
    <w:multiLevelType w:val="hybridMultilevel"/>
    <w:tmpl w:val="2750916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E75C98"/>
    <w:multiLevelType w:val="hybridMultilevel"/>
    <w:tmpl w:val="910ACCC0"/>
    <w:lvl w:ilvl="0" w:tplc="120A59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C97030"/>
    <w:multiLevelType w:val="hybridMultilevel"/>
    <w:tmpl w:val="B9940DB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6FB5436"/>
    <w:multiLevelType w:val="hybridMultilevel"/>
    <w:tmpl w:val="B76C5F8A"/>
    <w:lvl w:ilvl="0" w:tplc="041A000F">
      <w:start w:val="1"/>
      <w:numFmt w:val="decimal"/>
      <w:lvlText w:val="%1."/>
      <w:lvlJc w:val="left"/>
      <w:pPr>
        <w:ind w:left="4260" w:hanging="360"/>
      </w:pPr>
    </w:lvl>
    <w:lvl w:ilvl="1" w:tplc="041A0019" w:tentative="1">
      <w:start w:val="1"/>
      <w:numFmt w:val="lowerLetter"/>
      <w:lvlText w:val="%2."/>
      <w:lvlJc w:val="left"/>
      <w:pPr>
        <w:ind w:left="4980" w:hanging="360"/>
      </w:pPr>
    </w:lvl>
    <w:lvl w:ilvl="2" w:tplc="041A001B" w:tentative="1">
      <w:start w:val="1"/>
      <w:numFmt w:val="lowerRoman"/>
      <w:lvlText w:val="%3."/>
      <w:lvlJc w:val="right"/>
      <w:pPr>
        <w:ind w:left="5700" w:hanging="180"/>
      </w:pPr>
    </w:lvl>
    <w:lvl w:ilvl="3" w:tplc="041A000F" w:tentative="1">
      <w:start w:val="1"/>
      <w:numFmt w:val="decimal"/>
      <w:lvlText w:val="%4."/>
      <w:lvlJc w:val="left"/>
      <w:pPr>
        <w:ind w:left="6420" w:hanging="360"/>
      </w:pPr>
    </w:lvl>
    <w:lvl w:ilvl="4" w:tplc="041A0019" w:tentative="1">
      <w:start w:val="1"/>
      <w:numFmt w:val="lowerLetter"/>
      <w:lvlText w:val="%5."/>
      <w:lvlJc w:val="left"/>
      <w:pPr>
        <w:ind w:left="7140" w:hanging="360"/>
      </w:pPr>
    </w:lvl>
    <w:lvl w:ilvl="5" w:tplc="041A001B" w:tentative="1">
      <w:start w:val="1"/>
      <w:numFmt w:val="lowerRoman"/>
      <w:lvlText w:val="%6."/>
      <w:lvlJc w:val="right"/>
      <w:pPr>
        <w:ind w:left="7860" w:hanging="180"/>
      </w:pPr>
    </w:lvl>
    <w:lvl w:ilvl="6" w:tplc="041A000F" w:tentative="1">
      <w:start w:val="1"/>
      <w:numFmt w:val="decimal"/>
      <w:lvlText w:val="%7."/>
      <w:lvlJc w:val="left"/>
      <w:pPr>
        <w:ind w:left="8580" w:hanging="360"/>
      </w:pPr>
    </w:lvl>
    <w:lvl w:ilvl="7" w:tplc="041A0019" w:tentative="1">
      <w:start w:val="1"/>
      <w:numFmt w:val="lowerLetter"/>
      <w:lvlText w:val="%8."/>
      <w:lvlJc w:val="left"/>
      <w:pPr>
        <w:ind w:left="9300" w:hanging="360"/>
      </w:pPr>
    </w:lvl>
    <w:lvl w:ilvl="8" w:tplc="041A001B" w:tentative="1">
      <w:start w:val="1"/>
      <w:numFmt w:val="lowerRoman"/>
      <w:lvlText w:val="%9."/>
      <w:lvlJc w:val="right"/>
      <w:pPr>
        <w:ind w:left="10020" w:hanging="180"/>
      </w:pPr>
    </w:lvl>
  </w:abstractNum>
  <w:abstractNum w:abstractNumId="8" w15:restartNumberingAfterBreak="0">
    <w:nsid w:val="1BFF4B11"/>
    <w:multiLevelType w:val="hybridMultilevel"/>
    <w:tmpl w:val="F1607B7E"/>
    <w:lvl w:ilvl="0" w:tplc="01A0AD8E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7E0710"/>
    <w:multiLevelType w:val="hybridMultilevel"/>
    <w:tmpl w:val="3D2AF72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1987017"/>
    <w:multiLevelType w:val="hybridMultilevel"/>
    <w:tmpl w:val="A97A607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56555CF"/>
    <w:multiLevelType w:val="hybridMultilevel"/>
    <w:tmpl w:val="4E601C9A"/>
    <w:lvl w:ilvl="0" w:tplc="8B0A6C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84590D"/>
    <w:multiLevelType w:val="hybridMultilevel"/>
    <w:tmpl w:val="555E75B6"/>
    <w:lvl w:ilvl="0" w:tplc="CC205D4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9460E06"/>
    <w:multiLevelType w:val="hybridMultilevel"/>
    <w:tmpl w:val="4BE4DDC2"/>
    <w:lvl w:ilvl="0" w:tplc="120A59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6252A1"/>
    <w:multiLevelType w:val="hybridMultilevel"/>
    <w:tmpl w:val="7D28DF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53421D"/>
    <w:multiLevelType w:val="hybridMultilevel"/>
    <w:tmpl w:val="90F6D662"/>
    <w:lvl w:ilvl="0" w:tplc="2B64F2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EE08CE"/>
    <w:multiLevelType w:val="hybridMultilevel"/>
    <w:tmpl w:val="95403C00"/>
    <w:lvl w:ilvl="0" w:tplc="7DAEF2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CC4CAD"/>
    <w:multiLevelType w:val="hybridMultilevel"/>
    <w:tmpl w:val="BD2232AA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340956"/>
    <w:multiLevelType w:val="hybridMultilevel"/>
    <w:tmpl w:val="9CDC3C50"/>
    <w:lvl w:ilvl="0" w:tplc="77183AA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9BB47E4"/>
    <w:multiLevelType w:val="hybridMultilevel"/>
    <w:tmpl w:val="53C2D036"/>
    <w:lvl w:ilvl="0" w:tplc="4D760B14">
      <w:start w:val="1"/>
      <w:numFmt w:val="upperRoman"/>
      <w:lvlText w:val="%1."/>
      <w:lvlJc w:val="left"/>
      <w:pPr>
        <w:ind w:left="1443" w:hanging="73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4A707B5E"/>
    <w:multiLevelType w:val="hybridMultilevel"/>
    <w:tmpl w:val="15CA2FD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F06BAC"/>
    <w:multiLevelType w:val="hybridMultilevel"/>
    <w:tmpl w:val="943E7906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C7730EC"/>
    <w:multiLevelType w:val="hybridMultilevel"/>
    <w:tmpl w:val="B54E01F2"/>
    <w:lvl w:ilvl="0" w:tplc="120A59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490E9F"/>
    <w:multiLevelType w:val="hybridMultilevel"/>
    <w:tmpl w:val="B81240F2"/>
    <w:lvl w:ilvl="0" w:tplc="4C64FC8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DB678A"/>
    <w:multiLevelType w:val="hybridMultilevel"/>
    <w:tmpl w:val="2940F70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8B01B6"/>
    <w:multiLevelType w:val="hybridMultilevel"/>
    <w:tmpl w:val="A74EEC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C67E78"/>
    <w:multiLevelType w:val="hybridMultilevel"/>
    <w:tmpl w:val="D12898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C92635"/>
    <w:multiLevelType w:val="hybridMultilevel"/>
    <w:tmpl w:val="555E75B6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E3B4AAE"/>
    <w:multiLevelType w:val="hybridMultilevel"/>
    <w:tmpl w:val="5B40F94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8A318E"/>
    <w:multiLevelType w:val="hybridMultilevel"/>
    <w:tmpl w:val="507AD226"/>
    <w:lvl w:ilvl="0" w:tplc="3CFCF512">
      <w:start w:val="5"/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0" w15:restartNumberingAfterBreak="0">
    <w:nsid w:val="65C922A1"/>
    <w:multiLevelType w:val="hybridMultilevel"/>
    <w:tmpl w:val="F7700E8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225E69"/>
    <w:multiLevelType w:val="hybridMultilevel"/>
    <w:tmpl w:val="EBBABFC0"/>
    <w:lvl w:ilvl="0" w:tplc="73F038F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AC0E8C"/>
    <w:multiLevelType w:val="hybridMultilevel"/>
    <w:tmpl w:val="735050B2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0C1101"/>
    <w:multiLevelType w:val="hybridMultilevel"/>
    <w:tmpl w:val="FC64167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ECD5BF6"/>
    <w:multiLevelType w:val="hybridMultilevel"/>
    <w:tmpl w:val="2C0881F4"/>
    <w:lvl w:ilvl="0" w:tplc="28B4C6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"/>
  </w:num>
  <w:num w:numId="3">
    <w:abstractNumId w:val="19"/>
  </w:num>
  <w:num w:numId="4">
    <w:abstractNumId w:val="25"/>
  </w:num>
  <w:num w:numId="5">
    <w:abstractNumId w:val="32"/>
  </w:num>
  <w:num w:numId="6">
    <w:abstractNumId w:val="20"/>
  </w:num>
  <w:num w:numId="7">
    <w:abstractNumId w:val="1"/>
  </w:num>
  <w:num w:numId="8">
    <w:abstractNumId w:val="4"/>
  </w:num>
  <w:num w:numId="9">
    <w:abstractNumId w:val="12"/>
  </w:num>
  <w:num w:numId="10">
    <w:abstractNumId w:val="10"/>
  </w:num>
  <w:num w:numId="11">
    <w:abstractNumId w:val="21"/>
  </w:num>
  <w:num w:numId="12">
    <w:abstractNumId w:val="33"/>
  </w:num>
  <w:num w:numId="13">
    <w:abstractNumId w:val="28"/>
  </w:num>
  <w:num w:numId="14">
    <w:abstractNumId w:val="12"/>
  </w:num>
  <w:num w:numId="15">
    <w:abstractNumId w:val="14"/>
  </w:num>
  <w:num w:numId="16">
    <w:abstractNumId w:val="24"/>
  </w:num>
  <w:num w:numId="17">
    <w:abstractNumId w:val="6"/>
  </w:num>
  <w:num w:numId="18">
    <w:abstractNumId w:val="7"/>
  </w:num>
  <w:num w:numId="19">
    <w:abstractNumId w:val="31"/>
  </w:num>
  <w:num w:numId="20">
    <w:abstractNumId w:val="16"/>
  </w:num>
  <w:num w:numId="21">
    <w:abstractNumId w:val="34"/>
  </w:num>
  <w:num w:numId="22">
    <w:abstractNumId w:val="15"/>
  </w:num>
  <w:num w:numId="23">
    <w:abstractNumId w:val="11"/>
  </w:num>
  <w:num w:numId="24">
    <w:abstractNumId w:val="12"/>
  </w:num>
  <w:num w:numId="25">
    <w:abstractNumId w:val="26"/>
  </w:num>
  <w:num w:numId="26">
    <w:abstractNumId w:val="30"/>
  </w:num>
  <w:num w:numId="27">
    <w:abstractNumId w:val="13"/>
  </w:num>
  <w:num w:numId="28">
    <w:abstractNumId w:val="18"/>
  </w:num>
  <w:num w:numId="29">
    <w:abstractNumId w:val="17"/>
  </w:num>
  <w:num w:numId="30">
    <w:abstractNumId w:val="3"/>
  </w:num>
  <w:num w:numId="31">
    <w:abstractNumId w:val="5"/>
  </w:num>
  <w:num w:numId="32">
    <w:abstractNumId w:val="23"/>
  </w:num>
  <w:num w:numId="33">
    <w:abstractNumId w:val="22"/>
  </w:num>
  <w:num w:numId="34">
    <w:abstractNumId w:val="8"/>
  </w:num>
  <w:num w:numId="35">
    <w:abstractNumId w:val="0"/>
  </w:num>
  <w:num w:numId="36">
    <w:abstractNumId w:val="9"/>
  </w:num>
  <w:num w:numId="37">
    <w:abstractNumId w:val="27"/>
  </w:num>
  <w:num w:numId="38">
    <w:abstractNumId w:val="2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847"/>
    <w:rsid w:val="0000142F"/>
    <w:rsid w:val="0001726E"/>
    <w:rsid w:val="00021D31"/>
    <w:rsid w:val="000249F9"/>
    <w:rsid w:val="000326E5"/>
    <w:rsid w:val="000402EC"/>
    <w:rsid w:val="00051D33"/>
    <w:rsid w:val="000656E9"/>
    <w:rsid w:val="00080A4C"/>
    <w:rsid w:val="000831DC"/>
    <w:rsid w:val="000870B3"/>
    <w:rsid w:val="000A0290"/>
    <w:rsid w:val="000A7065"/>
    <w:rsid w:val="000B662A"/>
    <w:rsid w:val="000C6871"/>
    <w:rsid w:val="000D7C64"/>
    <w:rsid w:val="000E4428"/>
    <w:rsid w:val="000E7C00"/>
    <w:rsid w:val="000F2CFE"/>
    <w:rsid w:val="0010209B"/>
    <w:rsid w:val="00104C86"/>
    <w:rsid w:val="00107067"/>
    <w:rsid w:val="001179BA"/>
    <w:rsid w:val="00121B2E"/>
    <w:rsid w:val="0012322A"/>
    <w:rsid w:val="00123D2D"/>
    <w:rsid w:val="00126F44"/>
    <w:rsid w:val="001301A2"/>
    <w:rsid w:val="00134A1D"/>
    <w:rsid w:val="00137F57"/>
    <w:rsid w:val="001451C6"/>
    <w:rsid w:val="00146C44"/>
    <w:rsid w:val="00147C6F"/>
    <w:rsid w:val="00152CA8"/>
    <w:rsid w:val="001574F6"/>
    <w:rsid w:val="00157C75"/>
    <w:rsid w:val="001642A9"/>
    <w:rsid w:val="00166516"/>
    <w:rsid w:val="001671B5"/>
    <w:rsid w:val="00171A65"/>
    <w:rsid w:val="00174261"/>
    <w:rsid w:val="001A5B84"/>
    <w:rsid w:val="001A6A43"/>
    <w:rsid w:val="001B4626"/>
    <w:rsid w:val="001B573B"/>
    <w:rsid w:val="001B66C0"/>
    <w:rsid w:val="001B7AED"/>
    <w:rsid w:val="001C0F9B"/>
    <w:rsid w:val="001C41E6"/>
    <w:rsid w:val="001C60B3"/>
    <w:rsid w:val="001E1289"/>
    <w:rsid w:val="001E13C1"/>
    <w:rsid w:val="001E7D52"/>
    <w:rsid w:val="0023112C"/>
    <w:rsid w:val="00246B22"/>
    <w:rsid w:val="0025572A"/>
    <w:rsid w:val="0027360B"/>
    <w:rsid w:val="0027409F"/>
    <w:rsid w:val="00292B61"/>
    <w:rsid w:val="002A410E"/>
    <w:rsid w:val="002A5E2F"/>
    <w:rsid w:val="002A7520"/>
    <w:rsid w:val="002B7A31"/>
    <w:rsid w:val="002E10D3"/>
    <w:rsid w:val="002E1146"/>
    <w:rsid w:val="002E1F65"/>
    <w:rsid w:val="002E2498"/>
    <w:rsid w:val="002F0E06"/>
    <w:rsid w:val="0030597F"/>
    <w:rsid w:val="003071B6"/>
    <w:rsid w:val="0032001D"/>
    <w:rsid w:val="00323AD6"/>
    <w:rsid w:val="003240EE"/>
    <w:rsid w:val="00326B7C"/>
    <w:rsid w:val="00327A28"/>
    <w:rsid w:val="00330C52"/>
    <w:rsid w:val="0033483A"/>
    <w:rsid w:val="00336DC3"/>
    <w:rsid w:val="003442C5"/>
    <w:rsid w:val="00353F3A"/>
    <w:rsid w:val="0036313A"/>
    <w:rsid w:val="00372300"/>
    <w:rsid w:val="00384EA8"/>
    <w:rsid w:val="00393B6B"/>
    <w:rsid w:val="003A5D22"/>
    <w:rsid w:val="003C01DE"/>
    <w:rsid w:val="003D12D6"/>
    <w:rsid w:val="003D46BC"/>
    <w:rsid w:val="003E2377"/>
    <w:rsid w:val="003E45FA"/>
    <w:rsid w:val="003E5959"/>
    <w:rsid w:val="003E74F8"/>
    <w:rsid w:val="003F08B5"/>
    <w:rsid w:val="003F0938"/>
    <w:rsid w:val="003F1504"/>
    <w:rsid w:val="00421280"/>
    <w:rsid w:val="00434A65"/>
    <w:rsid w:val="00437A86"/>
    <w:rsid w:val="00440FF8"/>
    <w:rsid w:val="00442803"/>
    <w:rsid w:val="00464616"/>
    <w:rsid w:val="004716F8"/>
    <w:rsid w:val="004854F9"/>
    <w:rsid w:val="00486EF7"/>
    <w:rsid w:val="004A211E"/>
    <w:rsid w:val="004A2443"/>
    <w:rsid w:val="004B1F20"/>
    <w:rsid w:val="004B2ADD"/>
    <w:rsid w:val="004B457D"/>
    <w:rsid w:val="004B534D"/>
    <w:rsid w:val="004B60AE"/>
    <w:rsid w:val="004C2D8B"/>
    <w:rsid w:val="004D1007"/>
    <w:rsid w:val="004D7119"/>
    <w:rsid w:val="004D7D4C"/>
    <w:rsid w:val="004E689F"/>
    <w:rsid w:val="004F0625"/>
    <w:rsid w:val="00506B0F"/>
    <w:rsid w:val="00510ABB"/>
    <w:rsid w:val="00514BFA"/>
    <w:rsid w:val="0051730A"/>
    <w:rsid w:val="00525A4D"/>
    <w:rsid w:val="0053184A"/>
    <w:rsid w:val="005327A8"/>
    <w:rsid w:val="00537EB6"/>
    <w:rsid w:val="0055062A"/>
    <w:rsid w:val="005567E6"/>
    <w:rsid w:val="00566293"/>
    <w:rsid w:val="0057225D"/>
    <w:rsid w:val="00576792"/>
    <w:rsid w:val="00577576"/>
    <w:rsid w:val="0057797E"/>
    <w:rsid w:val="005A24AD"/>
    <w:rsid w:val="005A2E6B"/>
    <w:rsid w:val="005A2F4D"/>
    <w:rsid w:val="005B6EC7"/>
    <w:rsid w:val="005C3EEB"/>
    <w:rsid w:val="005C637F"/>
    <w:rsid w:val="005C74A5"/>
    <w:rsid w:val="0060348A"/>
    <w:rsid w:val="00604EF2"/>
    <w:rsid w:val="00622D21"/>
    <w:rsid w:val="00632101"/>
    <w:rsid w:val="00661F3E"/>
    <w:rsid w:val="00664D7C"/>
    <w:rsid w:val="00664ECF"/>
    <w:rsid w:val="006673F7"/>
    <w:rsid w:val="00675999"/>
    <w:rsid w:val="006766C7"/>
    <w:rsid w:val="006901D5"/>
    <w:rsid w:val="00691E3B"/>
    <w:rsid w:val="00694B34"/>
    <w:rsid w:val="006A0D41"/>
    <w:rsid w:val="006A1E6D"/>
    <w:rsid w:val="006F3617"/>
    <w:rsid w:val="006F7484"/>
    <w:rsid w:val="00701604"/>
    <w:rsid w:val="00707844"/>
    <w:rsid w:val="00707DF0"/>
    <w:rsid w:val="007101AD"/>
    <w:rsid w:val="007125A8"/>
    <w:rsid w:val="00717E20"/>
    <w:rsid w:val="00725124"/>
    <w:rsid w:val="0076004A"/>
    <w:rsid w:val="00773C52"/>
    <w:rsid w:val="0077443A"/>
    <w:rsid w:val="00775A5F"/>
    <w:rsid w:val="00776856"/>
    <w:rsid w:val="00777083"/>
    <w:rsid w:val="00785413"/>
    <w:rsid w:val="00796362"/>
    <w:rsid w:val="007A7AFF"/>
    <w:rsid w:val="007B17DB"/>
    <w:rsid w:val="007B290F"/>
    <w:rsid w:val="007B3F10"/>
    <w:rsid w:val="007C47CE"/>
    <w:rsid w:val="007C4AF6"/>
    <w:rsid w:val="007C57BC"/>
    <w:rsid w:val="007D1A8F"/>
    <w:rsid w:val="007D31B5"/>
    <w:rsid w:val="007D4B5C"/>
    <w:rsid w:val="007E6E4D"/>
    <w:rsid w:val="007F3F0D"/>
    <w:rsid w:val="007F6B8F"/>
    <w:rsid w:val="0080461C"/>
    <w:rsid w:val="00820E1E"/>
    <w:rsid w:val="008219B3"/>
    <w:rsid w:val="0083633E"/>
    <w:rsid w:val="00840C5A"/>
    <w:rsid w:val="00845C8E"/>
    <w:rsid w:val="00852596"/>
    <w:rsid w:val="00872974"/>
    <w:rsid w:val="00881D42"/>
    <w:rsid w:val="0088284C"/>
    <w:rsid w:val="00884889"/>
    <w:rsid w:val="008A3254"/>
    <w:rsid w:val="008A4B1E"/>
    <w:rsid w:val="008A63C8"/>
    <w:rsid w:val="008B7D43"/>
    <w:rsid w:val="008D21B4"/>
    <w:rsid w:val="008D362C"/>
    <w:rsid w:val="008D7BB6"/>
    <w:rsid w:val="008F2622"/>
    <w:rsid w:val="009036E4"/>
    <w:rsid w:val="00905BD8"/>
    <w:rsid w:val="009118C1"/>
    <w:rsid w:val="00912F74"/>
    <w:rsid w:val="00916652"/>
    <w:rsid w:val="00925518"/>
    <w:rsid w:val="00926D08"/>
    <w:rsid w:val="00935B81"/>
    <w:rsid w:val="009371E6"/>
    <w:rsid w:val="00945E93"/>
    <w:rsid w:val="00946FFB"/>
    <w:rsid w:val="00961D9E"/>
    <w:rsid w:val="00962605"/>
    <w:rsid w:val="00967392"/>
    <w:rsid w:val="00967645"/>
    <w:rsid w:val="00981433"/>
    <w:rsid w:val="0098170C"/>
    <w:rsid w:val="00984847"/>
    <w:rsid w:val="009A26E1"/>
    <w:rsid w:val="009A488C"/>
    <w:rsid w:val="009B2246"/>
    <w:rsid w:val="009B3F0B"/>
    <w:rsid w:val="009B776F"/>
    <w:rsid w:val="009F035D"/>
    <w:rsid w:val="009F4BFB"/>
    <w:rsid w:val="00A17FD4"/>
    <w:rsid w:val="00A25CE3"/>
    <w:rsid w:val="00A3763B"/>
    <w:rsid w:val="00A43809"/>
    <w:rsid w:val="00A522E0"/>
    <w:rsid w:val="00A541FF"/>
    <w:rsid w:val="00A63751"/>
    <w:rsid w:val="00A6477C"/>
    <w:rsid w:val="00A65121"/>
    <w:rsid w:val="00A65456"/>
    <w:rsid w:val="00A8354B"/>
    <w:rsid w:val="00A8670C"/>
    <w:rsid w:val="00A9168C"/>
    <w:rsid w:val="00AA473C"/>
    <w:rsid w:val="00AA6732"/>
    <w:rsid w:val="00AA68AE"/>
    <w:rsid w:val="00AA7D48"/>
    <w:rsid w:val="00AB3081"/>
    <w:rsid w:val="00AB50AA"/>
    <w:rsid w:val="00AB5F56"/>
    <w:rsid w:val="00AB600A"/>
    <w:rsid w:val="00AC13FD"/>
    <w:rsid w:val="00AC4FC4"/>
    <w:rsid w:val="00AC64C4"/>
    <w:rsid w:val="00AD1B9A"/>
    <w:rsid w:val="00AD573B"/>
    <w:rsid w:val="00AE411E"/>
    <w:rsid w:val="00AF0A66"/>
    <w:rsid w:val="00AF32CE"/>
    <w:rsid w:val="00AF42EC"/>
    <w:rsid w:val="00AF7109"/>
    <w:rsid w:val="00B04596"/>
    <w:rsid w:val="00B112EB"/>
    <w:rsid w:val="00B12733"/>
    <w:rsid w:val="00B214F6"/>
    <w:rsid w:val="00B3739A"/>
    <w:rsid w:val="00B37745"/>
    <w:rsid w:val="00B37DBE"/>
    <w:rsid w:val="00B56A48"/>
    <w:rsid w:val="00B6792A"/>
    <w:rsid w:val="00B8156A"/>
    <w:rsid w:val="00B847D7"/>
    <w:rsid w:val="00BA2B4C"/>
    <w:rsid w:val="00BA46C1"/>
    <w:rsid w:val="00BA7568"/>
    <w:rsid w:val="00BC42B2"/>
    <w:rsid w:val="00BC4D72"/>
    <w:rsid w:val="00BE0302"/>
    <w:rsid w:val="00BF0F43"/>
    <w:rsid w:val="00BF28EB"/>
    <w:rsid w:val="00BF3CAD"/>
    <w:rsid w:val="00BF51A4"/>
    <w:rsid w:val="00C05D4C"/>
    <w:rsid w:val="00C120F9"/>
    <w:rsid w:val="00C146F0"/>
    <w:rsid w:val="00C16344"/>
    <w:rsid w:val="00C26C8A"/>
    <w:rsid w:val="00C31C35"/>
    <w:rsid w:val="00C3286A"/>
    <w:rsid w:val="00C330AF"/>
    <w:rsid w:val="00C342B3"/>
    <w:rsid w:val="00C350ED"/>
    <w:rsid w:val="00C40E72"/>
    <w:rsid w:val="00C542DD"/>
    <w:rsid w:val="00C54906"/>
    <w:rsid w:val="00C56C3F"/>
    <w:rsid w:val="00C571E4"/>
    <w:rsid w:val="00C637CF"/>
    <w:rsid w:val="00C65CB1"/>
    <w:rsid w:val="00C70152"/>
    <w:rsid w:val="00C849D2"/>
    <w:rsid w:val="00C91438"/>
    <w:rsid w:val="00C93011"/>
    <w:rsid w:val="00C97B95"/>
    <w:rsid w:val="00CA77DB"/>
    <w:rsid w:val="00CB5767"/>
    <w:rsid w:val="00CB62BE"/>
    <w:rsid w:val="00CC2331"/>
    <w:rsid w:val="00CF01AB"/>
    <w:rsid w:val="00CF1D57"/>
    <w:rsid w:val="00D01FD4"/>
    <w:rsid w:val="00D024D6"/>
    <w:rsid w:val="00D04FF1"/>
    <w:rsid w:val="00D0601B"/>
    <w:rsid w:val="00D0714C"/>
    <w:rsid w:val="00D105D6"/>
    <w:rsid w:val="00D155E2"/>
    <w:rsid w:val="00D34F92"/>
    <w:rsid w:val="00D421D7"/>
    <w:rsid w:val="00D52593"/>
    <w:rsid w:val="00D63B18"/>
    <w:rsid w:val="00D67AB1"/>
    <w:rsid w:val="00D742E4"/>
    <w:rsid w:val="00D74569"/>
    <w:rsid w:val="00D7556A"/>
    <w:rsid w:val="00D773CD"/>
    <w:rsid w:val="00D85AD0"/>
    <w:rsid w:val="00D94059"/>
    <w:rsid w:val="00D9425F"/>
    <w:rsid w:val="00DA0D34"/>
    <w:rsid w:val="00DA45CD"/>
    <w:rsid w:val="00DB7600"/>
    <w:rsid w:val="00DC1141"/>
    <w:rsid w:val="00DC23D0"/>
    <w:rsid w:val="00DC5420"/>
    <w:rsid w:val="00DD09AE"/>
    <w:rsid w:val="00DD5D87"/>
    <w:rsid w:val="00DE7574"/>
    <w:rsid w:val="00DF14FB"/>
    <w:rsid w:val="00E01333"/>
    <w:rsid w:val="00E03761"/>
    <w:rsid w:val="00E12D33"/>
    <w:rsid w:val="00E158A1"/>
    <w:rsid w:val="00E2767F"/>
    <w:rsid w:val="00E466D8"/>
    <w:rsid w:val="00E651FB"/>
    <w:rsid w:val="00E74DC9"/>
    <w:rsid w:val="00E76182"/>
    <w:rsid w:val="00E76D22"/>
    <w:rsid w:val="00E77306"/>
    <w:rsid w:val="00E829C7"/>
    <w:rsid w:val="00E90D73"/>
    <w:rsid w:val="00EE2293"/>
    <w:rsid w:val="00EE4541"/>
    <w:rsid w:val="00EE603C"/>
    <w:rsid w:val="00EE6082"/>
    <w:rsid w:val="00F01B38"/>
    <w:rsid w:val="00F03FA4"/>
    <w:rsid w:val="00F266B4"/>
    <w:rsid w:val="00F273B7"/>
    <w:rsid w:val="00F32546"/>
    <w:rsid w:val="00F42E55"/>
    <w:rsid w:val="00F4311B"/>
    <w:rsid w:val="00F529C4"/>
    <w:rsid w:val="00F53535"/>
    <w:rsid w:val="00F645F9"/>
    <w:rsid w:val="00F67265"/>
    <w:rsid w:val="00F677E2"/>
    <w:rsid w:val="00F72C3B"/>
    <w:rsid w:val="00F73107"/>
    <w:rsid w:val="00F84F69"/>
    <w:rsid w:val="00F85D69"/>
    <w:rsid w:val="00F91135"/>
    <w:rsid w:val="00F96088"/>
    <w:rsid w:val="00FA1C46"/>
    <w:rsid w:val="00FA5035"/>
    <w:rsid w:val="00FA7B5A"/>
    <w:rsid w:val="00FA7C8E"/>
    <w:rsid w:val="00FC5251"/>
    <w:rsid w:val="00FC6517"/>
    <w:rsid w:val="00FC6EC4"/>
    <w:rsid w:val="00FC7182"/>
    <w:rsid w:val="00FD75BF"/>
    <w:rsid w:val="00FE61FE"/>
    <w:rsid w:val="00FF2BBB"/>
    <w:rsid w:val="00FF4F98"/>
    <w:rsid w:val="00FF6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DCC09"/>
  <w15:chartTrackingRefBased/>
  <w15:docId w15:val="{276CB76E-9585-45FE-9401-992AA6385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1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3081"/>
    <w:pPr>
      <w:spacing w:after="0" w:line="240" w:lineRule="auto"/>
      <w:ind w:left="720"/>
      <w:contextualSpacing/>
    </w:pPr>
    <w:rPr>
      <w:sz w:val="24"/>
    </w:rPr>
  </w:style>
  <w:style w:type="character" w:customStyle="1" w:styleId="pg-4fc1">
    <w:name w:val="pg-4fc1"/>
    <w:basedOn w:val="DefaultParagraphFont"/>
    <w:rsid w:val="00D52593"/>
  </w:style>
  <w:style w:type="paragraph" w:styleId="BalloonText">
    <w:name w:val="Balloon Text"/>
    <w:basedOn w:val="Normal"/>
    <w:link w:val="BalloonTextChar"/>
    <w:uiPriority w:val="99"/>
    <w:semiHidden/>
    <w:unhideWhenUsed/>
    <w:rsid w:val="007B29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90F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25572A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xmsonormal">
    <w:name w:val="x_msonormal"/>
    <w:basedOn w:val="Normal"/>
    <w:rsid w:val="00D742E4"/>
    <w:pPr>
      <w:spacing w:after="0" w:line="240" w:lineRule="auto"/>
    </w:pPr>
    <w:rPr>
      <w:rFonts w:ascii="Calibri" w:hAnsi="Calibri" w:cs="Calibri"/>
      <w:lang w:eastAsia="hr-HR"/>
    </w:rPr>
  </w:style>
  <w:style w:type="paragraph" w:styleId="NoSpacing">
    <w:name w:val="No Spacing"/>
    <w:uiPriority w:val="1"/>
    <w:qFormat/>
    <w:rsid w:val="00B37DBE"/>
    <w:pPr>
      <w:spacing w:after="0" w:line="240" w:lineRule="auto"/>
    </w:pPr>
  </w:style>
  <w:style w:type="paragraph" w:customStyle="1" w:styleId="BodyA">
    <w:name w:val="Body A"/>
    <w:rsid w:val="00C93011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9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6429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42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23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911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303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351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899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93634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28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97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62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163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333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9394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896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5253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6603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4774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788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0232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1328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8798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2068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7484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8824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1623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9414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6694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2546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9991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1275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6055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5417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9438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1949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3384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386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0716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1627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6528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3741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190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2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58E92E-B6AC-4159-85DD-9476B3AA7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322</TotalTime>
  <Pages>4</Pages>
  <Words>867</Words>
  <Characters>4946</Characters>
  <Application>Microsoft Office Word</Application>
  <DocSecurity>0</DocSecurity>
  <Lines>41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Križić</dc:creator>
  <cp:keywords/>
  <dc:description/>
  <cp:lastModifiedBy>Ana-Marija Karatović</cp:lastModifiedBy>
  <cp:revision>38</cp:revision>
  <cp:lastPrinted>2023-07-21T08:53:00Z</cp:lastPrinted>
  <dcterms:created xsi:type="dcterms:W3CDTF">2023-07-07T12:11:00Z</dcterms:created>
  <dcterms:modified xsi:type="dcterms:W3CDTF">2023-09-22T07:29:00Z</dcterms:modified>
</cp:coreProperties>
</file>