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91C" w:rsidRDefault="00D6491C" w:rsidP="00D6491C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D6491C" w:rsidRDefault="00D6491C" w:rsidP="00D649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491C" w:rsidRDefault="00D6491C" w:rsidP="00D649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 sjednice Vijeća Mjesnog odbora Brezovica održane 08. listopada 2024., u sjedištu Mjesnog odbora Brezovica, Brezovička cesta 100, s početkom u 20:00 sati.</w:t>
      </w:r>
    </w:p>
    <w:p w:rsidR="00D6491C" w:rsidRDefault="00D6491C" w:rsidP="00D649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491C" w:rsidRDefault="00D6491C" w:rsidP="00D649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Stjepan Imprić,  Smiljana Svedrović,  Dragan Rajić</w:t>
      </w:r>
      <w:r w:rsidR="003F14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Lovro Kreković</w:t>
      </w:r>
      <w:r w:rsidR="003F1453">
        <w:rPr>
          <w:rFonts w:ascii="Times New Roman" w:hAnsi="Times New Roman" w:cs="Times New Roman"/>
          <w:sz w:val="24"/>
          <w:szCs w:val="24"/>
        </w:rPr>
        <w:t xml:space="preserve"> i Martin Pavić</w:t>
      </w:r>
    </w:p>
    <w:p w:rsidR="00D6491C" w:rsidRDefault="00D6491C" w:rsidP="00D649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491C" w:rsidRDefault="00D6491C" w:rsidP="00D649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</w:t>
      </w:r>
      <w:r w:rsidR="003F1453">
        <w:rPr>
          <w:rFonts w:ascii="Times New Roman" w:hAnsi="Times New Roman" w:cs="Times New Roman"/>
          <w:sz w:val="24"/>
          <w:szCs w:val="24"/>
        </w:rPr>
        <w:t xml:space="preserve">ČAN ČLAN VIJEĆA: Katarina Buti </w:t>
      </w:r>
      <w:r>
        <w:rPr>
          <w:rFonts w:ascii="Times New Roman" w:hAnsi="Times New Roman" w:cs="Times New Roman"/>
          <w:sz w:val="24"/>
          <w:szCs w:val="24"/>
        </w:rPr>
        <w:t>i Zoran Kornet</w:t>
      </w:r>
    </w:p>
    <w:p w:rsidR="00D6491C" w:rsidRDefault="00D6491C" w:rsidP="00D649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491C" w:rsidRDefault="00D6491C" w:rsidP="00D649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491C" w:rsidRDefault="00D6491C" w:rsidP="00D649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Mjesnog odbora Brezovica Stjepan Imprić pozdravlja prisutne, konstatira da je  na sjednici Vijeća prisutno 5 od 7 članova Vijeća te isto može pravovaljano raspravljati i odlučivati.</w:t>
      </w:r>
    </w:p>
    <w:p w:rsidR="00D6491C" w:rsidRDefault="00D6491C" w:rsidP="00D649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41. sjednice Vijeća. </w:t>
      </w:r>
    </w:p>
    <w:p w:rsidR="00D6491C" w:rsidRDefault="00D6491C" w:rsidP="00D649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(5“za“) usvojilo zapisnik 41. sjednice Vijeća</w:t>
      </w:r>
    </w:p>
    <w:p w:rsidR="00D6491C" w:rsidRDefault="00D6491C" w:rsidP="00D649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otvara 42.  sjednicu Vijeća te predlaže sljedeći</w:t>
      </w:r>
    </w:p>
    <w:p w:rsidR="00D6491C" w:rsidRDefault="00D6491C" w:rsidP="00D649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491C" w:rsidRPr="00D6491C" w:rsidRDefault="00D6491C" w:rsidP="00D64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D6491C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D6491C" w:rsidRPr="00D6491C" w:rsidRDefault="00D6491C" w:rsidP="00D64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D6491C" w:rsidRPr="00D6491C" w:rsidRDefault="00D6491C" w:rsidP="00D64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D6491C" w:rsidRPr="00D6491C" w:rsidRDefault="00D6491C" w:rsidP="00D649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D6491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za pokretanje upisa u nerazvrstane ceste k.č. 2226/2 k.o. Brezovica</w:t>
      </w:r>
    </w:p>
    <w:p w:rsidR="00D6491C" w:rsidRPr="00D6491C" w:rsidRDefault="00D6491C" w:rsidP="00D649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D6491C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izmjeni Poslovnika o radu Vijeća Mjesnog odbora Brezovica</w:t>
      </w:r>
    </w:p>
    <w:p w:rsidR="00D6491C" w:rsidRPr="00D6491C" w:rsidRDefault="00D6491C" w:rsidP="00D649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D6491C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Rasprava o pripremi prijedloga Programa građenja komunalne infrastrukture na području Grada Zagreba u 2025.,i prijedloga Programa održavanja javnih prometnih površina, građevina i uređaja javne namjene, javne rasvjete te izvanrednog održavanja neravrstanih cesta na području Grada Zagreba u 2025.</w:t>
      </w:r>
    </w:p>
    <w:p w:rsidR="00D6491C" w:rsidRPr="00D6491C" w:rsidRDefault="00D6491C" w:rsidP="00D649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D6491C">
        <w:rPr>
          <w:rFonts w:ascii="Times New Roman" w:eastAsia="Times New Roman" w:hAnsi="Times New Roman" w:cs="Times New Roman"/>
          <w:sz w:val="24"/>
          <w:szCs w:val="24"/>
          <w:lang w:eastAsia="hr-HR"/>
        </w:rPr>
        <w:t>D. P., most Drežnik 91c</w:t>
      </w:r>
    </w:p>
    <w:p w:rsidR="00D6491C" w:rsidRPr="00D6491C" w:rsidRDefault="00D6491C" w:rsidP="00D649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D6491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sanaciju slivniku na kolniku Brezovičke ceste ispred k.br.98</w:t>
      </w:r>
    </w:p>
    <w:p w:rsidR="00D6491C" w:rsidRPr="00D6491C" w:rsidRDefault="00D6491C" w:rsidP="00D649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D6491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sanaciju slivniku na kolniku Zadvorske ulice ispred k.br. 1 do 3</w:t>
      </w:r>
    </w:p>
    <w:p w:rsidR="00D6491C" w:rsidRPr="00D6491C" w:rsidRDefault="00D6491C" w:rsidP="00D649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D6491C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395A1F" w:rsidRDefault="00395A1F">
      <w:pPr>
        <w:rPr>
          <w:rFonts w:ascii="Times New Roman" w:hAnsi="Times New Roman" w:cs="Times New Roman"/>
          <w:sz w:val="24"/>
          <w:szCs w:val="24"/>
        </w:rPr>
      </w:pPr>
    </w:p>
    <w:p w:rsidR="00D6491C" w:rsidRPr="00D6491C" w:rsidRDefault="00D6491C" w:rsidP="00D649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D6491C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D649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za pokretanje upisa u nerazvrstane ceste k.č. 2226/2 k.o. Brezovica</w:t>
      </w:r>
    </w:p>
    <w:p w:rsidR="00D6491C" w:rsidRDefault="00D6491C" w:rsidP="00D64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D6491C" w:rsidRDefault="00D6491C" w:rsidP="00D64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D6491C" w:rsidRDefault="00D6491C" w:rsidP="00D64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491C" w:rsidRPr="00D6491C" w:rsidRDefault="00D6491C" w:rsidP="00D6491C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D6491C">
        <w:rPr>
          <w:rFonts w:ascii="Times New Roman" w:hAnsi="Times New Roman" w:cs="Times New Roman"/>
          <w:b/>
          <w:sz w:val="24"/>
          <w:szCs w:val="24"/>
        </w:rPr>
        <w:t xml:space="preserve">Zaključak o prijedlogu za pokretanje upisa u nerazvrstane ceste </w:t>
      </w:r>
    </w:p>
    <w:p w:rsidR="00D6491C" w:rsidRPr="00D6491C" w:rsidRDefault="00D6491C" w:rsidP="00D6491C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D649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k.č. 2226/6 k.o. Brezovica</w:t>
      </w:r>
    </w:p>
    <w:p w:rsidR="00D6491C" w:rsidRPr="00D6491C" w:rsidRDefault="00D6491C" w:rsidP="00D6491C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D6491C" w:rsidRPr="00D6491C" w:rsidRDefault="00D6491C" w:rsidP="00D6491C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D6491C" w:rsidRPr="00D6491C" w:rsidTr="00C224D3">
        <w:tc>
          <w:tcPr>
            <w:tcW w:w="547" w:type="dxa"/>
          </w:tcPr>
          <w:p w:rsidR="00D6491C" w:rsidRPr="00D6491C" w:rsidRDefault="00D6491C" w:rsidP="00D64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64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</w:p>
        </w:tc>
        <w:tc>
          <w:tcPr>
            <w:tcW w:w="8695" w:type="dxa"/>
          </w:tcPr>
          <w:p w:rsidR="00D6491C" w:rsidRPr="00D6491C" w:rsidRDefault="00D6491C" w:rsidP="00D6491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D6491C">
              <w:rPr>
                <w:rFonts w:ascii="Times New Roman" w:hAnsi="Times New Roman" w:cs="Times New Roman"/>
                <w:sz w:val="24"/>
                <w:szCs w:val="24"/>
              </w:rPr>
              <w:t>Vijeće Mjesnog odbora Brezovica raspravljalo je o problemu ulice na k.č. 2226/6 k.o. Brezovica.</w:t>
            </w:r>
          </w:p>
          <w:p w:rsidR="00D6491C" w:rsidRPr="00D6491C" w:rsidRDefault="00D6491C" w:rsidP="00D64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6491C" w:rsidRPr="00D6491C" w:rsidRDefault="00D6491C" w:rsidP="00D6491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D6491C">
              <w:rPr>
                <w:rFonts w:ascii="Times New Roman" w:hAnsi="Times New Roman" w:cs="Times New Roman"/>
                <w:sz w:val="24"/>
              </w:rPr>
              <w:t xml:space="preserve">Vijeće Mjesnog odbora Brezovica predlaže pokretanje postupka upisa u nerazvrstane ceste na k.č. 2226/6 k.o. Brezovica. </w:t>
            </w:r>
          </w:p>
          <w:p w:rsidR="00D6491C" w:rsidRPr="00D6491C" w:rsidRDefault="00D6491C" w:rsidP="00D64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6491C" w:rsidRPr="00D6491C" w:rsidRDefault="00D6491C" w:rsidP="00D6491C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D6491C" w:rsidRPr="00D6491C" w:rsidRDefault="00D6491C" w:rsidP="00D6491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D6491C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D6491C" w:rsidRDefault="00D6491C">
      <w:pPr>
        <w:rPr>
          <w:rFonts w:ascii="Times New Roman" w:hAnsi="Times New Roman" w:cs="Times New Roman"/>
          <w:sz w:val="24"/>
          <w:szCs w:val="24"/>
        </w:rPr>
      </w:pPr>
    </w:p>
    <w:p w:rsidR="00D6491C" w:rsidRPr="00D6491C" w:rsidRDefault="00D6491C" w:rsidP="00D649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D6491C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D649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Odluka o izmjeni Poslovnika o radu Vijeća Mjesnog odbora Brezovica</w:t>
      </w:r>
    </w:p>
    <w:p w:rsidR="00D6491C" w:rsidRDefault="00D6491C" w:rsidP="00D64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D6491C" w:rsidRDefault="00D6491C" w:rsidP="00D64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D6491C" w:rsidRDefault="00D6491C" w:rsidP="00D64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491C" w:rsidRPr="00D6491C" w:rsidRDefault="00D6491C" w:rsidP="00D6491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D6491C">
        <w:rPr>
          <w:rFonts w:ascii="Times New Roman" w:hAnsi="Times New Roman" w:cs="Times New Roman"/>
          <w:sz w:val="24"/>
          <w:szCs w:val="24"/>
        </w:rPr>
        <w:t>ODLUKU</w:t>
      </w:r>
    </w:p>
    <w:p w:rsidR="00D6491C" w:rsidRPr="00D6491C" w:rsidRDefault="00D6491C" w:rsidP="00D6491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D6491C">
        <w:rPr>
          <w:rFonts w:ascii="Times New Roman" w:hAnsi="Times New Roman" w:cs="Times New Roman"/>
          <w:sz w:val="24"/>
          <w:szCs w:val="24"/>
        </w:rPr>
        <w:t xml:space="preserve">                     o izmjeni Poslovnika o radu Vijeća Mjesnog odbora Brezovica</w:t>
      </w:r>
    </w:p>
    <w:p w:rsidR="00D6491C" w:rsidRPr="00D6491C" w:rsidRDefault="00D6491C" w:rsidP="00D649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D6491C" w:rsidRPr="00D6491C" w:rsidRDefault="00D6491C" w:rsidP="00D649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D6491C" w:rsidRPr="00D6491C" w:rsidRDefault="00D6491C" w:rsidP="00D649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91C">
        <w:rPr>
          <w:rFonts w:ascii="Times New Roman" w:hAnsi="Times New Roman" w:cs="Times New Roman"/>
          <w:sz w:val="24"/>
          <w:szCs w:val="24"/>
        </w:rPr>
        <w:tab/>
      </w:r>
      <w:r w:rsidRPr="00D6491C">
        <w:rPr>
          <w:rFonts w:ascii="Times New Roman" w:hAnsi="Times New Roman" w:cs="Times New Roman"/>
          <w:sz w:val="24"/>
          <w:szCs w:val="24"/>
        </w:rPr>
        <w:tab/>
      </w:r>
      <w:r w:rsidRPr="00D6491C">
        <w:rPr>
          <w:rFonts w:ascii="Times New Roman" w:hAnsi="Times New Roman" w:cs="Times New Roman"/>
          <w:sz w:val="24"/>
          <w:szCs w:val="24"/>
        </w:rPr>
        <w:tab/>
      </w:r>
      <w:r w:rsidRPr="00D6491C">
        <w:rPr>
          <w:rFonts w:ascii="Times New Roman" w:hAnsi="Times New Roman" w:cs="Times New Roman"/>
          <w:sz w:val="24"/>
          <w:szCs w:val="24"/>
        </w:rPr>
        <w:tab/>
        <w:t xml:space="preserve">           Članak 1.</w:t>
      </w:r>
    </w:p>
    <w:p w:rsidR="00D6491C" w:rsidRPr="00D6491C" w:rsidRDefault="00D6491C" w:rsidP="00D649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91C">
        <w:rPr>
          <w:rFonts w:ascii="Times New Roman" w:hAnsi="Times New Roman" w:cs="Times New Roman"/>
          <w:sz w:val="24"/>
          <w:szCs w:val="24"/>
        </w:rPr>
        <w:t xml:space="preserve">      U Poslovniku o radu Vijeća Mjesnog odbora Brezovica, donesenog na 25. sjednici, 25. svibnja 2023., u članku 40. stavak 2. mijenja se i glasi:</w:t>
      </w:r>
    </w:p>
    <w:p w:rsidR="00D6491C" w:rsidRPr="00D6491C" w:rsidRDefault="00D6491C" w:rsidP="00D649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91C">
        <w:rPr>
          <w:rFonts w:ascii="Times New Roman" w:hAnsi="Times New Roman" w:cs="Times New Roman"/>
          <w:sz w:val="24"/>
          <w:szCs w:val="24"/>
        </w:rPr>
        <w:t xml:space="preserve">     „Poziv za sjednicu dostavlja se članovima Vijeća najkasnije tri dana prije održavanja sjednice, osim u slučajevima kada se odlučuje o izboru predsjednika i potpredsjednika Vijeća, mandantnim pitanjima, Financijskom planu, prioritetima za Plan komunalnih aktivnosti, Planu malih komunalnih akcija Mjesnog odbora i Planu potreba, kada se poziv da sjednicu dostavlja članovima Vijeća najkasnike sedam dana prije održavanja sjednice.“</w:t>
      </w:r>
    </w:p>
    <w:p w:rsidR="00D6491C" w:rsidRPr="00D6491C" w:rsidRDefault="00D6491C" w:rsidP="00D649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D6491C" w:rsidRPr="00D6491C" w:rsidRDefault="00D6491C" w:rsidP="00D649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D6491C" w:rsidRPr="00D6491C" w:rsidRDefault="00D6491C" w:rsidP="00D649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91C">
        <w:rPr>
          <w:rFonts w:ascii="Times New Roman" w:hAnsi="Times New Roman" w:cs="Times New Roman"/>
          <w:sz w:val="24"/>
          <w:szCs w:val="24"/>
        </w:rPr>
        <w:tab/>
      </w:r>
      <w:r w:rsidRPr="00D6491C">
        <w:rPr>
          <w:rFonts w:ascii="Times New Roman" w:hAnsi="Times New Roman" w:cs="Times New Roman"/>
          <w:sz w:val="24"/>
          <w:szCs w:val="24"/>
        </w:rPr>
        <w:tab/>
      </w:r>
      <w:r w:rsidRPr="00D6491C">
        <w:rPr>
          <w:rFonts w:ascii="Times New Roman" w:hAnsi="Times New Roman" w:cs="Times New Roman"/>
          <w:sz w:val="24"/>
          <w:szCs w:val="24"/>
        </w:rPr>
        <w:tab/>
      </w:r>
      <w:r w:rsidRPr="00D6491C">
        <w:rPr>
          <w:rFonts w:ascii="Times New Roman" w:hAnsi="Times New Roman" w:cs="Times New Roman"/>
          <w:sz w:val="24"/>
          <w:szCs w:val="24"/>
        </w:rPr>
        <w:tab/>
      </w:r>
      <w:r w:rsidRPr="00D6491C">
        <w:rPr>
          <w:rFonts w:ascii="Times New Roman" w:hAnsi="Times New Roman" w:cs="Times New Roman"/>
          <w:sz w:val="24"/>
          <w:szCs w:val="24"/>
        </w:rPr>
        <w:tab/>
        <w:t>Članak 2.</w:t>
      </w:r>
    </w:p>
    <w:p w:rsidR="00D6491C" w:rsidRDefault="00D6491C" w:rsidP="00D649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91C">
        <w:rPr>
          <w:rFonts w:ascii="Times New Roman" w:hAnsi="Times New Roman" w:cs="Times New Roman"/>
          <w:sz w:val="24"/>
          <w:szCs w:val="24"/>
        </w:rPr>
        <w:t xml:space="preserve">    Ova odluka stupa na snagu osmoga dana od dana objave na oglasnoj ploči u sjedištu Mjesnog odbora.</w:t>
      </w:r>
    </w:p>
    <w:p w:rsidR="00FF308A" w:rsidRPr="00D6491C" w:rsidRDefault="00FF308A" w:rsidP="00D649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F308A" w:rsidRPr="00FF308A" w:rsidRDefault="00FF308A" w:rsidP="00FF30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F308A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FF308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Rasprava o pripremi prijedloga Programa građenja komunalne infrastrukture na području Grada Zagreba u 2025.,i prijedloga Programa održavanja javnih prometnih površina, građevina i uređaja javne namjene, javne rasvjete te izvanrednog održavanja neravrstanih cesta na području Grada Zagreba u 2025.</w:t>
      </w:r>
    </w:p>
    <w:p w:rsidR="00FF308A" w:rsidRDefault="00FF308A" w:rsidP="00FF3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FF308A" w:rsidRDefault="00FF308A" w:rsidP="00FF3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zatražili da se realizira prijedlozi koji su doneseni prijašnjih godina.</w:t>
      </w:r>
    </w:p>
    <w:p w:rsidR="00FF308A" w:rsidRDefault="00FF308A" w:rsidP="00FF3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FF308A" w:rsidRDefault="00FF308A" w:rsidP="00FF3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308A" w:rsidRPr="00FF308A" w:rsidRDefault="00FF308A" w:rsidP="00FF308A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FF308A">
        <w:rPr>
          <w:rFonts w:ascii="Times New Roman" w:hAnsi="Times New Roman" w:cs="Times New Roman"/>
          <w:b/>
          <w:sz w:val="24"/>
          <w:szCs w:val="24"/>
        </w:rPr>
        <w:t xml:space="preserve">Zaključak o utvrđivanju prijedloga za Program gradnje                                 </w:t>
      </w:r>
    </w:p>
    <w:p w:rsidR="00FF308A" w:rsidRPr="00FF308A" w:rsidRDefault="00FF308A" w:rsidP="00FF308A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FF308A">
        <w:rPr>
          <w:rFonts w:ascii="Times New Roman" w:hAnsi="Times New Roman" w:cs="Times New Roman"/>
          <w:b/>
          <w:sz w:val="24"/>
          <w:szCs w:val="24"/>
        </w:rPr>
        <w:t xml:space="preserve">                        komunalne infrastrukture na području Grada Zagreba za 2025.</w:t>
      </w:r>
    </w:p>
    <w:p w:rsidR="00FF308A" w:rsidRPr="00FF308A" w:rsidRDefault="00FF308A" w:rsidP="00FF308A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FF308A" w:rsidRPr="00FF308A" w:rsidRDefault="00FF308A" w:rsidP="00FF308A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FF308A" w:rsidRPr="00FF308A" w:rsidRDefault="00FF308A" w:rsidP="00FF308A">
      <w:pPr>
        <w:numPr>
          <w:ilvl w:val="0"/>
          <w:numId w:val="4"/>
        </w:numPr>
        <w:spacing w:after="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308A">
        <w:rPr>
          <w:rFonts w:ascii="Times New Roman" w:hAnsi="Times New Roman" w:cs="Times New Roman"/>
          <w:sz w:val="24"/>
          <w:szCs w:val="24"/>
        </w:rPr>
        <w:t>Vijeće Mjesnog odbora Brezovica predlaže Vijeću Gradske četvrti Brezovica da u Zaključak o utvrđivanju prijedloga za Program gradnje komunalne infrastrukture na području Grada Zagreba za 2025. uvrsti slijedeće akcije:</w:t>
      </w:r>
    </w:p>
    <w:p w:rsidR="00FF308A" w:rsidRPr="00FF308A" w:rsidRDefault="00FF308A" w:rsidP="00FF308A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8531"/>
      </w:tblGrid>
      <w:tr w:rsidR="00FF308A" w:rsidRPr="00FF308A" w:rsidTr="009258B1">
        <w:tc>
          <w:tcPr>
            <w:tcW w:w="567" w:type="dxa"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FF308A" w:rsidRPr="00FF308A" w:rsidRDefault="00FF308A" w:rsidP="00FF308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F308A">
              <w:rPr>
                <w:rFonts w:ascii="Times New Roman" w:hAnsi="Times New Roman" w:cs="Times New Roman"/>
                <w:sz w:val="24"/>
              </w:rPr>
              <w:t>Hudobička III. odvojak od križanja sa ulicom Drežnik III. odvojak do k.br. 47, d=440m, javna rasvjeta</w:t>
            </w:r>
          </w:p>
          <w:p w:rsidR="00FF308A" w:rsidRPr="00FF308A" w:rsidRDefault="00FF308A" w:rsidP="00FF308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F308A">
              <w:rPr>
                <w:rFonts w:ascii="Times New Roman" w:hAnsi="Times New Roman" w:cs="Times New Roman"/>
                <w:sz w:val="24"/>
              </w:rPr>
              <w:t>Zadvorska ulica od k.br. 37 do ulice Kostenjaki, d=258m, javna rasvjeta</w:t>
            </w:r>
          </w:p>
          <w:p w:rsidR="00FF308A" w:rsidRPr="00FF308A" w:rsidRDefault="00FF308A" w:rsidP="00FF308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F308A">
              <w:rPr>
                <w:rFonts w:ascii="Times New Roman" w:hAnsi="Times New Roman" w:cs="Times New Roman"/>
                <w:sz w:val="24"/>
              </w:rPr>
              <w:t>Zadvorska ulica nasuprot k.br. 37g do k.č. 2661/4 k.o. Brezovica, d=70m, javna rasvjeta</w:t>
            </w:r>
          </w:p>
          <w:p w:rsidR="00FF308A" w:rsidRPr="00FF308A" w:rsidRDefault="00FF308A" w:rsidP="00FF308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F308A">
              <w:rPr>
                <w:rFonts w:ascii="Times New Roman" w:hAnsi="Times New Roman" w:cs="Times New Roman"/>
                <w:sz w:val="24"/>
              </w:rPr>
              <w:t>Grančarska ulica prema k.br. 18, d=67m, javna rasvjeta</w:t>
            </w:r>
          </w:p>
        </w:tc>
      </w:tr>
      <w:tr w:rsidR="00FF308A" w:rsidRPr="00FF308A" w:rsidTr="009258B1">
        <w:tc>
          <w:tcPr>
            <w:tcW w:w="567" w:type="dxa"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FF308A" w:rsidRPr="00FF308A" w:rsidRDefault="00FF308A" w:rsidP="00FF30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08A" w:rsidRPr="00FF308A" w:rsidTr="009258B1">
        <w:tc>
          <w:tcPr>
            <w:tcW w:w="567" w:type="dxa"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F308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FF308A" w:rsidRPr="00FF308A" w:rsidRDefault="00FF308A" w:rsidP="00FF30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08A" w:rsidRPr="00FF308A" w:rsidTr="009258B1">
        <w:tc>
          <w:tcPr>
            <w:tcW w:w="567" w:type="dxa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FF308A">
              <w:rPr>
                <w:rFonts w:ascii="Times New Roman" w:hAnsi="Times New Roman" w:cs="Times New Roman"/>
                <w:sz w:val="24"/>
              </w:rPr>
              <w:t>. Ovaj zaključak dostavlja se Vijeću Gradske četvrti Brezovica na dalje postupanje.</w:t>
            </w:r>
          </w:p>
        </w:tc>
      </w:tr>
    </w:tbl>
    <w:p w:rsidR="00FF308A" w:rsidRDefault="00FF308A" w:rsidP="00FF308A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FF308A" w:rsidRPr="00FF308A" w:rsidRDefault="00FF308A" w:rsidP="00FF30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F308A">
        <w:rPr>
          <w:rFonts w:ascii="Times New Roman" w:hAnsi="Times New Roman" w:cs="Times New Roman"/>
          <w:b/>
          <w:sz w:val="24"/>
        </w:rPr>
        <w:t xml:space="preserve">Ad 4). </w:t>
      </w:r>
      <w:r w:rsidRPr="00FF308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 P., most Drežnik 91c</w:t>
      </w:r>
    </w:p>
    <w:p w:rsidR="00FF308A" w:rsidRDefault="00FF308A" w:rsidP="00FF3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FF308A" w:rsidRDefault="00FF308A" w:rsidP="00FF3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FF308A" w:rsidRPr="00FF308A" w:rsidRDefault="00FF308A" w:rsidP="00FF308A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FF308A" w:rsidRPr="00FF308A" w:rsidRDefault="00FF308A" w:rsidP="00FF308A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FF308A">
        <w:rPr>
          <w:rFonts w:ascii="Times New Roman" w:hAnsi="Times New Roman" w:cs="Times New Roman"/>
          <w:b/>
          <w:sz w:val="24"/>
          <w:szCs w:val="24"/>
        </w:rPr>
        <w:t>Zaključak o utvrđivanju prijedloga za Program održavanja javnih prometnih površina, građevina i uređaja javne namjene, javne rasvjete te izvanrednog održavanja nerazvrstanih cesta na području Grada Zagreba u 2025.</w:t>
      </w:r>
    </w:p>
    <w:p w:rsidR="00FF308A" w:rsidRPr="00FF308A" w:rsidRDefault="00FF308A" w:rsidP="00FF308A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FF308A" w:rsidRPr="00FF308A" w:rsidRDefault="00FF308A" w:rsidP="00FF308A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FF308A" w:rsidRPr="00FF308A" w:rsidRDefault="00A311EB" w:rsidP="00A311EB">
      <w:pPr>
        <w:spacing w:after="0" w:line="256" w:lineRule="auto"/>
        <w:ind w:left="4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F308A" w:rsidRPr="00FF308A">
        <w:rPr>
          <w:rFonts w:ascii="Times New Roman" w:hAnsi="Times New Roman" w:cs="Times New Roman"/>
          <w:sz w:val="24"/>
          <w:szCs w:val="24"/>
        </w:rPr>
        <w:t>Vijeće Mjesnog odbora Brezovica predlaže Vijeću Gradske četvrti Brezovica da u Zaključak o utvrđivanju prijedloga za Program održavanja javnih prometnih površina, građevina i uređaja javne namjene, javne rasvjete te izvanrednog održavanja nerazvrstanih cesta na području Grada Zagreba u 2025.,  uvrsti slijedeću akciju:</w:t>
      </w:r>
    </w:p>
    <w:p w:rsidR="00FF308A" w:rsidRPr="00FF308A" w:rsidRDefault="00FF308A" w:rsidP="00FF308A">
      <w:pPr>
        <w:spacing w:after="0" w:line="256" w:lineRule="auto"/>
        <w:ind w:left="78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FF308A" w:rsidRPr="00FF308A" w:rsidTr="009258B1">
        <w:tc>
          <w:tcPr>
            <w:tcW w:w="547" w:type="dxa"/>
          </w:tcPr>
          <w:p w:rsidR="00FF308A" w:rsidRPr="00FF308A" w:rsidRDefault="00FF308A" w:rsidP="00FF308A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5" w:type="dxa"/>
          </w:tcPr>
          <w:p w:rsidR="00FF308A" w:rsidRPr="00FF308A" w:rsidRDefault="00FF308A" w:rsidP="00FF308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F308A">
              <w:rPr>
                <w:rFonts w:ascii="Times New Roman" w:hAnsi="Times New Roman" w:cs="Times New Roman"/>
                <w:sz w:val="24"/>
                <w:szCs w:val="24"/>
              </w:rPr>
              <w:t>izvanredno održavanje mosta preko kanala u ulici Drežnik kod k.br. 91c</w:t>
            </w:r>
          </w:p>
          <w:p w:rsidR="00FF308A" w:rsidRPr="00FF308A" w:rsidRDefault="00FF308A" w:rsidP="00FF308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F308A">
              <w:rPr>
                <w:rFonts w:ascii="Times New Roman" w:hAnsi="Times New Roman" w:cs="Times New Roman"/>
                <w:sz w:val="24"/>
                <w:szCs w:val="24"/>
              </w:rPr>
              <w:t>izvanredno održavanje mosta preko kanala Močirad u ulici Drežnik I. odvojak</w:t>
            </w:r>
          </w:p>
        </w:tc>
      </w:tr>
      <w:tr w:rsidR="00FF308A" w:rsidRPr="00FF308A" w:rsidTr="009258B1">
        <w:tc>
          <w:tcPr>
            <w:tcW w:w="547" w:type="dxa"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F308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95" w:type="dxa"/>
          </w:tcPr>
          <w:p w:rsidR="00FF308A" w:rsidRPr="00FF308A" w:rsidRDefault="00FF308A" w:rsidP="00FF30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08A" w:rsidRPr="00FF308A" w:rsidTr="009258B1">
        <w:tc>
          <w:tcPr>
            <w:tcW w:w="547" w:type="dxa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5" w:type="dxa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308A">
              <w:rPr>
                <w:rFonts w:ascii="Times New Roman" w:hAnsi="Times New Roman" w:cs="Times New Roman"/>
                <w:sz w:val="24"/>
              </w:rPr>
              <w:t>2. Ovaj zaključak dostavlja se Vijeću Gradske četvrti Brezovica na dalje postupanje.</w:t>
            </w:r>
          </w:p>
        </w:tc>
      </w:tr>
    </w:tbl>
    <w:p w:rsidR="00FF308A" w:rsidRDefault="00FF308A" w:rsidP="00FF308A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A311EB" w:rsidRPr="00A311EB" w:rsidRDefault="00A311EB" w:rsidP="00A311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311EB">
        <w:rPr>
          <w:rFonts w:ascii="Times New Roman" w:hAnsi="Times New Roman" w:cs="Times New Roman"/>
          <w:b/>
          <w:sz w:val="24"/>
        </w:rPr>
        <w:t xml:space="preserve">Ad 5). </w:t>
      </w:r>
      <w:r w:rsidRPr="00A311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sanaciju slivniku na kolniku Brezovičke ceste ispred k.br.98</w:t>
      </w:r>
    </w:p>
    <w:p w:rsidR="00A311EB" w:rsidRDefault="00A311EB" w:rsidP="00A3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A311EB" w:rsidRDefault="00A311EB" w:rsidP="00A3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A311EB" w:rsidRDefault="00A311EB" w:rsidP="00A3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11EB" w:rsidRPr="00A311EB" w:rsidRDefault="00A311EB" w:rsidP="00A311EB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A311EB">
        <w:rPr>
          <w:rFonts w:ascii="Times New Roman" w:hAnsi="Times New Roman" w:cs="Times New Roman"/>
          <w:b/>
          <w:sz w:val="24"/>
          <w:szCs w:val="24"/>
        </w:rPr>
        <w:t xml:space="preserve">Zaključak o sanaciji problematike zadržavanja oborinske vode </w:t>
      </w:r>
    </w:p>
    <w:p w:rsidR="00A311EB" w:rsidRPr="00A311EB" w:rsidRDefault="00A311EB" w:rsidP="00A311EB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A311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na kolniku Brezovičke ceste ispred k.br. 98</w:t>
      </w:r>
    </w:p>
    <w:p w:rsidR="00A311EB" w:rsidRPr="00A311EB" w:rsidRDefault="00A311EB" w:rsidP="00A311EB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A311EB" w:rsidRPr="00A311EB" w:rsidRDefault="00A311EB" w:rsidP="00A311EB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A311EB" w:rsidRPr="00A311EB" w:rsidTr="009258B1">
        <w:tc>
          <w:tcPr>
            <w:tcW w:w="547" w:type="dxa"/>
          </w:tcPr>
          <w:p w:rsidR="00A311EB" w:rsidRPr="00A311EB" w:rsidRDefault="00A311EB" w:rsidP="00A311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311E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A311EB" w:rsidRPr="00A311EB" w:rsidRDefault="00A311EB" w:rsidP="00A311E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311EB">
              <w:rPr>
                <w:rFonts w:ascii="Times New Roman" w:hAnsi="Times New Roman" w:cs="Times New Roman"/>
                <w:sz w:val="24"/>
                <w:szCs w:val="24"/>
              </w:rPr>
              <w:t>Vijeće Mjesnog odbora Brezovica raspravljalo je o problematici zadržavanja oborinske vode na kolniku u Brezovičkoj cesti ispred k.br. 98.</w:t>
            </w:r>
          </w:p>
          <w:p w:rsidR="00A311EB" w:rsidRPr="00A311EB" w:rsidRDefault="00A311EB" w:rsidP="00A311EB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11EB" w:rsidRPr="00A311EB" w:rsidRDefault="00A311EB" w:rsidP="00A311E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311EB">
              <w:rPr>
                <w:rFonts w:ascii="Times New Roman" w:hAnsi="Times New Roman" w:cs="Times New Roman"/>
                <w:sz w:val="24"/>
              </w:rPr>
              <w:t>Vijeće Mjesnog odbora Brezovica predlaže da se slivnik za oborinsku odvodnju u Brezovičkoj cesti ispred k.br. 98, sanira na način da se može pokupiti oborinska voda sa kolnika. Obzirom da je navedeni kolnik ispred dječjeg vrtića u Brezovici prilikom svake kiše, djeca i roditelji budu zapljusnuti sa vodom.</w:t>
            </w:r>
          </w:p>
          <w:p w:rsidR="00A311EB" w:rsidRPr="00A311EB" w:rsidRDefault="00A311EB" w:rsidP="00A311EB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A311EB" w:rsidRPr="00A311EB" w:rsidRDefault="00A311EB" w:rsidP="00A311E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311EB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A311EB" w:rsidRPr="00FF308A" w:rsidRDefault="00A311EB" w:rsidP="00FF308A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D6491C" w:rsidRDefault="00D6491C">
      <w:pPr>
        <w:rPr>
          <w:rFonts w:ascii="Times New Roman" w:hAnsi="Times New Roman" w:cs="Times New Roman"/>
          <w:sz w:val="24"/>
          <w:szCs w:val="24"/>
        </w:rPr>
      </w:pPr>
    </w:p>
    <w:p w:rsidR="00A311EB" w:rsidRPr="00A311EB" w:rsidRDefault="00A311EB" w:rsidP="00A311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311EB">
        <w:rPr>
          <w:rFonts w:ascii="Times New Roman" w:hAnsi="Times New Roman" w:cs="Times New Roman"/>
          <w:b/>
          <w:sz w:val="24"/>
          <w:szCs w:val="24"/>
        </w:rPr>
        <w:t xml:space="preserve">Ad 6). </w:t>
      </w:r>
      <w:r w:rsidRPr="00A311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sanaciju slivniku na kolniku Zadvorske ulice ispred k.br. 1 do 3</w:t>
      </w:r>
    </w:p>
    <w:p w:rsidR="00A311EB" w:rsidRDefault="00A311EB" w:rsidP="00A3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A311EB" w:rsidRDefault="00A311EB" w:rsidP="00A3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A311EB" w:rsidRDefault="00A311EB" w:rsidP="00A3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11EB" w:rsidRPr="00A311EB" w:rsidRDefault="00A311EB" w:rsidP="00A311EB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A311EB">
        <w:rPr>
          <w:rFonts w:ascii="Times New Roman" w:hAnsi="Times New Roman" w:cs="Times New Roman"/>
          <w:b/>
          <w:sz w:val="24"/>
          <w:szCs w:val="24"/>
        </w:rPr>
        <w:t xml:space="preserve">Zaključak o sanaciji problematike zadržavanja oborinske vode </w:t>
      </w:r>
    </w:p>
    <w:p w:rsidR="00A311EB" w:rsidRPr="00A311EB" w:rsidRDefault="00A311EB" w:rsidP="00A311EB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A311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na kolniku Zadvorska ulica kod k.br. 1 i 3</w:t>
      </w:r>
    </w:p>
    <w:p w:rsidR="00A311EB" w:rsidRPr="00A311EB" w:rsidRDefault="00A311EB" w:rsidP="00A311EB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A311EB" w:rsidRPr="00A311EB" w:rsidRDefault="00A311EB" w:rsidP="00A311EB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A311EB" w:rsidRPr="00A311EB" w:rsidTr="009258B1">
        <w:tc>
          <w:tcPr>
            <w:tcW w:w="547" w:type="dxa"/>
          </w:tcPr>
          <w:p w:rsidR="00A311EB" w:rsidRPr="00A311EB" w:rsidRDefault="00A311EB" w:rsidP="00A311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311E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A311EB" w:rsidRPr="00A311EB" w:rsidRDefault="00A311EB" w:rsidP="00A311E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311EB">
              <w:rPr>
                <w:rFonts w:ascii="Times New Roman" w:hAnsi="Times New Roman" w:cs="Times New Roman"/>
                <w:sz w:val="24"/>
                <w:szCs w:val="24"/>
              </w:rPr>
              <w:t>Vijeće Mjesnog odbora Brezovica raspravljalo je o problematici zadržavanja oborinske vode na kolniku u Zadvorskoj ulici kod k.br. 1 i 3.</w:t>
            </w:r>
          </w:p>
          <w:p w:rsidR="00A311EB" w:rsidRPr="00A311EB" w:rsidRDefault="00A311EB" w:rsidP="00A311EB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11EB" w:rsidRPr="00A311EB" w:rsidRDefault="00A311EB" w:rsidP="00A311E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311EB">
              <w:rPr>
                <w:rFonts w:ascii="Times New Roman" w:hAnsi="Times New Roman" w:cs="Times New Roman"/>
                <w:sz w:val="24"/>
              </w:rPr>
              <w:t>Vijeće Mjesnog odbora Brezovica predlaže da se slivnik za oborinsku odvodnju u Zadvorskoj ulici kod k.br. 1 i 3, sanira na način da se može pokupiti oborinska voda sa kolnika. Stanari se žale da radi zadržavanja vode uništava im se imovina. U Zadvorskoj ulici k.br. 1 uništava se stambeni objekat, a u Zadvorskoj ulici k.br. 3 uništava se kamena ograda.</w:t>
            </w:r>
          </w:p>
          <w:p w:rsidR="00A311EB" w:rsidRPr="00A311EB" w:rsidRDefault="00A311EB" w:rsidP="00A311EB">
            <w:pPr>
              <w:spacing w:after="0" w:line="25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A311EB" w:rsidRPr="00A311EB" w:rsidRDefault="00A311EB" w:rsidP="00A311EB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A311EB" w:rsidRPr="00A311EB" w:rsidRDefault="00A311EB" w:rsidP="00A311E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311EB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A311EB" w:rsidRDefault="00A311EB">
      <w:pPr>
        <w:rPr>
          <w:rFonts w:ascii="Times New Roman" w:hAnsi="Times New Roman" w:cs="Times New Roman"/>
          <w:sz w:val="24"/>
          <w:szCs w:val="24"/>
        </w:rPr>
      </w:pPr>
    </w:p>
    <w:p w:rsidR="00A311EB" w:rsidRPr="00A311EB" w:rsidRDefault="00A311EB" w:rsidP="00A311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311EB">
        <w:rPr>
          <w:rFonts w:ascii="Times New Roman" w:hAnsi="Times New Roman" w:cs="Times New Roman"/>
          <w:b/>
          <w:sz w:val="24"/>
          <w:szCs w:val="24"/>
        </w:rPr>
        <w:t xml:space="preserve">Ad 7). </w:t>
      </w:r>
      <w:r w:rsidRPr="00A311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A311EB" w:rsidRDefault="00A868F7" w:rsidP="002E28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obavještava prisutne o </w:t>
      </w:r>
      <w:r w:rsidR="002E28E4">
        <w:rPr>
          <w:rFonts w:ascii="Times New Roman" w:hAnsi="Times New Roman" w:cs="Times New Roman"/>
          <w:sz w:val="24"/>
          <w:szCs w:val="24"/>
        </w:rPr>
        <w:t>aktivnostima koje poduzima između sjednica.</w:t>
      </w:r>
    </w:p>
    <w:p w:rsidR="002E28E4" w:rsidRDefault="002E28E4" w:rsidP="002E28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28E4" w:rsidRDefault="002E28E4" w:rsidP="002E28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21:45 sati.</w:t>
      </w:r>
    </w:p>
    <w:p w:rsidR="002E28E4" w:rsidRDefault="002E28E4" w:rsidP="002E28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28E4" w:rsidRDefault="002E28E4" w:rsidP="002E28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024-08/24-003/2020</w:t>
      </w:r>
    </w:p>
    <w:p w:rsidR="002E28E4" w:rsidRDefault="002E28E4" w:rsidP="002E28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251-13-11-8/003-24-2</w:t>
      </w:r>
    </w:p>
    <w:p w:rsidR="002E28E4" w:rsidRDefault="002E28E4" w:rsidP="002E28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28E4" w:rsidRDefault="002E28E4" w:rsidP="002E28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napisala</w:t>
      </w:r>
    </w:p>
    <w:p w:rsidR="002E28E4" w:rsidRDefault="002E28E4" w:rsidP="002E28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Kamelia Antonia Pelikon</w:t>
      </w:r>
    </w:p>
    <w:p w:rsidR="002E28E4" w:rsidRDefault="002E28E4" w:rsidP="002E28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28E4" w:rsidRDefault="002E28E4" w:rsidP="002E28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28E4" w:rsidRDefault="002E28E4" w:rsidP="002E28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 Mjesnog odbora Brezovica</w:t>
      </w:r>
    </w:p>
    <w:p w:rsidR="002E28E4" w:rsidRDefault="002E28E4" w:rsidP="002E28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Stjepan Imprić</w:t>
      </w:r>
    </w:p>
    <w:p w:rsidR="002E28E4" w:rsidRDefault="002E28E4">
      <w:pPr>
        <w:rPr>
          <w:rFonts w:ascii="Times New Roman" w:hAnsi="Times New Roman" w:cs="Times New Roman"/>
          <w:sz w:val="24"/>
          <w:szCs w:val="24"/>
        </w:rPr>
      </w:pPr>
    </w:p>
    <w:p w:rsidR="00807901" w:rsidRDefault="00807901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Y="-651"/>
        <w:tblW w:w="7271" w:type="dxa"/>
        <w:tblLook w:val="04A0" w:firstRow="1" w:lastRow="0" w:firstColumn="1" w:lastColumn="0" w:noHBand="0" w:noVBand="1"/>
      </w:tblPr>
      <w:tblGrid>
        <w:gridCol w:w="1376"/>
        <w:gridCol w:w="987"/>
        <w:gridCol w:w="946"/>
        <w:gridCol w:w="1000"/>
        <w:gridCol w:w="946"/>
        <w:gridCol w:w="1008"/>
        <w:gridCol w:w="1008"/>
      </w:tblGrid>
      <w:tr w:rsidR="00807901" w:rsidTr="00807901">
        <w:trPr>
          <w:trHeight w:val="687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1.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2.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3.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4.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5.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6.</w:t>
            </w:r>
          </w:p>
        </w:tc>
      </w:tr>
      <w:tr w:rsidR="00807901" w:rsidTr="00807901">
        <w:trPr>
          <w:trHeight w:val="843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7901" w:rsidRDefault="0080790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Stjepan Imprić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7901" w:rsidRDefault="00807901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7901" w:rsidRDefault="00807901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807901" w:rsidTr="00807901">
        <w:trPr>
          <w:trHeight w:val="312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7901" w:rsidRDefault="0080790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Lovro Kreković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807901" w:rsidTr="00807901">
        <w:trPr>
          <w:trHeight w:val="312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7901" w:rsidRDefault="0080790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Smiljana Svedrović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807901" w:rsidTr="00807901">
        <w:trPr>
          <w:trHeight w:val="312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7901" w:rsidRDefault="0080790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Dragan Rajić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bookmarkStart w:id="0" w:name="_GoBack"/>
            <w:bookmarkEnd w:id="0"/>
          </w:p>
        </w:tc>
      </w:tr>
      <w:tr w:rsidR="00807901" w:rsidTr="00807901">
        <w:trPr>
          <w:trHeight w:val="486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7901" w:rsidRPr="00807901" w:rsidRDefault="00807901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</w:pPr>
            <w:r w:rsidRPr="00807901"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  <w:t>Katarina Buti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07901" w:rsidTr="00807901">
        <w:trPr>
          <w:trHeight w:val="678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7901" w:rsidRPr="00807901" w:rsidRDefault="00807901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</w:pPr>
            <w:r w:rsidRPr="00807901"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  <w:t>Zoran Kornet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07901" w:rsidTr="00807901">
        <w:trPr>
          <w:trHeight w:val="1003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7901" w:rsidRDefault="0080790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Martin Pavić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7901" w:rsidRDefault="00807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</w:tbl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807901" w:rsidRDefault="00807901" w:rsidP="0080790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807901" w:rsidRDefault="00807901" w:rsidP="00807901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807901" w:rsidRDefault="00807901" w:rsidP="00807901"/>
    <w:p w:rsidR="00807901" w:rsidRPr="008B1409" w:rsidRDefault="00807901">
      <w:pPr>
        <w:rPr>
          <w:rFonts w:ascii="Times New Roman" w:hAnsi="Times New Roman" w:cs="Times New Roman"/>
          <w:sz w:val="24"/>
          <w:szCs w:val="24"/>
        </w:rPr>
      </w:pPr>
    </w:p>
    <w:sectPr w:rsidR="00807901" w:rsidRPr="008B1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D6417"/>
    <w:multiLevelType w:val="hybridMultilevel"/>
    <w:tmpl w:val="0BECA5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527C7"/>
    <w:multiLevelType w:val="hybridMultilevel"/>
    <w:tmpl w:val="11F8B020"/>
    <w:lvl w:ilvl="0" w:tplc="51AA7E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A343FA6"/>
    <w:multiLevelType w:val="hybridMultilevel"/>
    <w:tmpl w:val="159A10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379F2"/>
    <w:multiLevelType w:val="hybridMultilevel"/>
    <w:tmpl w:val="683074D8"/>
    <w:lvl w:ilvl="0" w:tplc="AC1E8AE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2F8F43BA"/>
    <w:multiLevelType w:val="hybridMultilevel"/>
    <w:tmpl w:val="0BECA5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65896"/>
    <w:multiLevelType w:val="hybridMultilevel"/>
    <w:tmpl w:val="A8EAB1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64AB1"/>
    <w:multiLevelType w:val="hybridMultilevel"/>
    <w:tmpl w:val="070493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F18D2"/>
    <w:multiLevelType w:val="hybridMultilevel"/>
    <w:tmpl w:val="0BECA5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13789"/>
    <w:multiLevelType w:val="hybridMultilevel"/>
    <w:tmpl w:val="0BECA5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034919"/>
    <w:multiLevelType w:val="hybridMultilevel"/>
    <w:tmpl w:val="84D417BE"/>
    <w:lvl w:ilvl="0" w:tplc="C89211A6">
      <w:start w:val="1"/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9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409"/>
    <w:rsid w:val="002E28E4"/>
    <w:rsid w:val="00395A1F"/>
    <w:rsid w:val="003F1453"/>
    <w:rsid w:val="00807901"/>
    <w:rsid w:val="008B1409"/>
    <w:rsid w:val="00A311EB"/>
    <w:rsid w:val="00A868F7"/>
    <w:rsid w:val="00D6491C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1825"/>
  <w15:chartTrackingRefBased/>
  <w15:docId w15:val="{98952D86-1FE9-4F8F-86FD-A798CEA6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91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3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11</cp:revision>
  <dcterms:created xsi:type="dcterms:W3CDTF">2024-10-29T11:33:00Z</dcterms:created>
  <dcterms:modified xsi:type="dcterms:W3CDTF">2024-11-26T08:32:00Z</dcterms:modified>
</cp:coreProperties>
</file>