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3FC" w:rsidRDefault="005253FC" w:rsidP="005253FC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5253FC" w:rsidRDefault="005253FC" w:rsidP="005253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3FC" w:rsidRDefault="005253FC" w:rsidP="00525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sjednice Vijeća Mjesnog odbora Brezovica održane 18. lipnja 2024., u sjedištu Mjesnog odbora Brezovica, Brezovička cesta 100, s početkom u 20:00 sati.</w:t>
      </w:r>
    </w:p>
    <w:p w:rsidR="005253FC" w:rsidRDefault="005253FC" w:rsidP="005253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3FC" w:rsidRDefault="005253FC" w:rsidP="00525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Smiljana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Dragan Rajić i Lovro </w:t>
      </w:r>
      <w:proofErr w:type="spellStart"/>
      <w:r>
        <w:rPr>
          <w:rFonts w:ascii="Times New Roman" w:hAnsi="Times New Roman" w:cs="Times New Roman"/>
          <w:sz w:val="24"/>
          <w:szCs w:val="24"/>
        </w:rPr>
        <w:t>Kreković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Martin Pavić i Katarina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Buti</w:t>
      </w:r>
      <w:proofErr w:type="spellEnd"/>
    </w:p>
    <w:p w:rsidR="005253FC" w:rsidRDefault="005253FC" w:rsidP="005253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3FC" w:rsidRDefault="005253FC" w:rsidP="00525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 Zoran Kornet</w:t>
      </w:r>
    </w:p>
    <w:p w:rsidR="005253FC" w:rsidRDefault="005253FC" w:rsidP="005253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3FC" w:rsidRDefault="005253FC" w:rsidP="00525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Mjesnog odbora Brezovica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6 od 7 članova Vijeća te isto može pravovaljano raspravljati i odlučivati.</w:t>
      </w:r>
    </w:p>
    <w:p w:rsidR="005253FC" w:rsidRDefault="005253FC" w:rsidP="00525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37. sjednice Vijeća. </w:t>
      </w:r>
    </w:p>
    <w:p w:rsidR="005253FC" w:rsidRDefault="005253FC" w:rsidP="00525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(6“za“) usvojilo zapisnik 37. sjednice Vijeća</w:t>
      </w:r>
    </w:p>
    <w:p w:rsidR="005253FC" w:rsidRDefault="005253FC" w:rsidP="00525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otvara 38.  sjednicu Vijeća te predlaže sljedeći</w:t>
      </w:r>
    </w:p>
    <w:p w:rsidR="005253FC" w:rsidRDefault="005253FC" w:rsidP="005253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3FC" w:rsidRPr="005253FC" w:rsidRDefault="005253FC" w:rsidP="00525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5253FC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5253FC" w:rsidRPr="005253FC" w:rsidRDefault="005253FC" w:rsidP="00525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5253FC" w:rsidRPr="005253FC" w:rsidRDefault="005253FC" w:rsidP="005253FC">
      <w:pPr>
        <w:numPr>
          <w:ilvl w:val="0"/>
          <w:numId w:val="1"/>
        </w:num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53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C. B., postava prometnog znaka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eastAsia="hr-HR"/>
        </w:rPr>
        <w:t>Drežnik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IV. odvojak</w:t>
      </w:r>
    </w:p>
    <w:p w:rsidR="005253FC" w:rsidRPr="005253FC" w:rsidRDefault="005253FC" w:rsidP="005253FC">
      <w:pPr>
        <w:numPr>
          <w:ilvl w:val="0"/>
          <w:numId w:val="1"/>
        </w:num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53FC">
        <w:rPr>
          <w:rFonts w:ascii="Times New Roman" w:eastAsia="Times New Roman" w:hAnsi="Times New Roman" w:cs="Times New Roman"/>
          <w:sz w:val="24"/>
          <w:szCs w:val="24"/>
          <w:lang w:eastAsia="hr-HR"/>
        </w:rPr>
        <w:t>U. V., korištenje prostora</w:t>
      </w:r>
    </w:p>
    <w:p w:rsidR="005253FC" w:rsidRPr="005253FC" w:rsidRDefault="005253FC" w:rsidP="005253FC">
      <w:pPr>
        <w:numPr>
          <w:ilvl w:val="0"/>
          <w:numId w:val="1"/>
        </w:num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53FC">
        <w:rPr>
          <w:rFonts w:ascii="Times New Roman" w:eastAsia="Times New Roman" w:hAnsi="Times New Roman" w:cs="Times New Roman"/>
          <w:sz w:val="24"/>
          <w:szCs w:val="24"/>
          <w:lang w:eastAsia="hr-HR"/>
        </w:rPr>
        <w:t>D. P., korištenje prostora</w:t>
      </w:r>
    </w:p>
    <w:p w:rsidR="005253FC" w:rsidRPr="005253FC" w:rsidRDefault="005253FC" w:rsidP="005253FC">
      <w:pPr>
        <w:numPr>
          <w:ilvl w:val="0"/>
          <w:numId w:val="1"/>
        </w:num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53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za postavljanjem koša za smeće Kružna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eastAsia="hr-HR"/>
        </w:rPr>
        <w:t>Zadvorska</w:t>
      </w:r>
      <w:proofErr w:type="spellEnd"/>
    </w:p>
    <w:p w:rsidR="005253FC" w:rsidRPr="005253FC" w:rsidRDefault="005253FC" w:rsidP="005253FC">
      <w:pPr>
        <w:numPr>
          <w:ilvl w:val="0"/>
          <w:numId w:val="1"/>
        </w:num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53F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postavljanjem znaka zabranjeno parkiranje teretnih vozila kod groblja</w:t>
      </w:r>
    </w:p>
    <w:p w:rsidR="005253FC" w:rsidRPr="005253FC" w:rsidRDefault="005253FC" w:rsidP="005253FC">
      <w:pPr>
        <w:numPr>
          <w:ilvl w:val="0"/>
          <w:numId w:val="1"/>
        </w:num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53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P. J., podrška prijedloga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eastAsia="hr-HR"/>
        </w:rPr>
        <w:t>. 2957/1, 2957/2 i 2956/6 k.o. Brezovica</w:t>
      </w:r>
    </w:p>
    <w:p w:rsidR="005253FC" w:rsidRPr="005253FC" w:rsidRDefault="005253FC" w:rsidP="005253FC">
      <w:pPr>
        <w:numPr>
          <w:ilvl w:val="0"/>
          <w:numId w:val="1"/>
        </w:num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53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D. V., prometno ogledalo,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eastAsia="hr-HR"/>
        </w:rPr>
        <w:t>Zadvorska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</w:t>
      </w:r>
    </w:p>
    <w:p w:rsidR="005253FC" w:rsidRPr="005253FC" w:rsidRDefault="005253FC" w:rsidP="005253FC">
      <w:pPr>
        <w:numPr>
          <w:ilvl w:val="0"/>
          <w:numId w:val="1"/>
        </w:num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53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Župa Uznesenja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eastAsia="hr-HR"/>
        </w:rPr>
        <w:t>B.D.Marije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5253FC" w:rsidRPr="005253FC" w:rsidRDefault="005253FC" w:rsidP="005253FC">
      <w:pPr>
        <w:numPr>
          <w:ilvl w:val="0"/>
          <w:numId w:val="1"/>
        </w:num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53FC">
        <w:rPr>
          <w:rFonts w:ascii="Times New Roman" w:eastAsia="Times New Roman" w:hAnsi="Times New Roman" w:cs="Times New Roman"/>
          <w:sz w:val="24"/>
          <w:szCs w:val="24"/>
          <w:lang w:eastAsia="hr-HR"/>
        </w:rPr>
        <w:t>Popis poljskih i šumskih puteva</w:t>
      </w:r>
    </w:p>
    <w:p w:rsidR="005253FC" w:rsidRPr="005253FC" w:rsidRDefault="005253FC" w:rsidP="005253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Donošenje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utvrđivanju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prijedloga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prioriteta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Plan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komunalnih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aktivnosti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2025.</w:t>
      </w:r>
    </w:p>
    <w:p w:rsidR="005253FC" w:rsidRPr="005253FC" w:rsidRDefault="005253FC" w:rsidP="005253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postavom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prometnog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znaka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Zadvorskoj</w:t>
      </w:r>
      <w:proofErr w:type="spellEnd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sz w:val="24"/>
          <w:szCs w:val="24"/>
          <w:lang w:val="en-GB"/>
        </w:rPr>
        <w:t>ulici</w:t>
      </w:r>
      <w:proofErr w:type="spellEnd"/>
    </w:p>
    <w:p w:rsidR="00E276DF" w:rsidRDefault="005253FC" w:rsidP="005253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5253FC" w:rsidRDefault="005253FC" w:rsidP="00525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53FC" w:rsidRDefault="005253FC" w:rsidP="00525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prihvatilo predloženi dnevni red.</w:t>
      </w:r>
    </w:p>
    <w:p w:rsidR="005253FC" w:rsidRDefault="005253FC" w:rsidP="00525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53FC" w:rsidRPr="005253FC" w:rsidRDefault="005253FC" w:rsidP="005253FC">
      <w:p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53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C. B., postava prometnog znaka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Drežnik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IV. odvojak</w:t>
      </w:r>
    </w:p>
    <w:p w:rsidR="005253FC" w:rsidRDefault="005253FC" w:rsidP="00525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5253FC" w:rsidRDefault="005253FC" w:rsidP="00525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5253FC" w:rsidRDefault="005253FC" w:rsidP="00525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53FC" w:rsidRPr="005253FC" w:rsidRDefault="005253FC" w:rsidP="005253FC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5253FC">
        <w:rPr>
          <w:rFonts w:ascii="Times New Roman" w:hAnsi="Times New Roman" w:cs="Times New Roman"/>
          <w:b/>
          <w:sz w:val="24"/>
          <w:szCs w:val="24"/>
        </w:rPr>
        <w:t xml:space="preserve">Zaključak o prijedlogu da se postavi prometna signalizacija </w:t>
      </w:r>
    </w:p>
    <w:p w:rsidR="005253FC" w:rsidRPr="005253FC" w:rsidRDefault="005253FC" w:rsidP="005253FC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5253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u ulici </w:t>
      </w:r>
      <w:proofErr w:type="spellStart"/>
      <w:r w:rsidRPr="005253FC">
        <w:rPr>
          <w:rFonts w:ascii="Times New Roman" w:hAnsi="Times New Roman" w:cs="Times New Roman"/>
          <w:b/>
          <w:sz w:val="24"/>
          <w:szCs w:val="24"/>
        </w:rPr>
        <w:t>Drežnik</w:t>
      </w:r>
      <w:proofErr w:type="spellEnd"/>
      <w:r w:rsidRPr="005253FC">
        <w:rPr>
          <w:rFonts w:ascii="Times New Roman" w:hAnsi="Times New Roman" w:cs="Times New Roman"/>
          <w:b/>
          <w:sz w:val="24"/>
          <w:szCs w:val="24"/>
        </w:rPr>
        <w:t xml:space="preserve"> IV. odvojak</w:t>
      </w:r>
    </w:p>
    <w:p w:rsidR="005253FC" w:rsidRPr="005253FC" w:rsidRDefault="005253FC" w:rsidP="005253FC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5253FC" w:rsidRPr="005253FC" w:rsidTr="005253FC">
        <w:tc>
          <w:tcPr>
            <w:tcW w:w="539" w:type="dxa"/>
          </w:tcPr>
          <w:p w:rsidR="005253FC" w:rsidRPr="005253FC" w:rsidRDefault="005253FC" w:rsidP="0052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253F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533" w:type="dxa"/>
          </w:tcPr>
          <w:p w:rsidR="005253FC" w:rsidRPr="005253FC" w:rsidRDefault="005253FC" w:rsidP="005253F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253FC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zaprimilo je molbu građana da se postavi potrebna prometna signalizacija u ulici </w:t>
            </w:r>
            <w:proofErr w:type="spellStart"/>
            <w:r w:rsidRPr="005253FC">
              <w:rPr>
                <w:rFonts w:ascii="Times New Roman" w:hAnsi="Times New Roman" w:cs="Times New Roman"/>
                <w:sz w:val="24"/>
                <w:szCs w:val="24"/>
              </w:rPr>
              <w:t>Drežnik</w:t>
            </w:r>
            <w:proofErr w:type="spellEnd"/>
            <w:r w:rsidRPr="005253FC">
              <w:rPr>
                <w:rFonts w:ascii="Times New Roman" w:hAnsi="Times New Roman" w:cs="Times New Roman"/>
                <w:sz w:val="24"/>
                <w:szCs w:val="24"/>
              </w:rPr>
              <w:t xml:space="preserve"> IV. odvojak. Građani su </w:t>
            </w:r>
            <w:r w:rsidRPr="00525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zatražili postavljanje prometnog znaka za ograničenje brzine iz smjera </w:t>
            </w:r>
            <w:proofErr w:type="spellStart"/>
            <w:r w:rsidRPr="005253FC">
              <w:rPr>
                <w:rFonts w:ascii="Times New Roman" w:hAnsi="Times New Roman" w:cs="Times New Roman"/>
                <w:sz w:val="24"/>
                <w:szCs w:val="24"/>
              </w:rPr>
              <w:t>Golobreške</w:t>
            </w:r>
            <w:proofErr w:type="spellEnd"/>
            <w:r w:rsidRPr="005253FC">
              <w:rPr>
                <w:rFonts w:ascii="Times New Roman" w:hAnsi="Times New Roman" w:cs="Times New Roman"/>
                <w:sz w:val="24"/>
                <w:szCs w:val="24"/>
              </w:rPr>
              <w:t xml:space="preserve"> ulice prema ulici </w:t>
            </w:r>
            <w:proofErr w:type="spellStart"/>
            <w:r w:rsidRPr="005253FC">
              <w:rPr>
                <w:rFonts w:ascii="Times New Roman" w:hAnsi="Times New Roman" w:cs="Times New Roman"/>
                <w:sz w:val="24"/>
                <w:szCs w:val="24"/>
              </w:rPr>
              <w:t>Drežnik</w:t>
            </w:r>
            <w:proofErr w:type="spellEnd"/>
            <w:r w:rsidRPr="005253FC">
              <w:rPr>
                <w:rFonts w:ascii="Times New Roman" w:hAnsi="Times New Roman" w:cs="Times New Roman"/>
                <w:sz w:val="24"/>
                <w:szCs w:val="24"/>
              </w:rPr>
              <w:t xml:space="preserve"> jer prometovanje navedenom ulicom prelazi dopuštena ograničenja te su zabrinuti za svoju sigurnost.</w:t>
            </w:r>
          </w:p>
          <w:p w:rsidR="005253FC" w:rsidRPr="005253FC" w:rsidRDefault="005253FC" w:rsidP="005253FC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253FC" w:rsidRPr="005253FC" w:rsidRDefault="005253FC" w:rsidP="005253F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253FC">
              <w:rPr>
                <w:rFonts w:ascii="Times New Roman" w:hAnsi="Times New Roman" w:cs="Times New Roman"/>
                <w:sz w:val="24"/>
              </w:rPr>
              <w:t>Vijeće Mjesnog odbora Brezovica suglasno je sa postavljanjem prometnog znaka na lokaciji iz točke 1. ovoga zaključka.</w:t>
            </w:r>
          </w:p>
          <w:p w:rsidR="005253FC" w:rsidRPr="005253FC" w:rsidRDefault="005253FC" w:rsidP="005253FC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5253FC" w:rsidRPr="005253FC" w:rsidRDefault="005253FC" w:rsidP="005253F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253FC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5253FC" w:rsidRDefault="005253FC" w:rsidP="00525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53FC" w:rsidRPr="005253FC" w:rsidRDefault="005253FC" w:rsidP="005253FC">
      <w:p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05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2). </w:t>
      </w:r>
      <w:r w:rsidRPr="005253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U. V., korištenje prostora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059E" w:rsidRDefault="0008059E" w:rsidP="0008059E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8059E" w:rsidRDefault="0008059E" w:rsidP="000805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059E" w:rsidRDefault="0008059E" w:rsidP="000805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059E" w:rsidRDefault="0008059E" w:rsidP="000805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A2F98">
        <w:rPr>
          <w:rFonts w:ascii="Times New Roman" w:hAnsi="Times New Roman" w:cs="Times New Roman"/>
          <w:b/>
          <w:sz w:val="24"/>
          <w:szCs w:val="24"/>
        </w:rPr>
        <w:t xml:space="preserve">UDRUGA </w:t>
      </w:r>
      <w:r>
        <w:rPr>
          <w:rFonts w:ascii="Times New Roman" w:hAnsi="Times New Roman" w:cs="Times New Roman"/>
          <w:b/>
          <w:sz w:val="24"/>
          <w:szCs w:val="24"/>
        </w:rPr>
        <w:t xml:space="preserve">VESTIGIUM,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Grančarska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2a, 10257 Brezovica,</w:t>
      </w:r>
      <w:r>
        <w:rPr>
          <w:rFonts w:ascii="Times New Roman" w:hAnsi="Times New Roman" w:cs="Times New Roman"/>
          <w:sz w:val="24"/>
          <w:szCs w:val="24"/>
        </w:rPr>
        <w:t xml:space="preserve"> odobrava povremeno korištenje velike </w:t>
      </w:r>
      <w:proofErr w:type="spellStart"/>
      <w:r>
        <w:rPr>
          <w:rFonts w:ascii="Times New Roman" w:hAnsi="Times New Roman" w:cs="Times New Roman"/>
          <w:sz w:val="24"/>
          <w:szCs w:val="24"/>
        </w:rPr>
        <w:t>dvorane,petkom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17,00 do 19,00 sati, te teče  od 19. lipnja 2024. do 31. prosinca 2024.</w:t>
      </w:r>
    </w:p>
    <w:p w:rsidR="0008059E" w:rsidRDefault="0008059E" w:rsidP="000805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59E" w:rsidRPr="007A2F98" w:rsidRDefault="0008059E" w:rsidP="000805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Prostor iz točke 1. ovog zaključka,</w:t>
      </w:r>
      <w:r w:rsidRPr="007A2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2F98">
        <w:rPr>
          <w:rFonts w:ascii="Times New Roman" w:hAnsi="Times New Roman" w:cs="Times New Roman"/>
          <w:sz w:val="24"/>
          <w:szCs w:val="24"/>
        </w:rPr>
        <w:t xml:space="preserve">UDRUGA </w:t>
      </w:r>
      <w:r>
        <w:rPr>
          <w:rFonts w:ascii="Times New Roman" w:hAnsi="Times New Roman" w:cs="Times New Roman"/>
          <w:sz w:val="24"/>
          <w:szCs w:val="24"/>
        </w:rPr>
        <w:t xml:space="preserve">VESTIGIUM, </w:t>
      </w:r>
      <w:r w:rsidRPr="007A2F98">
        <w:rPr>
          <w:rFonts w:ascii="Times New Roman" w:hAnsi="Times New Roman" w:cs="Times New Roman"/>
          <w:sz w:val="24"/>
          <w:szCs w:val="24"/>
        </w:rPr>
        <w:t>koristiti će bez naknade.</w:t>
      </w:r>
    </w:p>
    <w:p w:rsidR="0008059E" w:rsidRDefault="0008059E" w:rsidP="000805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59E" w:rsidRDefault="0008059E" w:rsidP="000805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A2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2F98">
        <w:rPr>
          <w:rFonts w:ascii="Times New Roman" w:hAnsi="Times New Roman" w:cs="Times New Roman"/>
          <w:sz w:val="24"/>
          <w:szCs w:val="24"/>
        </w:rPr>
        <w:t xml:space="preserve">UDRUGA </w:t>
      </w:r>
      <w:r>
        <w:rPr>
          <w:rFonts w:ascii="Times New Roman" w:hAnsi="Times New Roman" w:cs="Times New Roman"/>
          <w:sz w:val="24"/>
          <w:szCs w:val="24"/>
        </w:rPr>
        <w:t>VESTIGIUM,  obvezuju se postupati sa pažnjom dobrog gospodara u korištenju prostora.</w:t>
      </w:r>
    </w:p>
    <w:p w:rsidR="0008059E" w:rsidRDefault="0008059E" w:rsidP="000805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59E" w:rsidRDefault="0008059E" w:rsidP="000805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 povremenom korištenju prostora iz točke 1. ovog zaključka, Gradski ured za mjesnu samoupravu, promet, civilnu zaštitu i sigurnost izdati će odobrenje o korištenju, a u skladu sa ovim zaključkom.</w:t>
      </w:r>
    </w:p>
    <w:p w:rsidR="005253FC" w:rsidRDefault="005253FC" w:rsidP="00525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059E" w:rsidRPr="005253FC" w:rsidRDefault="0008059E" w:rsidP="0008059E">
      <w:p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05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3). </w:t>
      </w:r>
      <w:r w:rsidRPr="005253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 P., korištenje prostora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059E" w:rsidRDefault="0008059E" w:rsidP="0008059E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8059E" w:rsidRDefault="0008059E" w:rsidP="000805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059E" w:rsidRDefault="0008059E" w:rsidP="000805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8059E" w:rsidRDefault="0008059E" w:rsidP="000805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DOMOVINSKOM POKRETU,</w:t>
      </w:r>
      <w:r>
        <w:rPr>
          <w:rFonts w:ascii="Times New Roman" w:hAnsi="Times New Roman" w:cs="Times New Roman"/>
          <w:sz w:val="24"/>
          <w:szCs w:val="24"/>
        </w:rPr>
        <w:t xml:space="preserve"> Vlaška ulica 81g, Zagreb, odobrava povremeno korištenje velike dvorane utorkom, drugi i četvrti tjedan u mjesecu od 19:00 do 20:00 sati, te teče  od 19. lipnja 2024. do 31. prosinca 2024.</w:t>
      </w:r>
    </w:p>
    <w:p w:rsidR="0008059E" w:rsidRDefault="0008059E" w:rsidP="000805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59E" w:rsidRPr="007A2F98" w:rsidRDefault="0008059E" w:rsidP="000805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Prostor iz točke 1. ovog zaključka,</w:t>
      </w:r>
      <w:r w:rsidRPr="007A2F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DOMOVINSKI POKRET, </w:t>
      </w:r>
      <w:r w:rsidRPr="007A2F98">
        <w:rPr>
          <w:rFonts w:ascii="Times New Roman" w:hAnsi="Times New Roman" w:cs="Times New Roman"/>
          <w:sz w:val="24"/>
          <w:szCs w:val="24"/>
        </w:rPr>
        <w:t>koristiti će bez naknade.</w:t>
      </w:r>
    </w:p>
    <w:p w:rsidR="0008059E" w:rsidRDefault="0008059E" w:rsidP="000805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59E" w:rsidRDefault="0008059E" w:rsidP="000805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A2F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DOMOVINSKI POKRET,  obvezuju se postupati sa pažnjom dobrog gospodara u korištenju prostora.</w:t>
      </w:r>
    </w:p>
    <w:p w:rsidR="0008059E" w:rsidRDefault="0008059E" w:rsidP="000805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59E" w:rsidRDefault="0008059E" w:rsidP="000805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 povremenom korištenju prostora iz točke 1. ovog zaključka, Gradski ured za mjesnu samoupravu, promet, civilnu zaštitu i sigurnost izdati će odobrenje o korištenju, a u skladu sa ovim zaključkom.</w:t>
      </w:r>
    </w:p>
    <w:p w:rsidR="0008059E" w:rsidRDefault="0008059E" w:rsidP="000805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59E" w:rsidRPr="005253FC" w:rsidRDefault="0008059E" w:rsidP="0008059E">
      <w:p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059E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5253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za postavljanjem koša za smeće Kružna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Zadvorska</w:t>
      </w:r>
      <w:proofErr w:type="spellEnd"/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08059E" w:rsidRDefault="0008059E" w:rsidP="000805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059E" w:rsidRPr="0008059E" w:rsidRDefault="0008059E" w:rsidP="0008059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08059E">
        <w:rPr>
          <w:rFonts w:ascii="Times New Roman" w:hAnsi="Times New Roman" w:cs="Times New Roman"/>
          <w:b/>
          <w:sz w:val="24"/>
          <w:szCs w:val="24"/>
        </w:rPr>
        <w:t xml:space="preserve">Zaključak o prijedlogu da se postavi koš za smeće sa pepeljarom </w:t>
      </w:r>
    </w:p>
    <w:p w:rsidR="0008059E" w:rsidRPr="0008059E" w:rsidRDefault="0008059E" w:rsidP="0008059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805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u Kružnoj </w:t>
      </w:r>
      <w:proofErr w:type="spellStart"/>
      <w:r w:rsidRPr="0008059E">
        <w:rPr>
          <w:rFonts w:ascii="Times New Roman" w:hAnsi="Times New Roman" w:cs="Times New Roman"/>
          <w:b/>
          <w:sz w:val="24"/>
          <w:szCs w:val="24"/>
        </w:rPr>
        <w:t>Zadvorskoj</w:t>
      </w:r>
      <w:proofErr w:type="spellEnd"/>
      <w:r w:rsidRPr="0008059E">
        <w:rPr>
          <w:rFonts w:ascii="Times New Roman" w:hAnsi="Times New Roman" w:cs="Times New Roman"/>
          <w:b/>
          <w:sz w:val="24"/>
          <w:szCs w:val="24"/>
        </w:rPr>
        <w:t xml:space="preserve"> između k.br. 3 i 11  </w:t>
      </w:r>
    </w:p>
    <w:p w:rsidR="0008059E" w:rsidRPr="0008059E" w:rsidRDefault="0008059E" w:rsidP="0008059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8059E">
        <w:rPr>
          <w:rFonts w:ascii="Times New Roman" w:hAnsi="Times New Roman" w:cs="Times New Roman"/>
          <w:b/>
          <w:sz w:val="24"/>
          <w:szCs w:val="24"/>
        </w:rPr>
        <w:tab/>
      </w:r>
      <w:r w:rsidRPr="0008059E">
        <w:rPr>
          <w:rFonts w:ascii="Times New Roman" w:hAnsi="Times New Roman" w:cs="Times New Roman"/>
          <w:b/>
          <w:sz w:val="24"/>
          <w:szCs w:val="24"/>
        </w:rPr>
        <w:tab/>
      </w:r>
      <w:r w:rsidRPr="0008059E">
        <w:rPr>
          <w:rFonts w:ascii="Times New Roman" w:hAnsi="Times New Roman" w:cs="Times New Roman"/>
          <w:b/>
          <w:sz w:val="24"/>
          <w:szCs w:val="24"/>
        </w:rPr>
        <w:tab/>
      </w:r>
      <w:r w:rsidRPr="0008059E">
        <w:rPr>
          <w:rFonts w:ascii="Times New Roman" w:hAnsi="Times New Roman" w:cs="Times New Roman"/>
          <w:b/>
          <w:sz w:val="24"/>
          <w:szCs w:val="24"/>
        </w:rPr>
        <w:tab/>
      </w:r>
    </w:p>
    <w:p w:rsidR="0008059E" w:rsidRPr="0008059E" w:rsidRDefault="0008059E" w:rsidP="0008059E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08059E" w:rsidRPr="0008059E" w:rsidRDefault="0008059E" w:rsidP="0008059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08059E" w:rsidRPr="0008059E" w:rsidTr="000E74D0">
        <w:tc>
          <w:tcPr>
            <w:tcW w:w="547" w:type="dxa"/>
          </w:tcPr>
          <w:p w:rsidR="0008059E" w:rsidRPr="0008059E" w:rsidRDefault="0008059E" w:rsidP="00080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8059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08059E" w:rsidRPr="0008059E" w:rsidRDefault="0008059E" w:rsidP="0008059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8059E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zaprimilo je molbu građana da se postavi koš za smeće sa pepeljarom u Kružnoj </w:t>
            </w:r>
            <w:proofErr w:type="spellStart"/>
            <w:r w:rsidRPr="0008059E">
              <w:rPr>
                <w:rFonts w:ascii="Times New Roman" w:hAnsi="Times New Roman" w:cs="Times New Roman"/>
                <w:sz w:val="24"/>
                <w:szCs w:val="24"/>
              </w:rPr>
              <w:t>Zadvorskoj</w:t>
            </w:r>
            <w:proofErr w:type="spellEnd"/>
            <w:r w:rsidRPr="0008059E">
              <w:rPr>
                <w:rFonts w:ascii="Times New Roman" w:hAnsi="Times New Roman" w:cs="Times New Roman"/>
                <w:sz w:val="24"/>
                <w:szCs w:val="24"/>
              </w:rPr>
              <w:t xml:space="preserve"> ulici između k.br. 3 i 11., na </w:t>
            </w:r>
            <w:proofErr w:type="spellStart"/>
            <w:r w:rsidRPr="0008059E">
              <w:rPr>
                <w:rFonts w:ascii="Times New Roman" w:hAnsi="Times New Roman" w:cs="Times New Roman"/>
                <w:sz w:val="24"/>
                <w:szCs w:val="24"/>
              </w:rPr>
              <w:t>k.č</w:t>
            </w:r>
            <w:proofErr w:type="spellEnd"/>
            <w:r w:rsidRPr="0008059E">
              <w:rPr>
                <w:rFonts w:ascii="Times New Roman" w:hAnsi="Times New Roman" w:cs="Times New Roman"/>
                <w:sz w:val="24"/>
                <w:szCs w:val="24"/>
              </w:rPr>
              <w:t>. 3252 k.o. Brezovica.</w:t>
            </w:r>
          </w:p>
          <w:p w:rsidR="0008059E" w:rsidRPr="0008059E" w:rsidRDefault="0008059E" w:rsidP="0008059E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59E" w:rsidRPr="0008059E" w:rsidRDefault="0008059E" w:rsidP="0008059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8059E">
              <w:rPr>
                <w:rFonts w:ascii="Times New Roman" w:hAnsi="Times New Roman" w:cs="Times New Roman"/>
                <w:sz w:val="24"/>
              </w:rPr>
              <w:t xml:space="preserve">Vijeće Mjesnog odbora Brezovica suglasno je sa postavljanjem koša za smeće sa pepeljarom </w:t>
            </w:r>
            <w:r w:rsidRPr="0008059E">
              <w:rPr>
                <w:rFonts w:ascii="Times New Roman" w:hAnsi="Times New Roman" w:cs="Times New Roman"/>
                <w:sz w:val="24"/>
                <w:szCs w:val="24"/>
              </w:rPr>
              <w:t xml:space="preserve">u Kružnoj </w:t>
            </w:r>
            <w:proofErr w:type="spellStart"/>
            <w:r w:rsidRPr="0008059E">
              <w:rPr>
                <w:rFonts w:ascii="Times New Roman" w:hAnsi="Times New Roman" w:cs="Times New Roman"/>
                <w:sz w:val="24"/>
                <w:szCs w:val="24"/>
              </w:rPr>
              <w:t>Zadvorskoj</w:t>
            </w:r>
            <w:proofErr w:type="spellEnd"/>
            <w:r w:rsidRPr="0008059E">
              <w:rPr>
                <w:rFonts w:ascii="Times New Roman" w:hAnsi="Times New Roman" w:cs="Times New Roman"/>
                <w:sz w:val="24"/>
                <w:szCs w:val="24"/>
              </w:rPr>
              <w:t xml:space="preserve"> ulici između k.br. 3 i 11., na </w:t>
            </w:r>
            <w:proofErr w:type="spellStart"/>
            <w:r w:rsidRPr="0008059E">
              <w:rPr>
                <w:rFonts w:ascii="Times New Roman" w:hAnsi="Times New Roman" w:cs="Times New Roman"/>
                <w:sz w:val="24"/>
                <w:szCs w:val="24"/>
              </w:rPr>
              <w:t>k.č</w:t>
            </w:r>
            <w:proofErr w:type="spellEnd"/>
            <w:r w:rsidRPr="0008059E">
              <w:rPr>
                <w:rFonts w:ascii="Times New Roman" w:hAnsi="Times New Roman" w:cs="Times New Roman"/>
                <w:sz w:val="24"/>
                <w:szCs w:val="24"/>
              </w:rPr>
              <w:t>. 3252 k.o. Brezovica.</w:t>
            </w:r>
          </w:p>
          <w:p w:rsidR="0008059E" w:rsidRPr="0008059E" w:rsidRDefault="0008059E" w:rsidP="0008059E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59E" w:rsidRPr="0008059E" w:rsidRDefault="0008059E" w:rsidP="0008059E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08059E" w:rsidRPr="0008059E" w:rsidRDefault="0008059E" w:rsidP="0008059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8059E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08059E" w:rsidRDefault="0008059E" w:rsidP="00525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059E" w:rsidRPr="005253FC" w:rsidRDefault="0008059E" w:rsidP="0008059E">
      <w:p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05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5). </w:t>
      </w:r>
      <w:r w:rsidRPr="005253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postavljanjem znaka zabranjeno parkiranje teretnih vozila kod groblja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059E" w:rsidRPr="0008059E" w:rsidRDefault="0008059E" w:rsidP="0008059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08059E">
        <w:rPr>
          <w:rFonts w:ascii="Times New Roman" w:hAnsi="Times New Roman" w:cs="Times New Roman"/>
          <w:b/>
          <w:sz w:val="24"/>
          <w:szCs w:val="24"/>
        </w:rPr>
        <w:t xml:space="preserve">Zaključak o prijedlogu da se postavi prometni znak </w:t>
      </w:r>
    </w:p>
    <w:p w:rsidR="0008059E" w:rsidRPr="0008059E" w:rsidRDefault="0008059E" w:rsidP="0008059E">
      <w:pPr>
        <w:spacing w:after="0" w:line="256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08059E">
        <w:rPr>
          <w:rFonts w:ascii="Times New Roman" w:hAnsi="Times New Roman" w:cs="Times New Roman"/>
          <w:b/>
          <w:sz w:val="24"/>
          <w:szCs w:val="24"/>
        </w:rPr>
        <w:t xml:space="preserve">       za zabranu parkiranja teretnih vozila u ulici </w:t>
      </w:r>
      <w:proofErr w:type="spellStart"/>
      <w:r w:rsidRPr="0008059E">
        <w:rPr>
          <w:rFonts w:ascii="Times New Roman" w:hAnsi="Times New Roman" w:cs="Times New Roman"/>
          <w:b/>
          <w:sz w:val="24"/>
          <w:szCs w:val="24"/>
        </w:rPr>
        <w:t>Drežnik</w:t>
      </w:r>
      <w:proofErr w:type="spellEnd"/>
      <w:r w:rsidRPr="0008059E">
        <w:rPr>
          <w:rFonts w:ascii="Times New Roman" w:hAnsi="Times New Roman" w:cs="Times New Roman"/>
          <w:b/>
          <w:sz w:val="24"/>
          <w:szCs w:val="24"/>
        </w:rPr>
        <w:t xml:space="preserve"> IV. odvojak</w:t>
      </w:r>
    </w:p>
    <w:p w:rsidR="0008059E" w:rsidRPr="0008059E" w:rsidRDefault="0008059E" w:rsidP="0008059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8059E">
        <w:rPr>
          <w:rFonts w:ascii="Times New Roman" w:hAnsi="Times New Roman" w:cs="Times New Roman"/>
          <w:b/>
          <w:sz w:val="24"/>
          <w:szCs w:val="24"/>
        </w:rPr>
        <w:tab/>
      </w:r>
      <w:r w:rsidRPr="0008059E">
        <w:rPr>
          <w:rFonts w:ascii="Times New Roman" w:hAnsi="Times New Roman" w:cs="Times New Roman"/>
          <w:b/>
          <w:sz w:val="24"/>
          <w:szCs w:val="24"/>
        </w:rPr>
        <w:tab/>
      </w:r>
      <w:r w:rsidRPr="0008059E">
        <w:rPr>
          <w:rFonts w:ascii="Times New Roman" w:hAnsi="Times New Roman" w:cs="Times New Roman"/>
          <w:b/>
          <w:sz w:val="24"/>
          <w:szCs w:val="24"/>
        </w:rPr>
        <w:tab/>
      </w:r>
      <w:r w:rsidRPr="0008059E">
        <w:rPr>
          <w:rFonts w:ascii="Times New Roman" w:hAnsi="Times New Roman" w:cs="Times New Roman"/>
          <w:b/>
          <w:sz w:val="24"/>
          <w:szCs w:val="24"/>
        </w:rPr>
        <w:tab/>
      </w:r>
    </w:p>
    <w:p w:rsidR="0008059E" w:rsidRPr="0008059E" w:rsidRDefault="0008059E" w:rsidP="0008059E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08059E" w:rsidRPr="0008059E" w:rsidRDefault="0008059E" w:rsidP="0008059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08059E" w:rsidRPr="0008059E" w:rsidTr="000E74D0">
        <w:tc>
          <w:tcPr>
            <w:tcW w:w="547" w:type="dxa"/>
          </w:tcPr>
          <w:p w:rsidR="0008059E" w:rsidRPr="0008059E" w:rsidRDefault="0008059E" w:rsidP="00080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8059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08059E" w:rsidRPr="0008059E" w:rsidRDefault="0008059E" w:rsidP="0008059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8059E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zaprimilo je molbu građana da se postavi prometni znak za zabranu parkiranja teretnih vozila u ulici </w:t>
            </w:r>
            <w:proofErr w:type="spellStart"/>
            <w:r w:rsidRPr="0008059E">
              <w:rPr>
                <w:rFonts w:ascii="Times New Roman" w:hAnsi="Times New Roman" w:cs="Times New Roman"/>
                <w:sz w:val="24"/>
                <w:szCs w:val="24"/>
              </w:rPr>
              <w:t>Drežnik</w:t>
            </w:r>
            <w:proofErr w:type="spellEnd"/>
            <w:r w:rsidRPr="0008059E">
              <w:rPr>
                <w:rFonts w:ascii="Times New Roman" w:hAnsi="Times New Roman" w:cs="Times New Roman"/>
                <w:sz w:val="24"/>
                <w:szCs w:val="24"/>
              </w:rPr>
              <w:t xml:space="preserve"> IV. odvojak od </w:t>
            </w:r>
            <w:proofErr w:type="spellStart"/>
            <w:r w:rsidRPr="0008059E">
              <w:rPr>
                <w:rFonts w:ascii="Times New Roman" w:hAnsi="Times New Roman" w:cs="Times New Roman"/>
                <w:sz w:val="24"/>
                <w:szCs w:val="24"/>
              </w:rPr>
              <w:t>Golobreške</w:t>
            </w:r>
            <w:proofErr w:type="spellEnd"/>
            <w:r w:rsidRPr="0008059E">
              <w:rPr>
                <w:rFonts w:ascii="Times New Roman" w:hAnsi="Times New Roman" w:cs="Times New Roman"/>
                <w:sz w:val="24"/>
                <w:szCs w:val="24"/>
              </w:rPr>
              <w:t xml:space="preserve"> ulice do </w:t>
            </w:r>
            <w:proofErr w:type="spellStart"/>
            <w:r w:rsidRPr="0008059E">
              <w:rPr>
                <w:rFonts w:ascii="Times New Roman" w:hAnsi="Times New Roman" w:cs="Times New Roman"/>
                <w:sz w:val="24"/>
                <w:szCs w:val="24"/>
              </w:rPr>
              <w:t>k.č</w:t>
            </w:r>
            <w:proofErr w:type="spellEnd"/>
            <w:r w:rsidRPr="0008059E">
              <w:rPr>
                <w:rFonts w:ascii="Times New Roman" w:hAnsi="Times New Roman" w:cs="Times New Roman"/>
                <w:sz w:val="24"/>
                <w:szCs w:val="24"/>
              </w:rPr>
              <w:t>. 1944 k.o. Brezovica</w:t>
            </w:r>
          </w:p>
          <w:p w:rsidR="0008059E" w:rsidRPr="0008059E" w:rsidRDefault="0008059E" w:rsidP="0008059E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59E" w:rsidRPr="0008059E" w:rsidRDefault="0008059E" w:rsidP="0008059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8059E">
              <w:rPr>
                <w:rFonts w:ascii="Times New Roman" w:hAnsi="Times New Roman" w:cs="Times New Roman"/>
                <w:sz w:val="24"/>
              </w:rPr>
              <w:t xml:space="preserve">Vijeće Mjesnog odbora Brezovica suglasno je postavljanjem prometnog znaka za zabranu parkiranja teretnih vozila u ulici </w:t>
            </w:r>
            <w:proofErr w:type="spellStart"/>
            <w:r w:rsidRPr="0008059E">
              <w:rPr>
                <w:rFonts w:ascii="Times New Roman" w:hAnsi="Times New Roman" w:cs="Times New Roman"/>
                <w:sz w:val="24"/>
              </w:rPr>
              <w:t>Drežnik</w:t>
            </w:r>
            <w:proofErr w:type="spellEnd"/>
            <w:r w:rsidRPr="0008059E">
              <w:rPr>
                <w:rFonts w:ascii="Times New Roman" w:hAnsi="Times New Roman" w:cs="Times New Roman"/>
                <w:sz w:val="24"/>
              </w:rPr>
              <w:t xml:space="preserve"> IV. odvojak od </w:t>
            </w:r>
            <w:proofErr w:type="spellStart"/>
            <w:r w:rsidRPr="0008059E">
              <w:rPr>
                <w:rFonts w:ascii="Times New Roman" w:hAnsi="Times New Roman" w:cs="Times New Roman"/>
                <w:sz w:val="24"/>
              </w:rPr>
              <w:t>Golobreške</w:t>
            </w:r>
            <w:proofErr w:type="spellEnd"/>
            <w:r w:rsidRPr="0008059E">
              <w:rPr>
                <w:rFonts w:ascii="Times New Roman" w:hAnsi="Times New Roman" w:cs="Times New Roman"/>
                <w:sz w:val="24"/>
              </w:rPr>
              <w:t xml:space="preserve"> ulice do </w:t>
            </w:r>
            <w:proofErr w:type="spellStart"/>
            <w:r w:rsidRPr="0008059E">
              <w:rPr>
                <w:rFonts w:ascii="Times New Roman" w:hAnsi="Times New Roman" w:cs="Times New Roman"/>
                <w:sz w:val="24"/>
              </w:rPr>
              <w:t>k.č</w:t>
            </w:r>
            <w:proofErr w:type="spellEnd"/>
            <w:r w:rsidRPr="0008059E">
              <w:rPr>
                <w:rFonts w:ascii="Times New Roman" w:hAnsi="Times New Roman" w:cs="Times New Roman"/>
                <w:sz w:val="24"/>
              </w:rPr>
              <w:t>. 1944 k.o. Brezovica, jer na navedenom dijelu ulice parkiraju se teretna vozila koja zauzimaju prostor za prometovanje navedenim dijelom kolnika.</w:t>
            </w:r>
          </w:p>
          <w:p w:rsidR="0008059E" w:rsidRPr="0008059E" w:rsidRDefault="0008059E" w:rsidP="0008059E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08059E" w:rsidRPr="0008059E" w:rsidRDefault="0008059E" w:rsidP="0008059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8059E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08059E" w:rsidRDefault="0008059E" w:rsidP="00525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059E" w:rsidRPr="005253FC" w:rsidRDefault="0008059E" w:rsidP="0008059E">
      <w:p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05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6). </w:t>
      </w:r>
      <w:r w:rsidRPr="005253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P. J., podrška prijedloga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2957/1, 2957/2 i 2956/6 k.o. Brezovica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059E" w:rsidRPr="0008059E" w:rsidRDefault="0008059E" w:rsidP="0008059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08059E">
        <w:rPr>
          <w:rFonts w:ascii="Times New Roman" w:hAnsi="Times New Roman" w:cs="Times New Roman"/>
          <w:b/>
          <w:sz w:val="24"/>
          <w:szCs w:val="24"/>
        </w:rPr>
        <w:t xml:space="preserve">Zaključak o prijedlogu za podršku prijedloga za prenamjenu </w:t>
      </w:r>
    </w:p>
    <w:p w:rsidR="0008059E" w:rsidRPr="0008059E" w:rsidRDefault="0008059E" w:rsidP="0008059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805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proofErr w:type="spellStart"/>
      <w:r w:rsidRPr="0008059E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08059E">
        <w:rPr>
          <w:rFonts w:ascii="Times New Roman" w:hAnsi="Times New Roman" w:cs="Times New Roman"/>
          <w:b/>
          <w:sz w:val="24"/>
          <w:szCs w:val="24"/>
        </w:rPr>
        <w:t>. 2957/1, 2957/2 i 2956/6 k.o. Brezovica nova</w:t>
      </w:r>
    </w:p>
    <w:p w:rsidR="0008059E" w:rsidRPr="0008059E" w:rsidRDefault="0008059E" w:rsidP="0008059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08059E">
        <w:rPr>
          <w:rFonts w:ascii="Times New Roman" w:hAnsi="Times New Roman" w:cs="Times New Roman"/>
          <w:b/>
          <w:sz w:val="24"/>
          <w:szCs w:val="24"/>
        </w:rPr>
        <w:tab/>
      </w:r>
      <w:r w:rsidRPr="0008059E">
        <w:rPr>
          <w:rFonts w:ascii="Times New Roman" w:hAnsi="Times New Roman" w:cs="Times New Roman"/>
          <w:b/>
          <w:sz w:val="24"/>
          <w:szCs w:val="24"/>
        </w:rPr>
        <w:tab/>
      </w:r>
      <w:r w:rsidRPr="0008059E">
        <w:rPr>
          <w:rFonts w:ascii="Times New Roman" w:hAnsi="Times New Roman" w:cs="Times New Roman"/>
          <w:b/>
          <w:sz w:val="24"/>
          <w:szCs w:val="24"/>
        </w:rPr>
        <w:tab/>
      </w:r>
      <w:r w:rsidRPr="0008059E">
        <w:rPr>
          <w:rFonts w:ascii="Times New Roman" w:hAnsi="Times New Roman" w:cs="Times New Roman"/>
          <w:b/>
          <w:sz w:val="24"/>
          <w:szCs w:val="24"/>
        </w:rPr>
        <w:tab/>
      </w:r>
    </w:p>
    <w:p w:rsidR="0008059E" w:rsidRPr="0008059E" w:rsidRDefault="0008059E" w:rsidP="0008059E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08059E" w:rsidRPr="0008059E" w:rsidRDefault="0008059E" w:rsidP="0008059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08059E" w:rsidRPr="0008059E" w:rsidTr="0008059E">
        <w:tc>
          <w:tcPr>
            <w:tcW w:w="539" w:type="dxa"/>
          </w:tcPr>
          <w:p w:rsidR="0008059E" w:rsidRPr="0008059E" w:rsidRDefault="0008059E" w:rsidP="00080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8059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533" w:type="dxa"/>
          </w:tcPr>
          <w:p w:rsidR="0008059E" w:rsidRPr="0008059E" w:rsidRDefault="0008059E" w:rsidP="000805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8059E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razmotrilo je molbu građana za podršku prijedloga za prenamjenu </w:t>
            </w:r>
            <w:proofErr w:type="spellStart"/>
            <w:r w:rsidRPr="0008059E">
              <w:rPr>
                <w:rFonts w:ascii="Times New Roman" w:hAnsi="Times New Roman" w:cs="Times New Roman"/>
                <w:sz w:val="24"/>
                <w:szCs w:val="24"/>
              </w:rPr>
              <w:t>k.č</w:t>
            </w:r>
            <w:proofErr w:type="spellEnd"/>
            <w:r w:rsidRPr="0008059E">
              <w:rPr>
                <w:rFonts w:ascii="Times New Roman" w:hAnsi="Times New Roman" w:cs="Times New Roman"/>
                <w:sz w:val="24"/>
                <w:szCs w:val="24"/>
              </w:rPr>
              <w:t>. 2957/1, 2957/2 i 2956/6 k.o. Brezovica nova iz poljoprivrednog zemljišta u građevinsko zemljište.</w:t>
            </w:r>
          </w:p>
          <w:p w:rsidR="0008059E" w:rsidRPr="0008059E" w:rsidRDefault="0008059E" w:rsidP="0008059E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8059E" w:rsidRPr="0008059E" w:rsidRDefault="0008059E" w:rsidP="000805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8059E">
              <w:rPr>
                <w:rFonts w:ascii="Times New Roman" w:hAnsi="Times New Roman" w:cs="Times New Roman"/>
                <w:sz w:val="24"/>
              </w:rPr>
              <w:t>Vijeće Mjesnog odbora Brezovica nije suglasno s navedenim prijedlogom za prenamjenu poljoprivrednog zemljišta u građevinsko zemljište.</w:t>
            </w:r>
          </w:p>
          <w:p w:rsidR="0008059E" w:rsidRPr="0008059E" w:rsidRDefault="0008059E" w:rsidP="0008059E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08059E" w:rsidRDefault="0008059E" w:rsidP="000805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08059E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  <w:p w:rsidR="0008059E" w:rsidRPr="0008059E" w:rsidRDefault="0008059E" w:rsidP="0008059E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8059E" w:rsidRPr="0008059E" w:rsidRDefault="0008059E" w:rsidP="0008059E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  <w:r w:rsidRPr="0008059E">
        <w:rPr>
          <w:rFonts w:ascii="Times New Roman" w:hAnsi="Times New Roman" w:cs="Times New Roman"/>
          <w:sz w:val="24"/>
        </w:rPr>
        <w:t>OBRAZLOŽENJE</w:t>
      </w:r>
    </w:p>
    <w:p w:rsidR="0008059E" w:rsidRPr="0008059E" w:rsidRDefault="0008059E" w:rsidP="0008059E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08059E" w:rsidRPr="0008059E" w:rsidRDefault="0008059E" w:rsidP="0008059E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08059E" w:rsidRPr="0008059E" w:rsidRDefault="0008059E" w:rsidP="0008059E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08059E">
        <w:rPr>
          <w:rFonts w:ascii="Times New Roman" w:hAnsi="Times New Roman" w:cs="Times New Roman"/>
        </w:rPr>
        <w:t>Vijeće Mjesnog odbora Brezovica razmotrilo je prijedlog gospodina P.J. da se parcele koje su u njegovom vlasništvu (</w:t>
      </w:r>
      <w:proofErr w:type="spellStart"/>
      <w:r w:rsidRPr="0008059E">
        <w:rPr>
          <w:rFonts w:ascii="Times New Roman" w:hAnsi="Times New Roman" w:cs="Times New Roman"/>
        </w:rPr>
        <w:t>k.č</w:t>
      </w:r>
      <w:proofErr w:type="spellEnd"/>
      <w:r w:rsidRPr="0008059E">
        <w:rPr>
          <w:rFonts w:ascii="Times New Roman" w:hAnsi="Times New Roman" w:cs="Times New Roman"/>
        </w:rPr>
        <w:t xml:space="preserve">. 2957/1, 2957/2 i 2956/6 k.o. Brezovica nova) prilikom izmjena Prostornog plana Grada Zagreba iz 3. kategorije poljoprivrednog zemljišta prenamjeni u površinu stambene gradnje. Vijeće Mjesnog odbora Brezovica nije suglasno s prijedlogom s obzirom da se treba sačuvati poljoprivredna djelatnost u tom prostoru, a da se radi o plodnoj zemlji koja je dobra za upotrebu. U zahvatu gdje građanin predlaže gradnju 12 obiteljskih kuća ne postoji osnovna komunalna infrastruktura kao voda i kanalizacija.  </w:t>
      </w:r>
    </w:p>
    <w:p w:rsidR="0008059E" w:rsidRPr="005253FC" w:rsidRDefault="0008059E" w:rsidP="0008059E">
      <w:p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05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7). </w:t>
      </w:r>
      <w:r w:rsidRPr="005253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D. V., prometno ogledalo,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Zadvorska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ulica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059E" w:rsidRPr="0008059E" w:rsidRDefault="0008059E" w:rsidP="000805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59E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8059E" w:rsidRPr="0008059E" w:rsidRDefault="0008059E" w:rsidP="0008059E">
      <w:pPr>
        <w:tabs>
          <w:tab w:val="left" w:pos="709"/>
        </w:tabs>
        <w:spacing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59E">
        <w:rPr>
          <w:rFonts w:ascii="Times New Roman" w:hAnsi="Times New Roman" w:cs="Times New Roman"/>
          <w:b/>
          <w:sz w:val="24"/>
          <w:szCs w:val="24"/>
        </w:rPr>
        <w:t>o postavljanju prometnog ogledala</w:t>
      </w:r>
    </w:p>
    <w:p w:rsidR="0008059E" w:rsidRPr="0008059E" w:rsidRDefault="0008059E" w:rsidP="0008059E">
      <w:pPr>
        <w:tabs>
          <w:tab w:val="left" w:pos="709"/>
        </w:tabs>
        <w:spacing w:after="160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8059E" w:rsidRPr="0008059E" w:rsidRDefault="0008059E" w:rsidP="0008059E">
      <w:pPr>
        <w:tabs>
          <w:tab w:val="left" w:pos="709"/>
        </w:tabs>
        <w:spacing w:after="160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8059E" w:rsidRPr="0008059E" w:rsidRDefault="0008059E" w:rsidP="0008059E">
      <w:pPr>
        <w:numPr>
          <w:ilvl w:val="0"/>
          <w:numId w:val="13"/>
        </w:numPr>
        <w:tabs>
          <w:tab w:val="left" w:pos="709"/>
        </w:tabs>
        <w:spacing w:after="0" w:line="25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59E">
        <w:rPr>
          <w:rFonts w:ascii="Times New Roman" w:hAnsi="Times New Roman" w:cs="Times New Roman"/>
          <w:sz w:val="24"/>
          <w:szCs w:val="24"/>
        </w:rPr>
        <w:t xml:space="preserve">Vijeće Mjesnog odbora Brezovica raspravljalo je o potrebi postavljanja prometnog ogledala u </w:t>
      </w:r>
      <w:proofErr w:type="spellStart"/>
      <w:r w:rsidRPr="0008059E">
        <w:rPr>
          <w:rFonts w:ascii="Times New Roman" w:hAnsi="Times New Roman" w:cs="Times New Roman"/>
          <w:sz w:val="24"/>
          <w:szCs w:val="24"/>
        </w:rPr>
        <w:t>Zadvorskoj</w:t>
      </w:r>
      <w:proofErr w:type="spellEnd"/>
      <w:r w:rsidRPr="0008059E">
        <w:rPr>
          <w:rFonts w:ascii="Times New Roman" w:hAnsi="Times New Roman" w:cs="Times New Roman"/>
          <w:sz w:val="24"/>
          <w:szCs w:val="24"/>
        </w:rPr>
        <w:t xml:space="preserve"> ulici kod </w:t>
      </w:r>
      <w:proofErr w:type="spellStart"/>
      <w:r w:rsidRPr="0008059E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Pr="0008059E">
        <w:rPr>
          <w:rFonts w:ascii="Times New Roman" w:hAnsi="Times New Roman" w:cs="Times New Roman"/>
          <w:sz w:val="24"/>
          <w:szCs w:val="24"/>
        </w:rPr>
        <w:t xml:space="preserve"> 14c (na suprotnoj strani kod kbr. 21), zbog sigurnosti izlaska prometa vozila iz odvojka kod kbr. 14c.</w:t>
      </w:r>
    </w:p>
    <w:p w:rsidR="0008059E" w:rsidRPr="0008059E" w:rsidRDefault="0008059E" w:rsidP="0008059E">
      <w:pPr>
        <w:tabs>
          <w:tab w:val="left" w:pos="709"/>
        </w:tabs>
        <w:spacing w:after="16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59E" w:rsidRPr="0008059E" w:rsidRDefault="0008059E" w:rsidP="0008059E">
      <w:pPr>
        <w:numPr>
          <w:ilvl w:val="0"/>
          <w:numId w:val="13"/>
        </w:numPr>
        <w:tabs>
          <w:tab w:val="left" w:pos="709"/>
        </w:tabs>
        <w:spacing w:after="0" w:line="25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59E">
        <w:rPr>
          <w:rFonts w:ascii="Times New Roman" w:hAnsi="Times New Roman" w:cs="Times New Roman"/>
          <w:sz w:val="24"/>
          <w:szCs w:val="24"/>
        </w:rPr>
        <w:t>Vijeće Mjesnog odbora Brezovica predlaže da se zahtjev i ovaj zaključak uputi prema uredu za promet te da struka odredi potrebu i mogućnost postave ogledala na traženoj lokaciji.</w:t>
      </w:r>
    </w:p>
    <w:p w:rsidR="0008059E" w:rsidRPr="0008059E" w:rsidRDefault="0008059E" w:rsidP="0008059E">
      <w:pPr>
        <w:tabs>
          <w:tab w:val="left" w:pos="709"/>
        </w:tabs>
        <w:spacing w:after="1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59E" w:rsidRPr="0008059E" w:rsidRDefault="0008059E" w:rsidP="0008059E">
      <w:pPr>
        <w:numPr>
          <w:ilvl w:val="0"/>
          <w:numId w:val="13"/>
        </w:numPr>
        <w:tabs>
          <w:tab w:val="left" w:pos="709"/>
        </w:tabs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059E">
        <w:rPr>
          <w:rFonts w:ascii="Times New Roman" w:hAnsi="Times New Roman" w:cs="Times New Roman"/>
          <w:sz w:val="24"/>
          <w:szCs w:val="24"/>
        </w:rPr>
        <w:t>Ovaj se zaključak dostavlja Vijeću Gradske četvrti Brezovica na daljnje postupanje.</w:t>
      </w:r>
    </w:p>
    <w:p w:rsidR="0008059E" w:rsidRDefault="0008059E" w:rsidP="0008059E">
      <w:pPr>
        <w:spacing w:after="160"/>
        <w:rPr>
          <w:rFonts w:ascii="Times New Roman" w:hAnsi="Times New Roman" w:cs="Times New Roman"/>
          <w:sz w:val="24"/>
          <w:szCs w:val="24"/>
        </w:rPr>
      </w:pPr>
    </w:p>
    <w:p w:rsidR="0008059E" w:rsidRPr="005253FC" w:rsidRDefault="0008059E" w:rsidP="0008059E">
      <w:p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059E">
        <w:rPr>
          <w:rFonts w:ascii="Times New Roman" w:hAnsi="Times New Roman" w:cs="Times New Roman"/>
          <w:b/>
          <w:sz w:val="24"/>
          <w:szCs w:val="24"/>
        </w:rPr>
        <w:t xml:space="preserve">Ad 8). </w:t>
      </w:r>
      <w:r w:rsidRPr="005253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Župa Uznesenja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B.D.Marije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08059E" w:rsidRDefault="0008059E" w:rsidP="00080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BC5" w:rsidRPr="00662BC5" w:rsidRDefault="00662BC5" w:rsidP="00662BC5">
      <w:pPr>
        <w:spacing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BC5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662BC5" w:rsidRPr="00662BC5" w:rsidRDefault="00662BC5" w:rsidP="00662BC5">
      <w:pPr>
        <w:spacing w:after="160"/>
        <w:jc w:val="center"/>
        <w:rPr>
          <w:rFonts w:ascii="Times New Roman" w:hAnsi="Times New Roman" w:cs="Times New Roman"/>
          <w:sz w:val="24"/>
          <w:szCs w:val="24"/>
        </w:rPr>
      </w:pPr>
      <w:r w:rsidRPr="00662BC5">
        <w:rPr>
          <w:rFonts w:ascii="Times New Roman" w:hAnsi="Times New Roman" w:cs="Times New Roman"/>
          <w:b/>
          <w:sz w:val="24"/>
          <w:szCs w:val="24"/>
        </w:rPr>
        <w:t xml:space="preserve">o povremenom korištenju prostora mjesne samouprave </w:t>
      </w:r>
      <w:r>
        <w:rPr>
          <w:rFonts w:ascii="Times New Roman" w:hAnsi="Times New Roman" w:cs="Times New Roman"/>
          <w:b/>
          <w:sz w:val="24"/>
          <w:szCs w:val="24"/>
        </w:rPr>
        <w:t>Brezovica</w:t>
      </w:r>
    </w:p>
    <w:p w:rsidR="00662BC5" w:rsidRPr="00662BC5" w:rsidRDefault="00662BC5" w:rsidP="00662BC5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:rsidR="00662BC5" w:rsidRPr="00662BC5" w:rsidRDefault="00662BC5" w:rsidP="00662BC5">
      <w:pPr>
        <w:numPr>
          <w:ilvl w:val="0"/>
          <w:numId w:val="15"/>
        </w:numPr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2BC5">
        <w:rPr>
          <w:rFonts w:ascii="Times New Roman" w:hAnsi="Times New Roman" w:cs="Times New Roman"/>
          <w:b/>
          <w:sz w:val="24"/>
          <w:szCs w:val="24"/>
        </w:rPr>
        <w:t xml:space="preserve">Zagrebačkoj nadbiskupiji Župi Uznesenja blažene Djevice Marije, </w:t>
      </w:r>
      <w:proofErr w:type="spellStart"/>
      <w:r w:rsidRPr="00662BC5">
        <w:rPr>
          <w:rFonts w:ascii="Times New Roman" w:hAnsi="Times New Roman" w:cs="Times New Roman"/>
          <w:b/>
          <w:sz w:val="24"/>
          <w:szCs w:val="24"/>
        </w:rPr>
        <w:t>Golobreška</w:t>
      </w:r>
      <w:proofErr w:type="spellEnd"/>
      <w:r w:rsidRPr="00662BC5">
        <w:rPr>
          <w:rFonts w:ascii="Times New Roman" w:hAnsi="Times New Roman" w:cs="Times New Roman"/>
          <w:b/>
          <w:sz w:val="24"/>
          <w:szCs w:val="24"/>
        </w:rPr>
        <w:t xml:space="preserve"> 21, </w:t>
      </w:r>
      <w:r w:rsidRPr="00662BC5">
        <w:rPr>
          <w:rFonts w:ascii="Times New Roman" w:hAnsi="Times New Roman" w:cs="Times New Roman"/>
          <w:sz w:val="24"/>
          <w:szCs w:val="24"/>
        </w:rPr>
        <w:t xml:space="preserve">odobrava se korištenje prostora Mjesnog odbora Brezovica svake subote u mjesecu od 09:00 do 13:00 sati. </w:t>
      </w:r>
    </w:p>
    <w:p w:rsidR="00662BC5" w:rsidRPr="00662BC5" w:rsidRDefault="00662BC5" w:rsidP="00662BC5">
      <w:pPr>
        <w:spacing w:after="16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2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BC5" w:rsidRPr="00662BC5" w:rsidRDefault="00662BC5" w:rsidP="00662BC5">
      <w:pPr>
        <w:numPr>
          <w:ilvl w:val="0"/>
          <w:numId w:val="15"/>
        </w:numPr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2BC5">
        <w:rPr>
          <w:rFonts w:ascii="Times New Roman" w:hAnsi="Times New Roman" w:cs="Times New Roman"/>
          <w:sz w:val="24"/>
          <w:szCs w:val="24"/>
        </w:rPr>
        <w:t xml:space="preserve">Prostor iz točke 1. ovog zaključka, koristit će </w:t>
      </w:r>
      <w:r w:rsidRPr="00662BC5">
        <w:rPr>
          <w:rFonts w:ascii="Times New Roman" w:hAnsi="Times New Roman" w:cs="Times New Roman"/>
          <w:b/>
          <w:sz w:val="24"/>
          <w:szCs w:val="24"/>
        </w:rPr>
        <w:t xml:space="preserve">Zagrebačka nadbiskupija, Župa Uznesenja blažene Djevice Marije, </w:t>
      </w:r>
      <w:proofErr w:type="spellStart"/>
      <w:r w:rsidRPr="00662BC5">
        <w:rPr>
          <w:rFonts w:ascii="Times New Roman" w:hAnsi="Times New Roman" w:cs="Times New Roman"/>
          <w:b/>
          <w:sz w:val="24"/>
          <w:szCs w:val="24"/>
        </w:rPr>
        <w:t>Golobreška</w:t>
      </w:r>
      <w:proofErr w:type="spellEnd"/>
      <w:r w:rsidRPr="00662BC5">
        <w:rPr>
          <w:rFonts w:ascii="Times New Roman" w:hAnsi="Times New Roman" w:cs="Times New Roman"/>
          <w:b/>
          <w:sz w:val="24"/>
          <w:szCs w:val="24"/>
        </w:rPr>
        <w:t xml:space="preserve"> 21, </w:t>
      </w:r>
      <w:r w:rsidRPr="00662BC5">
        <w:rPr>
          <w:rFonts w:ascii="Times New Roman" w:hAnsi="Times New Roman" w:cs="Times New Roman"/>
          <w:sz w:val="24"/>
          <w:szCs w:val="24"/>
        </w:rPr>
        <w:t xml:space="preserve">za održavanje vjeronauka školske djece iz OŠ Brezovica, bez naknade. </w:t>
      </w:r>
    </w:p>
    <w:p w:rsidR="00662BC5" w:rsidRPr="00662BC5" w:rsidRDefault="00662BC5" w:rsidP="00662BC5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:rsidR="00662BC5" w:rsidRPr="00662BC5" w:rsidRDefault="00662BC5" w:rsidP="00662BC5">
      <w:pPr>
        <w:numPr>
          <w:ilvl w:val="0"/>
          <w:numId w:val="15"/>
        </w:numPr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2BC5">
        <w:rPr>
          <w:rFonts w:ascii="Times New Roman" w:hAnsi="Times New Roman" w:cs="Times New Roman"/>
          <w:b/>
          <w:sz w:val="24"/>
          <w:szCs w:val="24"/>
        </w:rPr>
        <w:t xml:space="preserve">Zagrebačka nadbiskupija, Župa Uznesenja blažene Djevice Marije, </w:t>
      </w:r>
      <w:proofErr w:type="spellStart"/>
      <w:r w:rsidRPr="00662BC5">
        <w:rPr>
          <w:rFonts w:ascii="Times New Roman" w:hAnsi="Times New Roman" w:cs="Times New Roman"/>
          <w:b/>
          <w:sz w:val="24"/>
          <w:szCs w:val="24"/>
        </w:rPr>
        <w:t>Golobreška</w:t>
      </w:r>
      <w:proofErr w:type="spellEnd"/>
      <w:r w:rsidRPr="00662BC5">
        <w:rPr>
          <w:rFonts w:ascii="Times New Roman" w:hAnsi="Times New Roman" w:cs="Times New Roman"/>
          <w:b/>
          <w:sz w:val="24"/>
          <w:szCs w:val="24"/>
        </w:rPr>
        <w:t xml:space="preserve"> 21, </w:t>
      </w:r>
      <w:r w:rsidRPr="00662BC5">
        <w:rPr>
          <w:rFonts w:ascii="Times New Roman" w:hAnsi="Times New Roman" w:cs="Times New Roman"/>
          <w:sz w:val="24"/>
          <w:szCs w:val="24"/>
        </w:rPr>
        <w:t xml:space="preserve">obvezuju se postupati sa pažnjom dobrog gospodara u korištenju prostora. </w:t>
      </w:r>
    </w:p>
    <w:p w:rsidR="00662BC5" w:rsidRPr="00662BC5" w:rsidRDefault="00662BC5" w:rsidP="00662BC5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:rsidR="00662BC5" w:rsidRPr="00662BC5" w:rsidRDefault="00662BC5" w:rsidP="00662BC5">
      <w:pPr>
        <w:numPr>
          <w:ilvl w:val="0"/>
          <w:numId w:val="15"/>
        </w:numPr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2BC5">
        <w:rPr>
          <w:rFonts w:ascii="Times New Roman" w:hAnsi="Times New Roman" w:cs="Times New Roman"/>
          <w:sz w:val="24"/>
          <w:szCs w:val="24"/>
        </w:rPr>
        <w:t>O korištenju prostora iz točke 1. ovog zaključka, Gradski ured za mjesnu samoupravu, promet, civilnu zaštitu i sigurnost izdati će odobrenje o korištenju, a u skladu sa ovim zaključkom.</w:t>
      </w:r>
    </w:p>
    <w:p w:rsidR="0008059E" w:rsidRDefault="0008059E" w:rsidP="0008059E">
      <w:pPr>
        <w:spacing w:after="160"/>
        <w:rPr>
          <w:rFonts w:ascii="Times New Roman" w:hAnsi="Times New Roman" w:cs="Times New Roman"/>
          <w:sz w:val="24"/>
          <w:szCs w:val="24"/>
        </w:rPr>
      </w:pPr>
    </w:p>
    <w:p w:rsidR="00662BC5" w:rsidRPr="005253FC" w:rsidRDefault="00662BC5" w:rsidP="00662BC5">
      <w:pPr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62BC5">
        <w:rPr>
          <w:rFonts w:ascii="Times New Roman" w:hAnsi="Times New Roman" w:cs="Times New Roman"/>
          <w:b/>
          <w:sz w:val="24"/>
          <w:szCs w:val="24"/>
        </w:rPr>
        <w:t xml:space="preserve">Ad 9). </w:t>
      </w:r>
      <w:r w:rsidRPr="005253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Popis poljskih i šumskih puteva</w:t>
      </w:r>
    </w:p>
    <w:p w:rsidR="00662BC5" w:rsidRDefault="00662BC5" w:rsidP="00662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662BC5" w:rsidRDefault="00662BC5" w:rsidP="00662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662BC5" w:rsidRDefault="00662BC5" w:rsidP="00662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13987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629"/>
        <w:gridCol w:w="1949"/>
        <w:gridCol w:w="6043"/>
        <w:gridCol w:w="1949"/>
        <w:gridCol w:w="2385"/>
        <w:gridCol w:w="1032"/>
      </w:tblGrid>
      <w:tr w:rsidR="00662BC5" w:rsidTr="00662BC5">
        <w:trPr>
          <w:trHeight w:val="290"/>
        </w:trPr>
        <w:tc>
          <w:tcPr>
            <w:tcW w:w="6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POLJSKI I ŠUMSKI PUTEVI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R.BR.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GRADSKA ČETVRT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DULJINA PUTA (m)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VAŽNOST PUTA - OPIS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ulica </w:t>
            </w:r>
            <w:proofErr w:type="spellStart"/>
            <w:r>
              <w:rPr>
                <w:rFonts w:ascii="Calibri" w:hAnsi="Calibri" w:cs="Calibri"/>
                <w:color w:val="000000"/>
              </w:rPr>
              <w:t>Balaški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nastavak </w:t>
            </w: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2704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ulica </w:t>
            </w:r>
            <w:proofErr w:type="spellStart"/>
            <w:r>
              <w:rPr>
                <w:rFonts w:ascii="Calibri" w:hAnsi="Calibri" w:cs="Calibri"/>
                <w:color w:val="000000"/>
              </w:rPr>
              <w:t>Balaški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nastavak </w:t>
            </w: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2610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Zadvorska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nasuprot ulice </w:t>
            </w:r>
            <w:proofErr w:type="spellStart"/>
            <w:r>
              <w:rPr>
                <w:rFonts w:ascii="Calibri" w:hAnsi="Calibri" w:cs="Calibri"/>
                <w:color w:val="000000"/>
              </w:rPr>
              <w:t>Kostenjaki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3218 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484m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Zadvorska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prema Brezovačkoj cesti </w:t>
            </w: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3203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Desprimska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između k.br. 15 i 17, </w:t>
            </w: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2168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Golobreška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III. odvojak </w:t>
            </w: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1237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Golobreška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IV. odvojak </w:t>
            </w: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1206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Golobreška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IV. odvojak </w:t>
            </w: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1100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Drežnik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III. odvojak </w:t>
            </w: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4161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800m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2322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4022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4165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4022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4042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4040/1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247m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4166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730m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4095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288m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2978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4064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836m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4165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450m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4166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363m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1189/39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244m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1368/59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511m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1832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312m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2BC5" w:rsidTr="00662BC5">
        <w:trPr>
          <w:trHeight w:val="29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Brezovica</w:t>
            </w:r>
          </w:p>
        </w:tc>
        <w:tc>
          <w:tcPr>
            <w:tcW w:w="6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k.č</w:t>
            </w:r>
            <w:proofErr w:type="spellEnd"/>
            <w:r>
              <w:rPr>
                <w:rFonts w:ascii="Calibri" w:hAnsi="Calibri" w:cs="Calibri"/>
                <w:color w:val="000000"/>
              </w:rPr>
              <w:t>. 1955 k.o. Brezovica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zemlja-poljski put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C5" w:rsidRDefault="00662B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662BC5" w:rsidRDefault="00662BC5" w:rsidP="0008059E">
      <w:pPr>
        <w:spacing w:after="160"/>
        <w:rPr>
          <w:rFonts w:ascii="Times New Roman" w:hAnsi="Times New Roman" w:cs="Times New Roman"/>
          <w:sz w:val="24"/>
          <w:szCs w:val="24"/>
        </w:rPr>
      </w:pPr>
    </w:p>
    <w:p w:rsidR="00662BC5" w:rsidRPr="005253FC" w:rsidRDefault="00662BC5" w:rsidP="00662B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62BC5">
        <w:rPr>
          <w:rFonts w:ascii="Times New Roman" w:hAnsi="Times New Roman" w:cs="Times New Roman"/>
          <w:b/>
          <w:sz w:val="24"/>
          <w:szCs w:val="24"/>
        </w:rPr>
        <w:t xml:space="preserve">Ad 10).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Donošenje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Zaključka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o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utvrđivanju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prijedloga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prioriteta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Plan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komunalnih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aktivnosti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Gradske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četvrti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Brezovica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2025.</w:t>
      </w:r>
    </w:p>
    <w:p w:rsidR="00662BC5" w:rsidRDefault="00662BC5" w:rsidP="00662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662BC5" w:rsidRDefault="00662BC5" w:rsidP="00662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662BC5" w:rsidRDefault="00662BC5" w:rsidP="00662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BC5" w:rsidRPr="0008059E" w:rsidRDefault="00662BC5" w:rsidP="0008059E">
      <w:pPr>
        <w:spacing w:after="160"/>
        <w:rPr>
          <w:rFonts w:ascii="Times New Roman" w:hAnsi="Times New Roman" w:cs="Times New Roman"/>
          <w:sz w:val="24"/>
          <w:szCs w:val="24"/>
        </w:rPr>
      </w:pPr>
    </w:p>
    <w:p w:rsidR="00662BC5" w:rsidRPr="00662BC5" w:rsidRDefault="00662BC5" w:rsidP="00662B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62B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662BC5" w:rsidRPr="00662BC5" w:rsidRDefault="00662BC5" w:rsidP="00662B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62B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utvrđivanju prijedloga prioriteta za Plan komunalnih aktivnosti</w:t>
      </w:r>
    </w:p>
    <w:p w:rsidR="00662BC5" w:rsidRPr="00662BC5" w:rsidRDefault="00662BC5" w:rsidP="00662B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62B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za 2025.</w:t>
      </w:r>
    </w:p>
    <w:p w:rsidR="00662BC5" w:rsidRPr="00662BC5" w:rsidRDefault="00662BC5" w:rsidP="00662B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62BC5" w:rsidRPr="00662BC5" w:rsidRDefault="00662BC5" w:rsidP="00662B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2B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62BC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Brezovica predlaže Vijeću Gradske četvrti Brezovica da u Plan komunalnih aktivnosti Gradske četvrti za 2025. godinu uvrsti sljedeće akcije na području Mjesnog odbora Brezovica:</w:t>
      </w:r>
    </w:p>
    <w:p w:rsidR="00662BC5" w:rsidRPr="00662BC5" w:rsidRDefault="00662BC5" w:rsidP="00662B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62BC5" w:rsidRPr="00662BC5" w:rsidRDefault="00662BC5" w:rsidP="00662B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62B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JAVNOPROMETNE POVRŠINE I OBJEKTI</w:t>
      </w:r>
    </w:p>
    <w:p w:rsidR="00662BC5" w:rsidRPr="00662BC5" w:rsidRDefault="00662BC5" w:rsidP="00662B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055"/>
        <w:gridCol w:w="3281"/>
        <w:gridCol w:w="3117"/>
        <w:gridCol w:w="1609"/>
      </w:tblGrid>
      <w:tr w:rsidR="00662BC5" w:rsidRPr="00662BC5" w:rsidTr="000E74D0">
        <w:tc>
          <w:tcPr>
            <w:tcW w:w="1055" w:type="dxa"/>
          </w:tcPr>
          <w:p w:rsidR="00662BC5" w:rsidRPr="00662BC5" w:rsidRDefault="00662BC5" w:rsidP="00662BC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62BC5">
              <w:rPr>
                <w:b/>
                <w:sz w:val="24"/>
                <w:szCs w:val="24"/>
              </w:rPr>
              <w:t>R.br.</w:t>
            </w:r>
          </w:p>
        </w:tc>
        <w:tc>
          <w:tcPr>
            <w:tcW w:w="3281" w:type="dxa"/>
          </w:tcPr>
          <w:p w:rsidR="00662BC5" w:rsidRPr="00662BC5" w:rsidRDefault="00662BC5" w:rsidP="00662BC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62BC5">
              <w:rPr>
                <w:b/>
                <w:sz w:val="24"/>
                <w:szCs w:val="24"/>
              </w:rPr>
              <w:t>Lokacija – ulica</w:t>
            </w:r>
          </w:p>
        </w:tc>
        <w:tc>
          <w:tcPr>
            <w:tcW w:w="3117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b/>
                <w:sz w:val="24"/>
                <w:szCs w:val="24"/>
              </w:rPr>
              <w:t>Opis</w:t>
            </w:r>
            <w:r w:rsidRPr="00662BC5">
              <w:rPr>
                <w:sz w:val="24"/>
                <w:szCs w:val="24"/>
              </w:rPr>
              <w:t xml:space="preserve">  (prvo asfaltiranje ili obnova; s pješačkim hodnikom ili bez njega; potrebne kanalice ili rubnjaci; oborinska odvodnja; potrebna proširenja i sl.)</w:t>
            </w:r>
          </w:p>
        </w:tc>
        <w:tc>
          <w:tcPr>
            <w:tcW w:w="1609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b/>
                <w:sz w:val="24"/>
                <w:szCs w:val="24"/>
              </w:rPr>
              <w:t>Količina</w:t>
            </w:r>
            <w:r w:rsidRPr="00662BC5">
              <w:rPr>
                <w:sz w:val="24"/>
                <w:szCs w:val="24"/>
              </w:rPr>
              <w:t xml:space="preserve"> (duljina i širina) u metrima)</w:t>
            </w:r>
          </w:p>
        </w:tc>
      </w:tr>
      <w:tr w:rsidR="00662BC5" w:rsidRPr="00662BC5" w:rsidTr="000E74D0">
        <w:tc>
          <w:tcPr>
            <w:tcW w:w="1055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</w:p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1.</w:t>
            </w:r>
          </w:p>
        </w:tc>
        <w:tc>
          <w:tcPr>
            <w:tcW w:w="3281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2BC5">
              <w:rPr>
                <w:sz w:val="24"/>
                <w:szCs w:val="24"/>
              </w:rPr>
              <w:t>Golobreška</w:t>
            </w:r>
            <w:proofErr w:type="spellEnd"/>
            <w:r w:rsidRPr="00662BC5">
              <w:rPr>
                <w:sz w:val="24"/>
                <w:szCs w:val="24"/>
              </w:rPr>
              <w:t xml:space="preserve"> I. odvojak</w:t>
            </w:r>
          </w:p>
        </w:tc>
        <w:tc>
          <w:tcPr>
            <w:tcW w:w="3117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izgradnja nogostupa</w:t>
            </w:r>
          </w:p>
        </w:tc>
        <w:tc>
          <w:tcPr>
            <w:tcW w:w="1609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d=240m</w:t>
            </w:r>
          </w:p>
        </w:tc>
      </w:tr>
      <w:tr w:rsidR="00662BC5" w:rsidRPr="00662BC5" w:rsidTr="000E74D0">
        <w:tc>
          <w:tcPr>
            <w:tcW w:w="1055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2.</w:t>
            </w:r>
          </w:p>
        </w:tc>
        <w:tc>
          <w:tcPr>
            <w:tcW w:w="3281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 xml:space="preserve">Ulica </w:t>
            </w:r>
            <w:proofErr w:type="spellStart"/>
            <w:r w:rsidRPr="00662BC5">
              <w:rPr>
                <w:sz w:val="24"/>
                <w:szCs w:val="24"/>
              </w:rPr>
              <w:t>Drežnik</w:t>
            </w:r>
            <w:proofErr w:type="spellEnd"/>
            <w:r w:rsidRPr="00662BC5">
              <w:rPr>
                <w:sz w:val="24"/>
                <w:szCs w:val="24"/>
              </w:rPr>
              <w:t xml:space="preserve"> od mosta preko potoka </w:t>
            </w:r>
            <w:proofErr w:type="spellStart"/>
            <w:r w:rsidRPr="00662BC5">
              <w:rPr>
                <w:sz w:val="24"/>
                <w:szCs w:val="24"/>
              </w:rPr>
              <w:t>Močirad</w:t>
            </w:r>
            <w:proofErr w:type="spellEnd"/>
            <w:r w:rsidRPr="00662BC5">
              <w:rPr>
                <w:sz w:val="24"/>
                <w:szCs w:val="24"/>
              </w:rPr>
              <w:t xml:space="preserve"> do </w:t>
            </w:r>
            <w:proofErr w:type="spellStart"/>
            <w:r w:rsidRPr="00662BC5">
              <w:rPr>
                <w:sz w:val="24"/>
                <w:szCs w:val="24"/>
              </w:rPr>
              <w:t>Drežnik</w:t>
            </w:r>
            <w:proofErr w:type="spellEnd"/>
            <w:r w:rsidRPr="00662BC5">
              <w:rPr>
                <w:sz w:val="24"/>
                <w:szCs w:val="24"/>
              </w:rPr>
              <w:t xml:space="preserve"> III. odvojka</w:t>
            </w:r>
          </w:p>
        </w:tc>
        <w:tc>
          <w:tcPr>
            <w:tcW w:w="3117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izgradnja nogostupa</w:t>
            </w:r>
          </w:p>
        </w:tc>
        <w:tc>
          <w:tcPr>
            <w:tcW w:w="1609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d=335m</w:t>
            </w:r>
          </w:p>
        </w:tc>
      </w:tr>
      <w:tr w:rsidR="00662BC5" w:rsidRPr="00662BC5" w:rsidTr="000E74D0">
        <w:tc>
          <w:tcPr>
            <w:tcW w:w="1055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3.</w:t>
            </w:r>
          </w:p>
        </w:tc>
        <w:tc>
          <w:tcPr>
            <w:tcW w:w="3281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2BC5">
              <w:rPr>
                <w:sz w:val="24"/>
                <w:szCs w:val="24"/>
              </w:rPr>
              <w:t>Desprimska</w:t>
            </w:r>
            <w:proofErr w:type="spellEnd"/>
            <w:r w:rsidRPr="00662BC5">
              <w:rPr>
                <w:sz w:val="24"/>
                <w:szCs w:val="24"/>
              </w:rPr>
              <w:t xml:space="preserve"> ulica kod ulice </w:t>
            </w:r>
            <w:proofErr w:type="spellStart"/>
            <w:r w:rsidRPr="00662BC5">
              <w:rPr>
                <w:sz w:val="24"/>
                <w:szCs w:val="24"/>
              </w:rPr>
              <w:t>Drežnik</w:t>
            </w:r>
            <w:proofErr w:type="spellEnd"/>
            <w:r w:rsidRPr="00662BC5">
              <w:rPr>
                <w:sz w:val="24"/>
                <w:szCs w:val="24"/>
              </w:rPr>
              <w:t xml:space="preserve"> do </w:t>
            </w:r>
            <w:proofErr w:type="spellStart"/>
            <w:r w:rsidRPr="00662BC5">
              <w:rPr>
                <w:sz w:val="24"/>
                <w:szCs w:val="24"/>
              </w:rPr>
              <w:t>Desprimskog</w:t>
            </w:r>
            <w:proofErr w:type="spellEnd"/>
            <w:r w:rsidRPr="00662BC5">
              <w:rPr>
                <w:sz w:val="24"/>
                <w:szCs w:val="24"/>
              </w:rPr>
              <w:t xml:space="preserve"> II. odvojka</w:t>
            </w:r>
          </w:p>
        </w:tc>
        <w:tc>
          <w:tcPr>
            <w:tcW w:w="3117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izgradnja nogostupa</w:t>
            </w:r>
          </w:p>
        </w:tc>
        <w:tc>
          <w:tcPr>
            <w:tcW w:w="1609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d=114m</w:t>
            </w:r>
          </w:p>
        </w:tc>
      </w:tr>
      <w:tr w:rsidR="00662BC5" w:rsidRPr="00662BC5" w:rsidTr="000E74D0">
        <w:tc>
          <w:tcPr>
            <w:tcW w:w="1055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4.</w:t>
            </w:r>
          </w:p>
        </w:tc>
        <w:tc>
          <w:tcPr>
            <w:tcW w:w="3281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2BC5">
              <w:rPr>
                <w:sz w:val="24"/>
                <w:szCs w:val="24"/>
              </w:rPr>
              <w:t>Desprimski</w:t>
            </w:r>
            <w:proofErr w:type="spellEnd"/>
            <w:r w:rsidRPr="00662BC5">
              <w:rPr>
                <w:sz w:val="24"/>
                <w:szCs w:val="24"/>
              </w:rPr>
              <w:t xml:space="preserve"> I. odvojak</w:t>
            </w:r>
          </w:p>
        </w:tc>
        <w:tc>
          <w:tcPr>
            <w:tcW w:w="3117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izgradnja nogostupa sa lijeve strane</w:t>
            </w:r>
          </w:p>
        </w:tc>
        <w:tc>
          <w:tcPr>
            <w:tcW w:w="1609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d=562m</w:t>
            </w:r>
          </w:p>
        </w:tc>
      </w:tr>
      <w:tr w:rsidR="00662BC5" w:rsidRPr="00662BC5" w:rsidTr="000E74D0">
        <w:tc>
          <w:tcPr>
            <w:tcW w:w="1055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5.</w:t>
            </w:r>
          </w:p>
        </w:tc>
        <w:tc>
          <w:tcPr>
            <w:tcW w:w="3281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2BC5">
              <w:rPr>
                <w:sz w:val="24"/>
                <w:szCs w:val="24"/>
              </w:rPr>
              <w:t>Golobreška</w:t>
            </w:r>
            <w:proofErr w:type="spellEnd"/>
            <w:r w:rsidRPr="00662BC5">
              <w:rPr>
                <w:sz w:val="24"/>
                <w:szCs w:val="24"/>
              </w:rPr>
              <w:t xml:space="preserve"> ulica </w:t>
            </w:r>
            <w:proofErr w:type="spellStart"/>
            <w:r w:rsidRPr="00662BC5">
              <w:rPr>
                <w:sz w:val="24"/>
                <w:szCs w:val="24"/>
              </w:rPr>
              <w:t>k.č</w:t>
            </w:r>
            <w:proofErr w:type="spellEnd"/>
            <w:r w:rsidRPr="00662BC5">
              <w:rPr>
                <w:sz w:val="24"/>
                <w:szCs w:val="24"/>
              </w:rPr>
              <w:t>. 1252 k.o. Brezovica</w:t>
            </w:r>
          </w:p>
        </w:tc>
        <w:tc>
          <w:tcPr>
            <w:tcW w:w="3117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izgradnja nogostupa</w:t>
            </w:r>
          </w:p>
        </w:tc>
        <w:tc>
          <w:tcPr>
            <w:tcW w:w="1609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d=118m</w:t>
            </w:r>
          </w:p>
        </w:tc>
      </w:tr>
      <w:tr w:rsidR="00662BC5" w:rsidRPr="00662BC5" w:rsidTr="000E74D0">
        <w:tc>
          <w:tcPr>
            <w:tcW w:w="1055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3281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2BC5">
              <w:rPr>
                <w:sz w:val="24"/>
                <w:szCs w:val="24"/>
              </w:rPr>
              <w:t>Grančarska</w:t>
            </w:r>
            <w:proofErr w:type="spellEnd"/>
            <w:r w:rsidRPr="00662BC5">
              <w:rPr>
                <w:sz w:val="24"/>
                <w:szCs w:val="24"/>
              </w:rPr>
              <w:t xml:space="preserve"> I. odvojak</w:t>
            </w:r>
          </w:p>
        </w:tc>
        <w:tc>
          <w:tcPr>
            <w:tcW w:w="3117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izgradnja nogostupa</w:t>
            </w:r>
          </w:p>
        </w:tc>
        <w:tc>
          <w:tcPr>
            <w:tcW w:w="1609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d=550m</w:t>
            </w:r>
          </w:p>
        </w:tc>
      </w:tr>
      <w:tr w:rsidR="00662BC5" w:rsidRPr="00662BC5" w:rsidTr="000E74D0">
        <w:tc>
          <w:tcPr>
            <w:tcW w:w="1055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7.</w:t>
            </w:r>
          </w:p>
        </w:tc>
        <w:tc>
          <w:tcPr>
            <w:tcW w:w="3281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2BC5">
              <w:rPr>
                <w:sz w:val="24"/>
                <w:szCs w:val="24"/>
              </w:rPr>
              <w:t>Hudobička</w:t>
            </w:r>
            <w:proofErr w:type="spellEnd"/>
            <w:r w:rsidRPr="00662BC5">
              <w:rPr>
                <w:sz w:val="24"/>
                <w:szCs w:val="24"/>
              </w:rPr>
              <w:t xml:space="preserve"> III. odvojak</w:t>
            </w:r>
          </w:p>
        </w:tc>
        <w:tc>
          <w:tcPr>
            <w:tcW w:w="3117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uređenje kolnika sa kanalicama</w:t>
            </w:r>
          </w:p>
        </w:tc>
        <w:tc>
          <w:tcPr>
            <w:tcW w:w="1609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d=190m</w:t>
            </w:r>
          </w:p>
        </w:tc>
      </w:tr>
      <w:tr w:rsidR="00662BC5" w:rsidRPr="00662BC5" w:rsidTr="000E74D0">
        <w:trPr>
          <w:trHeight w:val="911"/>
        </w:trPr>
        <w:tc>
          <w:tcPr>
            <w:tcW w:w="1055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8.</w:t>
            </w:r>
          </w:p>
        </w:tc>
        <w:tc>
          <w:tcPr>
            <w:tcW w:w="3281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 xml:space="preserve">Prigradska III. odvojak ispred </w:t>
            </w:r>
            <w:proofErr w:type="spellStart"/>
            <w:r w:rsidRPr="00662BC5">
              <w:rPr>
                <w:sz w:val="24"/>
                <w:szCs w:val="24"/>
              </w:rPr>
              <w:t>k.č</w:t>
            </w:r>
            <w:proofErr w:type="spellEnd"/>
            <w:r w:rsidRPr="00662BC5">
              <w:rPr>
                <w:sz w:val="24"/>
                <w:szCs w:val="24"/>
              </w:rPr>
              <w:t>. 1738/2 i 1738/1 k.o. Brezovica</w:t>
            </w:r>
          </w:p>
        </w:tc>
        <w:tc>
          <w:tcPr>
            <w:tcW w:w="3117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proširenje kolnika</w:t>
            </w:r>
          </w:p>
        </w:tc>
        <w:tc>
          <w:tcPr>
            <w:tcW w:w="1609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2BC5" w:rsidRPr="00662BC5" w:rsidTr="000E74D0">
        <w:trPr>
          <w:trHeight w:val="360"/>
        </w:trPr>
        <w:tc>
          <w:tcPr>
            <w:tcW w:w="1055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9.</w:t>
            </w:r>
          </w:p>
        </w:tc>
        <w:tc>
          <w:tcPr>
            <w:tcW w:w="3281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 xml:space="preserve">Brezovička cesta prema k.br. 98a, </w:t>
            </w:r>
            <w:proofErr w:type="spellStart"/>
            <w:r w:rsidRPr="00662BC5">
              <w:rPr>
                <w:sz w:val="24"/>
                <w:szCs w:val="24"/>
              </w:rPr>
              <w:t>k.č</w:t>
            </w:r>
            <w:proofErr w:type="spellEnd"/>
            <w:r w:rsidRPr="00662BC5">
              <w:rPr>
                <w:sz w:val="24"/>
                <w:szCs w:val="24"/>
              </w:rPr>
              <w:t>. 4158/1 k.o. Brezovica</w:t>
            </w:r>
          </w:p>
        </w:tc>
        <w:tc>
          <w:tcPr>
            <w:tcW w:w="3117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asfaltiranje kolnika</w:t>
            </w:r>
          </w:p>
        </w:tc>
        <w:tc>
          <w:tcPr>
            <w:tcW w:w="1609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d=135m š=10m</w:t>
            </w:r>
          </w:p>
        </w:tc>
      </w:tr>
      <w:tr w:rsidR="00662BC5" w:rsidRPr="00662BC5" w:rsidTr="000E74D0">
        <w:trPr>
          <w:trHeight w:val="255"/>
        </w:trPr>
        <w:tc>
          <w:tcPr>
            <w:tcW w:w="1055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10.</w:t>
            </w:r>
          </w:p>
        </w:tc>
        <w:tc>
          <w:tcPr>
            <w:tcW w:w="3281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2BC5">
              <w:rPr>
                <w:sz w:val="24"/>
                <w:szCs w:val="24"/>
              </w:rPr>
              <w:t>Drežnik</w:t>
            </w:r>
            <w:proofErr w:type="spellEnd"/>
            <w:r w:rsidRPr="00662BC5">
              <w:rPr>
                <w:sz w:val="24"/>
                <w:szCs w:val="24"/>
              </w:rPr>
              <w:t xml:space="preserve"> II. odvojak prema k.br.10e</w:t>
            </w:r>
          </w:p>
        </w:tc>
        <w:tc>
          <w:tcPr>
            <w:tcW w:w="3117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asfaltiranje</w:t>
            </w:r>
          </w:p>
        </w:tc>
        <w:tc>
          <w:tcPr>
            <w:tcW w:w="1609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d=60m</w:t>
            </w:r>
          </w:p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 xml:space="preserve"> š=4m</w:t>
            </w:r>
          </w:p>
        </w:tc>
      </w:tr>
      <w:tr w:rsidR="00662BC5" w:rsidRPr="00662BC5" w:rsidTr="000E74D0">
        <w:trPr>
          <w:trHeight w:val="135"/>
        </w:trPr>
        <w:tc>
          <w:tcPr>
            <w:tcW w:w="1055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11.</w:t>
            </w:r>
          </w:p>
        </w:tc>
        <w:tc>
          <w:tcPr>
            <w:tcW w:w="3281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 xml:space="preserve">Put </w:t>
            </w:r>
            <w:proofErr w:type="spellStart"/>
            <w:r w:rsidRPr="00662BC5">
              <w:rPr>
                <w:sz w:val="24"/>
                <w:szCs w:val="24"/>
              </w:rPr>
              <w:t>k.č</w:t>
            </w:r>
            <w:proofErr w:type="spellEnd"/>
            <w:r w:rsidRPr="00662BC5">
              <w:rPr>
                <w:sz w:val="24"/>
                <w:szCs w:val="24"/>
              </w:rPr>
              <w:t xml:space="preserve">. 4160/4 i 4160/10, od </w:t>
            </w:r>
            <w:proofErr w:type="spellStart"/>
            <w:r w:rsidRPr="00662BC5">
              <w:rPr>
                <w:sz w:val="24"/>
                <w:szCs w:val="24"/>
              </w:rPr>
              <w:t>Hudobičkog</w:t>
            </w:r>
            <w:proofErr w:type="spellEnd"/>
            <w:r w:rsidRPr="00662BC5">
              <w:rPr>
                <w:sz w:val="24"/>
                <w:szCs w:val="24"/>
              </w:rPr>
              <w:t xml:space="preserve"> III. odvojka do </w:t>
            </w:r>
            <w:proofErr w:type="spellStart"/>
            <w:r w:rsidRPr="00662BC5">
              <w:rPr>
                <w:sz w:val="24"/>
                <w:szCs w:val="24"/>
              </w:rPr>
              <w:t>Desprimskog</w:t>
            </w:r>
            <w:proofErr w:type="spellEnd"/>
            <w:r w:rsidRPr="00662BC5">
              <w:rPr>
                <w:sz w:val="24"/>
                <w:szCs w:val="24"/>
              </w:rPr>
              <w:t xml:space="preserve"> I. odvojka</w:t>
            </w:r>
          </w:p>
        </w:tc>
        <w:tc>
          <w:tcPr>
            <w:tcW w:w="3117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asfaltiranje</w:t>
            </w:r>
          </w:p>
        </w:tc>
        <w:tc>
          <w:tcPr>
            <w:tcW w:w="1609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d=461m š=4m</w:t>
            </w:r>
          </w:p>
        </w:tc>
      </w:tr>
      <w:tr w:rsidR="00662BC5" w:rsidRPr="00662BC5" w:rsidTr="000E74D0">
        <w:trPr>
          <w:trHeight w:val="126"/>
        </w:trPr>
        <w:tc>
          <w:tcPr>
            <w:tcW w:w="1055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12.</w:t>
            </w:r>
          </w:p>
        </w:tc>
        <w:tc>
          <w:tcPr>
            <w:tcW w:w="3281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2BC5">
              <w:rPr>
                <w:sz w:val="24"/>
                <w:szCs w:val="24"/>
              </w:rPr>
              <w:t>Grančarska</w:t>
            </w:r>
            <w:proofErr w:type="spellEnd"/>
            <w:r w:rsidRPr="00662BC5">
              <w:rPr>
                <w:sz w:val="24"/>
                <w:szCs w:val="24"/>
              </w:rPr>
              <w:t xml:space="preserve"> ulica prema k.br. 18, </w:t>
            </w:r>
            <w:proofErr w:type="spellStart"/>
            <w:r w:rsidRPr="00662BC5">
              <w:rPr>
                <w:sz w:val="24"/>
                <w:szCs w:val="24"/>
              </w:rPr>
              <w:t>k.č</w:t>
            </w:r>
            <w:proofErr w:type="spellEnd"/>
            <w:r w:rsidRPr="00662BC5">
              <w:rPr>
                <w:sz w:val="24"/>
                <w:szCs w:val="24"/>
              </w:rPr>
              <w:t>. 3837 k.o. Brezovica</w:t>
            </w:r>
          </w:p>
        </w:tc>
        <w:tc>
          <w:tcPr>
            <w:tcW w:w="3117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asfaltiranje</w:t>
            </w:r>
          </w:p>
        </w:tc>
        <w:tc>
          <w:tcPr>
            <w:tcW w:w="1609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 xml:space="preserve">d=71m </w:t>
            </w:r>
          </w:p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š=3m</w:t>
            </w:r>
          </w:p>
        </w:tc>
      </w:tr>
      <w:tr w:rsidR="00662BC5" w:rsidRPr="00662BC5" w:rsidTr="000E74D0">
        <w:trPr>
          <w:trHeight w:val="135"/>
        </w:trPr>
        <w:tc>
          <w:tcPr>
            <w:tcW w:w="1055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13.</w:t>
            </w:r>
          </w:p>
        </w:tc>
        <w:tc>
          <w:tcPr>
            <w:tcW w:w="3281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2BC5">
              <w:rPr>
                <w:sz w:val="24"/>
                <w:szCs w:val="24"/>
              </w:rPr>
              <w:t>Grančarska</w:t>
            </w:r>
            <w:proofErr w:type="spellEnd"/>
            <w:r w:rsidRPr="00662BC5">
              <w:rPr>
                <w:sz w:val="24"/>
                <w:szCs w:val="24"/>
              </w:rPr>
              <w:t xml:space="preserve"> V. odvojak</w:t>
            </w:r>
          </w:p>
        </w:tc>
        <w:tc>
          <w:tcPr>
            <w:tcW w:w="3117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2BC5">
              <w:rPr>
                <w:sz w:val="24"/>
                <w:szCs w:val="24"/>
              </w:rPr>
              <w:t>k.č</w:t>
            </w:r>
            <w:proofErr w:type="spellEnd"/>
            <w:r w:rsidRPr="00662BC5">
              <w:rPr>
                <w:sz w:val="24"/>
                <w:szCs w:val="24"/>
              </w:rPr>
              <w:t>. 1146/21</w:t>
            </w:r>
          </w:p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2BC5">
              <w:rPr>
                <w:sz w:val="24"/>
                <w:szCs w:val="24"/>
              </w:rPr>
              <w:t>k.č</w:t>
            </w:r>
            <w:proofErr w:type="spellEnd"/>
            <w:r w:rsidRPr="00662BC5">
              <w:rPr>
                <w:sz w:val="24"/>
                <w:szCs w:val="24"/>
              </w:rPr>
              <w:t>. 1277/7</w:t>
            </w:r>
          </w:p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62BC5">
              <w:rPr>
                <w:sz w:val="24"/>
                <w:szCs w:val="24"/>
              </w:rPr>
              <w:t>k.č</w:t>
            </w:r>
            <w:proofErr w:type="spellEnd"/>
            <w:r w:rsidRPr="00662BC5">
              <w:rPr>
                <w:sz w:val="24"/>
                <w:szCs w:val="24"/>
              </w:rPr>
              <w:t>. 1181/92</w:t>
            </w:r>
          </w:p>
        </w:tc>
        <w:tc>
          <w:tcPr>
            <w:tcW w:w="1609" w:type="dxa"/>
          </w:tcPr>
          <w:p w:rsidR="00662BC5" w:rsidRPr="00662BC5" w:rsidRDefault="00662BC5" w:rsidP="00662BC5">
            <w:pPr>
              <w:spacing w:after="0" w:line="240" w:lineRule="auto"/>
              <w:rPr>
                <w:sz w:val="24"/>
                <w:szCs w:val="24"/>
              </w:rPr>
            </w:pPr>
            <w:r w:rsidRPr="00662BC5">
              <w:rPr>
                <w:sz w:val="24"/>
                <w:szCs w:val="24"/>
              </w:rPr>
              <w:t>d=181m</w:t>
            </w:r>
          </w:p>
        </w:tc>
      </w:tr>
    </w:tbl>
    <w:p w:rsidR="0008059E" w:rsidRDefault="0008059E" w:rsidP="00525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BC5" w:rsidRPr="005253FC" w:rsidRDefault="00662BC5" w:rsidP="00662B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62B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11).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zaključka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postavom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prometnog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znaka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Zadvorskoj</w:t>
      </w:r>
      <w:proofErr w:type="spellEnd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253F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ulici</w:t>
      </w:r>
      <w:proofErr w:type="spellEnd"/>
    </w:p>
    <w:p w:rsidR="00662BC5" w:rsidRDefault="00662BC5" w:rsidP="00662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662BC5" w:rsidRDefault="00662BC5" w:rsidP="00662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662BC5" w:rsidRDefault="00662BC5" w:rsidP="00662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2BC5" w:rsidRPr="00662BC5" w:rsidRDefault="00662BC5" w:rsidP="00662BC5">
      <w:pPr>
        <w:spacing w:after="0" w:line="25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662BC5">
        <w:rPr>
          <w:rFonts w:ascii="Times New Roman" w:hAnsi="Times New Roman" w:cs="Times New Roman"/>
          <w:b/>
          <w:sz w:val="24"/>
          <w:szCs w:val="24"/>
        </w:rPr>
        <w:t xml:space="preserve">Zaključak o prijedlogu da se postavi prometna signalizacija </w:t>
      </w:r>
    </w:p>
    <w:p w:rsidR="00662BC5" w:rsidRPr="00662BC5" w:rsidRDefault="00662BC5" w:rsidP="00662BC5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662BC5">
        <w:rPr>
          <w:rFonts w:ascii="Times New Roman" w:hAnsi="Times New Roman" w:cs="Times New Roman"/>
          <w:b/>
          <w:sz w:val="24"/>
          <w:szCs w:val="24"/>
        </w:rPr>
        <w:t xml:space="preserve">                             u ulici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Zadvorskoj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ulici na križanju sa ulicom Kašinci</w:t>
      </w:r>
    </w:p>
    <w:p w:rsidR="00662BC5" w:rsidRPr="00662BC5" w:rsidRDefault="00662BC5" w:rsidP="00662BC5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662BC5" w:rsidRPr="00662BC5" w:rsidRDefault="00662BC5" w:rsidP="00662BC5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662BC5" w:rsidRPr="00662BC5" w:rsidTr="000E74D0">
        <w:tc>
          <w:tcPr>
            <w:tcW w:w="547" w:type="dxa"/>
          </w:tcPr>
          <w:p w:rsidR="00662BC5" w:rsidRPr="00662BC5" w:rsidRDefault="00662BC5" w:rsidP="00662B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62BC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662BC5" w:rsidRPr="00662BC5" w:rsidRDefault="00662BC5" w:rsidP="00662BC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62BC5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zaprimilo je molbu građana da se postavi potrebna prometna signalizacija na križanju ulice Kašinci sa </w:t>
            </w:r>
            <w:proofErr w:type="spellStart"/>
            <w:r w:rsidRPr="00662BC5">
              <w:rPr>
                <w:rFonts w:ascii="Times New Roman" w:hAnsi="Times New Roman" w:cs="Times New Roman"/>
                <w:sz w:val="24"/>
                <w:szCs w:val="24"/>
              </w:rPr>
              <w:t>Zadvorskom</w:t>
            </w:r>
            <w:proofErr w:type="spellEnd"/>
            <w:r w:rsidRPr="00662BC5">
              <w:rPr>
                <w:rFonts w:ascii="Times New Roman" w:hAnsi="Times New Roman" w:cs="Times New Roman"/>
                <w:sz w:val="24"/>
                <w:szCs w:val="24"/>
              </w:rPr>
              <w:t xml:space="preserve"> ulicom. Građani su zatražili postavljanje prometnog znaka za ograničenje brzine na navedenoj lokaciji jer se prelazi dopuštena ograničenja brzine te su zabrinuti za svoju sigurnost.</w:t>
            </w:r>
          </w:p>
          <w:p w:rsidR="00662BC5" w:rsidRPr="00662BC5" w:rsidRDefault="00662BC5" w:rsidP="00662BC5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62BC5" w:rsidRPr="00662BC5" w:rsidRDefault="00662BC5" w:rsidP="00662BC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62BC5">
              <w:rPr>
                <w:rFonts w:ascii="Times New Roman" w:hAnsi="Times New Roman" w:cs="Times New Roman"/>
                <w:sz w:val="24"/>
              </w:rPr>
              <w:t>Vijeće Mjesnog odbora Brezovica suglasno je sa postavljanjem prometnog znaka na lokaciji iz točke 1. ovoga zaključka.</w:t>
            </w:r>
          </w:p>
          <w:p w:rsidR="00662BC5" w:rsidRPr="00662BC5" w:rsidRDefault="00662BC5" w:rsidP="00662BC5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662BC5" w:rsidRPr="00662BC5" w:rsidRDefault="00662BC5" w:rsidP="00662BC5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662BC5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662BC5" w:rsidRDefault="00662BC5" w:rsidP="00525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516F" w:rsidRPr="00A2516F" w:rsidRDefault="00A2516F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516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12). Obavijesti, pitanja i prijedlozi</w:t>
      </w:r>
    </w:p>
    <w:p w:rsidR="00A2516F" w:rsidRDefault="00D61931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ima upit kada će se prokopati bankina u Prigradskom III. odvojku.</w:t>
      </w:r>
    </w:p>
    <w:p w:rsidR="00D61931" w:rsidRDefault="00D61931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1931" w:rsidRDefault="00D61931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21:30 sati.</w:t>
      </w:r>
    </w:p>
    <w:p w:rsidR="00D61931" w:rsidRDefault="00D61931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1931" w:rsidRDefault="00D61931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024-08/24-03/1322</w:t>
      </w:r>
    </w:p>
    <w:p w:rsidR="00D61931" w:rsidRDefault="00D61931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251-13-11-8/003-24-2</w:t>
      </w:r>
    </w:p>
    <w:p w:rsidR="00D61931" w:rsidRDefault="00D61931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1931" w:rsidRDefault="00D61931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1931" w:rsidRDefault="00D61931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D61931" w:rsidRDefault="00D61931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D61931" w:rsidRDefault="00D61931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1931" w:rsidRDefault="00D61931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1931" w:rsidRDefault="00D61931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 Brezovica</w:t>
      </w:r>
    </w:p>
    <w:p w:rsidR="0069019D" w:rsidRDefault="0069019D" w:rsidP="00690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</w:p>
    <w:p w:rsidR="0069019D" w:rsidRDefault="0069019D" w:rsidP="00690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019D" w:rsidRDefault="0069019D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019D" w:rsidRDefault="0069019D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019D" w:rsidRDefault="0069019D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019D" w:rsidRDefault="0069019D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1931" w:rsidRDefault="0069019D" w:rsidP="00A25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</w:t>
      </w:r>
    </w:p>
    <w:p w:rsidR="00A2516F" w:rsidRDefault="00A2516F" w:rsidP="00525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bottomFromText="160" w:vertAnchor="text" w:horzAnchor="margin" w:tblpXSpec="center" w:tblpY="-420"/>
        <w:tblW w:w="9634" w:type="dxa"/>
        <w:tblLayout w:type="fixed"/>
        <w:tblLook w:val="04A0" w:firstRow="1" w:lastRow="0" w:firstColumn="1" w:lastColumn="0" w:noHBand="0" w:noVBand="1"/>
      </w:tblPr>
      <w:tblGrid>
        <w:gridCol w:w="1557"/>
        <w:gridCol w:w="706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</w:tblGrid>
      <w:tr w:rsidR="0069019D" w:rsidTr="007663A9">
        <w:trPr>
          <w:trHeight w:val="702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69019D" w:rsidRPr="0069019D" w:rsidRDefault="0069019D" w:rsidP="009329A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Članovi Vijeća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69019D" w:rsidRPr="0069019D" w:rsidRDefault="0069019D" w:rsidP="009329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Točka 1.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69019D" w:rsidRPr="0069019D" w:rsidRDefault="0069019D" w:rsidP="009329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Točka 2.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69019D" w:rsidRPr="0069019D" w:rsidRDefault="0069019D" w:rsidP="009329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Točka 3.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69019D" w:rsidRPr="0069019D" w:rsidRDefault="0069019D" w:rsidP="009329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Točka 4.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69019D" w:rsidRPr="0069019D" w:rsidRDefault="0069019D" w:rsidP="009329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Točka 5.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69019D" w:rsidRPr="0069019D" w:rsidRDefault="0069019D" w:rsidP="009329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Točka 6.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69019D" w:rsidRPr="0069019D" w:rsidRDefault="0069019D" w:rsidP="009329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Točka 7.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69019D" w:rsidRPr="0069019D" w:rsidRDefault="0069019D" w:rsidP="009329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Točka 8.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69019D" w:rsidRPr="0069019D" w:rsidRDefault="0069019D" w:rsidP="009329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9019D" w:rsidRPr="0069019D" w:rsidRDefault="0069019D" w:rsidP="009329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Točka 9.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69019D" w:rsidRPr="0069019D" w:rsidRDefault="0069019D" w:rsidP="009329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9019D" w:rsidRPr="0069019D" w:rsidRDefault="0069019D" w:rsidP="009329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Točka 10.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69019D" w:rsidRPr="0069019D" w:rsidRDefault="007663A9" w:rsidP="009329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Točka 11.</w:t>
            </w:r>
          </w:p>
        </w:tc>
      </w:tr>
      <w:tr w:rsidR="0069019D" w:rsidTr="007663A9">
        <w:trPr>
          <w:trHeight w:val="857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019D" w:rsidRPr="0069019D" w:rsidRDefault="0069019D" w:rsidP="009329A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Stjepan </w:t>
            </w:r>
            <w:proofErr w:type="spellStart"/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Imprić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019D" w:rsidRPr="0069019D" w:rsidRDefault="0069019D" w:rsidP="009329A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019D" w:rsidRPr="0069019D" w:rsidRDefault="0069019D" w:rsidP="009329A9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19D" w:rsidRPr="0069019D" w:rsidRDefault="0069019D" w:rsidP="009329A9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19D" w:rsidRPr="0069019D" w:rsidRDefault="0069019D" w:rsidP="009329A9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19D" w:rsidRDefault="007663A9" w:rsidP="009329A9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69019D" w:rsidTr="007663A9">
        <w:trPr>
          <w:trHeight w:val="294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019D" w:rsidRPr="0069019D" w:rsidRDefault="0069019D" w:rsidP="009329A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Lovro </w:t>
            </w:r>
            <w:proofErr w:type="spellStart"/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Kreković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19D" w:rsidRPr="0069019D" w:rsidRDefault="0069019D" w:rsidP="009329A9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9D" w:rsidRPr="0069019D" w:rsidRDefault="007663A9" w:rsidP="009329A9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9D" w:rsidRDefault="007663A9" w:rsidP="009329A9">
            <w:pPr>
              <w:spacing w:after="16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69019D" w:rsidTr="007663A9">
        <w:trPr>
          <w:trHeight w:val="294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019D" w:rsidRPr="0069019D" w:rsidRDefault="0069019D" w:rsidP="009329A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Smiljana </w:t>
            </w:r>
            <w:proofErr w:type="spellStart"/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Svedrović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19D" w:rsidRPr="0069019D" w:rsidRDefault="0069019D" w:rsidP="009329A9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9D" w:rsidRPr="0069019D" w:rsidRDefault="007663A9" w:rsidP="009329A9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9D" w:rsidRDefault="007663A9" w:rsidP="009329A9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69019D" w:rsidTr="007663A9">
        <w:trPr>
          <w:trHeight w:val="294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019D" w:rsidRPr="0069019D" w:rsidRDefault="0069019D" w:rsidP="009329A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Dragan Rajić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19D" w:rsidRPr="0069019D" w:rsidRDefault="0069019D" w:rsidP="009329A9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9D" w:rsidRPr="0069019D" w:rsidRDefault="007663A9" w:rsidP="009329A9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9D" w:rsidRDefault="007663A9" w:rsidP="009329A9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69019D" w:rsidTr="007663A9">
        <w:trPr>
          <w:trHeight w:val="969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019D" w:rsidRPr="0069019D" w:rsidRDefault="0069019D" w:rsidP="009329A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Katarina</w:t>
            </w:r>
          </w:p>
          <w:p w:rsidR="0069019D" w:rsidRPr="0069019D" w:rsidRDefault="0069019D" w:rsidP="009329A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Buti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19D" w:rsidRPr="0069019D" w:rsidRDefault="0069019D" w:rsidP="009329A9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9D" w:rsidRPr="0069019D" w:rsidRDefault="007663A9" w:rsidP="009329A9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9D" w:rsidRDefault="007663A9" w:rsidP="009329A9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69019D" w:rsidTr="007663A9">
        <w:trPr>
          <w:trHeight w:val="640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019D" w:rsidRPr="0069019D" w:rsidRDefault="0069019D" w:rsidP="009329A9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strike/>
                <w:color w:val="000000"/>
                <w:sz w:val="16"/>
                <w:szCs w:val="16"/>
              </w:rPr>
              <w:t>Zoran Kornet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19D" w:rsidRPr="0069019D" w:rsidRDefault="0069019D" w:rsidP="009329A9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9D" w:rsidRPr="0069019D" w:rsidRDefault="0069019D" w:rsidP="009329A9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9D" w:rsidRDefault="0069019D" w:rsidP="009329A9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9019D" w:rsidTr="007663A9">
        <w:trPr>
          <w:trHeight w:val="945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019D" w:rsidRPr="0069019D" w:rsidRDefault="0069019D" w:rsidP="009329A9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Martin Pavić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019D" w:rsidRPr="0069019D" w:rsidRDefault="0069019D" w:rsidP="009329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19D" w:rsidRPr="0069019D" w:rsidRDefault="0069019D" w:rsidP="009329A9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9019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9D" w:rsidRPr="0069019D" w:rsidRDefault="007663A9" w:rsidP="009329A9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9D" w:rsidRDefault="007663A9" w:rsidP="009329A9">
            <w:pPr>
              <w:spacing w:after="0" w:line="254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</w:tbl>
    <w:p w:rsidR="002C3EF3" w:rsidRPr="005253FC" w:rsidRDefault="002C3EF3" w:rsidP="005253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sectPr w:rsidR="002C3EF3" w:rsidRPr="00525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46E18"/>
    <w:multiLevelType w:val="hybridMultilevel"/>
    <w:tmpl w:val="77AA1472"/>
    <w:lvl w:ilvl="0" w:tplc="CB3067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18605D"/>
    <w:multiLevelType w:val="hybridMultilevel"/>
    <w:tmpl w:val="96AA9C5A"/>
    <w:lvl w:ilvl="0" w:tplc="CB3067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56F42"/>
    <w:multiLevelType w:val="hybridMultilevel"/>
    <w:tmpl w:val="700E4ACC"/>
    <w:lvl w:ilvl="0" w:tplc="CB3067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DB5225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45D74"/>
    <w:multiLevelType w:val="hybridMultilevel"/>
    <w:tmpl w:val="4F108D9C"/>
    <w:lvl w:ilvl="0" w:tplc="CB3067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DD2BFB"/>
    <w:multiLevelType w:val="hybridMultilevel"/>
    <w:tmpl w:val="AFDAE12C"/>
    <w:lvl w:ilvl="0" w:tplc="CB3067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6D49C4"/>
    <w:multiLevelType w:val="hybridMultilevel"/>
    <w:tmpl w:val="DB747FF0"/>
    <w:lvl w:ilvl="0" w:tplc="CB3067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B2063A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B629AF"/>
    <w:multiLevelType w:val="hybridMultilevel"/>
    <w:tmpl w:val="FDD8F056"/>
    <w:lvl w:ilvl="0" w:tplc="CB3067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1F6E16"/>
    <w:multiLevelType w:val="hybridMultilevel"/>
    <w:tmpl w:val="2B5CE7CC"/>
    <w:lvl w:ilvl="0" w:tplc="CB3067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117B72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DE0F21"/>
    <w:multiLevelType w:val="hybridMultilevel"/>
    <w:tmpl w:val="D7CA1952"/>
    <w:lvl w:ilvl="0" w:tplc="CB3067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BE262E"/>
    <w:multiLevelType w:val="hybridMultilevel"/>
    <w:tmpl w:val="200A9942"/>
    <w:lvl w:ilvl="0" w:tplc="CB3067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51183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90AAF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D221D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D146F"/>
    <w:multiLevelType w:val="hybridMultilevel"/>
    <w:tmpl w:val="9D5C7E5E"/>
    <w:lvl w:ilvl="0" w:tplc="CB3067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A17E40"/>
    <w:multiLevelType w:val="hybridMultilevel"/>
    <w:tmpl w:val="2B466C96"/>
    <w:lvl w:ilvl="0" w:tplc="CB3067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4"/>
  </w:num>
  <w:num w:numId="5">
    <w:abstractNumId w:val="8"/>
  </w:num>
  <w:num w:numId="6">
    <w:abstractNumId w:val="5"/>
  </w:num>
  <w:num w:numId="7">
    <w:abstractNumId w:val="7"/>
  </w:num>
  <w:num w:numId="8">
    <w:abstractNumId w:val="6"/>
  </w:num>
  <w:num w:numId="9">
    <w:abstractNumId w:val="3"/>
  </w:num>
  <w:num w:numId="10">
    <w:abstractNumId w:val="2"/>
  </w:num>
  <w:num w:numId="11">
    <w:abstractNumId w:val="14"/>
  </w:num>
  <w:num w:numId="12">
    <w:abstractNumId w:val="9"/>
  </w:num>
  <w:num w:numId="13">
    <w:abstractNumId w:val="16"/>
  </w:num>
  <w:num w:numId="14">
    <w:abstractNumId w:val="12"/>
  </w:num>
  <w:num w:numId="15">
    <w:abstractNumId w:val="10"/>
  </w:num>
  <w:num w:numId="16">
    <w:abstractNumId w:val="17"/>
  </w:num>
  <w:num w:numId="17">
    <w:abstractNumId w:val="18"/>
  </w:num>
  <w:num w:numId="18">
    <w:abstractNumId w:val="1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AEE"/>
    <w:rsid w:val="0008059E"/>
    <w:rsid w:val="002C3EF3"/>
    <w:rsid w:val="005253FC"/>
    <w:rsid w:val="00662BC5"/>
    <w:rsid w:val="0069019D"/>
    <w:rsid w:val="006B3AEE"/>
    <w:rsid w:val="007663A9"/>
    <w:rsid w:val="00A2516F"/>
    <w:rsid w:val="00D61931"/>
    <w:rsid w:val="00E2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03049"/>
  <w15:chartTrackingRefBased/>
  <w15:docId w15:val="{529540D4-B22A-42CD-814E-615E8D1F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3F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5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059E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662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2117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10</cp:revision>
  <dcterms:created xsi:type="dcterms:W3CDTF">2024-07-12T06:00:00Z</dcterms:created>
  <dcterms:modified xsi:type="dcterms:W3CDTF">2024-07-16T11:31:00Z</dcterms:modified>
</cp:coreProperties>
</file>