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2D1" w:rsidRDefault="009E72D1">
      <w:pPr>
        <w:ind w:left="1" w:hanging="3"/>
        <w:rPr>
          <w:sz w:val="28"/>
          <w:szCs w:val="28"/>
        </w:rPr>
      </w:pPr>
    </w:p>
    <w:p w:rsidR="009E72D1" w:rsidRDefault="00AB016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9E72D1" w:rsidRDefault="008209D2">
      <w:pPr>
        <w:ind w:hanging="2"/>
        <w:jc w:val="center"/>
      </w:pPr>
      <w:r>
        <w:rPr>
          <w:b/>
        </w:rPr>
        <w:t>20</w:t>
      </w:r>
      <w:r w:rsidR="00AB0160">
        <w:rPr>
          <w:b/>
        </w:rPr>
        <w:t xml:space="preserve">. sjednice Vijeća Mjesnog odbora Gajevo, održane 23. prosinca 2022. u prostorijama Mjesne samouprave Gajevo, Ulica Augusta </w:t>
      </w:r>
      <w:proofErr w:type="spellStart"/>
      <w:r w:rsidR="00AB0160">
        <w:rPr>
          <w:b/>
        </w:rPr>
        <w:t>Prosenika</w:t>
      </w:r>
      <w:proofErr w:type="spellEnd"/>
      <w:r w:rsidR="00AB0160">
        <w:rPr>
          <w:b/>
        </w:rPr>
        <w:t xml:space="preserve"> 9,  s početkom u 19:00 sati</w:t>
      </w:r>
    </w:p>
    <w:p w:rsidR="009E72D1" w:rsidRDefault="009E72D1">
      <w:pPr>
        <w:ind w:hanging="2"/>
      </w:pPr>
    </w:p>
    <w:p w:rsidR="009E72D1" w:rsidRDefault="00AB0160">
      <w:pPr>
        <w:ind w:hanging="2"/>
      </w:pPr>
      <w:bookmarkStart w:id="0" w:name="_gjdgxs" w:colFirst="0" w:colLast="0"/>
      <w:bookmarkEnd w:id="0"/>
      <w:r>
        <w:rPr>
          <w:b/>
        </w:rPr>
        <w:t>NAZOČNI ČLANOVI VIJEĆA:</w:t>
      </w:r>
      <w:r>
        <w:t xml:space="preserve">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Jozo Kosir,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Daniel Vrkljan</w:t>
      </w:r>
    </w:p>
    <w:p w:rsidR="009E72D1" w:rsidRDefault="009E72D1">
      <w:pPr>
        <w:ind w:hanging="2"/>
        <w:jc w:val="both"/>
      </w:pPr>
    </w:p>
    <w:p w:rsidR="009E72D1" w:rsidRDefault="00AB0160">
      <w:pPr>
        <w:ind w:hanging="2"/>
      </w:pPr>
      <w:r>
        <w:rPr>
          <w:b/>
        </w:rPr>
        <w:t xml:space="preserve">NENAZOČNI ČLANOVI VIJEĆA: </w:t>
      </w:r>
      <w:r>
        <w:t xml:space="preserve">Ivan </w:t>
      </w:r>
      <w:proofErr w:type="spellStart"/>
      <w:r>
        <w:t>Bubić</w:t>
      </w:r>
      <w:proofErr w:type="spellEnd"/>
      <w:r>
        <w:t>, Maja Trut</w:t>
      </w:r>
    </w:p>
    <w:p w:rsidR="009E72D1" w:rsidRDefault="00AB0160">
      <w:pPr>
        <w:ind w:hanging="2"/>
      </w:pPr>
      <w:r>
        <w:rPr>
          <w:b/>
        </w:rPr>
        <w:t xml:space="preserve">OSTALI NAZOČNI: </w:t>
      </w:r>
      <w:r>
        <w:t>nema</w:t>
      </w:r>
    </w:p>
    <w:p w:rsidR="009E72D1" w:rsidRDefault="009E72D1">
      <w:pPr>
        <w:ind w:hanging="2"/>
      </w:pPr>
    </w:p>
    <w:p w:rsidR="009E72D1" w:rsidRDefault="00AB0160">
      <w:pPr>
        <w:ind w:hanging="2"/>
      </w:pPr>
      <w:bookmarkStart w:id="1" w:name="_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>, predsjednica Vijeća</w:t>
      </w:r>
    </w:p>
    <w:p w:rsidR="009E72D1" w:rsidRDefault="00AB0160">
      <w:pPr>
        <w:ind w:hanging="2"/>
      </w:pPr>
      <w:r>
        <w:t xml:space="preserve">Zapisnik vodi: Tihana </w:t>
      </w:r>
      <w:proofErr w:type="spellStart"/>
      <w:r>
        <w:t>Soljankić</w:t>
      </w:r>
      <w:proofErr w:type="spellEnd"/>
      <w:r>
        <w:t>, predsjednica Vijeća</w:t>
      </w:r>
    </w:p>
    <w:p w:rsidR="009E72D1" w:rsidRDefault="00B01AE9">
      <w:pPr>
        <w:ind w:hanging="2"/>
        <w:jc w:val="both"/>
      </w:pPr>
      <w:r>
        <w:tab/>
      </w:r>
      <w:r>
        <w:tab/>
      </w:r>
      <w:r w:rsidR="00AB0160">
        <w:t>Predsjednica konstatira da je nazočno 7 od ukupno 9 članova Vijeća, što znači da Vijeće može pravovaljano odlučivati, te otvara 20. sjednicu Vijeća Mjesnog odbora.</w:t>
      </w:r>
    </w:p>
    <w:p w:rsidR="009E72D1" w:rsidRDefault="00B01AE9">
      <w:pPr>
        <w:ind w:hanging="2"/>
        <w:jc w:val="both"/>
      </w:pPr>
      <w:r>
        <w:tab/>
      </w:r>
      <w:r>
        <w:tab/>
      </w:r>
      <w:r w:rsidR="00AB0160">
        <w:t>Vijeće jednoglasno, bez izmjene, prihvaća tekst zapisnika 19. sjednice Vijeća od 10. studenog  2022. godine.</w:t>
      </w:r>
    </w:p>
    <w:p w:rsidR="00D9620A" w:rsidRDefault="00D9620A">
      <w:pPr>
        <w:ind w:hanging="2"/>
        <w:jc w:val="both"/>
      </w:pPr>
    </w:p>
    <w:p w:rsidR="00D9620A" w:rsidRDefault="00B01AE9" w:rsidP="00D9620A">
      <w:pPr>
        <w:jc w:val="both"/>
      </w:pPr>
      <w:r>
        <w:tab/>
      </w:r>
      <w:r>
        <w:tab/>
      </w:r>
      <w:r w:rsidR="00D9620A">
        <w:t>Na prijedlog predsjednice Vijeće jednoglasno</w:t>
      </w:r>
      <w:r w:rsidR="00D9620A">
        <w:rPr>
          <w:i/>
        </w:rPr>
        <w:t xml:space="preserve"> </w:t>
      </w:r>
      <w:r w:rsidR="00D9620A">
        <w:t>utvrđuje</w:t>
      </w:r>
    </w:p>
    <w:p w:rsidR="009E72D1" w:rsidRDefault="009E72D1">
      <w:pPr>
        <w:ind w:firstLine="0"/>
        <w:jc w:val="center"/>
        <w:rPr>
          <w:b/>
        </w:rPr>
      </w:pPr>
    </w:p>
    <w:p w:rsidR="009E72D1" w:rsidRDefault="00AB0160">
      <w:pPr>
        <w:ind w:firstLine="0"/>
        <w:jc w:val="center"/>
        <w:rPr>
          <w:b/>
        </w:rPr>
      </w:pPr>
      <w:r>
        <w:rPr>
          <w:b/>
        </w:rPr>
        <w:t>DNEVNI RED</w:t>
      </w:r>
    </w:p>
    <w:p w:rsidR="009E72D1" w:rsidRDefault="009E72D1">
      <w:pPr>
        <w:tabs>
          <w:tab w:val="left" w:pos="0"/>
        </w:tabs>
        <w:ind w:firstLine="0"/>
      </w:pPr>
    </w:p>
    <w:p w:rsidR="009E72D1" w:rsidRPr="0041247A" w:rsidRDefault="00AB0160">
      <w:pPr>
        <w:numPr>
          <w:ilvl w:val="0"/>
          <w:numId w:val="1"/>
        </w:numPr>
        <w:spacing w:line="276" w:lineRule="auto"/>
      </w:pPr>
      <w:r w:rsidRPr="0041247A">
        <w:rPr>
          <w:rFonts w:eastAsia="Arial"/>
          <w:color w:val="222222"/>
          <w:highlight w:val="white"/>
        </w:rPr>
        <w:t xml:space="preserve">Prijedlog postave traka za zvučno upozorenje vozača K22 na križanju </w:t>
      </w:r>
      <w:proofErr w:type="spellStart"/>
      <w:r w:rsidRPr="0041247A">
        <w:rPr>
          <w:rFonts w:eastAsia="Arial"/>
          <w:color w:val="222222"/>
          <w:highlight w:val="white"/>
        </w:rPr>
        <w:t>Horvaćanske</w:t>
      </w:r>
      <w:proofErr w:type="spellEnd"/>
      <w:r w:rsidRPr="0041247A">
        <w:rPr>
          <w:rFonts w:eastAsia="Arial"/>
          <w:color w:val="222222"/>
          <w:highlight w:val="white"/>
        </w:rPr>
        <w:t xml:space="preserve"> ceste i ulice </w:t>
      </w:r>
      <w:proofErr w:type="spellStart"/>
      <w:r w:rsidRPr="0041247A">
        <w:rPr>
          <w:rFonts w:eastAsia="Arial"/>
          <w:color w:val="222222"/>
          <w:highlight w:val="white"/>
        </w:rPr>
        <w:t>Hrgovići</w:t>
      </w:r>
      <w:proofErr w:type="spellEnd"/>
      <w:r w:rsidRPr="0041247A">
        <w:rPr>
          <w:rFonts w:eastAsia="Arial"/>
          <w:color w:val="222222"/>
          <w:highlight w:val="white"/>
        </w:rPr>
        <w:t xml:space="preserve"> – mišljenje traži se</w:t>
      </w:r>
    </w:p>
    <w:p w:rsidR="009E72D1" w:rsidRPr="0041247A" w:rsidRDefault="00AB0160">
      <w:pPr>
        <w:numPr>
          <w:ilvl w:val="0"/>
          <w:numId w:val="1"/>
        </w:numPr>
        <w:spacing w:line="276" w:lineRule="auto"/>
      </w:pPr>
      <w:r w:rsidRPr="0041247A">
        <w:rPr>
          <w:rFonts w:eastAsia="Arial"/>
          <w:color w:val="222222"/>
          <w:highlight w:val="white"/>
        </w:rPr>
        <w:t>Prioriteti Mjesnog odbora Gajevo za plan komunalnih aktivnosti Gradske četvrti Trešnjevka-jug u 2023.</w:t>
      </w:r>
    </w:p>
    <w:p w:rsidR="009E72D1" w:rsidRPr="0041247A" w:rsidRDefault="00AB0160">
      <w:pPr>
        <w:numPr>
          <w:ilvl w:val="0"/>
          <w:numId w:val="1"/>
        </w:numPr>
        <w:spacing w:line="276" w:lineRule="auto"/>
      </w:pPr>
      <w:r w:rsidRPr="0041247A">
        <w:rPr>
          <w:rFonts w:eastAsia="Arial"/>
          <w:color w:val="222222"/>
          <w:highlight w:val="white"/>
        </w:rPr>
        <w:t>Pitanja, prijedlozi i obavijesti</w:t>
      </w:r>
    </w:p>
    <w:p w:rsidR="009E72D1" w:rsidRDefault="009E72D1">
      <w:pPr>
        <w:spacing w:line="276" w:lineRule="auto"/>
        <w:ind w:hanging="2"/>
        <w:rPr>
          <w:color w:val="000000"/>
        </w:rPr>
      </w:pPr>
    </w:p>
    <w:p w:rsidR="009E72D1" w:rsidRPr="00D9620A" w:rsidRDefault="00AB0160">
      <w:pPr>
        <w:rPr>
          <w:b/>
          <w:u w:val="single"/>
        </w:rPr>
      </w:pPr>
      <w:r w:rsidRPr="00D9620A">
        <w:rPr>
          <w:b/>
          <w:u w:val="single"/>
        </w:rPr>
        <w:t xml:space="preserve">Ad.1. </w:t>
      </w:r>
      <w:r w:rsidRPr="00D9620A">
        <w:rPr>
          <w:rFonts w:eastAsia="Arial"/>
          <w:b/>
          <w:color w:val="222222"/>
          <w:highlight w:val="white"/>
          <w:u w:val="single"/>
        </w:rPr>
        <w:t xml:space="preserve">Prijedlog postave traka za zvučno upozorenje vozača K22 na križanju </w:t>
      </w:r>
      <w:proofErr w:type="spellStart"/>
      <w:r w:rsidRPr="00D9620A">
        <w:rPr>
          <w:rFonts w:eastAsia="Arial"/>
          <w:b/>
          <w:color w:val="222222"/>
          <w:highlight w:val="white"/>
          <w:u w:val="single"/>
        </w:rPr>
        <w:t>Horvaćanske</w:t>
      </w:r>
      <w:proofErr w:type="spellEnd"/>
      <w:r w:rsidRPr="00D9620A">
        <w:rPr>
          <w:rFonts w:eastAsia="Arial"/>
          <w:b/>
          <w:color w:val="222222"/>
          <w:highlight w:val="white"/>
          <w:u w:val="single"/>
        </w:rPr>
        <w:t xml:space="preserve"> ceste i ulice </w:t>
      </w:r>
      <w:proofErr w:type="spellStart"/>
      <w:r w:rsidRPr="00D9620A">
        <w:rPr>
          <w:rFonts w:eastAsia="Arial"/>
          <w:b/>
          <w:color w:val="222222"/>
          <w:highlight w:val="white"/>
          <w:u w:val="single"/>
        </w:rPr>
        <w:t>Hrgovići</w:t>
      </w:r>
      <w:proofErr w:type="spellEnd"/>
    </w:p>
    <w:p w:rsidR="009E72D1" w:rsidRDefault="00AB0160">
      <w:pPr>
        <w:spacing w:line="276" w:lineRule="auto"/>
        <w:ind w:firstLine="0"/>
        <w:jc w:val="both"/>
      </w:pPr>
      <w:bookmarkStart w:id="2" w:name="_3dy6vkm" w:colFirst="0" w:colLast="0"/>
      <w:bookmarkEnd w:id="2"/>
      <w:r>
        <w:t xml:space="preserve">Članovi Vijeća primili su pisani materijal uz poziv. </w:t>
      </w:r>
    </w:p>
    <w:p w:rsidR="009E72D1" w:rsidRDefault="00AB0160">
      <w:pPr>
        <w:ind w:hanging="2"/>
      </w:pPr>
      <w:r>
        <w:t>Predsjednica usmeno informira nazočne o predmetu rasprave i odlučivanja.</w:t>
      </w:r>
    </w:p>
    <w:p w:rsidR="009E72D1" w:rsidRDefault="00AB0160">
      <w:pPr>
        <w:ind w:hanging="2"/>
      </w:pPr>
      <w:r>
        <w:t>Vijeće jednoglasno donosi</w:t>
      </w:r>
    </w:p>
    <w:p w:rsidR="009E72D1" w:rsidRDefault="009E72D1">
      <w:pPr>
        <w:ind w:hanging="2"/>
      </w:pPr>
    </w:p>
    <w:p w:rsidR="009E72D1" w:rsidRDefault="00AB0160">
      <w:pPr>
        <w:ind w:left="2268" w:right="2268" w:firstLine="0"/>
        <w:jc w:val="center"/>
      </w:pPr>
      <w:r>
        <w:rPr>
          <w:b/>
        </w:rPr>
        <w:t>Z A K LJ U Č A K</w:t>
      </w:r>
    </w:p>
    <w:p w:rsidR="009E72D1" w:rsidRDefault="00AB0160">
      <w:pPr>
        <w:tabs>
          <w:tab w:val="left" w:pos="2268"/>
        </w:tabs>
        <w:spacing w:after="120"/>
        <w:ind w:left="1985" w:right="1275" w:hanging="141"/>
        <w:jc w:val="center"/>
      </w:pPr>
      <w:r>
        <w:rPr>
          <w:b/>
        </w:rPr>
        <w:t xml:space="preserve">o prijedlogu postave traka za zvučno upozorenje vozača K22 na križanju </w:t>
      </w:r>
      <w:proofErr w:type="spellStart"/>
      <w:r>
        <w:rPr>
          <w:b/>
        </w:rPr>
        <w:t>Horvaćanske</w:t>
      </w:r>
      <w:proofErr w:type="spellEnd"/>
      <w:r>
        <w:rPr>
          <w:b/>
        </w:rPr>
        <w:t xml:space="preserve"> ceste i ulice </w:t>
      </w:r>
      <w:proofErr w:type="spellStart"/>
      <w:r>
        <w:rPr>
          <w:b/>
        </w:rPr>
        <w:t>Hrgovići</w:t>
      </w:r>
      <w:proofErr w:type="spellEnd"/>
    </w:p>
    <w:p w:rsidR="009E72D1" w:rsidRDefault="009E72D1">
      <w:pPr>
        <w:tabs>
          <w:tab w:val="left" w:pos="1134"/>
        </w:tabs>
        <w:spacing w:after="120"/>
        <w:ind w:left="1418" w:right="1417" w:hanging="10"/>
        <w:jc w:val="center"/>
      </w:pPr>
    </w:p>
    <w:p w:rsidR="009E72D1" w:rsidRDefault="00AB0160" w:rsidP="0084060B">
      <w:pPr>
        <w:numPr>
          <w:ilvl w:val="0"/>
          <w:numId w:val="3"/>
        </w:numPr>
        <w:spacing w:line="259" w:lineRule="auto"/>
      </w:pPr>
      <w:r>
        <w:t xml:space="preserve">Vijeće Mjesnog odbora Gajevo razmatralo prijedlog postave traka za zvučno upozorenje vozača K22 na križanju </w:t>
      </w:r>
      <w:proofErr w:type="spellStart"/>
      <w:r>
        <w:t>Horvaćanske</w:t>
      </w:r>
      <w:proofErr w:type="spellEnd"/>
      <w:r>
        <w:t xml:space="preserve"> ceste i ulice </w:t>
      </w:r>
      <w:proofErr w:type="spellStart"/>
      <w:r>
        <w:t>Hrgovići</w:t>
      </w:r>
      <w:proofErr w:type="spellEnd"/>
      <w:r>
        <w:t xml:space="preserve"> po prijedlogu Gradskog ureda za obnovu, izgradnju, prostorno uređenje, graditeljstvo, komunalne poslove i promet.</w:t>
      </w:r>
    </w:p>
    <w:p w:rsidR="009E72D1" w:rsidRDefault="00AB0160" w:rsidP="0084060B">
      <w:pPr>
        <w:numPr>
          <w:ilvl w:val="0"/>
          <w:numId w:val="3"/>
        </w:numPr>
        <w:spacing w:line="259" w:lineRule="auto"/>
        <w:jc w:val="both"/>
      </w:pPr>
      <w:r>
        <w:t xml:space="preserve">Vijeće nije suglasno sa postavom traka za zvučno upozorenje vozača K22 na križanju </w:t>
      </w:r>
      <w:proofErr w:type="spellStart"/>
      <w:r>
        <w:t>Horvaćanske</w:t>
      </w:r>
      <w:proofErr w:type="spellEnd"/>
      <w:r>
        <w:t xml:space="preserve"> ceste i ulice </w:t>
      </w:r>
      <w:proofErr w:type="spellStart"/>
      <w:r>
        <w:t>Hrgovići</w:t>
      </w:r>
      <w:proofErr w:type="spellEnd"/>
    </w:p>
    <w:p w:rsidR="009E72D1" w:rsidRDefault="00AB0160" w:rsidP="0084060B">
      <w:pPr>
        <w:numPr>
          <w:ilvl w:val="0"/>
          <w:numId w:val="3"/>
        </w:numPr>
        <w:spacing w:line="259" w:lineRule="auto"/>
        <w:jc w:val="both"/>
      </w:pPr>
      <w:r>
        <w:t>Ovaj zaključak se dostavlja Vijeću</w:t>
      </w:r>
      <w:r w:rsidR="00D9620A">
        <w:t xml:space="preserve"> Gradske četvrti Trešnjevka-jug.</w:t>
      </w:r>
    </w:p>
    <w:p w:rsidR="00D9620A" w:rsidRDefault="00D9620A" w:rsidP="00D9620A">
      <w:pPr>
        <w:spacing w:after="120" w:line="259" w:lineRule="auto"/>
        <w:ind w:left="720" w:firstLine="0"/>
        <w:jc w:val="both"/>
      </w:pPr>
    </w:p>
    <w:p w:rsidR="0084060B" w:rsidRPr="00DD1A7E" w:rsidRDefault="0084060B" w:rsidP="0084060B">
      <w:pPr>
        <w:spacing w:after="120" w:line="259" w:lineRule="auto"/>
        <w:jc w:val="center"/>
        <w:rPr>
          <w:sz w:val="28"/>
          <w:szCs w:val="28"/>
        </w:rPr>
      </w:pPr>
      <w:r w:rsidRPr="00DD1A7E">
        <w:t>OBRAZLOŽENJE</w:t>
      </w:r>
      <w:r w:rsidRPr="00DD1A7E">
        <w:rPr>
          <w:sz w:val="28"/>
          <w:szCs w:val="28"/>
        </w:rPr>
        <w:t>:</w:t>
      </w:r>
    </w:p>
    <w:p w:rsidR="0084060B" w:rsidRDefault="0084060B" w:rsidP="0084060B">
      <w:pPr>
        <w:spacing w:after="120" w:line="259" w:lineRule="auto"/>
        <w:ind w:firstLine="0"/>
        <w:jc w:val="both"/>
      </w:pPr>
      <w:r>
        <w:t>Vijeće smatra da dobiveni prijedlog nije potpun odnosno ne odgovara u potpunosti traženoj mjeri zaštite pješaka.</w:t>
      </w:r>
    </w:p>
    <w:p w:rsidR="009E72D1" w:rsidRDefault="009E72D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firstLine="0"/>
        <w:rPr>
          <w:b/>
        </w:rPr>
      </w:pPr>
      <w:bookmarkStart w:id="3" w:name="_GoBack"/>
      <w:bookmarkEnd w:id="3"/>
    </w:p>
    <w:p w:rsidR="0041247A" w:rsidRDefault="0041247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firstLine="0"/>
        <w:rPr>
          <w:b/>
        </w:rPr>
      </w:pPr>
    </w:p>
    <w:p w:rsidR="0084060B" w:rsidRDefault="0084060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firstLine="0"/>
        <w:rPr>
          <w:b/>
        </w:rPr>
      </w:pPr>
    </w:p>
    <w:p w:rsidR="009E72D1" w:rsidRPr="00D9620A" w:rsidRDefault="00AB0160">
      <w:pPr>
        <w:spacing w:line="276" w:lineRule="auto"/>
        <w:ind w:firstLine="0"/>
        <w:rPr>
          <w:rFonts w:eastAsia="Arial"/>
          <w:b/>
          <w:color w:val="222222"/>
          <w:highlight w:val="white"/>
          <w:u w:val="single"/>
        </w:rPr>
      </w:pPr>
      <w:r w:rsidRPr="00D9620A">
        <w:rPr>
          <w:b/>
          <w:u w:val="single"/>
        </w:rPr>
        <w:t xml:space="preserve">Ad.2. </w:t>
      </w:r>
      <w:r w:rsidRPr="00D9620A">
        <w:rPr>
          <w:rFonts w:eastAsia="Arial"/>
          <w:b/>
          <w:color w:val="222222"/>
          <w:highlight w:val="white"/>
          <w:u w:val="single"/>
        </w:rPr>
        <w:t>Prioriteti Mjesnog odbora Gajevo za plan komunalnih aktivnosti Gradske četvrti Trešnjevka-jug u 2023.</w:t>
      </w:r>
    </w:p>
    <w:p w:rsidR="009E72D1" w:rsidRDefault="00AB0160">
      <w:pPr>
        <w:ind w:hanging="2"/>
      </w:pPr>
      <w:r>
        <w:t>Predsjednica usmeno informira nazočne o predmetu rasprave i odlučivanja.</w:t>
      </w:r>
    </w:p>
    <w:p w:rsidR="009E72D1" w:rsidRDefault="00AB0160">
      <w:pPr>
        <w:ind w:hanging="2"/>
      </w:pPr>
      <w:r>
        <w:t>U raspravi sudjeluju svi članovi vijeća</w:t>
      </w:r>
    </w:p>
    <w:p w:rsidR="009E72D1" w:rsidRDefault="00AB0160">
      <w:pPr>
        <w:spacing w:line="276" w:lineRule="auto"/>
        <w:ind w:firstLine="0"/>
      </w:pPr>
      <w:r>
        <w:t>Vijeće</w:t>
      </w:r>
      <w:r w:rsidR="009D0C48">
        <w:t xml:space="preserve"> nakon rasprave</w:t>
      </w:r>
      <w:r>
        <w:t xml:space="preserve"> jednoglasno donosi</w:t>
      </w:r>
    </w:p>
    <w:p w:rsidR="009E72D1" w:rsidRDefault="009E72D1">
      <w:pPr>
        <w:spacing w:line="276" w:lineRule="auto"/>
        <w:ind w:firstLine="0"/>
      </w:pPr>
    </w:p>
    <w:p w:rsidR="009E72D1" w:rsidRDefault="00AB0160">
      <w:pPr>
        <w:tabs>
          <w:tab w:val="left" w:pos="1134"/>
        </w:tabs>
        <w:ind w:firstLine="708"/>
        <w:jc w:val="center"/>
      </w:pPr>
      <w:r>
        <w:rPr>
          <w:b/>
        </w:rPr>
        <w:t>Z A K LJ U Č A K</w:t>
      </w:r>
    </w:p>
    <w:p w:rsidR="009E72D1" w:rsidRDefault="00AB0160">
      <w:pPr>
        <w:tabs>
          <w:tab w:val="left" w:pos="1134"/>
        </w:tabs>
        <w:ind w:firstLine="708"/>
        <w:jc w:val="center"/>
      </w:pPr>
      <w:r>
        <w:rPr>
          <w:b/>
        </w:rPr>
        <w:t>o utvrđivanju prioriteta komunalnih aktivnosti za 2023.</w:t>
      </w:r>
    </w:p>
    <w:p w:rsidR="009E72D1" w:rsidRDefault="009E72D1">
      <w:pPr>
        <w:tabs>
          <w:tab w:val="left" w:pos="1134"/>
        </w:tabs>
        <w:ind w:firstLine="708"/>
        <w:jc w:val="center"/>
      </w:pPr>
    </w:p>
    <w:p w:rsidR="009E72D1" w:rsidRDefault="00AB0160">
      <w:pPr>
        <w:numPr>
          <w:ilvl w:val="0"/>
          <w:numId w:val="2"/>
        </w:numPr>
        <w:ind w:left="360"/>
      </w:pPr>
      <w:r>
        <w:t>Vijeće Mjesnog odbora Gajevo utvrđuje prioritete komunalnih aktivnosti za 2023. kako slijedi:</w:t>
      </w:r>
    </w:p>
    <w:p w:rsidR="009E72D1" w:rsidRDefault="009E72D1">
      <w:pPr>
        <w:ind w:firstLine="0"/>
      </w:pPr>
    </w:p>
    <w:tbl>
      <w:tblPr>
        <w:tblStyle w:val="a"/>
        <w:tblW w:w="8846" w:type="dxa"/>
        <w:jc w:val="center"/>
        <w:tblLayout w:type="fixed"/>
        <w:tblLook w:val="0000" w:firstRow="0" w:lastRow="0" w:firstColumn="0" w:lastColumn="0" w:noHBand="0" w:noVBand="0"/>
      </w:tblPr>
      <w:tblGrid>
        <w:gridCol w:w="701"/>
        <w:gridCol w:w="1984"/>
        <w:gridCol w:w="2276"/>
        <w:gridCol w:w="2269"/>
        <w:gridCol w:w="1616"/>
      </w:tblGrid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rPr>
                <w:b/>
              </w:rPr>
              <w:t>Red.</w:t>
            </w:r>
            <w:r>
              <w:rPr>
                <w:b/>
              </w:rPr>
              <w:br/>
              <w:t>br.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right="-77" w:firstLine="0"/>
              <w:jc w:val="center"/>
            </w:pPr>
            <w:r>
              <w:rPr>
                <w:b/>
              </w:rPr>
              <w:t>Naziv objekta/površine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rPr>
                <w:b/>
              </w:rPr>
              <w:t>Adresa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rPr>
                <w:b/>
              </w:rPr>
              <w:t xml:space="preserve">Opis </w:t>
            </w:r>
            <w:r>
              <w:rPr>
                <w:b/>
              </w:rPr>
              <w:br/>
              <w:t>radova / usluge / opreme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72D1" w:rsidRDefault="00AB0160">
            <w:pPr>
              <w:ind w:firstLine="0"/>
              <w:jc w:val="center"/>
            </w:pPr>
            <w:r>
              <w:rPr>
                <w:b/>
              </w:rPr>
              <w:t xml:space="preserve">Procjena u </w:t>
            </w:r>
          </w:p>
          <w:p w:rsidR="009E72D1" w:rsidRDefault="00AB0160">
            <w:pPr>
              <w:ind w:firstLine="0"/>
              <w:jc w:val="center"/>
            </w:pPr>
            <w:r>
              <w:rPr>
                <w:b/>
              </w:rPr>
              <w:t xml:space="preserve">€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 xml:space="preserve">Zapadna obala potoka Črnomerec, od Zg. avenije do </w:t>
            </w:r>
            <w:proofErr w:type="spellStart"/>
            <w:r>
              <w:t>Horvaćanske</w:t>
            </w:r>
            <w:proofErr w:type="spellEnd"/>
            <w:r>
              <w:t xml:space="preserve"> ceste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 xml:space="preserve">Uređenje </w:t>
            </w:r>
            <w:proofErr w:type="spellStart"/>
            <w:r>
              <w:t>sipinjene</w:t>
            </w:r>
            <w:proofErr w:type="spellEnd"/>
            <w:r>
              <w:t xml:space="preserve"> staze i sadnja drvoreda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 xml:space="preserve">82.700,00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Park 149. brigade HV-a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proofErr w:type="spellStart"/>
            <w:r>
              <w:t>lzrada</w:t>
            </w:r>
            <w:proofErr w:type="spellEnd"/>
            <w:r>
              <w:t xml:space="preserve"> projekta-vježbalište za odrasle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 xml:space="preserve">2.500,00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proofErr w:type="spellStart"/>
            <w:r>
              <w:t>Dvoriste</w:t>
            </w:r>
            <w:proofErr w:type="spellEnd"/>
            <w:r>
              <w:t xml:space="preserve"> OŠ </w:t>
            </w:r>
            <w:proofErr w:type="spellStart"/>
            <w:r>
              <w:t>I.Meštrović</w:t>
            </w:r>
            <w:proofErr w:type="spellEnd"/>
            <w:r>
              <w:t xml:space="preserve"> (kod košarkaškog igrališta) Ul. M. </w:t>
            </w:r>
            <w:proofErr w:type="spellStart"/>
            <w:r>
              <w:t>Pušteka</w:t>
            </w:r>
            <w:proofErr w:type="spellEnd"/>
            <w:r>
              <w:t xml:space="preserve"> 1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Postava stola za stolni tenis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 xml:space="preserve">3.700,00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proofErr w:type="spellStart"/>
            <w:r>
              <w:t>Jelašićeva</w:t>
            </w:r>
            <w:proofErr w:type="spellEnd"/>
            <w:r>
              <w:t xml:space="preserve"> ulica, jugozapadno od kbr.39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Postava cestovnih rubnjaka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 xml:space="preserve">1.700,00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right="-77"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 xml:space="preserve">Uređivanje staze sipinom i hortikulturno uređivanje zelene površine </w:t>
            </w:r>
            <w:proofErr w:type="spellStart"/>
            <w:r>
              <w:t>Hrgovići-Horvaćanska</w:t>
            </w:r>
            <w:proofErr w:type="spellEnd"/>
            <w:r>
              <w:t xml:space="preserve"> cesta jugoistočno, sjeverna obala potoka </w:t>
            </w:r>
            <w:proofErr w:type="spellStart"/>
            <w:r>
              <w:t>Vrapčak</w:t>
            </w:r>
            <w:proofErr w:type="spellEnd"/>
            <w:r>
              <w:t xml:space="preserve"> te staza </w:t>
            </w:r>
            <w:proofErr w:type="spellStart"/>
            <w:r>
              <w:t>Hrgovići</w:t>
            </w:r>
            <w:proofErr w:type="spellEnd"/>
            <w:r>
              <w:t xml:space="preserve">-Ulica Antuna </w:t>
            </w:r>
            <w:proofErr w:type="spellStart"/>
            <w:r>
              <w:t>Štrbana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Uređivanje staze sipinom i hortikulturno uređenje zelene površine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72D1" w:rsidRDefault="009E72D1">
            <w:pPr>
              <w:ind w:firstLine="0"/>
              <w:jc w:val="center"/>
            </w:pPr>
          </w:p>
          <w:p w:rsidR="009E72D1" w:rsidRDefault="009E72D1">
            <w:pPr>
              <w:ind w:firstLine="0"/>
              <w:jc w:val="center"/>
            </w:pPr>
          </w:p>
          <w:p w:rsidR="009E72D1" w:rsidRDefault="009E72D1">
            <w:pPr>
              <w:ind w:firstLine="0"/>
              <w:jc w:val="center"/>
            </w:pPr>
          </w:p>
          <w:p w:rsidR="009E72D1" w:rsidRDefault="009E72D1">
            <w:pPr>
              <w:ind w:firstLine="0"/>
              <w:jc w:val="center"/>
            </w:pPr>
          </w:p>
          <w:p w:rsidR="009E72D1" w:rsidRDefault="009E72D1">
            <w:pPr>
              <w:ind w:firstLine="0"/>
              <w:jc w:val="center"/>
            </w:pPr>
          </w:p>
          <w:p w:rsidR="009E72D1" w:rsidRDefault="00AB0160">
            <w:pPr>
              <w:ind w:firstLine="0"/>
              <w:jc w:val="center"/>
            </w:pPr>
            <w:r>
              <w:t>48.000,00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6.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 xml:space="preserve">Od </w:t>
            </w:r>
            <w:proofErr w:type="spellStart"/>
            <w:r>
              <w:t>Horvaćanske</w:t>
            </w:r>
            <w:proofErr w:type="spellEnd"/>
            <w:r>
              <w:t xml:space="preserve"> ceste do </w:t>
            </w:r>
            <w:proofErr w:type="spellStart"/>
            <w:r>
              <w:t>Jarunske</w:t>
            </w:r>
            <w:proofErr w:type="spellEnd"/>
            <w:r>
              <w:t xml:space="preserve"> ulice zapadna obala potoka Črnomerec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proofErr w:type="spellStart"/>
            <w:r>
              <w:t>lzrada</w:t>
            </w:r>
            <w:proofErr w:type="spellEnd"/>
            <w:r>
              <w:t xml:space="preserve"> projektne dokumentacije za uređenje staza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 xml:space="preserve">2.500,00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Razne lokacije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MO Gajevo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nabava 5 košarica za otpad tip Zrinjevac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>850,00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8.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right="-77" w:firstLine="0"/>
              <w:jc w:val="center"/>
            </w:pPr>
            <w:r>
              <w:t>Nogostup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Nogostup u Ulici Luke Kaliterne k.br. 1-17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Uređivanje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72D1" w:rsidRDefault="009E72D1">
            <w:pPr>
              <w:ind w:firstLine="0"/>
              <w:jc w:val="right"/>
            </w:pPr>
          </w:p>
          <w:p w:rsidR="009E72D1" w:rsidRDefault="00AB0160">
            <w:pPr>
              <w:ind w:firstLine="0"/>
              <w:jc w:val="right"/>
            </w:pPr>
            <w:r>
              <w:t>59.9000,00</w:t>
            </w:r>
          </w:p>
          <w:p w:rsidR="009E72D1" w:rsidRDefault="009E72D1">
            <w:pPr>
              <w:ind w:firstLine="0"/>
              <w:jc w:val="right"/>
            </w:pP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lastRenderedPageBreak/>
              <w:t>9.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 xml:space="preserve">Ulica </w:t>
            </w:r>
            <w:proofErr w:type="spellStart"/>
            <w:r>
              <w:t>Hrgovići</w:t>
            </w:r>
            <w:proofErr w:type="spellEnd"/>
            <w:r>
              <w:t xml:space="preserve"> 33 istočno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Uređivanje stepenica i platoa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 xml:space="preserve">27.100,00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10.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right="-77" w:firstLine="0"/>
              <w:jc w:val="center"/>
            </w:pPr>
            <w:r>
              <w:t>Nogostup i biciklistička staza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proofErr w:type="spellStart"/>
            <w:r>
              <w:t>Jarunska</w:t>
            </w:r>
            <w:proofErr w:type="spellEnd"/>
            <w:r>
              <w:t xml:space="preserve"> od Ul. </w:t>
            </w:r>
            <w:proofErr w:type="spellStart"/>
            <w:r>
              <w:t>Jarunska</w:t>
            </w:r>
            <w:proofErr w:type="spellEnd"/>
            <w:r>
              <w:t xml:space="preserve"> obala do potoka Črnomerec – južni pješački hodnik i biciklistička staza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Uređivanje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72D1" w:rsidRDefault="009E72D1">
            <w:pPr>
              <w:ind w:firstLine="0"/>
              <w:jc w:val="right"/>
            </w:pPr>
          </w:p>
          <w:p w:rsidR="009E72D1" w:rsidRDefault="009E72D1">
            <w:pPr>
              <w:ind w:left="-177" w:firstLine="0"/>
              <w:jc w:val="right"/>
            </w:pPr>
          </w:p>
          <w:p w:rsidR="009E72D1" w:rsidRDefault="00AB0160">
            <w:pPr>
              <w:ind w:left="-177" w:firstLine="0"/>
              <w:jc w:val="right"/>
            </w:pPr>
            <w:r>
              <w:t xml:space="preserve">118.300,00 </w:t>
            </w:r>
          </w:p>
        </w:tc>
      </w:tr>
      <w:tr w:rsidR="009E72D1">
        <w:trPr>
          <w:trHeight w:val="790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11.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Zelena površina</w:t>
            </w:r>
          </w:p>
        </w:tc>
        <w:tc>
          <w:tcPr>
            <w:tcW w:w="2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right="-104" w:firstLine="0"/>
              <w:jc w:val="center"/>
            </w:pPr>
            <w:r>
              <w:t xml:space="preserve">Ul. Z. </w:t>
            </w:r>
            <w:proofErr w:type="spellStart"/>
            <w:r>
              <w:t>Cimermančića</w:t>
            </w:r>
            <w:proofErr w:type="spellEnd"/>
            <w:r>
              <w:t xml:space="preserve"> 5 (bočno pročelje zgrade)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center"/>
            </w:pPr>
            <w:r>
              <w:t>Sadnja živice kod spremnika za kontejnere</w:t>
            </w:r>
          </w:p>
          <w:p w:rsidR="009E72D1" w:rsidRDefault="00AB0160">
            <w:pPr>
              <w:ind w:firstLine="0"/>
              <w:jc w:val="center"/>
            </w:pPr>
            <w:r>
              <w:t>NAPOMENA: prije ugovaranja izvođenja radova investitor je dužan ishoditi suglasnost i uvjete za sadnju živice od Gradskog ureda za Obnovu, izgradnju, prostorno uređenje, graditeljstvo, komunalne poslove i promet, Sektor za komunalne poslove i javne površine, Odjel za komunalne poslove i zelenilo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72D1" w:rsidRDefault="00AB0160">
            <w:pPr>
              <w:ind w:firstLine="0"/>
              <w:jc w:val="right"/>
            </w:pPr>
            <w:r>
              <w:t xml:space="preserve">500,00 </w:t>
            </w:r>
          </w:p>
        </w:tc>
      </w:tr>
    </w:tbl>
    <w:p w:rsidR="009E72D1" w:rsidRDefault="009E72D1">
      <w:pPr>
        <w:ind w:firstLine="0"/>
      </w:pPr>
    </w:p>
    <w:p w:rsidR="009E72D1" w:rsidRDefault="00AB0160">
      <w:pPr>
        <w:numPr>
          <w:ilvl w:val="0"/>
          <w:numId w:val="2"/>
        </w:numPr>
      </w:pPr>
      <w:r>
        <w:t>Ovaj se zaključak dostavlja Vijeću G</w:t>
      </w:r>
      <w:r w:rsidR="0041247A">
        <w:t>radske četvrti Trešnjevka – jug.</w:t>
      </w:r>
    </w:p>
    <w:p w:rsidR="009E72D1" w:rsidRDefault="009E72D1">
      <w:pPr>
        <w:spacing w:line="276" w:lineRule="auto"/>
        <w:ind w:firstLine="0"/>
        <w:rPr>
          <w:b/>
          <w:u w:val="single"/>
        </w:rPr>
      </w:pPr>
    </w:p>
    <w:p w:rsidR="009E72D1" w:rsidRDefault="00AB0160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Ad.4. Pitanja, prijedlozi i obavijesti</w:t>
      </w:r>
    </w:p>
    <w:p w:rsidR="0041247A" w:rsidRDefault="0041247A" w:rsidP="0041247A">
      <w:pPr>
        <w:ind w:firstLine="0"/>
        <w:jc w:val="both"/>
      </w:pPr>
      <w:r>
        <w:t>Budući da se nitko ne javlja na riječ,  predsjednica konstatira da je dnevni red iscrpljen i zaključuje sjednicu.</w:t>
      </w:r>
    </w:p>
    <w:p w:rsidR="009E72D1" w:rsidRDefault="009E72D1">
      <w:pPr>
        <w:spacing w:line="276" w:lineRule="auto"/>
        <w:ind w:firstLine="0"/>
      </w:pPr>
    </w:p>
    <w:p w:rsidR="009E72D1" w:rsidRDefault="00AB0160">
      <w:pPr>
        <w:ind w:hanging="2"/>
        <w:jc w:val="both"/>
      </w:pPr>
      <w:r>
        <w:t xml:space="preserve">Sjednica završava u 19:46 sati. </w:t>
      </w:r>
    </w:p>
    <w:p w:rsidR="009E72D1" w:rsidRDefault="009E72D1">
      <w:pPr>
        <w:ind w:firstLine="0"/>
      </w:pPr>
    </w:p>
    <w:p w:rsidR="0041247A" w:rsidRPr="0041247A" w:rsidRDefault="0041247A" w:rsidP="0041247A">
      <w:pPr>
        <w:ind w:hanging="2"/>
      </w:pPr>
      <w:r w:rsidRPr="0041247A">
        <w:rPr>
          <w:lang w:val="en-US"/>
        </w:rPr>
        <w:t>KLASA: 024-08/22-003/2599</w:t>
      </w:r>
    </w:p>
    <w:p w:rsidR="0041247A" w:rsidRPr="0041247A" w:rsidRDefault="0041247A" w:rsidP="0041247A">
      <w:pPr>
        <w:ind w:hanging="2"/>
        <w:rPr>
          <w:lang w:val="en-US"/>
        </w:rPr>
      </w:pPr>
      <w:r w:rsidRPr="0041247A">
        <w:rPr>
          <w:lang w:val="en-US"/>
        </w:rPr>
        <w:t>URBROJ: 251-13-11-15/004-22-</w:t>
      </w:r>
      <w:r>
        <w:rPr>
          <w:lang w:val="en-US"/>
        </w:rPr>
        <w:t>3</w:t>
      </w:r>
    </w:p>
    <w:p w:rsidR="0041247A" w:rsidRPr="0041247A" w:rsidRDefault="0041247A" w:rsidP="0041247A">
      <w:pPr>
        <w:ind w:hanging="2"/>
      </w:pPr>
      <w:r w:rsidRPr="0041247A">
        <w:t>Zagreb, 23. prosinac 2022.</w:t>
      </w:r>
    </w:p>
    <w:p w:rsidR="009E72D1" w:rsidRDefault="009E72D1">
      <w:pPr>
        <w:ind w:hanging="2"/>
      </w:pPr>
    </w:p>
    <w:p w:rsidR="009E72D1" w:rsidRDefault="00AB0160">
      <w:pPr>
        <w:ind w:hanging="2"/>
      </w:pPr>
      <w:r>
        <w:t>Zapisnik sastavila: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2D1" w:rsidRDefault="00AB0160">
      <w:pPr>
        <w:ind w:hanging="2"/>
      </w:pPr>
      <w:r>
        <w:t xml:space="preserve">Tihana </w:t>
      </w:r>
      <w:proofErr w:type="spellStart"/>
      <w:r>
        <w:t>Soljankić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9E72D1" w:rsidRDefault="00AB0160">
      <w:pPr>
        <w:ind w:left="720" w:firstLine="5659"/>
      </w:pPr>
      <w:r>
        <w:t xml:space="preserve">Predsjednica </w:t>
      </w:r>
    </w:p>
    <w:p w:rsidR="009E72D1" w:rsidRDefault="00AB0160">
      <w:pPr>
        <w:ind w:left="720" w:firstLine="0"/>
      </w:pPr>
      <w:r>
        <w:t xml:space="preserve">                                                                                     Vijeća Mjesnog odbora </w:t>
      </w:r>
    </w:p>
    <w:p w:rsidR="009E72D1" w:rsidRDefault="00AB0160">
      <w:pPr>
        <w:ind w:left="720" w:firstLine="0"/>
      </w:pPr>
      <w:r>
        <w:t xml:space="preserve">                                                                                                   Gajevo</w:t>
      </w:r>
    </w:p>
    <w:p w:rsidR="009E72D1" w:rsidRDefault="009E72D1">
      <w:pPr>
        <w:ind w:left="720" w:firstLine="0"/>
      </w:pPr>
    </w:p>
    <w:p w:rsidR="009E72D1" w:rsidRDefault="00AB0160">
      <w:pPr>
        <w:ind w:left="5040" w:firstLine="720"/>
      </w:pPr>
      <w:r>
        <w:t xml:space="preserve">       Tihana </w:t>
      </w:r>
      <w:proofErr w:type="spellStart"/>
      <w:r>
        <w:t>Soljankić</w:t>
      </w:r>
      <w:proofErr w:type="spellEnd"/>
    </w:p>
    <w:sectPr w:rsidR="009E72D1">
      <w:headerReference w:type="even" r:id="rId7"/>
      <w:footerReference w:type="default" r:id="rId8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0AF" w:rsidRDefault="00AB0160">
      <w:r>
        <w:separator/>
      </w:r>
    </w:p>
  </w:endnote>
  <w:endnote w:type="continuationSeparator" w:id="0">
    <w:p w:rsidR="008C20AF" w:rsidRDefault="00AB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2D1" w:rsidRDefault="00AB01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060B">
      <w:rPr>
        <w:noProof/>
        <w:color w:val="000000"/>
      </w:rPr>
      <w:t>3</w:t>
    </w:r>
    <w:r>
      <w:rPr>
        <w:color w:val="000000"/>
      </w:rPr>
      <w:fldChar w:fldCharType="end"/>
    </w:r>
  </w:p>
  <w:p w:rsidR="009E72D1" w:rsidRDefault="009E72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0AF" w:rsidRDefault="00AB0160">
      <w:r>
        <w:separator/>
      </w:r>
    </w:p>
  </w:footnote>
  <w:footnote w:type="continuationSeparator" w:id="0">
    <w:p w:rsidR="008C20AF" w:rsidRDefault="00AB0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2D1" w:rsidRDefault="00AB01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E72D1" w:rsidRDefault="009E72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B4FF0"/>
    <w:multiLevelType w:val="multilevel"/>
    <w:tmpl w:val="CA32754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2AE011F"/>
    <w:multiLevelType w:val="multilevel"/>
    <w:tmpl w:val="8458AA1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5FA4"/>
    <w:multiLevelType w:val="multilevel"/>
    <w:tmpl w:val="B42806F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2D1"/>
    <w:rsid w:val="0041247A"/>
    <w:rsid w:val="008209D2"/>
    <w:rsid w:val="0084060B"/>
    <w:rsid w:val="008C20AF"/>
    <w:rsid w:val="009D0C48"/>
    <w:rsid w:val="009E72D1"/>
    <w:rsid w:val="00AB0160"/>
    <w:rsid w:val="00B01AE9"/>
    <w:rsid w:val="00D9620A"/>
    <w:rsid w:val="00D9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F991"/>
  <w15:docId w15:val="{CC5A57F1-1B24-4C89-8300-8E6606B0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7</cp:revision>
  <cp:lastPrinted>2023-01-10T09:27:00Z</cp:lastPrinted>
  <dcterms:created xsi:type="dcterms:W3CDTF">2023-01-10T10:09:00Z</dcterms:created>
  <dcterms:modified xsi:type="dcterms:W3CDTF">2023-01-10T10:17:00Z</dcterms:modified>
</cp:coreProperties>
</file>