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CA9C8" w14:textId="1F10510E" w:rsidR="00FB18E8" w:rsidRDefault="00FB18E8" w:rsidP="00FB18E8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11.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jedanaeste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održane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13.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travnja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2022.</w:t>
      </w:r>
    </w:p>
    <w:p w14:paraId="775A5D42" w14:textId="77777777" w:rsidR="00FB18E8" w:rsidRDefault="00FB18E8" w:rsidP="00FB18E8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B893A0" w14:textId="02E53E47" w:rsidR="00FB18E8" w:rsidRDefault="00FB18E8" w:rsidP="00FB18E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prostoru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samouprave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Sopotu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Viktora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Kovačića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5,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početkom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17:00 sati.</w:t>
      </w:r>
    </w:p>
    <w:p w14:paraId="24045BA3" w14:textId="77777777" w:rsidR="00FB18E8" w:rsidRDefault="00FB18E8" w:rsidP="00FB18E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Robert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Brukec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Milivoj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Đilas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Gredelj-Kovačić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Štefica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Muhvić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Rimac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Miroslav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Tovarloža</w:t>
      </w:r>
      <w:proofErr w:type="spellEnd"/>
    </w:p>
    <w:p w14:paraId="563C2F04" w14:textId="77777777" w:rsidR="00FB18E8" w:rsidRDefault="00FB18E8" w:rsidP="00FB18E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odlučivati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nastavak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E48C23" w14:textId="77777777" w:rsidR="00FB18E8" w:rsidRDefault="00FB18E8" w:rsidP="00FB18E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14:paraId="23E0F2D5" w14:textId="77777777" w:rsidR="00FB18E8" w:rsidRDefault="00FB18E8" w:rsidP="00FB18E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USVAJANJE ZAPISNIKA</w:t>
      </w:r>
    </w:p>
    <w:p w14:paraId="4651612C" w14:textId="77777777" w:rsidR="00C33746" w:rsidRDefault="00FB18E8" w:rsidP="00FB18E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usvojilo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10.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DB5448" w14:textId="5BF5E8F8" w:rsidR="00FB18E8" w:rsidRDefault="00C33746" w:rsidP="00FB18E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Izbacuje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FB18E8">
        <w:rPr>
          <w:rFonts w:ascii="Times New Roman" w:eastAsia="Times New Roman" w:hAnsi="Times New Roman" w:cs="Times New Roman"/>
          <w:sz w:val="24"/>
          <w:szCs w:val="24"/>
        </w:rPr>
        <w:t>očk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FB18E8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 w:rsidR="00FB18E8"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 w:rsidR="00FB1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18E8">
        <w:rPr>
          <w:rFonts w:ascii="Times New Roman" w:eastAsia="Times New Roman" w:hAnsi="Times New Roman" w:cs="Times New Roman"/>
          <w:sz w:val="24"/>
          <w:szCs w:val="24"/>
        </w:rPr>
        <w:t>lokacija</w:t>
      </w:r>
      <w:proofErr w:type="spellEnd"/>
      <w:r w:rsidR="00FB1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18E8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="00FB1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18E8">
        <w:rPr>
          <w:rFonts w:ascii="Times New Roman" w:eastAsia="Times New Roman" w:hAnsi="Times New Roman" w:cs="Times New Roman"/>
          <w:sz w:val="24"/>
          <w:szCs w:val="24"/>
        </w:rPr>
        <w:t>postavljanje</w:t>
      </w:r>
      <w:proofErr w:type="spellEnd"/>
      <w:r w:rsidR="00FB1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18E8">
        <w:rPr>
          <w:rFonts w:ascii="Times New Roman" w:eastAsia="Times New Roman" w:hAnsi="Times New Roman" w:cs="Times New Roman"/>
          <w:sz w:val="24"/>
          <w:szCs w:val="24"/>
        </w:rPr>
        <w:t>nextbike</w:t>
      </w:r>
      <w:proofErr w:type="spellEnd"/>
      <w:r w:rsidR="00FB1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18E8">
        <w:rPr>
          <w:rFonts w:ascii="Times New Roman" w:eastAsia="Times New Roman" w:hAnsi="Times New Roman" w:cs="Times New Roman"/>
          <w:sz w:val="24"/>
          <w:szCs w:val="24"/>
        </w:rPr>
        <w:t>stanica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dodaje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Preliminarni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prioriteta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komunalnih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Sopot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razdoblju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2022. do 2025. </w:t>
      </w:r>
      <w:proofErr w:type="spellStart"/>
      <w:r w:rsidR="00AF2047"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odine</w:t>
      </w:r>
      <w:proofErr w:type="spellEnd"/>
      <w:r w:rsidR="00AF204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AF2047"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 w:rsidR="00AF20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F2047"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 w:rsidR="00AF2047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</w:p>
    <w:p w14:paraId="35CFBDB6" w14:textId="77777777" w:rsidR="00FB18E8" w:rsidRDefault="00FB18E8" w:rsidP="00FB18E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utvrđuje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dopunjeni</w:t>
      </w:r>
      <w:proofErr w:type="spellEnd"/>
    </w:p>
    <w:p w14:paraId="7DADBF23" w14:textId="77777777" w:rsidR="00FB18E8" w:rsidRDefault="00FB18E8" w:rsidP="00FB18E8">
      <w:pPr>
        <w:pStyle w:val="LO-normal"/>
        <w:rPr>
          <w:rFonts w:ascii="Times New Roman" w:eastAsia="Times New Roman" w:hAnsi="Times New Roman" w:cs="Times New Roman"/>
          <w:sz w:val="24"/>
          <w:szCs w:val="24"/>
        </w:rPr>
      </w:pPr>
    </w:p>
    <w:p w14:paraId="3AB1CC0F" w14:textId="1C47F433" w:rsidR="00FB18E8" w:rsidRDefault="00FB18E8" w:rsidP="00AF2047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4A2BAB35" w14:textId="1CBBE823" w:rsidR="00AF2047" w:rsidRDefault="00AF2047" w:rsidP="00AF2047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Tribina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energetskoj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GŠC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41AD1B8C" w14:textId="3E011266" w:rsidR="00AF2047" w:rsidRPr="00AF2047" w:rsidRDefault="00AF2047" w:rsidP="00AF2047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F2047">
        <w:rPr>
          <w:rFonts w:ascii="Times New Roman" w:eastAsia="Times New Roman" w:hAnsi="Times New Roman" w:cs="Times New Roman"/>
          <w:sz w:val="24"/>
          <w:szCs w:val="24"/>
        </w:rPr>
        <w:t>Preliminarni</w:t>
      </w:r>
      <w:proofErr w:type="spellEnd"/>
      <w:r w:rsidRPr="00AF2047">
        <w:rPr>
          <w:rFonts w:ascii="Times New Roman" w:eastAsia="Times New Roman" w:hAnsi="Times New Roman" w:cs="Times New Roman"/>
          <w:sz w:val="24"/>
          <w:szCs w:val="24"/>
        </w:rPr>
        <w:t xml:space="preserve"> plan </w:t>
      </w:r>
      <w:proofErr w:type="spellStart"/>
      <w:r w:rsidRPr="00AF2047">
        <w:rPr>
          <w:rFonts w:ascii="Times New Roman" w:eastAsia="Times New Roman" w:hAnsi="Times New Roman" w:cs="Times New Roman"/>
          <w:sz w:val="24"/>
          <w:szCs w:val="24"/>
        </w:rPr>
        <w:t>prijedloga</w:t>
      </w:r>
      <w:proofErr w:type="spellEnd"/>
      <w:r w:rsidRPr="00AF20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2047">
        <w:rPr>
          <w:rFonts w:ascii="Times New Roman" w:eastAsia="Times New Roman" w:hAnsi="Times New Roman" w:cs="Times New Roman"/>
          <w:sz w:val="24"/>
          <w:szCs w:val="24"/>
        </w:rPr>
        <w:t>prioriteta</w:t>
      </w:r>
      <w:proofErr w:type="spellEnd"/>
      <w:r w:rsidRPr="00AF20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2047">
        <w:rPr>
          <w:rFonts w:ascii="Times New Roman" w:eastAsia="Times New Roman" w:hAnsi="Times New Roman" w:cs="Times New Roman"/>
          <w:sz w:val="24"/>
          <w:szCs w:val="24"/>
        </w:rPr>
        <w:t>komunalnih</w:t>
      </w:r>
      <w:proofErr w:type="spellEnd"/>
      <w:r w:rsidRPr="00AF20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2047">
        <w:rPr>
          <w:rFonts w:ascii="Times New Roman" w:eastAsia="Times New Roman" w:hAnsi="Times New Roman" w:cs="Times New Roman"/>
          <w:sz w:val="24"/>
          <w:szCs w:val="24"/>
        </w:rPr>
        <w:t>aktivnosti</w:t>
      </w:r>
      <w:proofErr w:type="spellEnd"/>
      <w:r w:rsidRPr="00AF20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2047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AF2047">
        <w:rPr>
          <w:rFonts w:ascii="Times New Roman" w:eastAsia="Times New Roman" w:hAnsi="Times New Roman" w:cs="Times New Roman"/>
          <w:sz w:val="24"/>
          <w:szCs w:val="24"/>
        </w:rPr>
        <w:t xml:space="preserve"> Sopot u </w:t>
      </w:r>
      <w:proofErr w:type="spellStart"/>
      <w:r w:rsidRPr="00AF2047">
        <w:rPr>
          <w:rFonts w:ascii="Times New Roman" w:eastAsia="Times New Roman" w:hAnsi="Times New Roman" w:cs="Times New Roman"/>
          <w:sz w:val="24"/>
          <w:szCs w:val="24"/>
        </w:rPr>
        <w:t>razdoblju</w:t>
      </w:r>
      <w:proofErr w:type="spellEnd"/>
      <w:r w:rsidRPr="00AF2047">
        <w:rPr>
          <w:rFonts w:ascii="Times New Roman" w:eastAsia="Times New Roman" w:hAnsi="Times New Roman" w:cs="Times New Roman"/>
          <w:sz w:val="24"/>
          <w:szCs w:val="24"/>
        </w:rPr>
        <w:t xml:space="preserve"> od 2022. do 2025. </w:t>
      </w:r>
      <w:proofErr w:type="spellStart"/>
      <w:r w:rsidRPr="00AF2047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AF204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F2047">
        <w:rPr>
          <w:rFonts w:ascii="Times New Roman" w:eastAsia="Times New Roman" w:hAnsi="Times New Roman" w:cs="Times New Roman"/>
          <w:sz w:val="24"/>
          <w:szCs w:val="24"/>
        </w:rPr>
        <w:t>zaključak</w:t>
      </w:r>
      <w:proofErr w:type="spellEnd"/>
      <w:r w:rsidRPr="00AF20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2047"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 w:rsidRPr="00AF2047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</w:p>
    <w:p w14:paraId="6CB98119" w14:textId="77777777" w:rsidR="00AF2047" w:rsidRDefault="00AF2047" w:rsidP="00AF2047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koševa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otpatke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naselju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71C9FB73" w14:textId="77777777" w:rsidR="00AF2047" w:rsidRDefault="00AF2047" w:rsidP="00AF2047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obavijesti</w:t>
      </w:r>
      <w:proofErr w:type="spellEnd"/>
    </w:p>
    <w:p w14:paraId="42D3106F" w14:textId="77777777" w:rsidR="00AF2047" w:rsidRDefault="00AF2047" w:rsidP="00AF2047">
      <w:pPr>
        <w:rPr>
          <w:rFonts w:ascii="Times New Roman" w:hAnsi="Times New Roman" w:cs="Times New Roman"/>
          <w:sz w:val="24"/>
          <w:szCs w:val="24"/>
        </w:rPr>
      </w:pPr>
    </w:p>
    <w:p w14:paraId="2AB19E53" w14:textId="6FC53D09" w:rsidR="00AF2047" w:rsidRDefault="00AF2047" w:rsidP="00AF20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1.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Tribina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energetskoj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obnovi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GŠC</w:t>
      </w:r>
      <w:r w:rsidRPr="00AF20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3768E" w14:textId="53EBF54A" w:rsidR="00AF2047" w:rsidRDefault="00077FEE" w:rsidP="00BE3A85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Mjesni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 20.4.2022.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tribinu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848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344848">
        <w:rPr>
          <w:rFonts w:ascii="Times New Roman" w:hAnsi="Times New Roman" w:cs="Times New Roman"/>
          <w:sz w:val="24"/>
          <w:szCs w:val="24"/>
        </w:rPr>
        <w:t>energetskoj</w:t>
      </w:r>
      <w:proofErr w:type="spellEnd"/>
      <w:r w:rsidR="00344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4848">
        <w:rPr>
          <w:rFonts w:ascii="Times New Roman" w:hAnsi="Times New Roman" w:cs="Times New Roman"/>
          <w:sz w:val="24"/>
          <w:szCs w:val="24"/>
        </w:rPr>
        <w:t>obnovi</w:t>
      </w:r>
      <w:proofErr w:type="spellEnd"/>
      <w:r w:rsidR="003448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kinodvorani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Graditeljske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Sudionici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tribine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4848"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Željka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konzultantica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arhitekturu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energetsku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obnovu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učinkovitost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Goranka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Tropčić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energetsko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konzultantica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Alenka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Košiša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Čičin-Šain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Fonda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zaštitu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okoliša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energetsku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učinkovitost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Rosandić-Vujnović</w:t>
      </w:r>
      <w:proofErr w:type="spellEnd"/>
      <w:r w:rsidR="00BE3A8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E3A85">
        <w:rPr>
          <w:rFonts w:ascii="Times New Roman" w:hAnsi="Times New Roman" w:cs="Times New Roman"/>
          <w:sz w:val="24"/>
          <w:szCs w:val="24"/>
        </w:rPr>
        <w:t>arhitketica</w:t>
      </w:r>
      <w:proofErr w:type="spellEnd"/>
      <w:r w:rsidR="00BE3A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3A85">
        <w:rPr>
          <w:rFonts w:ascii="Times New Roman" w:hAnsi="Times New Roman" w:cs="Times New Roman"/>
          <w:sz w:val="24"/>
          <w:szCs w:val="24"/>
        </w:rPr>
        <w:t>vijećnica</w:t>
      </w:r>
      <w:proofErr w:type="spellEnd"/>
      <w:r w:rsidR="00BE3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A85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="00BE3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A85">
        <w:rPr>
          <w:rFonts w:ascii="Times New Roman" w:hAnsi="Times New Roman" w:cs="Times New Roman"/>
          <w:sz w:val="24"/>
          <w:szCs w:val="24"/>
        </w:rPr>
        <w:t>gradske</w:t>
      </w:r>
      <w:proofErr w:type="spellEnd"/>
      <w:r w:rsidR="00BE3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A85"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 w:rsidR="00BE3A85">
        <w:rPr>
          <w:rFonts w:ascii="Times New Roman" w:hAnsi="Times New Roman" w:cs="Times New Roman"/>
          <w:sz w:val="24"/>
          <w:szCs w:val="24"/>
        </w:rPr>
        <w:t xml:space="preserve"> Novi Zagreb-</w:t>
      </w:r>
      <w:proofErr w:type="spellStart"/>
      <w:r w:rsidR="00BE3A85">
        <w:rPr>
          <w:rFonts w:ascii="Times New Roman" w:hAnsi="Times New Roman" w:cs="Times New Roman"/>
          <w:sz w:val="24"/>
          <w:szCs w:val="24"/>
        </w:rPr>
        <w:t>istok</w:t>
      </w:r>
      <w:proofErr w:type="spellEnd"/>
      <w:r w:rsidR="00BE3A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3A85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BE3A85">
        <w:rPr>
          <w:rFonts w:ascii="Times New Roman" w:hAnsi="Times New Roman" w:cs="Times New Roman"/>
          <w:sz w:val="24"/>
          <w:szCs w:val="24"/>
        </w:rPr>
        <w:t xml:space="preserve"> Luka </w:t>
      </w:r>
      <w:proofErr w:type="spellStart"/>
      <w:r w:rsidR="00BE3A85">
        <w:rPr>
          <w:rFonts w:ascii="Times New Roman" w:hAnsi="Times New Roman" w:cs="Times New Roman"/>
          <w:sz w:val="24"/>
          <w:szCs w:val="24"/>
        </w:rPr>
        <w:t>Korlaet</w:t>
      </w:r>
      <w:proofErr w:type="spellEnd"/>
      <w:r w:rsidR="00BE3A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3A85">
        <w:rPr>
          <w:rFonts w:ascii="Times New Roman" w:hAnsi="Times New Roman" w:cs="Times New Roman"/>
          <w:sz w:val="24"/>
          <w:szCs w:val="24"/>
        </w:rPr>
        <w:t>zamjenik</w:t>
      </w:r>
      <w:proofErr w:type="spellEnd"/>
      <w:r w:rsidR="00BE3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A85">
        <w:rPr>
          <w:rFonts w:ascii="Times New Roman" w:hAnsi="Times New Roman" w:cs="Times New Roman"/>
          <w:sz w:val="24"/>
          <w:szCs w:val="24"/>
        </w:rPr>
        <w:t>gradonačelnika</w:t>
      </w:r>
      <w:proofErr w:type="spellEnd"/>
      <w:r w:rsidR="00BE3A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E3A85"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 w:rsidR="00BE3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E3A85"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 w:rsidR="00BE3A85">
        <w:rPr>
          <w:rFonts w:ascii="Times New Roman" w:eastAsia="Times New Roman" w:hAnsi="Times New Roman" w:cs="Times New Roman"/>
          <w:sz w:val="24"/>
          <w:szCs w:val="24"/>
        </w:rPr>
        <w:t xml:space="preserve"> (9 “</w:t>
      </w:r>
      <w:proofErr w:type="spellStart"/>
      <w:r w:rsidR="00BE3A85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="00BE3A85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proofErr w:type="spellStart"/>
      <w:r w:rsidR="00BE3A85"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  <w:r w:rsidR="00BE3A85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88B01C1" w14:textId="20A1267A" w:rsidR="00BE3A85" w:rsidRDefault="00BE3A85" w:rsidP="00BE3A8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ZAKLJUČAK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tribini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energetskoj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obnovi</w:t>
      </w:r>
      <w:proofErr w:type="spellEnd"/>
    </w:p>
    <w:p w14:paraId="5C3651D8" w14:textId="2B947970" w:rsidR="00BE3A85" w:rsidRPr="009534A7" w:rsidRDefault="00BE3A85" w:rsidP="009534A7">
      <w:pPr>
        <w:pStyle w:val="LO-normal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3A85">
        <w:rPr>
          <w:rFonts w:ascii="Times New Roman" w:eastAsia="Times New Roman" w:hAnsi="Times New Roman" w:cs="Times New Roman"/>
          <w:color w:val="000000"/>
          <w:sz w:val="24"/>
          <w:szCs w:val="24"/>
        </w:rPr>
        <w:t>Vijeće</w:t>
      </w:r>
      <w:proofErr w:type="spellEnd"/>
      <w:r w:rsidRPr="00BE3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A85">
        <w:rPr>
          <w:rFonts w:ascii="Times New Roman" w:eastAsia="Times New Roman" w:hAnsi="Times New Roman" w:cs="Times New Roman"/>
          <w:color w:val="000000"/>
          <w:sz w:val="24"/>
          <w:szCs w:val="24"/>
        </w:rPr>
        <w:t>Mjesnog</w:t>
      </w:r>
      <w:proofErr w:type="spellEnd"/>
      <w:r w:rsidRPr="00BE3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E3A85"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 w:rsidRPr="00BE3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Sopot </w:t>
      </w:r>
      <w:proofErr w:type="spellStart"/>
      <w:r w:rsidRPr="00BE3A85">
        <w:rPr>
          <w:rFonts w:ascii="Times New Roman" w:eastAsia="Times New Roman" w:hAnsi="Times New Roman" w:cs="Times New Roman"/>
          <w:color w:val="000000"/>
          <w:sz w:val="24"/>
          <w:szCs w:val="24"/>
        </w:rPr>
        <w:t>raspravljalo</w:t>
      </w:r>
      <w:proofErr w:type="spellEnd"/>
      <w:r w:rsidRPr="00BE3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organiziranju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tribine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energetskoj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obnovi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037535" w14:textId="77777777" w:rsidR="009534A7" w:rsidRPr="009534A7" w:rsidRDefault="009534A7" w:rsidP="009534A7">
      <w:pPr>
        <w:pStyle w:val="LO-normal"/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3E06FFD" w14:textId="71B462F1" w:rsidR="00BE3A85" w:rsidRPr="009534A7" w:rsidRDefault="00BE3A85" w:rsidP="00BE3A85">
      <w:pPr>
        <w:pStyle w:val="LO-normal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Sopot 20.4.2022.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organizira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tribinu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energetskoj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obnovi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kinodvorani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Graditeljsko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tehničke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škole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Sopotu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044BEF3" w14:textId="77777777" w:rsidR="009534A7" w:rsidRPr="009534A7" w:rsidRDefault="009534A7" w:rsidP="009534A7">
      <w:pPr>
        <w:pStyle w:val="LO-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4194346" w14:textId="5B4B085F" w:rsidR="00BE3A85" w:rsidRDefault="00BE3A85" w:rsidP="00BE3A85">
      <w:pPr>
        <w:pStyle w:val="LO-normal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dostavlja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Gradskoj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četvrti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Novi Zagreb-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istok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8CF85B" w14:textId="15759C4A" w:rsidR="00BE3A85" w:rsidRDefault="00BE3A85" w:rsidP="00BE3A85">
      <w:pPr>
        <w:pStyle w:val="LO-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BF97323" w14:textId="0BC2F5A9" w:rsidR="00BE3A85" w:rsidRDefault="00BE3A85" w:rsidP="00BE3A85">
      <w:pPr>
        <w:pStyle w:val="LO-normal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DF4843F" w14:textId="63E134E7" w:rsidR="00BE3A85" w:rsidRDefault="00BE3A85" w:rsidP="00BE3A85">
      <w:pPr>
        <w:pStyle w:val="VMO"/>
        <w:rPr>
          <w:b/>
          <w:bCs w:val="0"/>
          <w:u w:val="single"/>
        </w:rPr>
      </w:pPr>
      <w:r w:rsidRPr="00BE3A85">
        <w:rPr>
          <w:b/>
          <w:bCs w:val="0"/>
        </w:rPr>
        <w:t xml:space="preserve">Ad. 2. </w:t>
      </w:r>
      <w:proofErr w:type="spellStart"/>
      <w:r w:rsidRPr="00BE3A85">
        <w:rPr>
          <w:b/>
          <w:bCs w:val="0"/>
          <w:u w:val="single"/>
        </w:rPr>
        <w:t>Preliminarni</w:t>
      </w:r>
      <w:proofErr w:type="spellEnd"/>
      <w:r w:rsidRPr="00BE3A85">
        <w:rPr>
          <w:b/>
          <w:bCs w:val="0"/>
          <w:u w:val="single"/>
        </w:rPr>
        <w:t xml:space="preserve"> plan </w:t>
      </w:r>
      <w:proofErr w:type="spellStart"/>
      <w:r w:rsidRPr="00BE3A85">
        <w:rPr>
          <w:b/>
          <w:bCs w:val="0"/>
          <w:u w:val="single"/>
        </w:rPr>
        <w:t>prijedloga</w:t>
      </w:r>
      <w:proofErr w:type="spellEnd"/>
      <w:r w:rsidRPr="00BE3A85">
        <w:rPr>
          <w:b/>
          <w:bCs w:val="0"/>
          <w:u w:val="single"/>
        </w:rPr>
        <w:t xml:space="preserve"> </w:t>
      </w:r>
      <w:proofErr w:type="spellStart"/>
      <w:r w:rsidRPr="00BE3A85">
        <w:rPr>
          <w:b/>
          <w:bCs w:val="0"/>
          <w:u w:val="single"/>
        </w:rPr>
        <w:t>prioriteta</w:t>
      </w:r>
      <w:proofErr w:type="spellEnd"/>
      <w:r w:rsidRPr="00BE3A85">
        <w:rPr>
          <w:b/>
          <w:bCs w:val="0"/>
          <w:u w:val="single"/>
        </w:rPr>
        <w:t xml:space="preserve"> </w:t>
      </w:r>
      <w:proofErr w:type="spellStart"/>
      <w:r w:rsidRPr="00BE3A85">
        <w:rPr>
          <w:b/>
          <w:bCs w:val="0"/>
          <w:u w:val="single"/>
        </w:rPr>
        <w:t>komunalnih</w:t>
      </w:r>
      <w:proofErr w:type="spellEnd"/>
      <w:r w:rsidRPr="00BE3A85">
        <w:rPr>
          <w:b/>
          <w:bCs w:val="0"/>
          <w:u w:val="single"/>
        </w:rPr>
        <w:t xml:space="preserve"> </w:t>
      </w:r>
      <w:proofErr w:type="spellStart"/>
      <w:r w:rsidRPr="00BE3A85">
        <w:rPr>
          <w:b/>
          <w:bCs w:val="0"/>
          <w:u w:val="single"/>
        </w:rPr>
        <w:t>aktivnosti</w:t>
      </w:r>
      <w:proofErr w:type="spellEnd"/>
      <w:r w:rsidRPr="00BE3A85">
        <w:rPr>
          <w:b/>
          <w:bCs w:val="0"/>
          <w:u w:val="single"/>
        </w:rPr>
        <w:t xml:space="preserve"> </w:t>
      </w:r>
      <w:proofErr w:type="spellStart"/>
      <w:r w:rsidRPr="00BE3A85">
        <w:rPr>
          <w:b/>
          <w:bCs w:val="0"/>
          <w:u w:val="single"/>
        </w:rPr>
        <w:t>za</w:t>
      </w:r>
      <w:proofErr w:type="spellEnd"/>
      <w:r w:rsidRPr="00BE3A85">
        <w:rPr>
          <w:b/>
          <w:bCs w:val="0"/>
          <w:u w:val="single"/>
        </w:rPr>
        <w:t xml:space="preserve"> Sopot u </w:t>
      </w:r>
      <w:proofErr w:type="spellStart"/>
      <w:r w:rsidRPr="00BE3A85">
        <w:rPr>
          <w:b/>
          <w:bCs w:val="0"/>
          <w:u w:val="single"/>
        </w:rPr>
        <w:t>razdoblju</w:t>
      </w:r>
      <w:proofErr w:type="spellEnd"/>
      <w:r w:rsidRPr="00BE3A85">
        <w:rPr>
          <w:b/>
          <w:bCs w:val="0"/>
          <w:u w:val="single"/>
        </w:rPr>
        <w:t xml:space="preserve"> od 2022. do 2025. </w:t>
      </w:r>
      <w:proofErr w:type="spellStart"/>
      <w:r w:rsidRPr="00BE3A85">
        <w:rPr>
          <w:b/>
          <w:bCs w:val="0"/>
          <w:u w:val="single"/>
        </w:rPr>
        <w:t>godine</w:t>
      </w:r>
      <w:proofErr w:type="spellEnd"/>
    </w:p>
    <w:p w14:paraId="5E4784D2" w14:textId="02ED2864" w:rsidR="00344848" w:rsidRDefault="00344848" w:rsidP="00344848">
      <w:pPr>
        <w:pStyle w:val="VMO"/>
        <w:rPr>
          <w:rFonts w:eastAsia="Times New Roman"/>
        </w:rPr>
      </w:pPr>
      <w:proofErr w:type="spellStart"/>
      <w:r>
        <w:rPr>
          <w:rFonts w:eastAsia="Times New Roman"/>
        </w:rPr>
        <w:t>Vijeće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jednoglasno</w:t>
      </w:r>
      <w:proofErr w:type="spellEnd"/>
      <w:r>
        <w:rPr>
          <w:rFonts w:eastAsia="Times New Roman"/>
        </w:rPr>
        <w:t xml:space="preserve"> (9 “</w:t>
      </w:r>
      <w:proofErr w:type="spellStart"/>
      <w:r>
        <w:rPr>
          <w:rFonts w:eastAsia="Times New Roman"/>
        </w:rPr>
        <w:t>za</w:t>
      </w:r>
      <w:proofErr w:type="spellEnd"/>
      <w:r>
        <w:rPr>
          <w:rFonts w:eastAsia="Times New Roman"/>
        </w:rPr>
        <w:t xml:space="preserve">”) </w:t>
      </w:r>
      <w:proofErr w:type="spellStart"/>
      <w:r>
        <w:rPr>
          <w:rFonts w:eastAsia="Times New Roman"/>
        </w:rPr>
        <w:t>donosi</w:t>
      </w:r>
      <w:proofErr w:type="spellEnd"/>
      <w:r>
        <w:rPr>
          <w:rFonts w:eastAsia="Times New Roman"/>
        </w:rPr>
        <w:br/>
      </w:r>
    </w:p>
    <w:p w14:paraId="5F332F09" w14:textId="2CCF22A2" w:rsidR="00344848" w:rsidRDefault="00344848" w:rsidP="00344848">
      <w:pPr>
        <w:pStyle w:val="VMO"/>
        <w:jc w:val="center"/>
        <w:rPr>
          <w:rFonts w:eastAsia="Times New Roman"/>
          <w:b/>
          <w:bCs w:val="0"/>
        </w:rPr>
      </w:pPr>
      <w:r>
        <w:rPr>
          <w:rFonts w:eastAsia="Times New Roman"/>
          <w:b/>
          <w:bCs w:val="0"/>
        </w:rPr>
        <w:t>ZAKLJUČAK</w:t>
      </w:r>
      <w:r>
        <w:rPr>
          <w:rFonts w:eastAsia="Times New Roman"/>
          <w:b/>
          <w:bCs w:val="0"/>
        </w:rPr>
        <w:br/>
        <w:t xml:space="preserve">o </w:t>
      </w:r>
      <w:proofErr w:type="spellStart"/>
      <w:r>
        <w:rPr>
          <w:rFonts w:eastAsia="Times New Roman"/>
          <w:b/>
          <w:bCs w:val="0"/>
        </w:rPr>
        <w:t>p</w:t>
      </w:r>
      <w:r w:rsidRPr="00344848">
        <w:rPr>
          <w:rFonts w:eastAsia="Times New Roman"/>
          <w:b/>
          <w:bCs w:val="0"/>
        </w:rPr>
        <w:t>reliminarn</w:t>
      </w:r>
      <w:r>
        <w:rPr>
          <w:rFonts w:eastAsia="Times New Roman"/>
          <w:b/>
          <w:bCs w:val="0"/>
        </w:rPr>
        <w:t>om</w:t>
      </w:r>
      <w:proofErr w:type="spellEnd"/>
      <w:r w:rsidRPr="00344848">
        <w:rPr>
          <w:rFonts w:eastAsia="Times New Roman"/>
          <w:b/>
          <w:bCs w:val="0"/>
        </w:rPr>
        <w:t xml:space="preserve"> </w:t>
      </w:r>
      <w:proofErr w:type="spellStart"/>
      <w:r w:rsidRPr="00344848">
        <w:rPr>
          <w:rFonts w:eastAsia="Times New Roman"/>
          <w:b/>
          <w:bCs w:val="0"/>
        </w:rPr>
        <w:t>plan</w:t>
      </w:r>
      <w:r>
        <w:rPr>
          <w:rFonts w:eastAsia="Times New Roman"/>
          <w:b/>
          <w:bCs w:val="0"/>
        </w:rPr>
        <w:t>u</w:t>
      </w:r>
      <w:proofErr w:type="spellEnd"/>
      <w:r w:rsidRPr="00344848">
        <w:rPr>
          <w:rFonts w:eastAsia="Times New Roman"/>
          <w:b/>
          <w:bCs w:val="0"/>
        </w:rPr>
        <w:t xml:space="preserve"> </w:t>
      </w:r>
      <w:proofErr w:type="spellStart"/>
      <w:r w:rsidRPr="00344848">
        <w:rPr>
          <w:rFonts w:eastAsia="Times New Roman"/>
          <w:b/>
          <w:bCs w:val="0"/>
        </w:rPr>
        <w:t>prijedloga</w:t>
      </w:r>
      <w:proofErr w:type="spellEnd"/>
      <w:r w:rsidRPr="00344848">
        <w:rPr>
          <w:rFonts w:eastAsia="Times New Roman"/>
          <w:b/>
          <w:bCs w:val="0"/>
        </w:rPr>
        <w:t xml:space="preserve"> </w:t>
      </w:r>
      <w:proofErr w:type="spellStart"/>
      <w:r w:rsidRPr="00344848">
        <w:rPr>
          <w:rFonts w:eastAsia="Times New Roman"/>
          <w:b/>
          <w:bCs w:val="0"/>
        </w:rPr>
        <w:t>prioriteta</w:t>
      </w:r>
      <w:proofErr w:type="spellEnd"/>
      <w:r w:rsidRPr="00344848">
        <w:rPr>
          <w:rFonts w:eastAsia="Times New Roman"/>
          <w:b/>
          <w:bCs w:val="0"/>
        </w:rPr>
        <w:t xml:space="preserve"> </w:t>
      </w:r>
      <w:proofErr w:type="spellStart"/>
      <w:r w:rsidRPr="00344848">
        <w:rPr>
          <w:rFonts w:eastAsia="Times New Roman"/>
          <w:b/>
          <w:bCs w:val="0"/>
        </w:rPr>
        <w:t>komunalnih</w:t>
      </w:r>
      <w:proofErr w:type="spellEnd"/>
      <w:r w:rsidRPr="00344848">
        <w:rPr>
          <w:rFonts w:eastAsia="Times New Roman"/>
          <w:b/>
          <w:bCs w:val="0"/>
        </w:rPr>
        <w:t xml:space="preserve"> </w:t>
      </w:r>
      <w:proofErr w:type="spellStart"/>
      <w:r w:rsidRPr="00344848">
        <w:rPr>
          <w:rFonts w:eastAsia="Times New Roman"/>
          <w:b/>
          <w:bCs w:val="0"/>
        </w:rPr>
        <w:t>aktivnosti</w:t>
      </w:r>
      <w:proofErr w:type="spellEnd"/>
      <w:r w:rsidRPr="00344848">
        <w:rPr>
          <w:rFonts w:eastAsia="Times New Roman"/>
          <w:b/>
          <w:bCs w:val="0"/>
        </w:rPr>
        <w:t xml:space="preserve"> </w:t>
      </w:r>
      <w:proofErr w:type="spellStart"/>
      <w:r w:rsidRPr="00344848">
        <w:rPr>
          <w:rFonts w:eastAsia="Times New Roman"/>
          <w:b/>
          <w:bCs w:val="0"/>
        </w:rPr>
        <w:t>za</w:t>
      </w:r>
      <w:proofErr w:type="spellEnd"/>
      <w:r w:rsidRPr="00344848">
        <w:rPr>
          <w:rFonts w:eastAsia="Times New Roman"/>
          <w:b/>
          <w:bCs w:val="0"/>
        </w:rPr>
        <w:t xml:space="preserve"> Sopot u </w:t>
      </w:r>
      <w:proofErr w:type="spellStart"/>
      <w:r w:rsidRPr="00344848">
        <w:rPr>
          <w:rFonts w:eastAsia="Times New Roman"/>
          <w:b/>
          <w:bCs w:val="0"/>
        </w:rPr>
        <w:t>razdoblju</w:t>
      </w:r>
      <w:proofErr w:type="spellEnd"/>
      <w:r w:rsidRPr="00344848">
        <w:rPr>
          <w:rFonts w:eastAsia="Times New Roman"/>
          <w:b/>
          <w:bCs w:val="0"/>
        </w:rPr>
        <w:t xml:space="preserve"> od 2022. do 2025. </w:t>
      </w:r>
      <w:proofErr w:type="spellStart"/>
      <w:r w:rsidR="00D519D9">
        <w:rPr>
          <w:rFonts w:eastAsia="Times New Roman"/>
          <w:b/>
          <w:bCs w:val="0"/>
        </w:rPr>
        <w:t>G</w:t>
      </w:r>
      <w:r w:rsidRPr="00344848">
        <w:rPr>
          <w:rFonts w:eastAsia="Times New Roman"/>
          <w:b/>
          <w:bCs w:val="0"/>
        </w:rPr>
        <w:t>odine</w:t>
      </w:r>
      <w:proofErr w:type="spellEnd"/>
    </w:p>
    <w:p w14:paraId="537A8BB7" w14:textId="77777777" w:rsidR="00D519D9" w:rsidRDefault="00D519D9" w:rsidP="00344848">
      <w:pPr>
        <w:pStyle w:val="VMO"/>
        <w:jc w:val="center"/>
        <w:rPr>
          <w:rFonts w:eastAsia="Times New Roman"/>
          <w:b/>
          <w:bCs w:val="0"/>
        </w:rPr>
      </w:pPr>
    </w:p>
    <w:p w14:paraId="67AEEE78" w14:textId="41A329F6" w:rsidR="0048099B" w:rsidRDefault="00344848" w:rsidP="0048099B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099B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raspravljalo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je o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prioritetima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komunalnih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Sopot u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razdoblju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od 2022. do 2025.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48099B">
        <w:rPr>
          <w:rFonts w:ascii="Times New Roman" w:hAnsi="Times New Roman" w:cs="Times New Roman"/>
          <w:sz w:val="24"/>
          <w:szCs w:val="24"/>
        </w:rPr>
        <w:t>.</w:t>
      </w:r>
    </w:p>
    <w:p w14:paraId="2B8D9325" w14:textId="77777777" w:rsidR="0048099B" w:rsidRPr="0048099B" w:rsidRDefault="0048099B" w:rsidP="0048099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8682832" w14:textId="54FDDE46" w:rsidR="00A76A82" w:rsidRPr="009611D7" w:rsidRDefault="00344848" w:rsidP="0048099B">
      <w:pPr>
        <w:pStyle w:val="Odlomakpopisa"/>
        <w:numPr>
          <w:ilvl w:val="0"/>
          <w:numId w:val="8"/>
        </w:numPr>
      </w:pPr>
      <w:proofErr w:type="spellStart"/>
      <w:r w:rsidRPr="0048099B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preliminaran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plan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prijedloga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prioriteta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komunalnih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Sopot u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razdoblju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od 2022. do 2025.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>:</w:t>
      </w:r>
      <w:r w:rsidR="009611D7">
        <w:br/>
      </w:r>
    </w:p>
    <w:tbl>
      <w:tblPr>
        <w:tblStyle w:val="Reetkatablice"/>
        <w:tblW w:w="0" w:type="auto"/>
        <w:tblInd w:w="704" w:type="dxa"/>
        <w:tblLook w:val="04A0" w:firstRow="1" w:lastRow="0" w:firstColumn="1" w:lastColumn="0" w:noHBand="0" w:noVBand="1"/>
      </w:tblPr>
      <w:tblGrid>
        <w:gridCol w:w="3686"/>
        <w:gridCol w:w="4252"/>
      </w:tblGrid>
      <w:tr w:rsidR="00A76A82" w:rsidRPr="00A76A82" w14:paraId="1934F3E6" w14:textId="77777777" w:rsidTr="00A76A82">
        <w:trPr>
          <w:trHeight w:val="483"/>
        </w:trPr>
        <w:tc>
          <w:tcPr>
            <w:tcW w:w="7938" w:type="dxa"/>
            <w:gridSpan w:val="2"/>
            <w:shd w:val="clear" w:color="auto" w:fill="auto"/>
            <w:vAlign w:val="center"/>
          </w:tcPr>
          <w:p w14:paraId="01DD132A" w14:textId="77777777" w:rsidR="00A76A82" w:rsidRPr="00A76A82" w:rsidRDefault="00A76A82" w:rsidP="00092DF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hr-HR"/>
              </w:rPr>
              <w:t>Rebalans 2022. god.</w:t>
            </w:r>
          </w:p>
        </w:tc>
      </w:tr>
      <w:tr w:rsidR="00A76A82" w:rsidRPr="00A76A82" w14:paraId="446E46E4" w14:textId="77777777" w:rsidTr="00A76A82">
        <w:trPr>
          <w:trHeight w:val="396"/>
        </w:trPr>
        <w:tc>
          <w:tcPr>
            <w:tcW w:w="3686" w:type="dxa"/>
            <w:shd w:val="clear" w:color="auto" w:fill="auto"/>
            <w:vAlign w:val="center"/>
          </w:tcPr>
          <w:p w14:paraId="1F7D7688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Pješačke staze na zelenim površinama u bloku zgrada V. Kovačića, </w:t>
            </w: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Pičmanova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 do </w:t>
            </w: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Turinine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 ulice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B38FDD3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Uređivanje staza</w:t>
            </w:r>
          </w:p>
        </w:tc>
      </w:tr>
      <w:tr w:rsidR="00A76A82" w:rsidRPr="00A76A82" w14:paraId="55D6479E" w14:textId="77777777" w:rsidTr="00A76A82">
        <w:trPr>
          <w:trHeight w:val="506"/>
        </w:trPr>
        <w:tc>
          <w:tcPr>
            <w:tcW w:w="7938" w:type="dxa"/>
            <w:gridSpan w:val="2"/>
            <w:shd w:val="clear" w:color="auto" w:fill="auto"/>
            <w:vAlign w:val="center"/>
          </w:tcPr>
          <w:p w14:paraId="55A27E5B" w14:textId="77777777" w:rsidR="00A76A82" w:rsidRPr="00A76A82" w:rsidRDefault="00A76A82" w:rsidP="00092DF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hr-HR"/>
              </w:rPr>
              <w:t>MKA 2023. god.</w:t>
            </w:r>
          </w:p>
        </w:tc>
      </w:tr>
      <w:tr w:rsidR="00A76A82" w:rsidRPr="00A76A82" w14:paraId="22F9F6DE" w14:textId="77777777" w:rsidTr="00A76A82">
        <w:trPr>
          <w:trHeight w:val="562"/>
        </w:trPr>
        <w:tc>
          <w:tcPr>
            <w:tcW w:w="3686" w:type="dxa"/>
            <w:shd w:val="clear" w:color="auto" w:fill="auto"/>
            <w:vAlign w:val="center"/>
          </w:tcPr>
          <w:p w14:paraId="18865B15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</w:rPr>
              <w:t>Ulica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</w:rPr>
              <w:t>Viktora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</w:rPr>
              <w:t>Kovačića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20-26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560F092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Rekonstrukcija parka u skladu s projektnom dokumentacijom</w:t>
            </w:r>
          </w:p>
        </w:tc>
      </w:tr>
      <w:tr w:rsidR="00A76A82" w:rsidRPr="00A76A82" w14:paraId="65FA2453" w14:textId="77777777" w:rsidTr="00A76A82">
        <w:tc>
          <w:tcPr>
            <w:tcW w:w="3686" w:type="dxa"/>
            <w:shd w:val="clear" w:color="auto" w:fill="auto"/>
            <w:vAlign w:val="center"/>
          </w:tcPr>
          <w:p w14:paraId="6A8076CA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Pješačke staze na zelenim površinama u bloku zgrada M. Kovačevića i </w:t>
            </w: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Šenove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 ulice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D5A22E9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Uređivanje staza</w:t>
            </w:r>
          </w:p>
        </w:tc>
      </w:tr>
      <w:tr w:rsidR="00A76A82" w:rsidRPr="00A76A82" w14:paraId="2D5523D7" w14:textId="77777777" w:rsidTr="00A76A82">
        <w:tc>
          <w:tcPr>
            <w:tcW w:w="3686" w:type="dxa"/>
            <w:shd w:val="clear" w:color="auto" w:fill="auto"/>
            <w:vAlign w:val="center"/>
          </w:tcPr>
          <w:p w14:paraId="485082A2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Ulica M. Kovačevića 1-9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3B04BB4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Rekonstrukcija parka u skladu s projektnom dokumentacijom i uklanjanje dva pješčanika</w:t>
            </w:r>
          </w:p>
        </w:tc>
      </w:tr>
      <w:tr w:rsidR="00A76A82" w:rsidRPr="00A76A82" w14:paraId="00C34E68" w14:textId="77777777" w:rsidTr="00A76A82">
        <w:tc>
          <w:tcPr>
            <w:tcW w:w="3686" w:type="dxa"/>
            <w:shd w:val="clear" w:color="auto" w:fill="auto"/>
            <w:vAlign w:val="center"/>
          </w:tcPr>
          <w:p w14:paraId="364CB4B7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lastRenderedPageBreak/>
              <w:t>Središnje sportsko igralište „</w:t>
            </w: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Betonica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“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7BDA081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Opločenje klupa i setova klupa sa stolovima</w:t>
            </w:r>
          </w:p>
        </w:tc>
      </w:tr>
      <w:tr w:rsidR="00A76A82" w:rsidRPr="00A76A82" w14:paraId="237A94A4" w14:textId="77777777" w:rsidTr="00A76A82">
        <w:trPr>
          <w:trHeight w:val="567"/>
        </w:trPr>
        <w:tc>
          <w:tcPr>
            <w:tcW w:w="7938" w:type="dxa"/>
            <w:gridSpan w:val="2"/>
            <w:shd w:val="clear" w:color="auto" w:fill="auto"/>
            <w:vAlign w:val="center"/>
          </w:tcPr>
          <w:p w14:paraId="5FA3A194" w14:textId="77777777" w:rsidR="00A76A82" w:rsidRPr="00A76A82" w:rsidRDefault="00A76A82" w:rsidP="00092DF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hr-HR"/>
              </w:rPr>
              <w:t>MKA 2024. god.</w:t>
            </w:r>
          </w:p>
        </w:tc>
      </w:tr>
      <w:tr w:rsidR="00A76A82" w:rsidRPr="00A76A82" w14:paraId="78CC3F4A" w14:textId="77777777" w:rsidTr="00A76A82">
        <w:tc>
          <w:tcPr>
            <w:tcW w:w="3686" w:type="dxa"/>
            <w:shd w:val="clear" w:color="auto" w:fill="auto"/>
            <w:vAlign w:val="center"/>
          </w:tcPr>
          <w:p w14:paraId="30A52FC5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Ostrogovićeva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 1-7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C266A63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Rekonstrukcija parka u skladu s projektnom dokumentacijom</w:t>
            </w:r>
          </w:p>
        </w:tc>
      </w:tr>
      <w:tr w:rsidR="00A76A82" w:rsidRPr="00A76A82" w14:paraId="3F8B48DD" w14:textId="77777777" w:rsidTr="00A76A82">
        <w:tc>
          <w:tcPr>
            <w:tcW w:w="3686" w:type="dxa"/>
            <w:shd w:val="clear" w:color="auto" w:fill="auto"/>
            <w:vAlign w:val="center"/>
          </w:tcPr>
          <w:p w14:paraId="4EA4E63B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Pješačke staze na zelenim površinama u bloku zgrada </w:t>
            </w: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Ostrogovićeve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 i </w:t>
            </w: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Turinine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 ulice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7213216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Uređivanje staza</w:t>
            </w:r>
          </w:p>
        </w:tc>
      </w:tr>
      <w:tr w:rsidR="00A76A82" w:rsidRPr="00A76A82" w14:paraId="001A0FE8" w14:textId="77777777" w:rsidTr="00A76A82">
        <w:tc>
          <w:tcPr>
            <w:tcW w:w="3686" w:type="dxa"/>
            <w:shd w:val="clear" w:color="auto" w:fill="auto"/>
            <w:vAlign w:val="center"/>
          </w:tcPr>
          <w:p w14:paraId="5D771C14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Pješačka staza uz zapadnu ogradu DV </w:t>
            </w: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Sopot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 </w:t>
            </w: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V.Kovačića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 18, 18a, 18b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D7D0448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Uređivanje staze</w:t>
            </w:r>
          </w:p>
        </w:tc>
      </w:tr>
      <w:tr w:rsidR="00A76A82" w:rsidRPr="00A76A82" w14:paraId="106A240F" w14:textId="77777777" w:rsidTr="00A76A82">
        <w:tc>
          <w:tcPr>
            <w:tcW w:w="3686" w:type="dxa"/>
            <w:shd w:val="clear" w:color="auto" w:fill="auto"/>
            <w:vAlign w:val="center"/>
          </w:tcPr>
          <w:p w14:paraId="02E0F148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Nogostup sjeverno od kućnog broja 18 </w:t>
            </w: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V.Kovačića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 i ispred zgrade </w:t>
            </w: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V.Kovačića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 18, 18a, 18b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A94FAE7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Uređivanje nogostupa</w:t>
            </w:r>
          </w:p>
        </w:tc>
      </w:tr>
      <w:tr w:rsidR="00A76A82" w:rsidRPr="00A76A82" w14:paraId="45E5B7A4" w14:textId="77777777" w:rsidTr="00A76A82">
        <w:trPr>
          <w:trHeight w:val="574"/>
        </w:trPr>
        <w:tc>
          <w:tcPr>
            <w:tcW w:w="7938" w:type="dxa"/>
            <w:gridSpan w:val="2"/>
            <w:shd w:val="clear" w:color="auto" w:fill="auto"/>
            <w:vAlign w:val="center"/>
          </w:tcPr>
          <w:p w14:paraId="52F61739" w14:textId="77777777" w:rsidR="00A76A82" w:rsidRPr="00A76A82" w:rsidRDefault="00A76A82" w:rsidP="00092DF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hr-HR"/>
              </w:rPr>
              <w:t>MKA 2025. god.</w:t>
            </w:r>
          </w:p>
        </w:tc>
      </w:tr>
      <w:tr w:rsidR="00A76A82" w:rsidRPr="00A76A82" w14:paraId="4E9D16FF" w14:textId="77777777" w:rsidTr="00A76A82">
        <w:tc>
          <w:tcPr>
            <w:tcW w:w="3686" w:type="dxa"/>
            <w:shd w:val="clear" w:color="auto" w:fill="auto"/>
            <w:vAlign w:val="center"/>
          </w:tcPr>
          <w:p w14:paraId="18C2ED24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Zemljakova ulica 1-9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9103A66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Rekonstrukcija parka u skladu s projektnom dokumentacijom i uklanjanje ljuljački i klackalice uz stazu koja vodi od </w:t>
            </w: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M.Kovačevića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 do trgovine </w:t>
            </w: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Spar</w:t>
            </w:r>
            <w:proofErr w:type="spellEnd"/>
          </w:p>
        </w:tc>
      </w:tr>
      <w:tr w:rsidR="00A76A82" w:rsidRPr="00A76A82" w14:paraId="61602B51" w14:textId="77777777" w:rsidTr="00A76A82">
        <w:tc>
          <w:tcPr>
            <w:tcW w:w="3686" w:type="dxa"/>
            <w:shd w:val="clear" w:color="auto" w:fill="auto"/>
            <w:vAlign w:val="center"/>
          </w:tcPr>
          <w:p w14:paraId="7B881A76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Pješačke staze na zelenim površinama u bloku zgrada </w:t>
            </w: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M.Kovačevića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 i Zemljakove ulice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F6C1B4D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Uređivanje staze</w:t>
            </w:r>
          </w:p>
        </w:tc>
      </w:tr>
      <w:tr w:rsidR="00A76A82" w:rsidRPr="00A76A82" w14:paraId="3C616563" w14:textId="77777777" w:rsidTr="00A76A82">
        <w:trPr>
          <w:trHeight w:val="352"/>
        </w:trPr>
        <w:tc>
          <w:tcPr>
            <w:tcW w:w="3686" w:type="dxa"/>
            <w:shd w:val="clear" w:color="auto" w:fill="auto"/>
            <w:vAlign w:val="center"/>
          </w:tcPr>
          <w:p w14:paraId="416AB42B" w14:textId="77777777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proofErr w:type="spellStart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V.Kovačića</w:t>
            </w:r>
            <w:proofErr w:type="spellEnd"/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 xml:space="preserve"> 25-36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58EA51F" w14:textId="33BFF05B" w:rsidR="00A76A82" w:rsidRPr="00A76A82" w:rsidRDefault="00A76A82" w:rsidP="00092DF4">
            <w:pPr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</w:pPr>
            <w:r w:rsidRPr="00A76A82">
              <w:rPr>
                <w:rFonts w:ascii="Times New Roman" w:hAnsi="Times New Roman" w:cs="Times New Roman"/>
                <w:color w:val="000000" w:themeColor="text1"/>
                <w:sz w:val="24"/>
                <w:lang w:val="hr-HR"/>
              </w:rPr>
              <w:t>Uređenje prilaza i nogostupa ispred zgrade</w:t>
            </w:r>
          </w:p>
        </w:tc>
      </w:tr>
    </w:tbl>
    <w:p w14:paraId="7395747A" w14:textId="77777777" w:rsidR="00A76A82" w:rsidRDefault="00A76A82" w:rsidP="00A76A82">
      <w:pPr>
        <w:pStyle w:val="VMO"/>
        <w:rPr>
          <w:rFonts w:eastAsia="Times New Roman"/>
        </w:rPr>
      </w:pPr>
    </w:p>
    <w:p w14:paraId="49057A9F" w14:textId="083B1337" w:rsidR="00A76A82" w:rsidRDefault="00A76A82" w:rsidP="0048099B">
      <w:pPr>
        <w:pStyle w:val="VMO"/>
        <w:numPr>
          <w:ilvl w:val="0"/>
          <w:numId w:val="8"/>
        </w:numPr>
        <w:rPr>
          <w:rFonts w:eastAsia="Times New Roman"/>
        </w:rPr>
      </w:pPr>
      <w:proofErr w:type="spellStart"/>
      <w:r w:rsidRPr="00A76A82">
        <w:rPr>
          <w:rFonts w:eastAsia="Times New Roman"/>
        </w:rPr>
        <w:t>Ovaj</w:t>
      </w:r>
      <w:proofErr w:type="spellEnd"/>
      <w:r w:rsidRPr="00A76A82">
        <w:rPr>
          <w:rFonts w:eastAsia="Times New Roman"/>
        </w:rPr>
        <w:t xml:space="preserve"> </w:t>
      </w:r>
      <w:proofErr w:type="spellStart"/>
      <w:r w:rsidRPr="00A76A82">
        <w:rPr>
          <w:rFonts w:eastAsia="Times New Roman"/>
        </w:rPr>
        <w:t>zaključak</w:t>
      </w:r>
      <w:proofErr w:type="spellEnd"/>
      <w:r w:rsidRPr="00A76A82">
        <w:rPr>
          <w:rFonts w:eastAsia="Times New Roman"/>
        </w:rPr>
        <w:t xml:space="preserve"> </w:t>
      </w:r>
      <w:proofErr w:type="spellStart"/>
      <w:r w:rsidRPr="00A76A82">
        <w:rPr>
          <w:rFonts w:eastAsia="Times New Roman"/>
        </w:rPr>
        <w:t>dostavlja</w:t>
      </w:r>
      <w:proofErr w:type="spellEnd"/>
      <w:r w:rsidRPr="00A76A82">
        <w:rPr>
          <w:rFonts w:eastAsia="Times New Roman"/>
        </w:rPr>
        <w:t xml:space="preserve"> se </w:t>
      </w:r>
      <w:proofErr w:type="spellStart"/>
      <w:r w:rsidRPr="00A76A82">
        <w:rPr>
          <w:rFonts w:eastAsia="Times New Roman"/>
        </w:rPr>
        <w:t>Gradskoj</w:t>
      </w:r>
      <w:proofErr w:type="spellEnd"/>
      <w:r w:rsidRPr="00A76A82">
        <w:rPr>
          <w:rFonts w:eastAsia="Times New Roman"/>
        </w:rPr>
        <w:t xml:space="preserve"> </w:t>
      </w:r>
      <w:proofErr w:type="spellStart"/>
      <w:r w:rsidRPr="00A76A82">
        <w:rPr>
          <w:rFonts w:eastAsia="Times New Roman"/>
        </w:rPr>
        <w:t>četvrti</w:t>
      </w:r>
      <w:proofErr w:type="spellEnd"/>
      <w:r w:rsidRPr="00A76A82">
        <w:rPr>
          <w:rFonts w:eastAsia="Times New Roman"/>
        </w:rPr>
        <w:t xml:space="preserve"> Novi Zagreb-</w:t>
      </w:r>
      <w:proofErr w:type="spellStart"/>
      <w:r w:rsidRPr="00A76A82">
        <w:rPr>
          <w:rFonts w:eastAsia="Times New Roman"/>
        </w:rPr>
        <w:t>istok</w:t>
      </w:r>
      <w:proofErr w:type="spellEnd"/>
      <w:r w:rsidR="009611D7">
        <w:rPr>
          <w:rFonts w:eastAsia="Times New Roman"/>
        </w:rPr>
        <w:t>.</w:t>
      </w:r>
    </w:p>
    <w:p w14:paraId="6CF79637" w14:textId="714AC000" w:rsidR="009611D7" w:rsidRDefault="009611D7" w:rsidP="009611D7">
      <w:pPr>
        <w:pStyle w:val="VMO"/>
        <w:rPr>
          <w:rFonts w:eastAsia="Times New Roman"/>
        </w:rPr>
      </w:pPr>
    </w:p>
    <w:p w14:paraId="5BB4C24D" w14:textId="29ED2936" w:rsidR="009611D7" w:rsidRDefault="009611D7" w:rsidP="009611D7">
      <w:pPr>
        <w:pStyle w:val="VMO"/>
        <w:rPr>
          <w:rFonts w:eastAsia="Times New Roman"/>
          <w:b/>
          <w:bCs w:val="0"/>
          <w:u w:val="single"/>
        </w:rPr>
      </w:pPr>
      <w:r>
        <w:rPr>
          <w:rFonts w:eastAsia="Times New Roman"/>
          <w:b/>
          <w:bCs w:val="0"/>
        </w:rPr>
        <w:t xml:space="preserve">Ad. 3. </w:t>
      </w:r>
      <w:proofErr w:type="spellStart"/>
      <w:r w:rsidRPr="009611D7">
        <w:rPr>
          <w:rFonts w:eastAsia="Times New Roman"/>
          <w:b/>
          <w:bCs w:val="0"/>
          <w:u w:val="single"/>
        </w:rPr>
        <w:t>Postavljanje</w:t>
      </w:r>
      <w:proofErr w:type="spellEnd"/>
      <w:r w:rsidRPr="009611D7">
        <w:rPr>
          <w:rFonts w:eastAsia="Times New Roman"/>
          <w:b/>
          <w:bCs w:val="0"/>
          <w:u w:val="single"/>
        </w:rPr>
        <w:t xml:space="preserve"> </w:t>
      </w:r>
      <w:proofErr w:type="spellStart"/>
      <w:r w:rsidRPr="009611D7">
        <w:rPr>
          <w:rFonts w:eastAsia="Times New Roman"/>
          <w:b/>
          <w:bCs w:val="0"/>
          <w:u w:val="single"/>
        </w:rPr>
        <w:t>koševa</w:t>
      </w:r>
      <w:proofErr w:type="spellEnd"/>
      <w:r w:rsidRPr="009611D7">
        <w:rPr>
          <w:rFonts w:eastAsia="Times New Roman"/>
          <w:b/>
          <w:bCs w:val="0"/>
          <w:u w:val="single"/>
        </w:rPr>
        <w:t xml:space="preserve"> </w:t>
      </w:r>
      <w:proofErr w:type="spellStart"/>
      <w:r w:rsidRPr="009611D7">
        <w:rPr>
          <w:rFonts w:eastAsia="Times New Roman"/>
          <w:b/>
          <w:bCs w:val="0"/>
          <w:u w:val="single"/>
        </w:rPr>
        <w:t>za</w:t>
      </w:r>
      <w:proofErr w:type="spellEnd"/>
      <w:r w:rsidRPr="009611D7">
        <w:rPr>
          <w:rFonts w:eastAsia="Times New Roman"/>
          <w:b/>
          <w:bCs w:val="0"/>
          <w:u w:val="single"/>
        </w:rPr>
        <w:t xml:space="preserve"> </w:t>
      </w:r>
      <w:proofErr w:type="spellStart"/>
      <w:r w:rsidRPr="009611D7">
        <w:rPr>
          <w:rFonts w:eastAsia="Times New Roman"/>
          <w:b/>
          <w:bCs w:val="0"/>
          <w:u w:val="single"/>
        </w:rPr>
        <w:t>otpatke</w:t>
      </w:r>
      <w:proofErr w:type="spellEnd"/>
      <w:r w:rsidRPr="009611D7">
        <w:rPr>
          <w:rFonts w:eastAsia="Times New Roman"/>
          <w:b/>
          <w:bCs w:val="0"/>
          <w:u w:val="single"/>
        </w:rPr>
        <w:t xml:space="preserve"> u </w:t>
      </w:r>
      <w:proofErr w:type="spellStart"/>
      <w:r w:rsidRPr="009611D7">
        <w:rPr>
          <w:rFonts w:eastAsia="Times New Roman"/>
          <w:b/>
          <w:bCs w:val="0"/>
          <w:u w:val="single"/>
        </w:rPr>
        <w:t>naselju</w:t>
      </w:r>
      <w:proofErr w:type="spellEnd"/>
      <w:r w:rsidRPr="009611D7">
        <w:rPr>
          <w:rFonts w:eastAsia="Times New Roman"/>
          <w:b/>
          <w:bCs w:val="0"/>
          <w:u w:val="single"/>
        </w:rPr>
        <w:t xml:space="preserve"> Sopot</w:t>
      </w:r>
    </w:p>
    <w:p w14:paraId="0A52D663" w14:textId="2ED8D857" w:rsidR="009611D7" w:rsidRDefault="009534A7" w:rsidP="009611D7">
      <w:pPr>
        <w:pStyle w:val="VMO"/>
        <w:rPr>
          <w:rFonts w:eastAsia="Times New Roman"/>
        </w:rPr>
      </w:pPr>
      <w:proofErr w:type="spellStart"/>
      <w:r w:rsidRPr="009534A7">
        <w:rPr>
          <w:rFonts w:eastAsia="Times New Roman"/>
        </w:rPr>
        <w:t>Vijeće</w:t>
      </w:r>
      <w:proofErr w:type="spellEnd"/>
      <w:r w:rsidRPr="009534A7">
        <w:rPr>
          <w:rFonts w:eastAsia="Times New Roman"/>
        </w:rPr>
        <w:t xml:space="preserve"> </w:t>
      </w:r>
      <w:proofErr w:type="spellStart"/>
      <w:r w:rsidRPr="009534A7">
        <w:rPr>
          <w:rFonts w:eastAsia="Times New Roman"/>
        </w:rPr>
        <w:t>jednoglasno</w:t>
      </w:r>
      <w:proofErr w:type="spellEnd"/>
      <w:r w:rsidRPr="009534A7">
        <w:rPr>
          <w:rFonts w:eastAsia="Times New Roman"/>
        </w:rPr>
        <w:t xml:space="preserve"> (9 “</w:t>
      </w:r>
      <w:proofErr w:type="spellStart"/>
      <w:r w:rsidRPr="009534A7">
        <w:rPr>
          <w:rFonts w:eastAsia="Times New Roman"/>
        </w:rPr>
        <w:t>za</w:t>
      </w:r>
      <w:proofErr w:type="spellEnd"/>
      <w:r w:rsidRPr="009534A7">
        <w:rPr>
          <w:rFonts w:eastAsia="Times New Roman"/>
        </w:rPr>
        <w:t xml:space="preserve">”) </w:t>
      </w:r>
      <w:proofErr w:type="spellStart"/>
      <w:r w:rsidRPr="009534A7">
        <w:rPr>
          <w:rFonts w:eastAsia="Times New Roman"/>
        </w:rPr>
        <w:t>donosi</w:t>
      </w:r>
      <w:proofErr w:type="spellEnd"/>
      <w:r>
        <w:rPr>
          <w:rFonts w:eastAsia="Times New Roman"/>
        </w:rPr>
        <w:br/>
      </w:r>
    </w:p>
    <w:p w14:paraId="4FF03FA5" w14:textId="2B4023D0" w:rsidR="009534A7" w:rsidRDefault="009534A7" w:rsidP="004809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99B">
        <w:rPr>
          <w:rFonts w:ascii="Times New Roman" w:hAnsi="Times New Roman" w:cs="Times New Roman"/>
          <w:b/>
          <w:sz w:val="24"/>
          <w:szCs w:val="24"/>
        </w:rPr>
        <w:t>ZAKLJUČAK</w:t>
      </w:r>
      <w:r w:rsidRPr="0048099B">
        <w:rPr>
          <w:rFonts w:ascii="Times New Roman" w:hAnsi="Times New Roman" w:cs="Times New Roman"/>
          <w:b/>
          <w:sz w:val="24"/>
          <w:szCs w:val="24"/>
        </w:rPr>
        <w:br/>
        <w:t xml:space="preserve">o </w:t>
      </w:r>
      <w:proofErr w:type="spellStart"/>
      <w:r w:rsidRPr="0048099B">
        <w:rPr>
          <w:rFonts w:ascii="Times New Roman" w:hAnsi="Times New Roman" w:cs="Times New Roman"/>
          <w:b/>
          <w:sz w:val="24"/>
          <w:szCs w:val="24"/>
        </w:rPr>
        <w:t>postavljanju</w:t>
      </w:r>
      <w:proofErr w:type="spellEnd"/>
      <w:r w:rsidRPr="004809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b/>
          <w:sz w:val="24"/>
          <w:szCs w:val="24"/>
        </w:rPr>
        <w:t>koševa</w:t>
      </w:r>
      <w:proofErr w:type="spellEnd"/>
      <w:r w:rsidRPr="004809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4809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b/>
          <w:sz w:val="24"/>
          <w:szCs w:val="24"/>
        </w:rPr>
        <w:t>otpatke</w:t>
      </w:r>
      <w:proofErr w:type="spellEnd"/>
      <w:r w:rsidRPr="0048099B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48099B">
        <w:rPr>
          <w:rFonts w:ascii="Times New Roman" w:hAnsi="Times New Roman" w:cs="Times New Roman"/>
          <w:b/>
          <w:sz w:val="24"/>
          <w:szCs w:val="24"/>
        </w:rPr>
        <w:t>naselju</w:t>
      </w:r>
      <w:proofErr w:type="spellEnd"/>
      <w:r w:rsidRPr="0048099B">
        <w:rPr>
          <w:rFonts w:ascii="Times New Roman" w:hAnsi="Times New Roman" w:cs="Times New Roman"/>
          <w:b/>
          <w:sz w:val="24"/>
          <w:szCs w:val="24"/>
        </w:rPr>
        <w:t xml:space="preserve"> Sopot</w:t>
      </w:r>
    </w:p>
    <w:p w14:paraId="56AABFD9" w14:textId="77777777" w:rsidR="00D519D9" w:rsidRPr="0048099B" w:rsidRDefault="00D519D9" w:rsidP="004809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96EFC" w14:textId="7418935D" w:rsidR="0048099B" w:rsidRDefault="009534A7" w:rsidP="0048099B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099B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raspravljalo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je o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postavljanju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koševa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otpatke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Sopot</w:t>
      </w:r>
      <w:r w:rsidR="00743555" w:rsidRPr="0048099B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>.</w:t>
      </w:r>
    </w:p>
    <w:p w14:paraId="6DDA4C0C" w14:textId="77777777" w:rsidR="0048099B" w:rsidRPr="0048099B" w:rsidRDefault="0048099B" w:rsidP="0048099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21CF59C" w14:textId="77777777" w:rsidR="00D519D9" w:rsidRDefault="00743555" w:rsidP="00C51919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099B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sljedeće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lokacije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koševa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otpatke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Sopotu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>:</w:t>
      </w:r>
    </w:p>
    <w:p w14:paraId="5C0754AF" w14:textId="77777777" w:rsidR="00D519D9" w:rsidRPr="00D519D9" w:rsidRDefault="00D519D9" w:rsidP="00D519D9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30E6CB4" w14:textId="217073F3" w:rsidR="00BA070F" w:rsidRPr="00C51919" w:rsidRDefault="00BA070F" w:rsidP="00D519D9">
      <w:pPr>
        <w:pStyle w:val="Odlomakpopis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Reetkatablice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5812"/>
      </w:tblGrid>
      <w:tr w:rsidR="00BA070F" w:rsidRPr="00BC67DB" w14:paraId="0DD82D08" w14:textId="77777777" w:rsidTr="009F2E71">
        <w:trPr>
          <w:trHeight w:val="281"/>
        </w:trPr>
        <w:tc>
          <w:tcPr>
            <w:tcW w:w="2126" w:type="dxa"/>
            <w:vAlign w:val="center"/>
          </w:tcPr>
          <w:p w14:paraId="3B6D2D80" w14:textId="77777777" w:rsidR="00BA070F" w:rsidRPr="00BC67DB" w:rsidRDefault="00BA070F" w:rsidP="00AC1F3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Ulica</w:t>
            </w:r>
            <w:proofErr w:type="spellEnd"/>
          </w:p>
        </w:tc>
        <w:tc>
          <w:tcPr>
            <w:tcW w:w="5812" w:type="dxa"/>
            <w:vAlign w:val="center"/>
          </w:tcPr>
          <w:p w14:paraId="667767DB" w14:textId="77777777" w:rsidR="00BA070F" w:rsidRPr="00BC67DB" w:rsidRDefault="00BA070F" w:rsidP="00AC1F34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b/>
                <w:bCs/>
                <w:sz w:val="24"/>
              </w:rPr>
              <w:t>Lokacija</w:t>
            </w:r>
            <w:proofErr w:type="spellEnd"/>
          </w:p>
        </w:tc>
      </w:tr>
      <w:tr w:rsidR="00BA070F" w:rsidRPr="00BC67DB" w14:paraId="0EFDF8D5" w14:textId="77777777" w:rsidTr="00BA070F">
        <w:trPr>
          <w:trHeight w:val="405"/>
        </w:trPr>
        <w:tc>
          <w:tcPr>
            <w:tcW w:w="2126" w:type="dxa"/>
            <w:vAlign w:val="center"/>
          </w:tcPr>
          <w:p w14:paraId="394431AC" w14:textId="77777777" w:rsidR="00BA070F" w:rsidRPr="00BC67DB" w:rsidRDefault="00BA070F" w:rsidP="00AC1F34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Zemljakova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ulica</w:t>
            </w:r>
            <w:proofErr w:type="spellEnd"/>
          </w:p>
        </w:tc>
        <w:tc>
          <w:tcPr>
            <w:tcW w:w="5812" w:type="dxa"/>
            <w:vAlign w:val="center"/>
          </w:tcPr>
          <w:p w14:paraId="08325BF2" w14:textId="77777777" w:rsidR="00BA070F" w:rsidRPr="00BC67DB" w:rsidRDefault="00BA070F" w:rsidP="00AC1F34">
            <w:pPr>
              <w:tabs>
                <w:tab w:val="left" w:pos="170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početak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ulice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kod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stajališta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autoškole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Vatmar</w:t>
            </w:r>
            <w:proofErr w:type="spellEnd"/>
          </w:p>
        </w:tc>
      </w:tr>
      <w:tr w:rsidR="00BA070F" w:rsidRPr="00BC67DB" w14:paraId="3598C6DA" w14:textId="77777777" w:rsidTr="00BA070F">
        <w:trPr>
          <w:trHeight w:val="426"/>
        </w:trPr>
        <w:tc>
          <w:tcPr>
            <w:tcW w:w="2126" w:type="dxa"/>
            <w:vAlign w:val="center"/>
          </w:tcPr>
          <w:p w14:paraId="403FB369" w14:textId="77777777" w:rsidR="00BA070F" w:rsidRPr="00BC67DB" w:rsidRDefault="00BA070F" w:rsidP="00AC1F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Zemljakova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ulica</w:t>
            </w:r>
            <w:proofErr w:type="spellEnd"/>
          </w:p>
        </w:tc>
        <w:tc>
          <w:tcPr>
            <w:tcW w:w="5812" w:type="dxa"/>
            <w:vAlign w:val="center"/>
          </w:tcPr>
          <w:p w14:paraId="66D2872D" w14:textId="10CAC818" w:rsidR="00BA070F" w:rsidRPr="00BC67DB" w:rsidRDefault="00BA070F" w:rsidP="00AC1F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preko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puta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kućnog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broja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11-1</w:t>
            </w:r>
            <w:r w:rsidR="00674D71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BA070F" w:rsidRPr="00BC67DB" w14:paraId="041B0C0F" w14:textId="77777777" w:rsidTr="00BA070F">
        <w:trPr>
          <w:trHeight w:val="404"/>
        </w:trPr>
        <w:tc>
          <w:tcPr>
            <w:tcW w:w="2126" w:type="dxa"/>
            <w:vAlign w:val="center"/>
          </w:tcPr>
          <w:p w14:paraId="41117C8D" w14:textId="77777777" w:rsidR="00BA070F" w:rsidRPr="00BC67DB" w:rsidRDefault="00BA070F" w:rsidP="00AC1F34">
            <w:pPr>
              <w:tabs>
                <w:tab w:val="left" w:pos="139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Islandska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ulica</w:t>
            </w:r>
            <w:proofErr w:type="spellEnd"/>
          </w:p>
        </w:tc>
        <w:tc>
          <w:tcPr>
            <w:tcW w:w="5812" w:type="dxa"/>
            <w:vAlign w:val="center"/>
          </w:tcPr>
          <w:p w14:paraId="56E40184" w14:textId="77777777" w:rsidR="00BA070F" w:rsidRPr="00BC67DB" w:rsidRDefault="00BA070F" w:rsidP="00AC1F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ugao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ograde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školskog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centra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i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livade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iza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crkve</w:t>
            </w:r>
            <w:proofErr w:type="spellEnd"/>
          </w:p>
        </w:tc>
      </w:tr>
      <w:tr w:rsidR="00BA070F" w:rsidRPr="00BC67DB" w14:paraId="4ED74174" w14:textId="77777777" w:rsidTr="00BA070F">
        <w:trPr>
          <w:trHeight w:val="423"/>
        </w:trPr>
        <w:tc>
          <w:tcPr>
            <w:tcW w:w="2126" w:type="dxa"/>
            <w:vAlign w:val="center"/>
          </w:tcPr>
          <w:p w14:paraId="1CAA4C88" w14:textId="77777777" w:rsidR="00BA070F" w:rsidRPr="00BC67DB" w:rsidRDefault="00BA070F" w:rsidP="00AC1F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Islandska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ulica</w:t>
            </w:r>
            <w:proofErr w:type="spellEnd"/>
          </w:p>
        </w:tc>
        <w:tc>
          <w:tcPr>
            <w:tcW w:w="5812" w:type="dxa"/>
            <w:vAlign w:val="center"/>
          </w:tcPr>
          <w:p w14:paraId="4C46AFE8" w14:textId="77777777" w:rsidR="00BA070F" w:rsidRPr="00BC67DB" w:rsidRDefault="00BA070F" w:rsidP="00AC1F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na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sredini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poteza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između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crkve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i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psećeg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parka</w:t>
            </w:r>
          </w:p>
        </w:tc>
      </w:tr>
      <w:tr w:rsidR="005E1C23" w:rsidRPr="00BC67DB" w14:paraId="53FDFA4A" w14:textId="77777777" w:rsidTr="00A23B4B">
        <w:trPr>
          <w:trHeight w:val="413"/>
        </w:trPr>
        <w:tc>
          <w:tcPr>
            <w:tcW w:w="2126" w:type="dxa"/>
            <w:vAlign w:val="center"/>
          </w:tcPr>
          <w:p w14:paraId="63278E2C" w14:textId="0A713DEC" w:rsidR="005E1C23" w:rsidRPr="00BC67DB" w:rsidRDefault="005E1C23" w:rsidP="00AC1F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Ehrlichova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ulica</w:t>
            </w:r>
            <w:proofErr w:type="spellEnd"/>
          </w:p>
        </w:tc>
        <w:tc>
          <w:tcPr>
            <w:tcW w:w="5812" w:type="dxa"/>
            <w:vAlign w:val="center"/>
          </w:tcPr>
          <w:p w14:paraId="7F86086B" w14:textId="27678A96" w:rsidR="005E1C23" w:rsidRPr="00BC67DB" w:rsidRDefault="00E80285" w:rsidP="00AC1F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n</w:t>
            </w:r>
            <w:r w:rsidR="005E1C23">
              <w:rPr>
                <w:rFonts w:ascii="Times New Roman" w:hAnsi="Times New Roman" w:cs="Times New Roman"/>
                <w:sz w:val="24"/>
              </w:rPr>
              <w:t>a</w:t>
            </w:r>
            <w:proofErr w:type="spellEnd"/>
            <w:r w:rsidR="005E1C2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5E1C23">
              <w:rPr>
                <w:rFonts w:ascii="Times New Roman" w:hAnsi="Times New Roman" w:cs="Times New Roman"/>
                <w:sz w:val="24"/>
              </w:rPr>
              <w:t>potezu</w:t>
            </w:r>
            <w:proofErr w:type="spellEnd"/>
            <w:r w:rsidR="005E1C2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5E1C23">
              <w:rPr>
                <w:rFonts w:ascii="Times New Roman" w:hAnsi="Times New Roman" w:cs="Times New Roman"/>
                <w:sz w:val="24"/>
              </w:rPr>
              <w:t>od</w:t>
            </w:r>
            <w:proofErr w:type="spellEnd"/>
            <w:r w:rsidR="005E1C2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5E1C23">
              <w:rPr>
                <w:rFonts w:ascii="Times New Roman" w:hAnsi="Times New Roman" w:cs="Times New Roman"/>
                <w:sz w:val="24"/>
              </w:rPr>
              <w:t>Spara</w:t>
            </w:r>
            <w:proofErr w:type="spellEnd"/>
            <w:r w:rsidR="005E1C23">
              <w:rPr>
                <w:rFonts w:ascii="Times New Roman" w:hAnsi="Times New Roman" w:cs="Times New Roman"/>
                <w:sz w:val="24"/>
              </w:rPr>
              <w:t xml:space="preserve"> do </w:t>
            </w:r>
            <w:proofErr w:type="spellStart"/>
            <w:r w:rsidR="005E1C23">
              <w:rPr>
                <w:rFonts w:ascii="Times New Roman" w:hAnsi="Times New Roman" w:cs="Times New Roman"/>
                <w:sz w:val="24"/>
              </w:rPr>
              <w:t>ulaza</w:t>
            </w:r>
            <w:proofErr w:type="spellEnd"/>
            <w:r w:rsidR="005E1C23">
              <w:rPr>
                <w:rFonts w:ascii="Times New Roman" w:hAnsi="Times New Roman" w:cs="Times New Roman"/>
                <w:sz w:val="24"/>
              </w:rPr>
              <w:t xml:space="preserve"> u </w:t>
            </w:r>
            <w:proofErr w:type="spellStart"/>
            <w:r w:rsidR="005E1C23">
              <w:rPr>
                <w:rFonts w:ascii="Times New Roman" w:hAnsi="Times New Roman" w:cs="Times New Roman"/>
                <w:sz w:val="24"/>
              </w:rPr>
              <w:t>Zemljakovu</w:t>
            </w:r>
            <w:proofErr w:type="spellEnd"/>
            <w:r w:rsidR="005E1C2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5E1C23">
              <w:rPr>
                <w:rFonts w:ascii="Times New Roman" w:hAnsi="Times New Roman" w:cs="Times New Roman"/>
                <w:sz w:val="24"/>
              </w:rPr>
              <w:t>ulicu</w:t>
            </w:r>
            <w:proofErr w:type="spellEnd"/>
          </w:p>
        </w:tc>
      </w:tr>
      <w:tr w:rsidR="00BA070F" w:rsidRPr="00BC67DB" w14:paraId="3E4AB569" w14:textId="77777777" w:rsidTr="00BA070F">
        <w:tc>
          <w:tcPr>
            <w:tcW w:w="2126" w:type="dxa"/>
            <w:vAlign w:val="center"/>
          </w:tcPr>
          <w:p w14:paraId="32F6E7BE" w14:textId="77777777" w:rsidR="00BA070F" w:rsidRPr="00BC67DB" w:rsidRDefault="00BA070F" w:rsidP="00AC1F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Ulica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Milovana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Kovačevića</w:t>
            </w:r>
            <w:proofErr w:type="spellEnd"/>
          </w:p>
        </w:tc>
        <w:tc>
          <w:tcPr>
            <w:tcW w:w="5812" w:type="dxa"/>
            <w:vAlign w:val="center"/>
          </w:tcPr>
          <w:p w14:paraId="45252D61" w14:textId="77777777" w:rsidR="00BA070F" w:rsidRPr="00BC67DB" w:rsidRDefault="00BA070F" w:rsidP="00AC1F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iza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kućnog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broja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1-9</w:t>
            </w:r>
          </w:p>
        </w:tc>
      </w:tr>
      <w:tr w:rsidR="00BA070F" w:rsidRPr="00BC67DB" w14:paraId="3F86A5F2" w14:textId="77777777" w:rsidTr="00BA070F">
        <w:tc>
          <w:tcPr>
            <w:tcW w:w="2126" w:type="dxa"/>
            <w:vAlign w:val="center"/>
          </w:tcPr>
          <w:p w14:paraId="531E4872" w14:textId="77777777" w:rsidR="00BA070F" w:rsidRPr="00BC67DB" w:rsidRDefault="00BA070F" w:rsidP="00AC1F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Ulica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Milovana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Kovačevića</w:t>
            </w:r>
            <w:proofErr w:type="spellEnd"/>
          </w:p>
        </w:tc>
        <w:tc>
          <w:tcPr>
            <w:tcW w:w="5812" w:type="dxa"/>
            <w:vAlign w:val="center"/>
          </w:tcPr>
          <w:p w14:paraId="4BCE2C4F" w14:textId="77777777" w:rsidR="00BA070F" w:rsidRPr="00BC67DB" w:rsidRDefault="00BA070F" w:rsidP="00AC1F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uz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klupe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ispred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osnovne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škole</w:t>
            </w:r>
            <w:proofErr w:type="spellEnd"/>
          </w:p>
        </w:tc>
      </w:tr>
      <w:tr w:rsidR="00BA070F" w:rsidRPr="00BC67DB" w14:paraId="561CD873" w14:textId="77777777" w:rsidTr="00BA070F">
        <w:trPr>
          <w:trHeight w:val="430"/>
        </w:trPr>
        <w:tc>
          <w:tcPr>
            <w:tcW w:w="2126" w:type="dxa"/>
            <w:vAlign w:val="center"/>
          </w:tcPr>
          <w:p w14:paraId="2B990730" w14:textId="77777777" w:rsidR="00BA070F" w:rsidRPr="00BC67DB" w:rsidRDefault="00BA070F" w:rsidP="00AC1F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Šenova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ulica</w:t>
            </w:r>
            <w:proofErr w:type="spellEnd"/>
          </w:p>
        </w:tc>
        <w:tc>
          <w:tcPr>
            <w:tcW w:w="5812" w:type="dxa"/>
            <w:vAlign w:val="center"/>
          </w:tcPr>
          <w:p w14:paraId="28B580D9" w14:textId="77777777" w:rsidR="00BA070F" w:rsidRPr="00BC67DB" w:rsidRDefault="00BA070F" w:rsidP="00AC1F34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iza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kućnog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broja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10,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kod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stolova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s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klupama</w:t>
            </w:r>
            <w:proofErr w:type="spellEnd"/>
          </w:p>
        </w:tc>
      </w:tr>
      <w:tr w:rsidR="00BA070F" w:rsidRPr="00BC67DB" w14:paraId="18B9F422" w14:textId="77777777" w:rsidTr="00BA070F">
        <w:tc>
          <w:tcPr>
            <w:tcW w:w="2126" w:type="dxa"/>
            <w:vAlign w:val="center"/>
          </w:tcPr>
          <w:p w14:paraId="2BA8A8E4" w14:textId="77777777" w:rsidR="00BA070F" w:rsidRPr="00BC67DB" w:rsidRDefault="00BA070F" w:rsidP="00AC1F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Avenija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Većeslava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Holjevca</w:t>
            </w:r>
            <w:proofErr w:type="spellEnd"/>
          </w:p>
        </w:tc>
        <w:tc>
          <w:tcPr>
            <w:tcW w:w="5812" w:type="dxa"/>
            <w:vAlign w:val="center"/>
          </w:tcPr>
          <w:p w14:paraId="00640900" w14:textId="77777777" w:rsidR="00BA070F" w:rsidRPr="00BC67DB" w:rsidRDefault="00BA070F" w:rsidP="00AC1F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zapadna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ograda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GŠC-a,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između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kolnog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ulaza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u GŠC s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Avenije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Većeslava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Holjevca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i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Potočnjakove</w:t>
            </w:r>
            <w:proofErr w:type="spellEnd"/>
          </w:p>
        </w:tc>
      </w:tr>
      <w:tr w:rsidR="00BA070F" w:rsidRPr="00BC67DB" w14:paraId="63596971" w14:textId="77777777" w:rsidTr="00BA070F">
        <w:trPr>
          <w:trHeight w:val="417"/>
        </w:trPr>
        <w:tc>
          <w:tcPr>
            <w:tcW w:w="2126" w:type="dxa"/>
            <w:vAlign w:val="center"/>
          </w:tcPr>
          <w:p w14:paraId="30D7797F" w14:textId="77777777" w:rsidR="00BA070F" w:rsidRPr="00BC67DB" w:rsidRDefault="00BA070F" w:rsidP="00AC1F3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Ulica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SR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Njemačke</w:t>
            </w:r>
            <w:proofErr w:type="spellEnd"/>
          </w:p>
        </w:tc>
        <w:tc>
          <w:tcPr>
            <w:tcW w:w="5812" w:type="dxa"/>
            <w:vAlign w:val="center"/>
          </w:tcPr>
          <w:p w14:paraId="555CC75F" w14:textId="77777777" w:rsidR="00BA070F" w:rsidRPr="00BC67DB" w:rsidRDefault="00BA070F" w:rsidP="00AC1F34">
            <w:pPr>
              <w:rPr>
                <w:rFonts w:ascii="Times New Roman" w:hAnsi="Times New Roman" w:cs="Times New Roman"/>
                <w:sz w:val="24"/>
              </w:rPr>
            </w:pPr>
            <w:r w:rsidRPr="00BC67DB">
              <w:rPr>
                <w:rFonts w:ascii="Times New Roman" w:hAnsi="Times New Roman" w:cs="Times New Roman"/>
                <w:sz w:val="24"/>
              </w:rPr>
              <w:t xml:space="preserve">u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ravnini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slijepe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ulice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iza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Suda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prema</w:t>
            </w:r>
            <w:proofErr w:type="spellEnd"/>
            <w:r w:rsidRPr="00BC67D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67DB">
              <w:rPr>
                <w:rFonts w:ascii="Times New Roman" w:hAnsi="Times New Roman" w:cs="Times New Roman"/>
                <w:sz w:val="24"/>
              </w:rPr>
              <w:t>pothodniku</w:t>
            </w:r>
            <w:proofErr w:type="spellEnd"/>
          </w:p>
        </w:tc>
      </w:tr>
    </w:tbl>
    <w:p w14:paraId="2E37D1CA" w14:textId="77932564" w:rsidR="00C51919" w:rsidRPr="00BA070F" w:rsidRDefault="00C51919" w:rsidP="00BA070F">
      <w:pPr>
        <w:rPr>
          <w:rFonts w:ascii="Times New Roman" w:hAnsi="Times New Roman" w:cs="Times New Roman"/>
          <w:sz w:val="24"/>
          <w:szCs w:val="24"/>
        </w:rPr>
      </w:pPr>
    </w:p>
    <w:p w14:paraId="60B0797A" w14:textId="734FFE63" w:rsidR="00743555" w:rsidRPr="0048099B" w:rsidRDefault="00743555" w:rsidP="0048099B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8099B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Gradskoj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Novi Zagreb-</w:t>
      </w:r>
      <w:proofErr w:type="spellStart"/>
      <w:r w:rsidRPr="0048099B">
        <w:rPr>
          <w:rFonts w:ascii="Times New Roman" w:hAnsi="Times New Roman" w:cs="Times New Roman"/>
          <w:sz w:val="24"/>
          <w:szCs w:val="24"/>
        </w:rPr>
        <w:t>istok</w:t>
      </w:r>
      <w:proofErr w:type="spellEnd"/>
      <w:r w:rsidRPr="004809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70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A0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70F">
        <w:rPr>
          <w:rFonts w:ascii="Times New Roman" w:hAnsi="Times New Roman" w:cs="Times New Roman"/>
          <w:sz w:val="24"/>
          <w:szCs w:val="24"/>
        </w:rPr>
        <w:t>Zagrebačkom</w:t>
      </w:r>
      <w:proofErr w:type="spellEnd"/>
      <w:r w:rsidR="00BA0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70F">
        <w:rPr>
          <w:rFonts w:ascii="Times New Roman" w:hAnsi="Times New Roman" w:cs="Times New Roman"/>
          <w:sz w:val="24"/>
          <w:szCs w:val="24"/>
        </w:rPr>
        <w:t>Holdingu</w:t>
      </w:r>
      <w:proofErr w:type="spellEnd"/>
      <w:r w:rsidR="00BA0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70F">
        <w:rPr>
          <w:rFonts w:ascii="Times New Roman" w:hAnsi="Times New Roman" w:cs="Times New Roman"/>
          <w:sz w:val="24"/>
          <w:szCs w:val="24"/>
        </w:rPr>
        <w:t>Podružnici</w:t>
      </w:r>
      <w:proofErr w:type="spellEnd"/>
      <w:r w:rsidR="00BA0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070F">
        <w:rPr>
          <w:rFonts w:ascii="Times New Roman" w:hAnsi="Times New Roman" w:cs="Times New Roman"/>
          <w:sz w:val="24"/>
          <w:szCs w:val="24"/>
        </w:rPr>
        <w:t>Čistoća</w:t>
      </w:r>
      <w:proofErr w:type="spellEnd"/>
      <w:r w:rsidR="00BA070F">
        <w:rPr>
          <w:rFonts w:ascii="Times New Roman" w:hAnsi="Times New Roman" w:cs="Times New Roman"/>
          <w:sz w:val="24"/>
          <w:szCs w:val="24"/>
        </w:rPr>
        <w:t>.</w:t>
      </w:r>
    </w:p>
    <w:p w14:paraId="469E194C" w14:textId="3A3D52E6" w:rsidR="009534A7" w:rsidRDefault="009534A7" w:rsidP="009534A7">
      <w:pPr>
        <w:pStyle w:val="VMO"/>
        <w:rPr>
          <w:rFonts w:eastAsia="Times New Roman"/>
        </w:rPr>
      </w:pPr>
    </w:p>
    <w:p w14:paraId="5DA216AC" w14:textId="13A2346C" w:rsidR="009534A7" w:rsidRDefault="009534A7" w:rsidP="009534A7">
      <w:pPr>
        <w:pStyle w:val="VMO"/>
        <w:rPr>
          <w:rFonts w:eastAsia="Times New Roman"/>
          <w:b/>
          <w:bCs w:val="0"/>
        </w:rPr>
      </w:pPr>
      <w:r>
        <w:rPr>
          <w:rFonts w:eastAsia="Times New Roman"/>
          <w:b/>
          <w:bCs w:val="0"/>
        </w:rPr>
        <w:t xml:space="preserve">Ad. 4. </w:t>
      </w:r>
      <w:proofErr w:type="spellStart"/>
      <w:r>
        <w:rPr>
          <w:rFonts w:eastAsia="Times New Roman"/>
          <w:b/>
          <w:bCs w:val="0"/>
        </w:rPr>
        <w:t>Pitanja</w:t>
      </w:r>
      <w:proofErr w:type="spellEnd"/>
      <w:r>
        <w:rPr>
          <w:rFonts w:eastAsia="Times New Roman"/>
          <w:b/>
          <w:bCs w:val="0"/>
        </w:rPr>
        <w:t xml:space="preserve">, </w:t>
      </w:r>
      <w:proofErr w:type="spellStart"/>
      <w:r>
        <w:rPr>
          <w:rFonts w:eastAsia="Times New Roman"/>
          <w:b/>
          <w:bCs w:val="0"/>
        </w:rPr>
        <w:t>prijedlozi</w:t>
      </w:r>
      <w:proofErr w:type="spellEnd"/>
      <w:r>
        <w:rPr>
          <w:rFonts w:eastAsia="Times New Roman"/>
          <w:b/>
          <w:bCs w:val="0"/>
        </w:rPr>
        <w:t xml:space="preserve"> </w:t>
      </w:r>
      <w:proofErr w:type="spellStart"/>
      <w:r>
        <w:rPr>
          <w:rFonts w:eastAsia="Times New Roman"/>
          <w:b/>
          <w:bCs w:val="0"/>
        </w:rPr>
        <w:t>i</w:t>
      </w:r>
      <w:proofErr w:type="spellEnd"/>
      <w:r>
        <w:rPr>
          <w:rFonts w:eastAsia="Times New Roman"/>
          <w:b/>
          <w:bCs w:val="0"/>
        </w:rPr>
        <w:t xml:space="preserve"> </w:t>
      </w:r>
      <w:proofErr w:type="spellStart"/>
      <w:r>
        <w:rPr>
          <w:rFonts w:eastAsia="Times New Roman"/>
          <w:b/>
          <w:bCs w:val="0"/>
        </w:rPr>
        <w:t>obavijesti</w:t>
      </w:r>
      <w:proofErr w:type="spellEnd"/>
    </w:p>
    <w:p w14:paraId="50C1C044" w14:textId="1ADA114B" w:rsidR="009534A7" w:rsidRDefault="009534A7" w:rsidP="009534A7">
      <w:pPr>
        <w:pStyle w:val="VMO"/>
        <w:rPr>
          <w:rFonts w:eastAsia="Times New Roman"/>
        </w:rPr>
      </w:pPr>
      <w:proofErr w:type="spellStart"/>
      <w:r>
        <w:rPr>
          <w:rFonts w:eastAsia="Times New Roman"/>
        </w:rPr>
        <w:t>Vijeće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raspravljalo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lokacijama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postavljanje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nextbike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stanica</w:t>
      </w:r>
      <w:proofErr w:type="spellEnd"/>
      <w:r w:rsidR="00743555">
        <w:rPr>
          <w:rFonts w:eastAsia="Times New Roman"/>
        </w:rPr>
        <w:t xml:space="preserve">, </w:t>
      </w:r>
      <w:proofErr w:type="spellStart"/>
      <w:r w:rsidR="00743555">
        <w:rPr>
          <w:rFonts w:eastAsia="Times New Roman"/>
        </w:rPr>
        <w:t>te</w:t>
      </w:r>
      <w:proofErr w:type="spellEnd"/>
      <w:r>
        <w:rPr>
          <w:rFonts w:eastAsia="Times New Roman"/>
        </w:rPr>
        <w:t xml:space="preserve"> </w:t>
      </w:r>
      <w:proofErr w:type="spellStart"/>
      <w:r w:rsidR="00743555">
        <w:rPr>
          <w:rFonts w:eastAsia="Times New Roman"/>
        </w:rPr>
        <w:t>s</w:t>
      </w:r>
      <w:r>
        <w:rPr>
          <w:rFonts w:eastAsia="Times New Roman"/>
        </w:rPr>
        <w:t>matra</w:t>
      </w:r>
      <w:proofErr w:type="spellEnd"/>
      <w:r>
        <w:rPr>
          <w:rFonts w:eastAsia="Times New Roman"/>
        </w:rPr>
        <w:t xml:space="preserve"> da </w:t>
      </w:r>
      <w:proofErr w:type="spellStart"/>
      <w:r>
        <w:rPr>
          <w:rFonts w:eastAsia="Times New Roman"/>
        </w:rPr>
        <w:t>stanice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trebaju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biti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postavljene</w:t>
      </w:r>
      <w:proofErr w:type="spellEnd"/>
      <w:r>
        <w:rPr>
          <w:rFonts w:eastAsia="Times New Roman"/>
        </w:rPr>
        <w:t xml:space="preserve"> u </w:t>
      </w:r>
      <w:proofErr w:type="spellStart"/>
      <w:r>
        <w:rPr>
          <w:rFonts w:eastAsia="Times New Roman"/>
        </w:rPr>
        <w:t>blizini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prometn</w:t>
      </w:r>
      <w:r w:rsidR="00743555">
        <w:rPr>
          <w:rFonts w:eastAsia="Times New Roman"/>
        </w:rPr>
        <w:t>ih</w:t>
      </w:r>
      <w:proofErr w:type="spellEnd"/>
      <w:r w:rsidR="00743555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čvorišta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autobusnih</w:t>
      </w:r>
      <w:proofErr w:type="spellEnd"/>
      <w:r>
        <w:rPr>
          <w:rFonts w:eastAsia="Times New Roman"/>
        </w:rPr>
        <w:t xml:space="preserve"> </w:t>
      </w:r>
      <w:proofErr w:type="spellStart"/>
      <w:r w:rsidR="00743555"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tramvajskih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stanica</w:t>
      </w:r>
      <w:proofErr w:type="spellEnd"/>
      <w:r w:rsidR="00743555">
        <w:rPr>
          <w:rFonts w:eastAsia="Times New Roman"/>
        </w:rPr>
        <w:t xml:space="preserve">. </w:t>
      </w:r>
      <w:proofErr w:type="spellStart"/>
      <w:r w:rsidR="00743555">
        <w:rPr>
          <w:rFonts w:eastAsia="Times New Roman"/>
        </w:rPr>
        <w:t>Točka</w:t>
      </w:r>
      <w:proofErr w:type="spellEnd"/>
      <w:r w:rsidR="00743555">
        <w:rPr>
          <w:rFonts w:eastAsia="Times New Roman"/>
        </w:rPr>
        <w:t xml:space="preserve"> </w:t>
      </w:r>
      <w:proofErr w:type="spellStart"/>
      <w:r w:rsidR="00743555">
        <w:rPr>
          <w:rFonts w:eastAsia="Times New Roman"/>
        </w:rPr>
        <w:t>će</w:t>
      </w:r>
      <w:proofErr w:type="spellEnd"/>
      <w:r w:rsidR="00743555">
        <w:rPr>
          <w:rFonts w:eastAsia="Times New Roman"/>
        </w:rPr>
        <w:t xml:space="preserve"> </w:t>
      </w:r>
      <w:proofErr w:type="spellStart"/>
      <w:r w:rsidR="00743555">
        <w:rPr>
          <w:rFonts w:eastAsia="Times New Roman"/>
        </w:rPr>
        <w:t>biti</w:t>
      </w:r>
      <w:proofErr w:type="spellEnd"/>
      <w:r w:rsidR="00743555">
        <w:rPr>
          <w:rFonts w:eastAsia="Times New Roman"/>
        </w:rPr>
        <w:t xml:space="preserve"> </w:t>
      </w:r>
      <w:proofErr w:type="spellStart"/>
      <w:r w:rsidR="00743555">
        <w:rPr>
          <w:rFonts w:eastAsia="Times New Roman"/>
        </w:rPr>
        <w:t>uvrštena</w:t>
      </w:r>
      <w:proofErr w:type="spellEnd"/>
      <w:r w:rsidR="00743555">
        <w:rPr>
          <w:rFonts w:eastAsia="Times New Roman"/>
        </w:rPr>
        <w:t xml:space="preserve"> </w:t>
      </w:r>
      <w:proofErr w:type="spellStart"/>
      <w:r w:rsidR="00743555">
        <w:rPr>
          <w:rFonts w:eastAsia="Times New Roman"/>
        </w:rPr>
        <w:t>na</w:t>
      </w:r>
      <w:proofErr w:type="spellEnd"/>
      <w:r w:rsidR="00743555">
        <w:rPr>
          <w:rFonts w:eastAsia="Times New Roman"/>
        </w:rPr>
        <w:t xml:space="preserve"> </w:t>
      </w:r>
      <w:proofErr w:type="spellStart"/>
      <w:r w:rsidR="00743555">
        <w:rPr>
          <w:rFonts w:eastAsia="Times New Roman"/>
        </w:rPr>
        <w:t>dnevni</w:t>
      </w:r>
      <w:proofErr w:type="spellEnd"/>
      <w:r w:rsidR="00743555">
        <w:rPr>
          <w:rFonts w:eastAsia="Times New Roman"/>
        </w:rPr>
        <w:t xml:space="preserve"> red </w:t>
      </w:r>
      <w:proofErr w:type="spellStart"/>
      <w:r w:rsidR="00743555">
        <w:rPr>
          <w:rFonts w:eastAsia="Times New Roman"/>
        </w:rPr>
        <w:t>sljedeće</w:t>
      </w:r>
      <w:proofErr w:type="spellEnd"/>
      <w:r w:rsidR="00743555">
        <w:rPr>
          <w:rFonts w:eastAsia="Times New Roman"/>
        </w:rPr>
        <w:t xml:space="preserve"> </w:t>
      </w:r>
      <w:proofErr w:type="spellStart"/>
      <w:r w:rsidR="00743555">
        <w:rPr>
          <w:rFonts w:eastAsia="Times New Roman"/>
        </w:rPr>
        <w:t>sjednice</w:t>
      </w:r>
      <w:proofErr w:type="spellEnd"/>
      <w:r w:rsidR="00743555">
        <w:rPr>
          <w:rFonts w:eastAsia="Times New Roman"/>
        </w:rPr>
        <w:t>.</w:t>
      </w:r>
    </w:p>
    <w:p w14:paraId="7BB2ABDE" w14:textId="77777777" w:rsidR="00743555" w:rsidRDefault="00743555" w:rsidP="00743555">
      <w:pPr>
        <w:pStyle w:val="VMO"/>
        <w:rPr>
          <w:rFonts w:eastAsia="Times New Roman"/>
        </w:rPr>
      </w:pPr>
      <w:proofErr w:type="spellStart"/>
      <w:r>
        <w:rPr>
          <w:rFonts w:eastAsia="Times New Roman"/>
        </w:rPr>
        <w:t>Predsjednik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zaključuje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sjednicu</w:t>
      </w:r>
      <w:proofErr w:type="spellEnd"/>
      <w:r>
        <w:rPr>
          <w:rFonts w:eastAsia="Times New Roman"/>
        </w:rPr>
        <w:t xml:space="preserve"> u 18:20 sati.</w:t>
      </w:r>
    </w:p>
    <w:p w14:paraId="58082408" w14:textId="6D8D9414" w:rsidR="00743555" w:rsidRDefault="00743555" w:rsidP="00743555">
      <w:pPr>
        <w:pStyle w:val="VMO"/>
      </w:pPr>
      <w:proofErr w:type="spellStart"/>
      <w:r>
        <w:t>Zapisnik</w:t>
      </w:r>
      <w:proofErr w:type="spellEnd"/>
      <w:r>
        <w:t xml:space="preserve"> </w:t>
      </w:r>
      <w:proofErr w:type="spellStart"/>
      <w:r>
        <w:t>napisala</w:t>
      </w:r>
      <w:proofErr w:type="spellEnd"/>
      <w:r>
        <w:t xml:space="preserve">: Ramona </w:t>
      </w:r>
      <w:proofErr w:type="spellStart"/>
      <w:r>
        <w:t>Antić</w:t>
      </w:r>
      <w:proofErr w:type="spellEnd"/>
    </w:p>
    <w:p w14:paraId="6B76BB00" w14:textId="77777777" w:rsidR="0002239D" w:rsidRPr="00743555" w:rsidRDefault="0002239D" w:rsidP="00743555">
      <w:pPr>
        <w:pStyle w:val="VMO"/>
        <w:rPr>
          <w:rFonts w:eastAsia="Times New Roman"/>
        </w:rPr>
      </w:pPr>
    </w:p>
    <w:p w14:paraId="4B5B1BF3" w14:textId="16C47D38" w:rsidR="00743555" w:rsidRPr="0048099B" w:rsidRDefault="00743555" w:rsidP="0074355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KLASA</w:t>
      </w:r>
      <w:r w:rsidRPr="0048099B">
        <w:rPr>
          <w:rFonts w:ascii="Times New Roman" w:hAnsi="Times New Roman" w:cs="Times New Roman"/>
          <w:b/>
          <w:bCs/>
          <w:sz w:val="24"/>
          <w:szCs w:val="24"/>
        </w:rPr>
        <w:t>: 024-08/22-003/794</w:t>
      </w:r>
    </w:p>
    <w:p w14:paraId="014C1957" w14:textId="53CFFF9A" w:rsidR="00743555" w:rsidRPr="0048099B" w:rsidRDefault="0002239D" w:rsidP="0074355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URBROJ: 251-13-11-9-22-2</w:t>
      </w:r>
    </w:p>
    <w:p w14:paraId="5F74CCD6" w14:textId="77777777" w:rsidR="00743555" w:rsidRPr="00250782" w:rsidRDefault="00743555" w:rsidP="00743555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50782"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 w:rsidRPr="0025078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50782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250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782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250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782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250782">
        <w:rPr>
          <w:rFonts w:ascii="Times New Roman" w:hAnsi="Times New Roman" w:cs="Times New Roman"/>
          <w:sz w:val="24"/>
          <w:szCs w:val="24"/>
        </w:rPr>
        <w:br/>
        <w:t>Sopot</w:t>
      </w:r>
    </w:p>
    <w:p w14:paraId="1EE30A5B" w14:textId="77777777" w:rsidR="00743555" w:rsidRPr="00932E8C" w:rsidRDefault="00743555" w:rsidP="00743555">
      <w:pPr>
        <w:ind w:left="720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50782">
        <w:rPr>
          <w:rFonts w:ascii="Times New Roman" w:hAnsi="Times New Roman" w:cs="Times New Roman"/>
          <w:sz w:val="24"/>
          <w:szCs w:val="24"/>
        </w:rPr>
        <w:t>Danijel</w:t>
      </w:r>
      <w:proofErr w:type="spellEnd"/>
      <w:r w:rsidRPr="00250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0782">
        <w:rPr>
          <w:rFonts w:ascii="Times New Roman" w:hAnsi="Times New Roman" w:cs="Times New Roman"/>
          <w:sz w:val="24"/>
          <w:szCs w:val="24"/>
        </w:rPr>
        <w:t>Ljuboja</w:t>
      </w:r>
      <w:proofErr w:type="spellEnd"/>
    </w:p>
    <w:p w14:paraId="74E08496" w14:textId="77777777" w:rsidR="00743555" w:rsidRPr="009534A7" w:rsidRDefault="00743555" w:rsidP="009534A7">
      <w:pPr>
        <w:pStyle w:val="VMO"/>
        <w:rPr>
          <w:rFonts w:eastAsia="Times New Roman"/>
        </w:rPr>
      </w:pPr>
    </w:p>
    <w:sectPr w:rsidR="00743555" w:rsidRPr="009534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711F2"/>
    <w:multiLevelType w:val="hybridMultilevel"/>
    <w:tmpl w:val="44084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F0858"/>
    <w:multiLevelType w:val="hybridMultilevel"/>
    <w:tmpl w:val="78FA8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620EE"/>
    <w:multiLevelType w:val="hybridMultilevel"/>
    <w:tmpl w:val="EE468F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4007E4"/>
    <w:multiLevelType w:val="hybridMultilevel"/>
    <w:tmpl w:val="EE9A2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616AA"/>
    <w:multiLevelType w:val="hybridMultilevel"/>
    <w:tmpl w:val="4620C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B41A3"/>
    <w:multiLevelType w:val="hybridMultilevel"/>
    <w:tmpl w:val="E1B45276"/>
    <w:lvl w:ilvl="0" w:tplc="B1686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107AD"/>
    <w:multiLevelType w:val="hybridMultilevel"/>
    <w:tmpl w:val="C9240538"/>
    <w:lvl w:ilvl="0" w:tplc="7C9AB08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C08F2"/>
    <w:multiLevelType w:val="hybridMultilevel"/>
    <w:tmpl w:val="83328768"/>
    <w:lvl w:ilvl="0" w:tplc="0FA8E9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C76FA"/>
    <w:multiLevelType w:val="multilevel"/>
    <w:tmpl w:val="66D67E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8E8"/>
    <w:rsid w:val="0002239D"/>
    <w:rsid w:val="00077FEE"/>
    <w:rsid w:val="002477F0"/>
    <w:rsid w:val="00344848"/>
    <w:rsid w:val="0048099B"/>
    <w:rsid w:val="005125D6"/>
    <w:rsid w:val="005E1C23"/>
    <w:rsid w:val="00674D71"/>
    <w:rsid w:val="00743555"/>
    <w:rsid w:val="008D2E78"/>
    <w:rsid w:val="009534A7"/>
    <w:rsid w:val="009611D7"/>
    <w:rsid w:val="009F2E71"/>
    <w:rsid w:val="00A23B4B"/>
    <w:rsid w:val="00A76A82"/>
    <w:rsid w:val="00AF2047"/>
    <w:rsid w:val="00BA070F"/>
    <w:rsid w:val="00BE3A85"/>
    <w:rsid w:val="00C33746"/>
    <w:rsid w:val="00C51919"/>
    <w:rsid w:val="00D519D9"/>
    <w:rsid w:val="00E80285"/>
    <w:rsid w:val="00EB4522"/>
    <w:rsid w:val="00FB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D0221"/>
  <w15:chartTrackingRefBased/>
  <w15:docId w15:val="{EAF85795-B0F7-464D-B494-E2992485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O-normal">
    <w:name w:val="LO-normal"/>
    <w:qFormat/>
    <w:rsid w:val="00FB18E8"/>
    <w:pPr>
      <w:suppressAutoHyphens/>
    </w:pPr>
    <w:rPr>
      <w:rFonts w:ascii="Calibri" w:eastAsia="Calibri" w:hAnsi="Calibri" w:cs="Calibri"/>
      <w:lang w:eastAsia="zh-CN" w:bidi="hi-IN"/>
    </w:rPr>
  </w:style>
  <w:style w:type="paragraph" w:styleId="Odlomakpopisa">
    <w:name w:val="List Paragraph"/>
    <w:basedOn w:val="Normal"/>
    <w:uiPriority w:val="34"/>
    <w:qFormat/>
    <w:rsid w:val="00AF2047"/>
    <w:pPr>
      <w:ind w:left="720"/>
      <w:contextualSpacing/>
    </w:pPr>
  </w:style>
  <w:style w:type="paragraph" w:customStyle="1" w:styleId="VMO">
    <w:name w:val="VMO"/>
    <w:basedOn w:val="Normal"/>
    <w:link w:val="VMOChar"/>
    <w:qFormat/>
    <w:rsid w:val="00BE3A85"/>
    <w:rPr>
      <w:rFonts w:ascii="Times New Roman" w:hAnsi="Times New Roman" w:cs="Times New Roman"/>
      <w:bCs/>
      <w:sz w:val="24"/>
      <w:szCs w:val="24"/>
    </w:rPr>
  </w:style>
  <w:style w:type="table" w:styleId="Reetkatablice">
    <w:name w:val="Table Grid"/>
    <w:basedOn w:val="Obinatablica"/>
    <w:uiPriority w:val="39"/>
    <w:rsid w:val="00A76A82"/>
    <w:pPr>
      <w:suppressAutoHyphens/>
      <w:spacing w:after="0" w:line="240" w:lineRule="auto"/>
    </w:pPr>
    <w:rPr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MOChar">
    <w:name w:val="VMO Char"/>
    <w:basedOn w:val="Zadanifontodlomka"/>
    <w:link w:val="VMO"/>
    <w:rsid w:val="00BE3A85"/>
    <w:rPr>
      <w:rFonts w:ascii="Times New Roman" w:hAnsi="Times New Roman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cp:keywords/>
  <dc:description/>
  <cp:lastModifiedBy>Albert Sliško</cp:lastModifiedBy>
  <cp:revision>4</cp:revision>
  <dcterms:created xsi:type="dcterms:W3CDTF">2022-04-27T07:26:00Z</dcterms:created>
  <dcterms:modified xsi:type="dcterms:W3CDTF">2022-04-27T07:40:00Z</dcterms:modified>
</cp:coreProperties>
</file>